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2765" w14:textId="77777777" w:rsidR="005E23F7" w:rsidRPr="00CE5C13" w:rsidRDefault="005E23F7" w:rsidP="005E23F7">
      <w:pPr>
        <w:jc w:val="center"/>
        <w:rPr>
          <w:rFonts w:cs="Calibri"/>
          <w:b/>
          <w:sz w:val="56"/>
          <w:szCs w:val="56"/>
        </w:rPr>
      </w:pPr>
      <w:r>
        <w:rPr>
          <w:rFonts w:cs="Calibri"/>
          <w:b/>
          <w:sz w:val="56"/>
          <w:szCs w:val="56"/>
        </w:rPr>
        <w:t>KURSSISELOSTEET</w:t>
      </w:r>
    </w:p>
    <w:p w14:paraId="799D13F9" w14:textId="77777777" w:rsidR="005E23F7" w:rsidRDefault="005E23F7" w:rsidP="005E23F7">
      <w:pPr>
        <w:jc w:val="center"/>
        <w:rPr>
          <w:rFonts w:cs="Calibri"/>
          <w:b/>
          <w:sz w:val="56"/>
          <w:szCs w:val="56"/>
        </w:rPr>
      </w:pPr>
      <w:r w:rsidRPr="00CE5C13">
        <w:rPr>
          <w:rFonts w:cs="Calibri"/>
          <w:b/>
          <w:sz w:val="56"/>
          <w:szCs w:val="56"/>
        </w:rPr>
        <w:t>20</w:t>
      </w:r>
      <w:r>
        <w:rPr>
          <w:rFonts w:cs="Calibri"/>
          <w:b/>
          <w:sz w:val="56"/>
          <w:szCs w:val="56"/>
        </w:rPr>
        <w:t>21</w:t>
      </w:r>
      <w:r w:rsidRPr="00CE5C13">
        <w:rPr>
          <w:rFonts w:cs="Calibri"/>
          <w:b/>
          <w:sz w:val="56"/>
          <w:szCs w:val="56"/>
        </w:rPr>
        <w:t xml:space="preserve"> – 20</w:t>
      </w:r>
      <w:r>
        <w:rPr>
          <w:rFonts w:cs="Calibri"/>
          <w:b/>
          <w:sz w:val="56"/>
          <w:szCs w:val="56"/>
        </w:rPr>
        <w:t>22</w:t>
      </w:r>
    </w:p>
    <w:p w14:paraId="1A141FD6" w14:textId="0EDDEC8E" w:rsidR="005E23F7" w:rsidRDefault="005E23F7" w:rsidP="005E23F7">
      <w:pPr>
        <w:jc w:val="center"/>
        <w:rPr>
          <w:rFonts w:cs="Calibri"/>
          <w:b/>
          <w:sz w:val="40"/>
          <w:szCs w:val="40"/>
        </w:rPr>
      </w:pPr>
      <w:r>
        <w:rPr>
          <w:noProof/>
        </w:rPr>
        <w:drawing>
          <wp:anchor distT="0" distB="0" distL="114300" distR="114300" simplePos="0" relativeHeight="251659264" behindDoc="0" locked="0" layoutInCell="1" allowOverlap="1" wp14:anchorId="2D94C102" wp14:editId="267C6FE8">
            <wp:simplePos x="0" y="0"/>
            <wp:positionH relativeFrom="margin">
              <wp:posOffset>685800</wp:posOffset>
            </wp:positionH>
            <wp:positionV relativeFrom="margin">
              <wp:posOffset>2595880</wp:posOffset>
            </wp:positionV>
            <wp:extent cx="5309235" cy="4219575"/>
            <wp:effectExtent l="0" t="0" r="5715" b="952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9235" cy="421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60945" w14:textId="77777777" w:rsidR="005E23F7" w:rsidRDefault="005E23F7" w:rsidP="005E23F7">
      <w:pPr>
        <w:jc w:val="center"/>
        <w:rPr>
          <w:rFonts w:cs="Calibri"/>
          <w:b/>
          <w:sz w:val="40"/>
          <w:szCs w:val="40"/>
        </w:rPr>
      </w:pPr>
    </w:p>
    <w:p w14:paraId="156E5C35" w14:textId="77777777" w:rsidR="005E23F7" w:rsidRPr="001E3021" w:rsidRDefault="005E23F7" w:rsidP="005E23F7">
      <w:pPr>
        <w:rPr>
          <w:rFonts w:ascii="Courier New" w:hAnsi="Courier New" w:cs="Courier New"/>
        </w:rPr>
      </w:pPr>
    </w:p>
    <w:p w14:paraId="45D42350" w14:textId="77777777" w:rsidR="005E23F7" w:rsidRPr="001E3021" w:rsidRDefault="005E23F7" w:rsidP="005E23F7">
      <w:pPr>
        <w:rPr>
          <w:rFonts w:ascii="Courier New" w:hAnsi="Courier New" w:cs="Courier New"/>
        </w:rPr>
      </w:pPr>
    </w:p>
    <w:p w14:paraId="765B8788" w14:textId="77777777" w:rsidR="005E23F7" w:rsidRPr="001E3021" w:rsidRDefault="005E23F7" w:rsidP="005E23F7">
      <w:pPr>
        <w:rPr>
          <w:rFonts w:ascii="Courier New" w:hAnsi="Courier New" w:cs="Courier New"/>
        </w:rPr>
      </w:pPr>
    </w:p>
    <w:p w14:paraId="306B5395" w14:textId="77777777" w:rsidR="005E23F7" w:rsidRPr="001E3021" w:rsidRDefault="005E23F7" w:rsidP="005E23F7">
      <w:pPr>
        <w:rPr>
          <w:rFonts w:ascii="Courier New" w:hAnsi="Courier New" w:cs="Courier New"/>
        </w:rPr>
      </w:pPr>
    </w:p>
    <w:p w14:paraId="2072599E" w14:textId="77777777" w:rsidR="005E23F7" w:rsidRPr="001E3021" w:rsidRDefault="005E23F7" w:rsidP="005E23F7">
      <w:pPr>
        <w:rPr>
          <w:rFonts w:ascii="Courier New" w:hAnsi="Courier New" w:cs="Courier New"/>
        </w:rPr>
      </w:pPr>
    </w:p>
    <w:p w14:paraId="5DE4B7BF" w14:textId="77777777" w:rsidR="005E23F7" w:rsidRPr="001E3021" w:rsidRDefault="005E23F7" w:rsidP="005E23F7">
      <w:pPr>
        <w:rPr>
          <w:rFonts w:ascii="Courier New" w:hAnsi="Courier New" w:cs="Courier New"/>
        </w:rPr>
      </w:pPr>
    </w:p>
    <w:p w14:paraId="2A6A00D1" w14:textId="77777777" w:rsidR="005E23F7" w:rsidRPr="001E3021" w:rsidRDefault="005E23F7" w:rsidP="005E23F7">
      <w:pPr>
        <w:rPr>
          <w:rFonts w:ascii="Courier New" w:hAnsi="Courier New" w:cs="Courier New"/>
        </w:rPr>
      </w:pPr>
    </w:p>
    <w:p w14:paraId="3FAE1104" w14:textId="77777777" w:rsidR="005E23F7" w:rsidRPr="001E3021" w:rsidRDefault="005E23F7" w:rsidP="005E23F7">
      <w:pPr>
        <w:rPr>
          <w:rFonts w:ascii="Courier New" w:hAnsi="Courier New" w:cs="Courier New"/>
        </w:rPr>
      </w:pPr>
    </w:p>
    <w:p w14:paraId="1EEEF2CD" w14:textId="44C7185F" w:rsidR="005E23F7" w:rsidRPr="006D07E4" w:rsidRDefault="005E23F7" w:rsidP="005E23F7">
      <w:pPr>
        <w:ind w:left="2024"/>
        <w:rPr>
          <w:rFonts w:cs="Calibri"/>
        </w:rPr>
      </w:pPr>
      <w:r>
        <w:rPr>
          <w:rFonts w:cs="Calibri"/>
        </w:rPr>
        <w:t>Rehtori puh.</w:t>
      </w:r>
      <w:r w:rsidRPr="006D07E4">
        <w:rPr>
          <w:rFonts w:cs="Calibri"/>
        </w:rPr>
        <w:t xml:space="preserve"> 040</w:t>
      </w:r>
      <w:r>
        <w:rPr>
          <w:rFonts w:cs="Calibri"/>
        </w:rPr>
        <w:t xml:space="preserve"> </w:t>
      </w:r>
      <w:r w:rsidRPr="006D07E4">
        <w:rPr>
          <w:rFonts w:cs="Calibri"/>
        </w:rPr>
        <w:t>5421125</w:t>
      </w:r>
    </w:p>
    <w:p w14:paraId="4FE55E0A" w14:textId="77777777" w:rsidR="005E23F7" w:rsidRPr="006D07E4" w:rsidRDefault="005E23F7" w:rsidP="005E23F7">
      <w:pPr>
        <w:ind w:left="2024"/>
        <w:rPr>
          <w:rFonts w:cs="Calibri"/>
        </w:rPr>
      </w:pPr>
      <w:r w:rsidRPr="006D07E4">
        <w:rPr>
          <w:rFonts w:cs="Calibri"/>
        </w:rPr>
        <w:t>Koulusihteeri Minna Laine p</w:t>
      </w:r>
      <w:r>
        <w:rPr>
          <w:rFonts w:cs="Calibri"/>
        </w:rPr>
        <w:t>uh</w:t>
      </w:r>
      <w:r w:rsidRPr="006D07E4">
        <w:rPr>
          <w:rFonts w:cs="Calibri"/>
        </w:rPr>
        <w:t>. 0</w:t>
      </w:r>
      <w:r>
        <w:rPr>
          <w:rFonts w:cs="Calibri"/>
        </w:rPr>
        <w:t>40 6538527</w:t>
      </w:r>
    </w:p>
    <w:p w14:paraId="2D558EFC" w14:textId="77777777" w:rsidR="005E23F7" w:rsidRDefault="005E23F7" w:rsidP="005E23F7">
      <w:pPr>
        <w:ind w:left="720" w:firstLine="1304"/>
        <w:rPr>
          <w:rFonts w:cs="Calibri"/>
        </w:rPr>
      </w:pPr>
      <w:r w:rsidRPr="006D07E4">
        <w:rPr>
          <w:rFonts w:cs="Calibri"/>
        </w:rPr>
        <w:t xml:space="preserve">Opinto-ohjaaja </w:t>
      </w:r>
      <w:r>
        <w:rPr>
          <w:rFonts w:cs="Calibri"/>
        </w:rPr>
        <w:t>Susan Kylänpää</w:t>
      </w:r>
      <w:r w:rsidRPr="006D07E4">
        <w:rPr>
          <w:rFonts w:cs="Calibri"/>
        </w:rPr>
        <w:t xml:space="preserve"> p</w:t>
      </w:r>
      <w:r>
        <w:rPr>
          <w:rFonts w:cs="Calibri"/>
        </w:rPr>
        <w:t>uh</w:t>
      </w:r>
      <w:r w:rsidRPr="006D07E4">
        <w:rPr>
          <w:rFonts w:cs="Calibri"/>
        </w:rPr>
        <w:t>. 0</w:t>
      </w:r>
      <w:r>
        <w:rPr>
          <w:rFonts w:cs="Calibri"/>
        </w:rPr>
        <w:t>40 6539215</w:t>
      </w:r>
    </w:p>
    <w:p w14:paraId="465B1BDC" w14:textId="77777777" w:rsidR="005E23F7" w:rsidRDefault="005E23F7" w:rsidP="005E23F7">
      <w:pPr>
        <w:ind w:left="2024"/>
        <w:rPr>
          <w:rFonts w:cs="Calibri"/>
        </w:rPr>
      </w:pPr>
      <w:r>
        <w:rPr>
          <w:rFonts w:cs="Calibri"/>
        </w:rPr>
        <w:t xml:space="preserve">Opettajainhuone puh. 040 6539215 </w:t>
      </w:r>
    </w:p>
    <w:p w14:paraId="3048973F" w14:textId="77777777" w:rsidR="005E23F7" w:rsidRDefault="005E23F7" w:rsidP="005E23F7">
      <w:pPr>
        <w:ind w:left="2024"/>
        <w:rPr>
          <w:rFonts w:cs="Calibri"/>
        </w:rPr>
      </w:pPr>
      <w:proofErr w:type="spellStart"/>
      <w:r>
        <w:rPr>
          <w:rFonts w:cs="Calibri"/>
        </w:rPr>
        <w:t>Internet:https</w:t>
      </w:r>
      <w:proofErr w:type="spellEnd"/>
      <w:r>
        <w:rPr>
          <w:rFonts w:cs="Calibri"/>
        </w:rPr>
        <w:t>://peda.net/</w:t>
      </w:r>
      <w:proofErr w:type="spellStart"/>
      <w:r>
        <w:rPr>
          <w:rFonts w:cs="Calibri"/>
        </w:rPr>
        <w:t>laitila</w:t>
      </w:r>
      <w:proofErr w:type="spellEnd"/>
      <w:r>
        <w:rPr>
          <w:rFonts w:cs="Calibri"/>
        </w:rPr>
        <w:t>/lukio</w:t>
      </w:r>
    </w:p>
    <w:p w14:paraId="16E62532" w14:textId="6BDF1AEF" w:rsidR="00D444C9" w:rsidRPr="00A24E93" w:rsidRDefault="005E23F7" w:rsidP="005E23F7">
      <w:pPr>
        <w:pStyle w:val="Vaintekstin"/>
        <w:jc w:val="center"/>
        <w:outlineLvl w:val="0"/>
        <w:rPr>
          <w:rFonts w:ascii="Times New Roman" w:eastAsia="MS Mincho" w:hAnsi="Times New Roman" w:cs="Times New Roman"/>
          <w:b/>
          <w:bCs/>
          <w:sz w:val="28"/>
          <w:u w:val="single"/>
        </w:rPr>
      </w:pPr>
      <w:r>
        <w:rPr>
          <w:rFonts w:cs="Calibri"/>
          <w:sz w:val="24"/>
          <w:szCs w:val="24"/>
        </w:rPr>
        <w:br w:type="page"/>
      </w:r>
      <w:r w:rsidR="00416600" w:rsidRPr="00A24E93">
        <w:rPr>
          <w:rFonts w:ascii="Times New Roman" w:eastAsia="MS Mincho" w:hAnsi="Times New Roman" w:cs="Times New Roman"/>
          <w:b/>
          <w:bCs/>
          <w:sz w:val="28"/>
          <w:u w:val="single"/>
        </w:rPr>
        <w:lastRenderedPageBreak/>
        <w:t>Kurssitarjonta 20</w:t>
      </w:r>
      <w:r w:rsidR="008E4F98">
        <w:rPr>
          <w:rFonts w:ascii="Times New Roman" w:eastAsia="MS Mincho" w:hAnsi="Times New Roman" w:cs="Times New Roman"/>
          <w:b/>
          <w:bCs/>
          <w:sz w:val="28"/>
          <w:u w:val="single"/>
        </w:rPr>
        <w:t>2</w:t>
      </w:r>
      <w:r w:rsidR="00F26926">
        <w:rPr>
          <w:rFonts w:ascii="Times New Roman" w:eastAsia="MS Mincho" w:hAnsi="Times New Roman" w:cs="Times New Roman"/>
          <w:b/>
          <w:bCs/>
          <w:sz w:val="28"/>
          <w:u w:val="single"/>
        </w:rPr>
        <w:t>1</w:t>
      </w:r>
      <w:r w:rsidR="00D444C9" w:rsidRPr="00A24E93">
        <w:rPr>
          <w:rFonts w:ascii="Times New Roman" w:eastAsia="MS Mincho" w:hAnsi="Times New Roman" w:cs="Times New Roman"/>
          <w:b/>
          <w:bCs/>
          <w:sz w:val="28"/>
          <w:u w:val="single"/>
        </w:rPr>
        <w:t>-20</w:t>
      </w:r>
      <w:r w:rsidR="0082271B" w:rsidRPr="00A24E93">
        <w:rPr>
          <w:rFonts w:ascii="Times New Roman" w:eastAsia="MS Mincho" w:hAnsi="Times New Roman" w:cs="Times New Roman"/>
          <w:b/>
          <w:bCs/>
          <w:sz w:val="28"/>
          <w:u w:val="single"/>
        </w:rPr>
        <w:t>2</w:t>
      </w:r>
      <w:r w:rsidR="00F26926">
        <w:rPr>
          <w:rFonts w:ascii="Times New Roman" w:eastAsia="MS Mincho" w:hAnsi="Times New Roman" w:cs="Times New Roman"/>
          <w:b/>
          <w:bCs/>
          <w:sz w:val="28"/>
          <w:u w:val="single"/>
        </w:rPr>
        <w:t>2</w:t>
      </w:r>
      <w:r w:rsidR="00D444C9" w:rsidRPr="00A24E93">
        <w:rPr>
          <w:rFonts w:ascii="Times New Roman" w:eastAsia="MS Mincho" w:hAnsi="Times New Roman" w:cs="Times New Roman"/>
          <w:b/>
          <w:bCs/>
          <w:sz w:val="28"/>
        </w:rPr>
        <w:t xml:space="preserve"> </w:t>
      </w:r>
    </w:p>
    <w:p w14:paraId="162DA198" w14:textId="77777777" w:rsidR="00D444C9" w:rsidRPr="00A24E93" w:rsidRDefault="00D444C9" w:rsidP="00D444C9">
      <w:pPr>
        <w:pStyle w:val="Vaintekstin"/>
        <w:jc w:val="both"/>
        <w:rPr>
          <w:rFonts w:ascii="Times New Roman" w:eastAsia="MS Mincho" w:hAnsi="Times New Roman" w:cs="Times New Roman"/>
          <w:sz w:val="22"/>
        </w:rPr>
      </w:pPr>
      <w:r w:rsidRPr="00A24E93">
        <w:rPr>
          <w:rFonts w:ascii="Times New Roman" w:eastAsia="MS Mincho" w:hAnsi="Times New Roman" w:cs="Times New Roman"/>
          <w:sz w:val="22"/>
        </w:rPr>
        <w:t xml:space="preserve">Lukio-opinnot muodostuvat </w:t>
      </w:r>
      <w:r w:rsidRPr="006E1CFB">
        <w:rPr>
          <w:rFonts w:ascii="Times New Roman" w:eastAsia="MS Mincho" w:hAnsi="Times New Roman" w:cs="Times New Roman"/>
          <w:b/>
          <w:bCs/>
          <w:sz w:val="22"/>
        </w:rPr>
        <w:t>pakollisista</w:t>
      </w:r>
      <w:r w:rsidRPr="006E1CFB">
        <w:rPr>
          <w:rFonts w:ascii="Times New Roman" w:eastAsia="MS Mincho" w:hAnsi="Times New Roman" w:cs="Times New Roman"/>
          <w:sz w:val="22"/>
        </w:rPr>
        <w:t>,</w:t>
      </w:r>
      <w:r w:rsidRPr="00A24E93">
        <w:rPr>
          <w:rFonts w:ascii="Times New Roman" w:eastAsia="MS Mincho" w:hAnsi="Times New Roman" w:cs="Times New Roman"/>
          <w:sz w:val="22"/>
        </w:rPr>
        <w:t xml:space="preserve"> syventävistä ja soveltavista kursseista. </w:t>
      </w:r>
      <w:r w:rsidRPr="006E1CFB">
        <w:rPr>
          <w:rFonts w:ascii="Times New Roman" w:eastAsia="MS Mincho" w:hAnsi="Times New Roman" w:cs="Times New Roman"/>
          <w:b/>
          <w:bCs/>
          <w:sz w:val="22"/>
        </w:rPr>
        <w:t>Syventävät</w:t>
      </w:r>
      <w:r w:rsidRPr="00A24E93">
        <w:rPr>
          <w:rFonts w:ascii="Times New Roman" w:eastAsia="MS Mincho" w:hAnsi="Times New Roman" w:cs="Times New Roman"/>
          <w:sz w:val="22"/>
        </w:rPr>
        <w:t xml:space="preserve"> kurssit ovat opiskelijalle valinnaisia, oppiaineen pakollisiin kursseihin liittyviä kursseja, joita opiskelijan on valittava opinto-ohjelmaansa vähintään kymmenen. </w:t>
      </w:r>
      <w:r w:rsidRPr="006E1CFB">
        <w:rPr>
          <w:rFonts w:ascii="Times New Roman" w:eastAsia="MS Mincho" w:hAnsi="Times New Roman" w:cs="Times New Roman"/>
          <w:b/>
          <w:bCs/>
          <w:sz w:val="22"/>
        </w:rPr>
        <w:t>Soveltavat</w:t>
      </w:r>
      <w:r w:rsidRPr="00A24E93">
        <w:rPr>
          <w:rFonts w:ascii="Times New Roman" w:eastAsia="MS Mincho" w:hAnsi="Times New Roman" w:cs="Times New Roman"/>
          <w:sz w:val="22"/>
        </w:rPr>
        <w:t xml:space="preserve"> kurssit ovat eheyttäviä</w:t>
      </w:r>
      <w:r w:rsidR="00236BD8">
        <w:rPr>
          <w:rFonts w:ascii="Times New Roman" w:eastAsia="MS Mincho" w:hAnsi="Times New Roman" w:cs="Times New Roman"/>
          <w:sz w:val="22"/>
        </w:rPr>
        <w:t>, useimmiten koulukohtaisia,</w:t>
      </w:r>
      <w:r w:rsidRPr="00A24E93">
        <w:rPr>
          <w:rFonts w:ascii="Times New Roman" w:eastAsia="MS Mincho" w:hAnsi="Times New Roman" w:cs="Times New Roman"/>
          <w:sz w:val="22"/>
        </w:rPr>
        <w:t xml:space="preserve"> kursseja, jotka sisältävät aineksia esimerkiksi eri oppiaineista tai menetelmäkursseja. Soveltaviin kursseihin kuuluvat myös taito- ja taideaineissa suoritettaviin lukiodiplomeihin kuuluvat kurssit. </w:t>
      </w:r>
    </w:p>
    <w:p w14:paraId="6F9D010F" w14:textId="77777777" w:rsidR="00D444C9" w:rsidRPr="00A24E93" w:rsidRDefault="00D444C9" w:rsidP="00D444C9">
      <w:pPr>
        <w:pStyle w:val="Vaintekstin"/>
        <w:outlineLvl w:val="0"/>
        <w:rPr>
          <w:rFonts w:ascii="Times New Roman" w:eastAsia="MS Mincho" w:hAnsi="Times New Roman" w:cs="Times New Roman"/>
          <w:b/>
          <w:bCs/>
          <w:sz w:val="24"/>
          <w:u w:val="single"/>
        </w:rPr>
      </w:pPr>
      <w:r w:rsidRPr="00A24E93">
        <w:rPr>
          <w:rFonts w:ascii="Times New Roman" w:eastAsia="MS Mincho" w:hAnsi="Times New Roman" w:cs="Times New Roman"/>
          <w:b/>
          <w:bCs/>
          <w:sz w:val="24"/>
          <w:u w:val="single"/>
        </w:rPr>
        <w:t>Kurssitarjonta: oppiaine + arviointi:</w:t>
      </w:r>
    </w:p>
    <w:p w14:paraId="753E892B" w14:textId="77777777" w:rsidR="00D444C9" w:rsidRPr="00A24E93" w:rsidRDefault="00D444C9" w:rsidP="00D444C9">
      <w:pPr>
        <w:pStyle w:val="Vaintekstin"/>
        <w:ind w:left="1304" w:firstLine="1304"/>
        <w:contextualSpacing/>
        <w:rPr>
          <w:rFonts w:ascii="Times New Roman" w:eastAsia="MS Mincho" w:hAnsi="Times New Roman" w:cs="Times New Roman"/>
          <w:b/>
          <w:bCs/>
        </w:rPr>
      </w:pPr>
      <w:r w:rsidRPr="00A24E93">
        <w:rPr>
          <w:rFonts w:ascii="Times New Roman" w:eastAsia="MS Mincho" w:hAnsi="Times New Roman" w:cs="Times New Roman"/>
          <w:b/>
          <w:bCs/>
        </w:rPr>
        <w:t xml:space="preserve">Pakolliset    </w:t>
      </w:r>
      <w:r w:rsidRPr="00A24E93">
        <w:rPr>
          <w:rFonts w:ascii="Times New Roman" w:eastAsia="MS Mincho" w:hAnsi="Times New Roman" w:cs="Times New Roman"/>
          <w:b/>
          <w:bCs/>
        </w:rPr>
        <w:tab/>
      </w:r>
      <w:r w:rsidR="008F513C">
        <w:rPr>
          <w:rFonts w:ascii="Times New Roman" w:eastAsia="MS Mincho" w:hAnsi="Times New Roman" w:cs="Times New Roman"/>
          <w:b/>
          <w:bCs/>
        </w:rPr>
        <w:tab/>
      </w:r>
      <w:r w:rsidRPr="00A24E93">
        <w:rPr>
          <w:rFonts w:ascii="Times New Roman" w:eastAsia="MS Mincho" w:hAnsi="Times New Roman" w:cs="Times New Roman"/>
          <w:b/>
          <w:bCs/>
        </w:rPr>
        <w:t xml:space="preserve">Syventävät </w:t>
      </w:r>
      <w:r w:rsidRPr="00A24E93">
        <w:rPr>
          <w:rFonts w:ascii="Times New Roman" w:eastAsia="MS Mincho" w:hAnsi="Times New Roman" w:cs="Times New Roman"/>
          <w:b/>
          <w:bCs/>
        </w:rPr>
        <w:tab/>
      </w:r>
      <w:r w:rsidR="008F513C">
        <w:rPr>
          <w:rFonts w:ascii="Times New Roman" w:eastAsia="MS Mincho" w:hAnsi="Times New Roman" w:cs="Times New Roman"/>
          <w:b/>
          <w:bCs/>
        </w:rPr>
        <w:tab/>
      </w:r>
      <w:r w:rsidRPr="00A24E93">
        <w:rPr>
          <w:rFonts w:ascii="Times New Roman" w:eastAsia="MS Mincho" w:hAnsi="Times New Roman" w:cs="Times New Roman"/>
          <w:b/>
          <w:bCs/>
        </w:rPr>
        <w:t>Soveltavat</w:t>
      </w:r>
    </w:p>
    <w:p w14:paraId="7B212609" w14:textId="77777777" w:rsidR="00D444C9" w:rsidRPr="00A24E93" w:rsidRDefault="00D444C9" w:rsidP="00D444C9">
      <w:pPr>
        <w:pStyle w:val="Vaintekstin"/>
        <w:contextualSpacing/>
        <w:outlineLvl w:val="0"/>
        <w:rPr>
          <w:rFonts w:ascii="Times New Roman" w:eastAsia="MS Mincho" w:hAnsi="Times New Roman" w:cs="Times New Roman"/>
        </w:rPr>
      </w:pPr>
      <w:r w:rsidRPr="00A24E93">
        <w:rPr>
          <w:rFonts w:ascii="Times New Roman" w:eastAsia="MS Mincho" w:hAnsi="Times New Roman" w:cs="Times New Roman"/>
        </w:rPr>
        <w:t xml:space="preserve">Äidinkieli ja </w:t>
      </w:r>
    </w:p>
    <w:p w14:paraId="41BD2B5E" w14:textId="77777777" w:rsidR="00D444C9" w:rsidRPr="00944592" w:rsidRDefault="00D444C9" w:rsidP="00D444C9">
      <w:pPr>
        <w:pStyle w:val="Vaintekstin"/>
        <w:contextualSpacing/>
        <w:rPr>
          <w:rFonts w:ascii="Times New Roman" w:eastAsia="MS Mincho" w:hAnsi="Times New Roman" w:cs="Times New Roman"/>
        </w:rPr>
      </w:pPr>
      <w:r w:rsidRPr="00A24E93">
        <w:rPr>
          <w:rFonts w:ascii="Times New Roman" w:eastAsia="MS Mincho" w:hAnsi="Times New Roman" w:cs="Times New Roman"/>
        </w:rPr>
        <w:t xml:space="preserve">kirjallisuus </w:t>
      </w:r>
      <w:r w:rsidRPr="00A24E93">
        <w:rPr>
          <w:rFonts w:ascii="Times New Roman" w:eastAsia="MS Mincho" w:hAnsi="Times New Roman" w:cs="Times New Roman"/>
        </w:rPr>
        <w:tab/>
      </w:r>
      <w:r w:rsidR="008F513C">
        <w:rPr>
          <w:rFonts w:ascii="Times New Roman" w:eastAsia="MS Mincho" w:hAnsi="Times New Roman" w:cs="Times New Roman"/>
        </w:rPr>
        <w:tab/>
      </w:r>
      <w:r w:rsidRPr="001B2E67">
        <w:rPr>
          <w:rFonts w:ascii="Times New Roman" w:eastAsia="MS Mincho" w:hAnsi="Times New Roman" w:cs="Times New Roman"/>
        </w:rPr>
        <w:t xml:space="preserve">1-2-3-4-5-6 </w:t>
      </w:r>
      <w:r w:rsidRPr="001B2E67">
        <w:rPr>
          <w:rFonts w:ascii="Times New Roman" w:eastAsia="MS Mincho" w:hAnsi="Times New Roman" w:cs="Times New Roman"/>
        </w:rPr>
        <w:tab/>
      </w:r>
      <w:r w:rsidR="008F513C" w:rsidRPr="001B2E67">
        <w:rPr>
          <w:rFonts w:ascii="Times New Roman" w:eastAsia="MS Mincho" w:hAnsi="Times New Roman" w:cs="Times New Roman"/>
        </w:rPr>
        <w:tab/>
      </w:r>
      <w:r w:rsidRPr="001B2E67">
        <w:rPr>
          <w:rFonts w:ascii="Times New Roman" w:eastAsia="MS Mincho" w:hAnsi="Times New Roman" w:cs="Times New Roman"/>
        </w:rPr>
        <w:t>7-8-9</w:t>
      </w:r>
      <w:r w:rsidRPr="001B2E67">
        <w:rPr>
          <w:rFonts w:ascii="Times New Roman" w:eastAsia="MS Mincho" w:hAnsi="Times New Roman" w:cs="Times New Roman"/>
        </w:rPr>
        <w:tab/>
      </w:r>
      <w:r w:rsidR="008F513C">
        <w:rPr>
          <w:rFonts w:ascii="Times New Roman" w:eastAsia="MS Mincho" w:hAnsi="Times New Roman" w:cs="Times New Roman"/>
        </w:rPr>
        <w:tab/>
      </w:r>
      <w:r w:rsidR="008F513C" w:rsidRPr="00944592">
        <w:rPr>
          <w:rFonts w:ascii="Times New Roman" w:eastAsia="MS Mincho" w:hAnsi="Times New Roman" w:cs="Times New Roman"/>
        </w:rPr>
        <w:t>10</w:t>
      </w:r>
    </w:p>
    <w:p w14:paraId="113597FB" w14:textId="77777777" w:rsidR="00CD68F2" w:rsidRPr="00944592" w:rsidRDefault="00D444C9" w:rsidP="00D444C9">
      <w:pPr>
        <w:pStyle w:val="Vaintekstin"/>
        <w:contextualSpacing/>
        <w:rPr>
          <w:rFonts w:ascii="Times New Roman" w:eastAsia="MS Mincho" w:hAnsi="Times New Roman" w:cs="Times New Roman"/>
        </w:rPr>
      </w:pPr>
      <w:proofErr w:type="spellStart"/>
      <w:r w:rsidRPr="00A24E93">
        <w:rPr>
          <w:rFonts w:ascii="Times New Roman" w:eastAsia="MS Mincho" w:hAnsi="Times New Roman" w:cs="Times New Roman"/>
        </w:rPr>
        <w:t>Ru</w:t>
      </w:r>
      <w:proofErr w:type="spellEnd"/>
      <w:r w:rsidRPr="00A24E93">
        <w:rPr>
          <w:rFonts w:ascii="Times New Roman" w:eastAsia="MS Mincho" w:hAnsi="Times New Roman" w:cs="Times New Roman"/>
        </w:rPr>
        <w:t xml:space="preserve"> B1</w:t>
      </w:r>
      <w:r w:rsidRPr="00A24E93">
        <w:rPr>
          <w:rFonts w:ascii="Times New Roman" w:eastAsia="MS Mincho" w:hAnsi="Times New Roman" w:cs="Times New Roman"/>
        </w:rPr>
        <w:tab/>
      </w:r>
      <w:r w:rsidRPr="00A24E93">
        <w:rPr>
          <w:rFonts w:ascii="Times New Roman" w:eastAsia="MS Mincho" w:hAnsi="Times New Roman" w:cs="Times New Roman"/>
        </w:rPr>
        <w:tab/>
      </w:r>
      <w:r w:rsidRPr="001B2E67">
        <w:rPr>
          <w:rFonts w:ascii="Times New Roman" w:eastAsia="MS Mincho" w:hAnsi="Times New Roman" w:cs="Times New Roman"/>
        </w:rPr>
        <w:t>1-2-3-4-5</w:t>
      </w:r>
      <w:r w:rsidRPr="001B2E67">
        <w:rPr>
          <w:rFonts w:ascii="Times New Roman" w:eastAsia="MS Mincho" w:hAnsi="Times New Roman" w:cs="Times New Roman"/>
        </w:rPr>
        <w:tab/>
      </w:r>
      <w:r w:rsidR="008F513C" w:rsidRPr="001B2E67">
        <w:rPr>
          <w:rFonts w:ascii="Times New Roman" w:eastAsia="MS Mincho" w:hAnsi="Times New Roman" w:cs="Times New Roman"/>
        </w:rPr>
        <w:tab/>
      </w:r>
      <w:r w:rsidR="00CD68F2" w:rsidRPr="001B2E67">
        <w:rPr>
          <w:rFonts w:ascii="Times New Roman" w:eastAsia="MS Mincho" w:hAnsi="Times New Roman" w:cs="Times New Roman"/>
        </w:rPr>
        <w:t>6</w:t>
      </w:r>
      <w:r w:rsidR="008F513C" w:rsidRPr="001B2E67">
        <w:rPr>
          <w:rFonts w:ascii="Times New Roman" w:eastAsia="MS Mincho" w:hAnsi="Times New Roman" w:cs="Times New Roman"/>
        </w:rPr>
        <w:t>-</w:t>
      </w:r>
      <w:r w:rsidR="00CD68F2" w:rsidRPr="001B2E67">
        <w:rPr>
          <w:rFonts w:ascii="Times New Roman" w:eastAsia="MS Mincho" w:hAnsi="Times New Roman" w:cs="Times New Roman"/>
        </w:rPr>
        <w:t>7</w:t>
      </w:r>
      <w:r w:rsidR="00CB7E57">
        <w:rPr>
          <w:rFonts w:ascii="Times New Roman" w:eastAsia="MS Mincho" w:hAnsi="Times New Roman" w:cs="Times New Roman"/>
        </w:rPr>
        <w:tab/>
      </w:r>
      <w:r w:rsidR="00CB7E57">
        <w:rPr>
          <w:rFonts w:ascii="Times New Roman" w:eastAsia="MS Mincho" w:hAnsi="Times New Roman" w:cs="Times New Roman"/>
        </w:rPr>
        <w:tab/>
      </w:r>
      <w:r w:rsidR="00CB7E57" w:rsidRPr="00944592">
        <w:rPr>
          <w:rFonts w:ascii="Times New Roman" w:eastAsia="MS Mincho" w:hAnsi="Times New Roman" w:cs="Times New Roman"/>
        </w:rPr>
        <w:t>8-9</w:t>
      </w:r>
    </w:p>
    <w:p w14:paraId="50144210" w14:textId="77777777" w:rsidR="00D444C9" w:rsidRPr="00944592" w:rsidRDefault="00D444C9" w:rsidP="00D444C9">
      <w:pPr>
        <w:pStyle w:val="Vaintekstin"/>
        <w:contextualSpacing/>
        <w:rPr>
          <w:rFonts w:ascii="Times New Roman" w:eastAsia="MS Mincho" w:hAnsi="Times New Roman" w:cs="Times New Roman"/>
          <w:sz w:val="18"/>
          <w:szCs w:val="18"/>
          <w:lang w:val="sv-SE"/>
        </w:rPr>
      </w:pPr>
      <w:r w:rsidRPr="00A24E93">
        <w:rPr>
          <w:rFonts w:ascii="Times New Roman" w:eastAsia="MS Mincho" w:hAnsi="Times New Roman" w:cs="Times New Roman"/>
          <w:lang w:val="sv-SE"/>
        </w:rPr>
        <w:t>En A1</w:t>
      </w:r>
      <w:r w:rsidRPr="00A24E93">
        <w:rPr>
          <w:rFonts w:ascii="Times New Roman" w:eastAsia="MS Mincho" w:hAnsi="Times New Roman" w:cs="Times New Roman"/>
          <w:lang w:val="sv-SE"/>
        </w:rPr>
        <w:tab/>
      </w:r>
      <w:r w:rsidRPr="00A24E93">
        <w:rPr>
          <w:rFonts w:ascii="Times New Roman" w:eastAsia="MS Mincho" w:hAnsi="Times New Roman" w:cs="Times New Roman"/>
          <w:lang w:val="sv-SE"/>
        </w:rPr>
        <w:tab/>
      </w:r>
      <w:r w:rsidRPr="001B2E67">
        <w:rPr>
          <w:rFonts w:ascii="Times New Roman" w:eastAsia="MS Mincho" w:hAnsi="Times New Roman" w:cs="Times New Roman"/>
          <w:lang w:val="sv-SE"/>
        </w:rPr>
        <w:t xml:space="preserve">1-2-3-4-5-6 </w:t>
      </w:r>
      <w:r w:rsidRPr="001B2E67">
        <w:rPr>
          <w:rFonts w:ascii="Times New Roman" w:eastAsia="MS Mincho" w:hAnsi="Times New Roman" w:cs="Times New Roman"/>
          <w:lang w:val="sv-SE"/>
        </w:rPr>
        <w:tab/>
      </w:r>
      <w:r w:rsidR="008F513C" w:rsidRPr="001B2E67">
        <w:rPr>
          <w:rFonts w:ascii="Times New Roman" w:eastAsia="MS Mincho" w:hAnsi="Times New Roman" w:cs="Times New Roman"/>
          <w:lang w:val="sv-SE"/>
        </w:rPr>
        <w:tab/>
      </w:r>
      <w:r w:rsidRPr="001B2E67">
        <w:rPr>
          <w:rFonts w:ascii="Times New Roman" w:eastAsia="MS Mincho" w:hAnsi="Times New Roman" w:cs="Times New Roman"/>
          <w:lang w:val="sv-SE"/>
        </w:rPr>
        <w:t>7-8</w:t>
      </w:r>
      <w:r w:rsidRPr="00A24E93">
        <w:rPr>
          <w:rFonts w:ascii="Times New Roman" w:eastAsia="MS Mincho" w:hAnsi="Times New Roman" w:cs="Times New Roman"/>
          <w:lang w:val="sv-SE"/>
        </w:rPr>
        <w:tab/>
      </w:r>
      <w:r w:rsidR="008F513C">
        <w:rPr>
          <w:rFonts w:ascii="Times New Roman" w:eastAsia="MS Mincho" w:hAnsi="Times New Roman" w:cs="Times New Roman"/>
          <w:lang w:val="sv-SE"/>
        </w:rPr>
        <w:tab/>
      </w:r>
      <w:r w:rsidR="008F513C" w:rsidRPr="00944592">
        <w:rPr>
          <w:rFonts w:ascii="Times New Roman" w:eastAsia="MS Mincho" w:hAnsi="Times New Roman" w:cs="Times New Roman"/>
          <w:lang w:val="sv-SE"/>
        </w:rPr>
        <w:t>9-10</w:t>
      </w:r>
    </w:p>
    <w:p w14:paraId="34373D66" w14:textId="77777777" w:rsidR="00D444C9" w:rsidRPr="00A24E93" w:rsidRDefault="00D444C9" w:rsidP="00D444C9">
      <w:pPr>
        <w:pStyle w:val="Vaintekstin"/>
        <w:contextualSpacing/>
        <w:rPr>
          <w:rFonts w:ascii="Times New Roman" w:eastAsia="MS Mincho" w:hAnsi="Times New Roman" w:cs="Times New Roman"/>
          <w:lang w:val="sv-SE"/>
        </w:rPr>
      </w:pPr>
      <w:r w:rsidRPr="00A24E93">
        <w:rPr>
          <w:rFonts w:ascii="Times New Roman" w:eastAsia="MS Mincho" w:hAnsi="Times New Roman" w:cs="Times New Roman"/>
          <w:lang w:val="sv-SE"/>
        </w:rPr>
        <w:t>Sa B2</w:t>
      </w:r>
      <w:r w:rsidRPr="00A24E93">
        <w:rPr>
          <w:rFonts w:ascii="Times New Roman" w:eastAsia="MS Mincho" w:hAnsi="Times New Roman" w:cs="Times New Roman"/>
          <w:lang w:val="sv-SE"/>
        </w:rPr>
        <w:tab/>
      </w:r>
      <w:r w:rsidRPr="00A24E93">
        <w:rPr>
          <w:rFonts w:ascii="Times New Roman" w:eastAsia="MS Mincho" w:hAnsi="Times New Roman" w:cs="Times New Roman"/>
          <w:lang w:val="sv-SE"/>
        </w:rPr>
        <w:tab/>
      </w:r>
      <w:r w:rsidR="008F513C">
        <w:rPr>
          <w:rFonts w:ascii="Times New Roman" w:eastAsia="MS Mincho" w:hAnsi="Times New Roman" w:cs="Times New Roman"/>
          <w:lang w:val="sv-SE"/>
        </w:rPr>
        <w:tab/>
      </w:r>
      <w:r w:rsidR="008F513C">
        <w:rPr>
          <w:rFonts w:ascii="Times New Roman" w:eastAsia="MS Mincho" w:hAnsi="Times New Roman" w:cs="Times New Roman"/>
          <w:lang w:val="sv-SE"/>
        </w:rPr>
        <w:tab/>
      </w:r>
      <w:r w:rsidRPr="001B2E67">
        <w:rPr>
          <w:rFonts w:ascii="Times New Roman" w:eastAsia="MS Mincho" w:hAnsi="Times New Roman" w:cs="Times New Roman"/>
          <w:lang w:val="sv-SE"/>
        </w:rPr>
        <w:t>1-2-3-4-5-6-7-8</w:t>
      </w:r>
      <w:r w:rsidR="00C470F4" w:rsidRPr="001B2E67">
        <w:rPr>
          <w:rFonts w:ascii="Times New Roman" w:eastAsia="MS Mincho" w:hAnsi="Times New Roman" w:cs="Times New Roman"/>
          <w:lang w:val="sv-SE"/>
        </w:rPr>
        <w:tab/>
      </w:r>
      <w:r w:rsidR="00C470F4">
        <w:rPr>
          <w:rFonts w:ascii="Times New Roman" w:eastAsia="MS Mincho" w:hAnsi="Times New Roman" w:cs="Times New Roman"/>
          <w:lang w:val="sv-SE"/>
        </w:rPr>
        <w:tab/>
      </w:r>
      <w:r w:rsidR="00C470F4" w:rsidRPr="00944592">
        <w:rPr>
          <w:rFonts w:ascii="Times New Roman" w:eastAsia="MS Mincho" w:hAnsi="Times New Roman" w:cs="Times New Roman"/>
          <w:lang w:val="sv-SE"/>
        </w:rPr>
        <w:t>9</w:t>
      </w:r>
      <w:r w:rsidRPr="00A24E93">
        <w:rPr>
          <w:rFonts w:ascii="Times New Roman" w:eastAsia="MS Mincho" w:hAnsi="Times New Roman" w:cs="Times New Roman"/>
          <w:lang w:val="sv-SE"/>
        </w:rPr>
        <w:tab/>
      </w:r>
    </w:p>
    <w:p w14:paraId="463B46E0" w14:textId="77777777" w:rsidR="00D444C9" w:rsidRPr="00944592" w:rsidRDefault="00D444C9" w:rsidP="00D444C9">
      <w:pPr>
        <w:pStyle w:val="Vaintekstin"/>
        <w:contextualSpacing/>
        <w:rPr>
          <w:rFonts w:ascii="Times New Roman" w:eastAsia="MS Mincho" w:hAnsi="Times New Roman" w:cs="Times New Roman"/>
          <w:lang w:val="sv-SE"/>
        </w:rPr>
      </w:pPr>
      <w:r w:rsidRPr="00A24E93">
        <w:rPr>
          <w:rFonts w:ascii="Times New Roman" w:eastAsia="MS Mincho" w:hAnsi="Times New Roman" w:cs="Times New Roman"/>
          <w:lang w:val="sv-SE"/>
        </w:rPr>
        <w:t>Sa B3</w:t>
      </w:r>
      <w:r w:rsidRPr="00A24E93">
        <w:rPr>
          <w:rFonts w:ascii="Times New Roman" w:eastAsia="MS Mincho" w:hAnsi="Times New Roman" w:cs="Times New Roman"/>
          <w:lang w:val="sv-SE"/>
        </w:rPr>
        <w:tab/>
      </w:r>
      <w:r w:rsidRPr="00A24E93">
        <w:rPr>
          <w:rFonts w:ascii="Times New Roman" w:eastAsia="MS Mincho" w:hAnsi="Times New Roman" w:cs="Times New Roman"/>
          <w:lang w:val="sv-SE"/>
        </w:rPr>
        <w:tab/>
      </w:r>
      <w:r w:rsidRPr="00A24E93">
        <w:rPr>
          <w:rFonts w:ascii="Times New Roman" w:eastAsia="MS Mincho" w:hAnsi="Times New Roman" w:cs="Times New Roman"/>
          <w:lang w:val="sv-SE"/>
        </w:rPr>
        <w:tab/>
      </w:r>
      <w:r w:rsidR="008F513C">
        <w:rPr>
          <w:rFonts w:ascii="Times New Roman" w:eastAsia="MS Mincho" w:hAnsi="Times New Roman" w:cs="Times New Roman"/>
          <w:lang w:val="sv-SE"/>
        </w:rPr>
        <w:tab/>
      </w:r>
      <w:r w:rsidRPr="00304965">
        <w:rPr>
          <w:rFonts w:ascii="Times New Roman" w:eastAsia="MS Mincho" w:hAnsi="Times New Roman" w:cs="Times New Roman"/>
          <w:lang w:val="sv-SE"/>
        </w:rPr>
        <w:t>1-2-3-4-5-6-7-8</w:t>
      </w:r>
      <w:r w:rsidR="008F513C" w:rsidRPr="00304965">
        <w:rPr>
          <w:rFonts w:ascii="Times New Roman" w:eastAsia="MS Mincho" w:hAnsi="Times New Roman" w:cs="Times New Roman"/>
          <w:lang w:val="sv-SE"/>
        </w:rPr>
        <w:tab/>
      </w:r>
      <w:r w:rsidR="008F513C">
        <w:rPr>
          <w:rFonts w:ascii="Times New Roman" w:eastAsia="MS Mincho" w:hAnsi="Times New Roman" w:cs="Times New Roman"/>
          <w:lang w:val="sv-SE"/>
        </w:rPr>
        <w:tab/>
      </w:r>
      <w:r w:rsidRPr="00944592">
        <w:rPr>
          <w:rFonts w:ascii="Times New Roman" w:eastAsia="MS Mincho" w:hAnsi="Times New Roman" w:cs="Times New Roman"/>
          <w:lang w:val="sv-SE"/>
        </w:rPr>
        <w:t xml:space="preserve">9-10 </w:t>
      </w:r>
    </w:p>
    <w:p w14:paraId="6B1ACA87" w14:textId="77777777" w:rsidR="00D444C9" w:rsidRPr="00944592" w:rsidRDefault="00D444C9" w:rsidP="00D444C9">
      <w:pPr>
        <w:pStyle w:val="Vaintekstin"/>
        <w:contextualSpacing/>
        <w:rPr>
          <w:rFonts w:ascii="Times New Roman" w:eastAsia="MS Mincho" w:hAnsi="Times New Roman" w:cs="Times New Roman"/>
          <w:lang w:val="de-DE"/>
        </w:rPr>
      </w:pPr>
      <w:r w:rsidRPr="00A24E93">
        <w:rPr>
          <w:rFonts w:ascii="Times New Roman" w:eastAsia="MS Mincho" w:hAnsi="Times New Roman" w:cs="Times New Roman"/>
          <w:lang w:val="de-DE"/>
        </w:rPr>
        <w:t>Ra B2</w:t>
      </w:r>
      <w:r w:rsidRPr="00A24E93">
        <w:rPr>
          <w:rFonts w:ascii="Times New Roman" w:eastAsia="MS Mincho" w:hAnsi="Times New Roman" w:cs="Times New Roman"/>
          <w:lang w:val="de-DE"/>
        </w:rPr>
        <w:tab/>
      </w:r>
      <w:r w:rsidRPr="00A24E93">
        <w:rPr>
          <w:rFonts w:ascii="Times New Roman" w:eastAsia="MS Mincho" w:hAnsi="Times New Roman" w:cs="Times New Roman"/>
          <w:lang w:val="de-DE"/>
        </w:rPr>
        <w:tab/>
      </w:r>
      <w:r w:rsidRPr="00A24E93">
        <w:rPr>
          <w:rFonts w:ascii="Times New Roman" w:eastAsia="MS Mincho" w:hAnsi="Times New Roman" w:cs="Times New Roman"/>
          <w:lang w:val="de-DE"/>
        </w:rPr>
        <w:tab/>
      </w:r>
      <w:r w:rsidR="008F513C">
        <w:rPr>
          <w:rFonts w:ascii="Times New Roman" w:eastAsia="MS Mincho" w:hAnsi="Times New Roman" w:cs="Times New Roman"/>
          <w:lang w:val="de-DE"/>
        </w:rPr>
        <w:tab/>
      </w:r>
      <w:r w:rsidRPr="00304965">
        <w:rPr>
          <w:rFonts w:ascii="Times New Roman" w:eastAsia="MS Mincho" w:hAnsi="Times New Roman" w:cs="Times New Roman"/>
          <w:lang w:val="de-DE"/>
        </w:rPr>
        <w:t>1-2-3-4-5-6-7-8</w:t>
      </w:r>
      <w:r w:rsidR="008F513C" w:rsidRPr="00304965">
        <w:rPr>
          <w:rFonts w:ascii="Times New Roman" w:eastAsia="MS Mincho" w:hAnsi="Times New Roman" w:cs="Times New Roman"/>
          <w:lang w:val="de-DE"/>
        </w:rPr>
        <w:tab/>
      </w:r>
      <w:r w:rsidRPr="00A24E93">
        <w:rPr>
          <w:rFonts w:ascii="Times New Roman" w:eastAsia="MS Mincho" w:hAnsi="Times New Roman" w:cs="Times New Roman"/>
          <w:lang w:val="de-DE"/>
        </w:rPr>
        <w:tab/>
      </w:r>
      <w:r w:rsidRPr="00944592">
        <w:rPr>
          <w:rFonts w:ascii="Times New Roman" w:eastAsia="MS Mincho" w:hAnsi="Times New Roman" w:cs="Times New Roman"/>
          <w:lang w:val="de-DE"/>
        </w:rPr>
        <w:t>9</w:t>
      </w:r>
    </w:p>
    <w:p w14:paraId="7DD87DFF" w14:textId="77777777" w:rsidR="00D444C9" w:rsidRPr="00944592" w:rsidRDefault="00D444C9" w:rsidP="00D444C9">
      <w:pPr>
        <w:pStyle w:val="Vaintekstin"/>
        <w:contextualSpacing/>
        <w:rPr>
          <w:rFonts w:ascii="Times New Roman" w:eastAsia="MS Mincho" w:hAnsi="Times New Roman" w:cs="Times New Roman"/>
          <w:lang w:val="de-DE"/>
        </w:rPr>
      </w:pPr>
      <w:r w:rsidRPr="00A24E93">
        <w:rPr>
          <w:rFonts w:ascii="Times New Roman" w:eastAsia="MS Mincho" w:hAnsi="Times New Roman" w:cs="Times New Roman"/>
          <w:lang w:val="de-DE"/>
        </w:rPr>
        <w:t>Ra B3</w:t>
      </w:r>
      <w:r w:rsidRPr="00A24E93">
        <w:rPr>
          <w:rFonts w:ascii="Times New Roman" w:eastAsia="MS Mincho" w:hAnsi="Times New Roman" w:cs="Times New Roman"/>
          <w:lang w:val="de-DE"/>
        </w:rPr>
        <w:tab/>
      </w:r>
      <w:r w:rsidRPr="00A24E93">
        <w:rPr>
          <w:rFonts w:ascii="Times New Roman" w:eastAsia="MS Mincho" w:hAnsi="Times New Roman" w:cs="Times New Roman"/>
          <w:lang w:val="de-DE"/>
        </w:rPr>
        <w:tab/>
      </w:r>
      <w:r w:rsidRPr="00A24E93">
        <w:rPr>
          <w:rFonts w:ascii="Times New Roman" w:eastAsia="MS Mincho" w:hAnsi="Times New Roman" w:cs="Times New Roman"/>
          <w:lang w:val="de-DE"/>
        </w:rPr>
        <w:tab/>
      </w:r>
      <w:r w:rsidR="008F513C">
        <w:rPr>
          <w:rFonts w:ascii="Times New Roman" w:eastAsia="MS Mincho" w:hAnsi="Times New Roman" w:cs="Times New Roman"/>
          <w:lang w:val="de-DE"/>
        </w:rPr>
        <w:tab/>
      </w:r>
      <w:r w:rsidRPr="00304965">
        <w:rPr>
          <w:rFonts w:ascii="Times New Roman" w:eastAsia="MS Mincho" w:hAnsi="Times New Roman" w:cs="Times New Roman"/>
          <w:lang w:val="de-DE"/>
        </w:rPr>
        <w:t>1-2-3-4-5-6-7-8</w:t>
      </w:r>
      <w:r w:rsidRPr="00304965">
        <w:rPr>
          <w:rFonts w:ascii="Times New Roman" w:eastAsia="MS Mincho" w:hAnsi="Times New Roman" w:cs="Times New Roman"/>
          <w:lang w:val="de-DE"/>
        </w:rPr>
        <w:tab/>
      </w:r>
      <w:r w:rsidR="008F513C">
        <w:rPr>
          <w:rFonts w:ascii="Times New Roman" w:eastAsia="MS Mincho" w:hAnsi="Times New Roman" w:cs="Times New Roman"/>
          <w:lang w:val="de-DE"/>
        </w:rPr>
        <w:tab/>
      </w:r>
      <w:r w:rsidRPr="00944592">
        <w:rPr>
          <w:rFonts w:ascii="Times New Roman" w:eastAsia="MS Mincho" w:hAnsi="Times New Roman" w:cs="Times New Roman"/>
          <w:lang w:val="de-DE"/>
        </w:rPr>
        <w:t>9-10</w:t>
      </w:r>
    </w:p>
    <w:p w14:paraId="7566A1A2" w14:textId="77777777" w:rsidR="00D444C9" w:rsidRPr="00944592" w:rsidRDefault="00D444C9" w:rsidP="00D444C9">
      <w:pPr>
        <w:pStyle w:val="Vaintekstin"/>
        <w:contextualSpacing/>
        <w:rPr>
          <w:rFonts w:ascii="Times New Roman" w:eastAsia="MS Mincho" w:hAnsi="Times New Roman" w:cs="Times New Roman"/>
          <w:lang w:val="de-DE"/>
        </w:rPr>
      </w:pPr>
      <w:proofErr w:type="spellStart"/>
      <w:r w:rsidRPr="00A24E93">
        <w:rPr>
          <w:rFonts w:ascii="Times New Roman" w:eastAsia="MS Mincho" w:hAnsi="Times New Roman" w:cs="Times New Roman"/>
          <w:lang w:val="de-DE"/>
        </w:rPr>
        <w:t>Ve</w:t>
      </w:r>
      <w:proofErr w:type="spellEnd"/>
      <w:r w:rsidRPr="00A24E93">
        <w:rPr>
          <w:rFonts w:ascii="Times New Roman" w:eastAsia="MS Mincho" w:hAnsi="Times New Roman" w:cs="Times New Roman"/>
          <w:lang w:val="de-DE"/>
        </w:rPr>
        <w:tab/>
      </w:r>
      <w:r w:rsidRPr="00A24E93">
        <w:rPr>
          <w:rFonts w:ascii="Times New Roman" w:eastAsia="MS Mincho" w:hAnsi="Times New Roman" w:cs="Times New Roman"/>
          <w:lang w:val="de-DE"/>
        </w:rPr>
        <w:tab/>
      </w:r>
      <w:r w:rsidRPr="00A24E93">
        <w:rPr>
          <w:rFonts w:ascii="Times New Roman" w:eastAsia="MS Mincho" w:hAnsi="Times New Roman" w:cs="Times New Roman"/>
          <w:lang w:val="de-DE"/>
        </w:rPr>
        <w:tab/>
      </w:r>
      <w:r w:rsidR="008F513C">
        <w:rPr>
          <w:rFonts w:ascii="Times New Roman" w:eastAsia="MS Mincho" w:hAnsi="Times New Roman" w:cs="Times New Roman"/>
          <w:lang w:val="de-DE"/>
        </w:rPr>
        <w:tab/>
      </w:r>
      <w:r w:rsidRPr="00304965">
        <w:rPr>
          <w:rFonts w:ascii="Times New Roman" w:eastAsia="MS Mincho" w:hAnsi="Times New Roman" w:cs="Times New Roman"/>
          <w:lang w:val="de-DE"/>
        </w:rPr>
        <w:t>1-2-3-4-5-6-7-8</w:t>
      </w:r>
      <w:r w:rsidR="00553DBB" w:rsidRPr="00304965">
        <w:rPr>
          <w:rFonts w:ascii="Times New Roman" w:eastAsia="MS Mincho" w:hAnsi="Times New Roman" w:cs="Times New Roman"/>
          <w:lang w:val="de-DE"/>
        </w:rPr>
        <w:tab/>
      </w:r>
      <w:r w:rsidR="008F513C">
        <w:rPr>
          <w:rFonts w:ascii="Times New Roman" w:eastAsia="MS Mincho" w:hAnsi="Times New Roman" w:cs="Times New Roman"/>
          <w:lang w:val="de-DE"/>
        </w:rPr>
        <w:tab/>
      </w:r>
      <w:r w:rsidR="00553DBB" w:rsidRPr="00944592">
        <w:rPr>
          <w:rFonts w:ascii="Times New Roman" w:eastAsia="MS Mincho" w:hAnsi="Times New Roman" w:cs="Times New Roman"/>
          <w:lang w:val="de-DE"/>
        </w:rPr>
        <w:t>9</w:t>
      </w:r>
      <w:r w:rsidR="008F513C" w:rsidRPr="00944592">
        <w:rPr>
          <w:rFonts w:ascii="Times New Roman" w:eastAsia="MS Mincho" w:hAnsi="Times New Roman" w:cs="Times New Roman"/>
          <w:lang w:val="de-DE"/>
        </w:rPr>
        <w:t>-10</w:t>
      </w:r>
    </w:p>
    <w:p w14:paraId="7D53C9BF" w14:textId="77777777" w:rsidR="00D444C9" w:rsidRPr="00944592" w:rsidRDefault="00D444C9" w:rsidP="00D444C9">
      <w:pPr>
        <w:pStyle w:val="Vaintekstin"/>
        <w:contextualSpacing/>
        <w:rPr>
          <w:rFonts w:ascii="Times New Roman" w:eastAsia="MS Mincho" w:hAnsi="Times New Roman" w:cs="Times New Roman"/>
        </w:rPr>
      </w:pPr>
      <w:r w:rsidRPr="00A24E93">
        <w:rPr>
          <w:rFonts w:ascii="Times New Roman" w:eastAsia="MS Mincho" w:hAnsi="Times New Roman" w:cs="Times New Roman"/>
        </w:rPr>
        <w:t>Matematiikka /lyhyt</w:t>
      </w:r>
      <w:r w:rsidRPr="00A24E93">
        <w:rPr>
          <w:rFonts w:ascii="Times New Roman" w:eastAsia="MS Mincho" w:hAnsi="Times New Roman" w:cs="Times New Roman"/>
        </w:rPr>
        <w:tab/>
      </w:r>
      <w:r w:rsidRPr="00304965">
        <w:rPr>
          <w:rFonts w:ascii="Times New Roman" w:eastAsia="MS Mincho" w:hAnsi="Times New Roman" w:cs="Times New Roman"/>
        </w:rPr>
        <w:t xml:space="preserve">1-2-3-4-5-6 </w:t>
      </w:r>
      <w:r w:rsidRPr="00304965">
        <w:rPr>
          <w:rFonts w:ascii="Times New Roman" w:eastAsia="MS Mincho" w:hAnsi="Times New Roman" w:cs="Times New Roman"/>
        </w:rPr>
        <w:tab/>
      </w:r>
      <w:r w:rsidR="008F513C" w:rsidRPr="00304965">
        <w:rPr>
          <w:rFonts w:ascii="Times New Roman" w:eastAsia="MS Mincho" w:hAnsi="Times New Roman" w:cs="Times New Roman"/>
        </w:rPr>
        <w:tab/>
      </w:r>
      <w:r w:rsidRPr="00304965">
        <w:rPr>
          <w:rFonts w:ascii="Times New Roman" w:eastAsia="MS Mincho" w:hAnsi="Times New Roman" w:cs="Times New Roman"/>
        </w:rPr>
        <w:t>7-8</w:t>
      </w:r>
      <w:r w:rsidRPr="00A24E93">
        <w:rPr>
          <w:rFonts w:ascii="Times New Roman" w:eastAsia="MS Mincho" w:hAnsi="Times New Roman" w:cs="Times New Roman"/>
        </w:rPr>
        <w:tab/>
      </w:r>
      <w:r w:rsidR="008F513C">
        <w:rPr>
          <w:rFonts w:ascii="Times New Roman" w:eastAsia="MS Mincho" w:hAnsi="Times New Roman" w:cs="Times New Roman"/>
        </w:rPr>
        <w:tab/>
      </w:r>
      <w:r w:rsidRPr="00944592">
        <w:rPr>
          <w:rFonts w:ascii="Times New Roman" w:eastAsia="MS Mincho" w:hAnsi="Times New Roman" w:cs="Times New Roman"/>
        </w:rPr>
        <w:t>9</w:t>
      </w:r>
      <w:r w:rsidR="00DD478C" w:rsidRPr="00944592">
        <w:rPr>
          <w:rFonts w:ascii="Times New Roman" w:eastAsia="MS Mincho" w:hAnsi="Times New Roman" w:cs="Times New Roman"/>
        </w:rPr>
        <w:t>-10</w:t>
      </w:r>
    </w:p>
    <w:p w14:paraId="126F9502" w14:textId="77777777" w:rsidR="00D444C9" w:rsidRPr="00944592" w:rsidRDefault="00D444C9" w:rsidP="00D444C9">
      <w:pPr>
        <w:pStyle w:val="Vaintekstin"/>
        <w:contextualSpacing/>
        <w:rPr>
          <w:rFonts w:ascii="Times New Roman" w:eastAsia="MS Mincho" w:hAnsi="Times New Roman" w:cs="Times New Roman"/>
        </w:rPr>
      </w:pPr>
      <w:r w:rsidRPr="00A24E93">
        <w:rPr>
          <w:rFonts w:ascii="Times New Roman" w:eastAsia="MS Mincho" w:hAnsi="Times New Roman" w:cs="Times New Roman"/>
        </w:rPr>
        <w:t xml:space="preserve">Matematiikka /pitkä  </w:t>
      </w:r>
      <w:r w:rsidRPr="00A24E93">
        <w:rPr>
          <w:rFonts w:ascii="Times New Roman" w:eastAsia="MS Mincho" w:hAnsi="Times New Roman" w:cs="Times New Roman"/>
        </w:rPr>
        <w:tab/>
      </w:r>
      <w:r w:rsidRPr="00304965">
        <w:rPr>
          <w:rFonts w:ascii="Times New Roman" w:eastAsia="MS Mincho" w:hAnsi="Times New Roman" w:cs="Times New Roman"/>
        </w:rPr>
        <w:t>1-2-3-4-5-6-7-8-9-10</w:t>
      </w:r>
      <w:r w:rsidRPr="00304965">
        <w:rPr>
          <w:rFonts w:ascii="Times New Roman" w:eastAsia="MS Mincho" w:hAnsi="Times New Roman" w:cs="Times New Roman"/>
        </w:rPr>
        <w:tab/>
        <w:t>11-12-13</w:t>
      </w:r>
      <w:r w:rsidR="00DD478C" w:rsidRPr="00A24E93">
        <w:rPr>
          <w:rFonts w:ascii="Times New Roman" w:eastAsia="MS Mincho" w:hAnsi="Times New Roman" w:cs="Times New Roman"/>
        </w:rPr>
        <w:tab/>
      </w:r>
      <w:r w:rsidR="00DD478C" w:rsidRPr="00A24E93">
        <w:rPr>
          <w:rFonts w:ascii="Times New Roman" w:eastAsia="MS Mincho" w:hAnsi="Times New Roman" w:cs="Times New Roman"/>
        </w:rPr>
        <w:tab/>
      </w:r>
      <w:r w:rsidRPr="00944592">
        <w:rPr>
          <w:rFonts w:ascii="Times New Roman" w:eastAsia="MS Mincho" w:hAnsi="Times New Roman" w:cs="Times New Roman"/>
        </w:rPr>
        <w:t>14-15-16</w:t>
      </w:r>
    </w:p>
    <w:p w14:paraId="5DB42180" w14:textId="77777777" w:rsidR="00D444C9" w:rsidRPr="00304965" w:rsidRDefault="00D444C9" w:rsidP="00D444C9">
      <w:pPr>
        <w:pStyle w:val="Vaintekstin"/>
        <w:contextualSpacing/>
        <w:rPr>
          <w:rFonts w:ascii="Times New Roman" w:eastAsia="MS Mincho" w:hAnsi="Times New Roman" w:cs="Times New Roman"/>
        </w:rPr>
      </w:pPr>
      <w:r w:rsidRPr="00A24E93">
        <w:rPr>
          <w:rFonts w:ascii="Times New Roman" w:eastAsia="MS Mincho" w:hAnsi="Times New Roman" w:cs="Times New Roman"/>
        </w:rPr>
        <w:t xml:space="preserve">Biologia </w:t>
      </w:r>
      <w:r w:rsidRPr="00A24E93">
        <w:rPr>
          <w:rFonts w:ascii="Times New Roman" w:eastAsia="MS Mincho" w:hAnsi="Times New Roman" w:cs="Times New Roman"/>
        </w:rPr>
        <w:tab/>
      </w:r>
      <w:r w:rsidRPr="00A24E93">
        <w:rPr>
          <w:rFonts w:ascii="Times New Roman" w:eastAsia="MS Mincho" w:hAnsi="Times New Roman" w:cs="Times New Roman"/>
        </w:rPr>
        <w:tab/>
      </w:r>
      <w:r w:rsidRPr="00304965">
        <w:rPr>
          <w:rFonts w:ascii="Times New Roman" w:eastAsia="MS Mincho" w:hAnsi="Times New Roman" w:cs="Times New Roman"/>
        </w:rPr>
        <w:t xml:space="preserve">1-2 </w:t>
      </w:r>
      <w:r w:rsidRPr="00304965">
        <w:rPr>
          <w:rFonts w:ascii="Times New Roman" w:eastAsia="MS Mincho" w:hAnsi="Times New Roman" w:cs="Times New Roman"/>
        </w:rPr>
        <w:tab/>
      </w:r>
      <w:r w:rsidRPr="00304965">
        <w:rPr>
          <w:rFonts w:ascii="Times New Roman" w:eastAsia="MS Mincho" w:hAnsi="Times New Roman" w:cs="Times New Roman"/>
        </w:rPr>
        <w:tab/>
        <w:t>3-4-5</w:t>
      </w:r>
      <w:r w:rsidRPr="00304965">
        <w:rPr>
          <w:rFonts w:ascii="Times New Roman" w:eastAsia="MS Mincho" w:hAnsi="Times New Roman" w:cs="Times New Roman"/>
        </w:rPr>
        <w:tab/>
      </w:r>
      <w:r w:rsidRPr="00304965">
        <w:rPr>
          <w:rFonts w:ascii="Times New Roman" w:eastAsia="MS Mincho" w:hAnsi="Times New Roman" w:cs="Times New Roman"/>
        </w:rPr>
        <w:tab/>
      </w:r>
    </w:p>
    <w:p w14:paraId="6276190B" w14:textId="77777777" w:rsidR="00D444C9" w:rsidRPr="00304965" w:rsidRDefault="00D444C9" w:rsidP="00D444C9">
      <w:pPr>
        <w:pStyle w:val="Vaintekstin"/>
        <w:contextualSpacing/>
        <w:rPr>
          <w:rFonts w:ascii="Times New Roman" w:eastAsia="MS Mincho" w:hAnsi="Times New Roman" w:cs="Times New Roman"/>
        </w:rPr>
      </w:pPr>
      <w:r w:rsidRPr="00304965">
        <w:rPr>
          <w:rFonts w:ascii="Times New Roman" w:eastAsia="MS Mincho" w:hAnsi="Times New Roman" w:cs="Times New Roman"/>
        </w:rPr>
        <w:t xml:space="preserve">Maantiede </w:t>
      </w:r>
      <w:r w:rsidRPr="00304965">
        <w:rPr>
          <w:rFonts w:ascii="Times New Roman" w:eastAsia="MS Mincho" w:hAnsi="Times New Roman" w:cs="Times New Roman"/>
        </w:rPr>
        <w:tab/>
      </w:r>
      <w:r w:rsidRPr="00304965">
        <w:rPr>
          <w:rFonts w:ascii="Times New Roman" w:eastAsia="MS Mincho" w:hAnsi="Times New Roman" w:cs="Times New Roman"/>
        </w:rPr>
        <w:tab/>
        <w:t xml:space="preserve">1 </w:t>
      </w:r>
      <w:r w:rsidRPr="00304965">
        <w:rPr>
          <w:rFonts w:ascii="Times New Roman" w:eastAsia="MS Mincho" w:hAnsi="Times New Roman" w:cs="Times New Roman"/>
        </w:rPr>
        <w:tab/>
      </w:r>
      <w:r w:rsidRPr="00304965">
        <w:rPr>
          <w:rFonts w:ascii="Times New Roman" w:eastAsia="MS Mincho" w:hAnsi="Times New Roman" w:cs="Times New Roman"/>
        </w:rPr>
        <w:tab/>
      </w:r>
      <w:r w:rsidR="008F513C" w:rsidRPr="00304965">
        <w:rPr>
          <w:rFonts w:ascii="Times New Roman" w:eastAsia="MS Mincho" w:hAnsi="Times New Roman" w:cs="Times New Roman"/>
        </w:rPr>
        <w:t>2-</w:t>
      </w:r>
      <w:r w:rsidRPr="00304965">
        <w:rPr>
          <w:rFonts w:ascii="Times New Roman" w:eastAsia="MS Mincho" w:hAnsi="Times New Roman" w:cs="Times New Roman"/>
        </w:rPr>
        <w:t>3-4</w:t>
      </w:r>
      <w:r w:rsidRPr="00304965">
        <w:rPr>
          <w:rFonts w:ascii="Times New Roman" w:eastAsia="MS Mincho" w:hAnsi="Times New Roman" w:cs="Times New Roman"/>
        </w:rPr>
        <w:tab/>
      </w:r>
      <w:r w:rsidRPr="00304965">
        <w:rPr>
          <w:rFonts w:ascii="Times New Roman" w:eastAsia="MS Mincho" w:hAnsi="Times New Roman" w:cs="Times New Roman"/>
        </w:rPr>
        <w:tab/>
      </w:r>
      <w:r w:rsidR="008F513C" w:rsidRPr="00304965">
        <w:rPr>
          <w:rFonts w:ascii="Times New Roman" w:eastAsia="MS Mincho" w:hAnsi="Times New Roman" w:cs="Times New Roman"/>
        </w:rPr>
        <w:t>5</w:t>
      </w:r>
    </w:p>
    <w:p w14:paraId="67ABAA43" w14:textId="77777777" w:rsidR="00D444C9" w:rsidRPr="00304965" w:rsidRDefault="00D444C9" w:rsidP="00D444C9">
      <w:pPr>
        <w:pStyle w:val="Vaintekstin"/>
        <w:contextualSpacing/>
        <w:rPr>
          <w:rFonts w:ascii="Times New Roman" w:eastAsia="MS Mincho" w:hAnsi="Times New Roman" w:cs="Times New Roman"/>
        </w:rPr>
      </w:pPr>
      <w:r w:rsidRPr="00304965">
        <w:rPr>
          <w:rFonts w:ascii="Times New Roman" w:eastAsia="MS Mincho" w:hAnsi="Times New Roman" w:cs="Times New Roman"/>
        </w:rPr>
        <w:t xml:space="preserve">Fysiikka </w:t>
      </w:r>
      <w:r w:rsidRPr="00304965">
        <w:rPr>
          <w:rFonts w:ascii="Times New Roman" w:eastAsia="MS Mincho" w:hAnsi="Times New Roman" w:cs="Times New Roman"/>
        </w:rPr>
        <w:tab/>
      </w:r>
      <w:r w:rsidRPr="00304965">
        <w:rPr>
          <w:rFonts w:ascii="Times New Roman" w:eastAsia="MS Mincho" w:hAnsi="Times New Roman" w:cs="Times New Roman"/>
        </w:rPr>
        <w:tab/>
        <w:t xml:space="preserve">1 </w:t>
      </w:r>
      <w:r w:rsidRPr="00304965">
        <w:rPr>
          <w:rFonts w:ascii="Times New Roman" w:eastAsia="MS Mincho" w:hAnsi="Times New Roman" w:cs="Times New Roman"/>
        </w:rPr>
        <w:tab/>
      </w:r>
      <w:r w:rsidRPr="00304965">
        <w:rPr>
          <w:rFonts w:ascii="Times New Roman" w:eastAsia="MS Mincho" w:hAnsi="Times New Roman" w:cs="Times New Roman"/>
        </w:rPr>
        <w:tab/>
        <w:t>2-3-4-5-6-7</w:t>
      </w:r>
      <w:r w:rsidRPr="00304965">
        <w:rPr>
          <w:rFonts w:ascii="Times New Roman" w:eastAsia="MS Mincho" w:hAnsi="Times New Roman" w:cs="Times New Roman"/>
        </w:rPr>
        <w:tab/>
      </w:r>
      <w:r w:rsidR="008F513C" w:rsidRPr="00304965">
        <w:rPr>
          <w:rFonts w:ascii="Times New Roman" w:eastAsia="MS Mincho" w:hAnsi="Times New Roman" w:cs="Times New Roman"/>
        </w:rPr>
        <w:tab/>
        <w:t>8-</w:t>
      </w:r>
      <w:r w:rsidRPr="00304965">
        <w:rPr>
          <w:rFonts w:ascii="Times New Roman" w:eastAsia="MS Mincho" w:hAnsi="Times New Roman" w:cs="Times New Roman"/>
        </w:rPr>
        <w:t>9-10</w:t>
      </w:r>
    </w:p>
    <w:p w14:paraId="3FAFC26D" w14:textId="77777777" w:rsidR="00D444C9" w:rsidRPr="00304965" w:rsidRDefault="00D444C9" w:rsidP="00D444C9">
      <w:pPr>
        <w:pStyle w:val="Vaintekstin"/>
        <w:contextualSpacing/>
        <w:rPr>
          <w:rFonts w:ascii="Times New Roman" w:eastAsia="MS Mincho" w:hAnsi="Times New Roman" w:cs="Times New Roman"/>
        </w:rPr>
      </w:pPr>
      <w:r w:rsidRPr="00304965">
        <w:rPr>
          <w:rFonts w:ascii="Times New Roman" w:eastAsia="MS Mincho" w:hAnsi="Times New Roman" w:cs="Times New Roman"/>
        </w:rPr>
        <w:t xml:space="preserve">Kemia </w:t>
      </w:r>
      <w:r w:rsidRPr="00304965">
        <w:rPr>
          <w:rFonts w:ascii="Times New Roman" w:eastAsia="MS Mincho" w:hAnsi="Times New Roman" w:cs="Times New Roman"/>
        </w:rPr>
        <w:tab/>
      </w:r>
      <w:r w:rsidRPr="00304965">
        <w:rPr>
          <w:rFonts w:ascii="Times New Roman" w:eastAsia="MS Mincho" w:hAnsi="Times New Roman" w:cs="Times New Roman"/>
        </w:rPr>
        <w:tab/>
        <w:t xml:space="preserve">1 </w:t>
      </w:r>
      <w:r w:rsidRPr="00304965">
        <w:rPr>
          <w:rFonts w:ascii="Times New Roman" w:eastAsia="MS Mincho" w:hAnsi="Times New Roman" w:cs="Times New Roman"/>
        </w:rPr>
        <w:tab/>
      </w:r>
      <w:r w:rsidRPr="00304965">
        <w:rPr>
          <w:rFonts w:ascii="Times New Roman" w:eastAsia="MS Mincho" w:hAnsi="Times New Roman" w:cs="Times New Roman"/>
        </w:rPr>
        <w:tab/>
        <w:t>2-3-4-5</w:t>
      </w:r>
      <w:r w:rsidRPr="00304965">
        <w:rPr>
          <w:rFonts w:ascii="Times New Roman" w:eastAsia="MS Mincho" w:hAnsi="Times New Roman" w:cs="Times New Roman"/>
        </w:rPr>
        <w:tab/>
      </w:r>
      <w:r w:rsidRPr="00304965">
        <w:rPr>
          <w:rFonts w:ascii="Times New Roman" w:eastAsia="MS Mincho" w:hAnsi="Times New Roman" w:cs="Times New Roman"/>
        </w:rPr>
        <w:tab/>
        <w:t>6-7</w:t>
      </w:r>
    </w:p>
    <w:p w14:paraId="54C2B3A0" w14:textId="77777777" w:rsidR="00D444C9" w:rsidRPr="00304965" w:rsidRDefault="00D444C9" w:rsidP="00D444C9">
      <w:pPr>
        <w:pStyle w:val="Vaintekstin"/>
        <w:contextualSpacing/>
        <w:rPr>
          <w:rFonts w:ascii="Times New Roman" w:eastAsia="MS Mincho" w:hAnsi="Times New Roman" w:cs="Times New Roman"/>
        </w:rPr>
      </w:pPr>
      <w:r w:rsidRPr="00304965">
        <w:rPr>
          <w:rFonts w:ascii="Times New Roman" w:eastAsia="MS Mincho" w:hAnsi="Times New Roman" w:cs="Times New Roman"/>
        </w:rPr>
        <w:t xml:space="preserve">Uskonto </w:t>
      </w:r>
      <w:r w:rsidR="007409EF" w:rsidRPr="00304965">
        <w:rPr>
          <w:rFonts w:ascii="Times New Roman" w:eastAsia="MS Mincho" w:hAnsi="Times New Roman" w:cs="Times New Roman"/>
        </w:rPr>
        <w:tab/>
      </w:r>
      <w:r w:rsidRPr="00304965">
        <w:rPr>
          <w:rFonts w:ascii="Times New Roman" w:eastAsia="MS Mincho" w:hAnsi="Times New Roman" w:cs="Times New Roman"/>
        </w:rPr>
        <w:t xml:space="preserve"> </w:t>
      </w:r>
      <w:r w:rsidRPr="00304965">
        <w:rPr>
          <w:rFonts w:ascii="Times New Roman" w:eastAsia="MS Mincho" w:hAnsi="Times New Roman" w:cs="Times New Roman"/>
        </w:rPr>
        <w:tab/>
        <w:t>1-2</w:t>
      </w:r>
      <w:r w:rsidRPr="00304965">
        <w:rPr>
          <w:rFonts w:ascii="Times New Roman" w:eastAsia="MS Mincho" w:hAnsi="Times New Roman" w:cs="Times New Roman"/>
        </w:rPr>
        <w:tab/>
      </w:r>
      <w:r w:rsidRPr="00304965">
        <w:rPr>
          <w:rFonts w:ascii="Times New Roman" w:eastAsia="MS Mincho" w:hAnsi="Times New Roman" w:cs="Times New Roman"/>
        </w:rPr>
        <w:tab/>
      </w:r>
      <w:r w:rsidR="008F513C" w:rsidRPr="00304965">
        <w:rPr>
          <w:rFonts w:ascii="Times New Roman" w:eastAsia="MS Mincho" w:hAnsi="Times New Roman" w:cs="Times New Roman"/>
        </w:rPr>
        <w:t>3-</w:t>
      </w:r>
      <w:r w:rsidRPr="00304965">
        <w:rPr>
          <w:rFonts w:ascii="Times New Roman" w:eastAsia="MS Mincho" w:hAnsi="Times New Roman" w:cs="Times New Roman"/>
        </w:rPr>
        <w:t>4-5</w:t>
      </w:r>
      <w:r w:rsidR="008F513C" w:rsidRPr="00304965">
        <w:rPr>
          <w:rFonts w:ascii="Times New Roman" w:eastAsia="MS Mincho" w:hAnsi="Times New Roman" w:cs="Times New Roman"/>
        </w:rPr>
        <w:t>-6</w:t>
      </w:r>
      <w:r w:rsidRPr="00304965">
        <w:rPr>
          <w:rFonts w:ascii="Times New Roman" w:eastAsia="MS Mincho" w:hAnsi="Times New Roman" w:cs="Times New Roman"/>
        </w:rPr>
        <w:tab/>
      </w:r>
      <w:r w:rsidRPr="00304965">
        <w:rPr>
          <w:rFonts w:ascii="Times New Roman" w:eastAsia="MS Mincho" w:hAnsi="Times New Roman" w:cs="Times New Roman"/>
        </w:rPr>
        <w:tab/>
        <w:t>7</w:t>
      </w:r>
      <w:r w:rsidR="008F513C" w:rsidRPr="00304965">
        <w:rPr>
          <w:rFonts w:ascii="Times New Roman" w:eastAsia="MS Mincho" w:hAnsi="Times New Roman" w:cs="Times New Roman"/>
        </w:rPr>
        <w:t>-8</w:t>
      </w:r>
      <w:r w:rsidR="00B63231" w:rsidRPr="00304965">
        <w:rPr>
          <w:rFonts w:ascii="Times New Roman" w:eastAsia="MS Mincho" w:hAnsi="Times New Roman" w:cs="Times New Roman"/>
        </w:rPr>
        <w:t xml:space="preserve"> </w:t>
      </w:r>
    </w:p>
    <w:p w14:paraId="4C71EDC5" w14:textId="77777777" w:rsidR="00D444C9" w:rsidRPr="00304965" w:rsidRDefault="00D444C9" w:rsidP="00D444C9">
      <w:pPr>
        <w:pStyle w:val="Vaintekstin"/>
        <w:contextualSpacing/>
        <w:rPr>
          <w:rFonts w:ascii="Times New Roman" w:eastAsia="MS Mincho" w:hAnsi="Times New Roman" w:cs="Times New Roman"/>
        </w:rPr>
      </w:pPr>
      <w:r w:rsidRPr="00304965">
        <w:rPr>
          <w:rFonts w:ascii="Times New Roman" w:eastAsia="MS Mincho" w:hAnsi="Times New Roman" w:cs="Times New Roman"/>
        </w:rPr>
        <w:t xml:space="preserve">Filosofia </w:t>
      </w:r>
      <w:r w:rsidRPr="00304965">
        <w:rPr>
          <w:rFonts w:ascii="Times New Roman" w:eastAsia="MS Mincho" w:hAnsi="Times New Roman" w:cs="Times New Roman"/>
        </w:rPr>
        <w:tab/>
      </w:r>
      <w:r w:rsidRPr="00304965">
        <w:rPr>
          <w:rFonts w:ascii="Times New Roman" w:eastAsia="MS Mincho" w:hAnsi="Times New Roman" w:cs="Times New Roman"/>
        </w:rPr>
        <w:tab/>
        <w:t>1</w:t>
      </w:r>
      <w:r w:rsidR="008F513C" w:rsidRPr="00304965">
        <w:rPr>
          <w:rFonts w:ascii="Times New Roman" w:eastAsia="MS Mincho" w:hAnsi="Times New Roman" w:cs="Times New Roman"/>
        </w:rPr>
        <w:t>-2</w:t>
      </w:r>
      <w:r w:rsidRPr="00304965">
        <w:rPr>
          <w:rFonts w:ascii="Times New Roman" w:eastAsia="MS Mincho" w:hAnsi="Times New Roman" w:cs="Times New Roman"/>
        </w:rPr>
        <w:t xml:space="preserve"> </w:t>
      </w:r>
      <w:r w:rsidRPr="00304965">
        <w:rPr>
          <w:rFonts w:ascii="Times New Roman" w:eastAsia="MS Mincho" w:hAnsi="Times New Roman" w:cs="Times New Roman"/>
        </w:rPr>
        <w:tab/>
      </w:r>
      <w:r w:rsidRPr="00304965">
        <w:rPr>
          <w:rFonts w:ascii="Times New Roman" w:eastAsia="MS Mincho" w:hAnsi="Times New Roman" w:cs="Times New Roman"/>
        </w:rPr>
        <w:tab/>
        <w:t>3-4</w:t>
      </w:r>
      <w:r w:rsidRPr="00304965">
        <w:rPr>
          <w:rFonts w:ascii="Times New Roman" w:eastAsia="MS Mincho" w:hAnsi="Times New Roman" w:cs="Times New Roman"/>
        </w:rPr>
        <w:tab/>
      </w:r>
      <w:r w:rsidRPr="00304965">
        <w:rPr>
          <w:rFonts w:ascii="Times New Roman" w:eastAsia="MS Mincho" w:hAnsi="Times New Roman" w:cs="Times New Roman"/>
        </w:rPr>
        <w:tab/>
        <w:t>5-6</w:t>
      </w:r>
    </w:p>
    <w:p w14:paraId="49BB86F1" w14:textId="77777777" w:rsidR="00D444C9" w:rsidRPr="00304965" w:rsidRDefault="00D444C9" w:rsidP="00D444C9">
      <w:pPr>
        <w:pStyle w:val="Vaintekstin"/>
        <w:contextualSpacing/>
        <w:rPr>
          <w:rFonts w:ascii="Times New Roman" w:eastAsia="MS Mincho" w:hAnsi="Times New Roman" w:cs="Times New Roman"/>
        </w:rPr>
      </w:pPr>
      <w:r w:rsidRPr="00304965">
        <w:rPr>
          <w:rFonts w:ascii="Times New Roman" w:eastAsia="MS Mincho" w:hAnsi="Times New Roman" w:cs="Times New Roman"/>
        </w:rPr>
        <w:t xml:space="preserve">Psykologia </w:t>
      </w:r>
      <w:r w:rsidRPr="00304965">
        <w:rPr>
          <w:rFonts w:ascii="Times New Roman" w:eastAsia="MS Mincho" w:hAnsi="Times New Roman" w:cs="Times New Roman"/>
        </w:rPr>
        <w:tab/>
        <w:t xml:space="preserve"> </w:t>
      </w:r>
      <w:r w:rsidRPr="00304965">
        <w:rPr>
          <w:rFonts w:ascii="Times New Roman" w:eastAsia="MS Mincho" w:hAnsi="Times New Roman" w:cs="Times New Roman"/>
        </w:rPr>
        <w:tab/>
      </w:r>
      <w:r w:rsidR="008F513C" w:rsidRPr="00304965">
        <w:rPr>
          <w:rFonts w:ascii="Times New Roman" w:eastAsia="MS Mincho" w:hAnsi="Times New Roman" w:cs="Times New Roman"/>
        </w:rPr>
        <w:t>1</w:t>
      </w:r>
      <w:r w:rsidRPr="00304965">
        <w:rPr>
          <w:rFonts w:ascii="Times New Roman" w:eastAsia="MS Mincho" w:hAnsi="Times New Roman" w:cs="Times New Roman"/>
        </w:rPr>
        <w:tab/>
      </w:r>
      <w:r w:rsidR="008F513C" w:rsidRPr="00304965">
        <w:rPr>
          <w:rFonts w:ascii="Times New Roman" w:eastAsia="MS Mincho" w:hAnsi="Times New Roman" w:cs="Times New Roman"/>
        </w:rPr>
        <w:tab/>
      </w:r>
      <w:r w:rsidRPr="00304965">
        <w:rPr>
          <w:rFonts w:ascii="Times New Roman" w:eastAsia="MS Mincho" w:hAnsi="Times New Roman" w:cs="Times New Roman"/>
        </w:rPr>
        <w:t>2-3-4-5</w:t>
      </w:r>
      <w:r w:rsidRPr="00304965">
        <w:rPr>
          <w:rFonts w:ascii="Times New Roman" w:eastAsia="MS Mincho" w:hAnsi="Times New Roman" w:cs="Times New Roman"/>
        </w:rPr>
        <w:tab/>
      </w:r>
      <w:r w:rsidRPr="00304965">
        <w:rPr>
          <w:rFonts w:ascii="Times New Roman" w:eastAsia="MS Mincho" w:hAnsi="Times New Roman" w:cs="Times New Roman"/>
        </w:rPr>
        <w:tab/>
        <w:t>6-7-8</w:t>
      </w:r>
    </w:p>
    <w:p w14:paraId="3A34A65D" w14:textId="77777777" w:rsidR="00D444C9" w:rsidRPr="00304965" w:rsidRDefault="00D444C9" w:rsidP="00D444C9">
      <w:pPr>
        <w:pStyle w:val="Vaintekstin"/>
        <w:contextualSpacing/>
        <w:rPr>
          <w:rFonts w:ascii="Times New Roman" w:eastAsia="MS Mincho" w:hAnsi="Times New Roman" w:cs="Times New Roman"/>
        </w:rPr>
      </w:pPr>
      <w:r w:rsidRPr="00304965">
        <w:rPr>
          <w:rFonts w:ascii="Times New Roman" w:eastAsia="MS Mincho" w:hAnsi="Times New Roman" w:cs="Times New Roman"/>
        </w:rPr>
        <w:t xml:space="preserve">Historia </w:t>
      </w:r>
      <w:r w:rsidRPr="00304965">
        <w:rPr>
          <w:rFonts w:ascii="Times New Roman" w:eastAsia="MS Mincho" w:hAnsi="Times New Roman" w:cs="Times New Roman"/>
        </w:rPr>
        <w:tab/>
      </w:r>
      <w:r w:rsidRPr="00304965">
        <w:rPr>
          <w:rFonts w:ascii="Times New Roman" w:eastAsia="MS Mincho" w:hAnsi="Times New Roman" w:cs="Times New Roman"/>
        </w:rPr>
        <w:tab/>
        <w:t xml:space="preserve">1-2-3 </w:t>
      </w:r>
      <w:r w:rsidRPr="00304965">
        <w:rPr>
          <w:rFonts w:ascii="Times New Roman" w:eastAsia="MS Mincho" w:hAnsi="Times New Roman" w:cs="Times New Roman"/>
        </w:rPr>
        <w:tab/>
      </w:r>
      <w:r w:rsidRPr="00304965">
        <w:rPr>
          <w:rFonts w:ascii="Times New Roman" w:eastAsia="MS Mincho" w:hAnsi="Times New Roman" w:cs="Times New Roman"/>
        </w:rPr>
        <w:tab/>
      </w:r>
      <w:r w:rsidR="008F513C" w:rsidRPr="00304965">
        <w:rPr>
          <w:rFonts w:ascii="Times New Roman" w:eastAsia="MS Mincho" w:hAnsi="Times New Roman" w:cs="Times New Roman"/>
        </w:rPr>
        <w:t>4-</w:t>
      </w:r>
      <w:r w:rsidRPr="00304965">
        <w:rPr>
          <w:rFonts w:ascii="Times New Roman" w:eastAsia="MS Mincho" w:hAnsi="Times New Roman" w:cs="Times New Roman"/>
        </w:rPr>
        <w:t>5-6</w:t>
      </w:r>
      <w:r w:rsidRPr="00304965">
        <w:rPr>
          <w:rFonts w:ascii="Times New Roman" w:eastAsia="MS Mincho" w:hAnsi="Times New Roman" w:cs="Times New Roman"/>
        </w:rPr>
        <w:tab/>
      </w:r>
      <w:r w:rsidRPr="00304965">
        <w:rPr>
          <w:rFonts w:ascii="Times New Roman" w:eastAsia="MS Mincho" w:hAnsi="Times New Roman" w:cs="Times New Roman"/>
        </w:rPr>
        <w:tab/>
        <w:t>7-8</w:t>
      </w:r>
    </w:p>
    <w:p w14:paraId="10DF1D52" w14:textId="77777777" w:rsidR="00D444C9" w:rsidRPr="00304965" w:rsidRDefault="00D444C9" w:rsidP="00D444C9">
      <w:pPr>
        <w:pStyle w:val="Vaintekstin"/>
        <w:contextualSpacing/>
        <w:rPr>
          <w:rFonts w:ascii="Times New Roman" w:eastAsia="MS Mincho" w:hAnsi="Times New Roman" w:cs="Times New Roman"/>
        </w:rPr>
      </w:pPr>
      <w:r w:rsidRPr="00304965">
        <w:rPr>
          <w:rFonts w:ascii="Times New Roman" w:eastAsia="MS Mincho" w:hAnsi="Times New Roman" w:cs="Times New Roman"/>
        </w:rPr>
        <w:t xml:space="preserve">Yhteiskuntaoppi </w:t>
      </w:r>
      <w:r w:rsidRPr="00304965">
        <w:rPr>
          <w:rFonts w:ascii="Times New Roman" w:eastAsia="MS Mincho" w:hAnsi="Times New Roman" w:cs="Times New Roman"/>
        </w:rPr>
        <w:tab/>
        <w:t>1-2</w:t>
      </w:r>
      <w:r w:rsidR="008F513C" w:rsidRPr="00304965">
        <w:rPr>
          <w:rFonts w:ascii="Times New Roman" w:eastAsia="MS Mincho" w:hAnsi="Times New Roman" w:cs="Times New Roman"/>
        </w:rPr>
        <w:t>-3</w:t>
      </w:r>
      <w:r w:rsidRPr="00304965">
        <w:rPr>
          <w:rFonts w:ascii="Times New Roman" w:eastAsia="MS Mincho" w:hAnsi="Times New Roman" w:cs="Times New Roman"/>
        </w:rPr>
        <w:t xml:space="preserve"> </w:t>
      </w:r>
      <w:r w:rsidRPr="00304965">
        <w:rPr>
          <w:rFonts w:ascii="Times New Roman" w:eastAsia="MS Mincho" w:hAnsi="Times New Roman" w:cs="Times New Roman"/>
        </w:rPr>
        <w:tab/>
      </w:r>
      <w:r w:rsidRPr="00304965">
        <w:rPr>
          <w:rFonts w:ascii="Times New Roman" w:eastAsia="MS Mincho" w:hAnsi="Times New Roman" w:cs="Times New Roman"/>
        </w:rPr>
        <w:tab/>
        <w:t>4</w:t>
      </w:r>
      <w:r w:rsidRPr="00304965">
        <w:rPr>
          <w:rFonts w:ascii="Times New Roman" w:eastAsia="MS Mincho" w:hAnsi="Times New Roman" w:cs="Times New Roman"/>
        </w:rPr>
        <w:tab/>
      </w:r>
      <w:r w:rsidRPr="00304965">
        <w:rPr>
          <w:rFonts w:ascii="Times New Roman" w:eastAsia="MS Mincho" w:hAnsi="Times New Roman" w:cs="Times New Roman"/>
        </w:rPr>
        <w:tab/>
        <w:t>5-6-7/YR1</w:t>
      </w:r>
      <w:r w:rsidR="007409EF" w:rsidRPr="00304965">
        <w:rPr>
          <w:rFonts w:ascii="Times New Roman" w:eastAsia="MS Mincho" w:hAnsi="Times New Roman" w:cs="Times New Roman"/>
        </w:rPr>
        <w:t>-8</w:t>
      </w:r>
    </w:p>
    <w:p w14:paraId="5A749CF7" w14:textId="77777777" w:rsidR="00D444C9" w:rsidRPr="00304965" w:rsidRDefault="00D444C9" w:rsidP="00D444C9">
      <w:pPr>
        <w:pStyle w:val="Vaintekstin"/>
        <w:contextualSpacing/>
        <w:rPr>
          <w:rFonts w:ascii="Times New Roman" w:eastAsia="MS Mincho" w:hAnsi="Times New Roman" w:cs="Times New Roman"/>
        </w:rPr>
      </w:pPr>
      <w:r w:rsidRPr="00304965">
        <w:rPr>
          <w:rFonts w:ascii="Times New Roman" w:eastAsia="MS Mincho" w:hAnsi="Times New Roman" w:cs="Times New Roman"/>
        </w:rPr>
        <w:t xml:space="preserve">Musiikki </w:t>
      </w:r>
      <w:r w:rsidRPr="00304965">
        <w:rPr>
          <w:rFonts w:ascii="Times New Roman" w:eastAsia="MS Mincho" w:hAnsi="Times New Roman" w:cs="Times New Roman"/>
        </w:rPr>
        <w:tab/>
      </w:r>
      <w:r w:rsidRPr="00304965">
        <w:rPr>
          <w:rFonts w:ascii="Times New Roman" w:eastAsia="MS Mincho" w:hAnsi="Times New Roman" w:cs="Times New Roman"/>
        </w:rPr>
        <w:tab/>
        <w:t xml:space="preserve">1-2 </w:t>
      </w:r>
      <w:r w:rsidRPr="00304965">
        <w:rPr>
          <w:rFonts w:ascii="Times New Roman" w:eastAsia="MS Mincho" w:hAnsi="Times New Roman" w:cs="Times New Roman"/>
        </w:rPr>
        <w:tab/>
      </w:r>
      <w:r w:rsidRPr="00304965">
        <w:rPr>
          <w:rFonts w:ascii="Times New Roman" w:eastAsia="MS Mincho" w:hAnsi="Times New Roman" w:cs="Times New Roman"/>
        </w:rPr>
        <w:tab/>
        <w:t>3-4-</w:t>
      </w:r>
      <w:r w:rsidR="008F513C" w:rsidRPr="00304965">
        <w:rPr>
          <w:rFonts w:ascii="Times New Roman" w:eastAsia="MS Mincho" w:hAnsi="Times New Roman" w:cs="Times New Roman"/>
        </w:rPr>
        <w:t>6</w:t>
      </w:r>
      <w:r w:rsidRPr="00304965">
        <w:rPr>
          <w:rFonts w:ascii="Times New Roman" w:eastAsia="MS Mincho" w:hAnsi="Times New Roman" w:cs="Times New Roman"/>
        </w:rPr>
        <w:tab/>
      </w:r>
      <w:r w:rsidRPr="00304965">
        <w:rPr>
          <w:rFonts w:ascii="Times New Roman" w:eastAsia="MS Mincho" w:hAnsi="Times New Roman" w:cs="Times New Roman"/>
        </w:rPr>
        <w:tab/>
      </w:r>
      <w:r w:rsidR="008F513C" w:rsidRPr="00304965">
        <w:rPr>
          <w:rFonts w:ascii="Times New Roman" w:eastAsia="MS Mincho" w:hAnsi="Times New Roman" w:cs="Times New Roman"/>
        </w:rPr>
        <w:t>5-</w:t>
      </w:r>
      <w:r w:rsidR="00A5429D" w:rsidRPr="00304965">
        <w:rPr>
          <w:rFonts w:ascii="Times New Roman" w:eastAsia="MS Mincho" w:hAnsi="Times New Roman" w:cs="Times New Roman"/>
        </w:rPr>
        <w:t>D</w:t>
      </w:r>
    </w:p>
    <w:p w14:paraId="46B6A930" w14:textId="77777777" w:rsidR="00D444C9" w:rsidRPr="00304965" w:rsidRDefault="00D444C9" w:rsidP="00D444C9">
      <w:pPr>
        <w:pStyle w:val="Vaintekstin"/>
        <w:contextualSpacing/>
        <w:rPr>
          <w:rFonts w:ascii="Times New Roman" w:eastAsia="MS Mincho" w:hAnsi="Times New Roman" w:cs="Times New Roman"/>
        </w:rPr>
      </w:pPr>
      <w:r w:rsidRPr="00304965">
        <w:rPr>
          <w:rFonts w:ascii="Times New Roman" w:eastAsia="MS Mincho" w:hAnsi="Times New Roman" w:cs="Times New Roman"/>
        </w:rPr>
        <w:t xml:space="preserve">Kuvataide </w:t>
      </w:r>
      <w:r w:rsidRPr="00304965">
        <w:rPr>
          <w:rFonts w:ascii="Times New Roman" w:eastAsia="MS Mincho" w:hAnsi="Times New Roman" w:cs="Times New Roman"/>
        </w:rPr>
        <w:tab/>
      </w:r>
      <w:r w:rsidRPr="00304965">
        <w:rPr>
          <w:rFonts w:ascii="Times New Roman" w:eastAsia="MS Mincho" w:hAnsi="Times New Roman" w:cs="Times New Roman"/>
        </w:rPr>
        <w:tab/>
        <w:t xml:space="preserve">1-2 </w:t>
      </w:r>
      <w:r w:rsidRPr="00304965">
        <w:rPr>
          <w:rFonts w:ascii="Times New Roman" w:eastAsia="MS Mincho" w:hAnsi="Times New Roman" w:cs="Times New Roman"/>
        </w:rPr>
        <w:tab/>
      </w:r>
      <w:r w:rsidRPr="00304965">
        <w:rPr>
          <w:rFonts w:ascii="Times New Roman" w:eastAsia="MS Mincho" w:hAnsi="Times New Roman" w:cs="Times New Roman"/>
        </w:rPr>
        <w:tab/>
        <w:t>3-4-</w:t>
      </w:r>
      <w:r w:rsidR="008F513C" w:rsidRPr="00304965">
        <w:rPr>
          <w:rFonts w:ascii="Times New Roman" w:eastAsia="MS Mincho" w:hAnsi="Times New Roman" w:cs="Times New Roman"/>
        </w:rPr>
        <w:t>6</w:t>
      </w:r>
      <w:r w:rsidRPr="00304965">
        <w:rPr>
          <w:rFonts w:ascii="Times New Roman" w:eastAsia="MS Mincho" w:hAnsi="Times New Roman" w:cs="Times New Roman"/>
        </w:rPr>
        <w:tab/>
      </w:r>
      <w:r w:rsidRPr="00304965">
        <w:rPr>
          <w:rFonts w:ascii="Times New Roman" w:eastAsia="MS Mincho" w:hAnsi="Times New Roman" w:cs="Times New Roman"/>
        </w:rPr>
        <w:tab/>
      </w:r>
      <w:r w:rsidR="008F513C" w:rsidRPr="00304965">
        <w:rPr>
          <w:rFonts w:ascii="Times New Roman" w:eastAsia="MS Mincho" w:hAnsi="Times New Roman" w:cs="Times New Roman"/>
        </w:rPr>
        <w:t>5-</w:t>
      </w:r>
      <w:r w:rsidRPr="00304965">
        <w:rPr>
          <w:rFonts w:ascii="Times New Roman" w:eastAsia="MS Mincho" w:hAnsi="Times New Roman" w:cs="Times New Roman"/>
        </w:rPr>
        <w:t>D</w:t>
      </w:r>
    </w:p>
    <w:p w14:paraId="68858122" w14:textId="77777777" w:rsidR="00D444C9" w:rsidRPr="00304965" w:rsidRDefault="00D444C9" w:rsidP="00D444C9">
      <w:pPr>
        <w:pStyle w:val="Vaintekstin"/>
        <w:contextualSpacing/>
        <w:rPr>
          <w:rFonts w:ascii="Times New Roman" w:eastAsia="MS Mincho" w:hAnsi="Times New Roman" w:cs="Times New Roman"/>
        </w:rPr>
      </w:pPr>
      <w:r w:rsidRPr="00304965">
        <w:rPr>
          <w:rFonts w:ascii="Times New Roman" w:eastAsia="MS Mincho" w:hAnsi="Times New Roman" w:cs="Times New Roman"/>
        </w:rPr>
        <w:t xml:space="preserve">Liikunta </w:t>
      </w:r>
      <w:r w:rsidRPr="00304965">
        <w:rPr>
          <w:rFonts w:ascii="Times New Roman" w:eastAsia="MS Mincho" w:hAnsi="Times New Roman" w:cs="Times New Roman"/>
        </w:rPr>
        <w:tab/>
      </w:r>
      <w:r w:rsidRPr="00304965">
        <w:rPr>
          <w:rFonts w:ascii="Times New Roman" w:eastAsia="MS Mincho" w:hAnsi="Times New Roman" w:cs="Times New Roman"/>
        </w:rPr>
        <w:tab/>
        <w:t xml:space="preserve">1-2 </w:t>
      </w:r>
      <w:r w:rsidRPr="00304965">
        <w:rPr>
          <w:rFonts w:ascii="Times New Roman" w:eastAsia="MS Mincho" w:hAnsi="Times New Roman" w:cs="Times New Roman"/>
        </w:rPr>
        <w:tab/>
      </w:r>
      <w:r w:rsidRPr="00304965">
        <w:rPr>
          <w:rFonts w:ascii="Times New Roman" w:eastAsia="MS Mincho" w:hAnsi="Times New Roman" w:cs="Times New Roman"/>
        </w:rPr>
        <w:tab/>
        <w:t>3-</w:t>
      </w:r>
      <w:r w:rsidR="008F513C" w:rsidRPr="00304965">
        <w:rPr>
          <w:rFonts w:ascii="Times New Roman" w:eastAsia="MS Mincho" w:hAnsi="Times New Roman" w:cs="Times New Roman"/>
        </w:rPr>
        <w:t>5</w:t>
      </w:r>
      <w:r w:rsidRPr="00304965">
        <w:rPr>
          <w:rFonts w:ascii="Times New Roman" w:eastAsia="MS Mincho" w:hAnsi="Times New Roman" w:cs="Times New Roman"/>
        </w:rPr>
        <w:t>-</w:t>
      </w:r>
      <w:r w:rsidR="008F513C" w:rsidRPr="00304965">
        <w:rPr>
          <w:rFonts w:ascii="Times New Roman" w:eastAsia="MS Mincho" w:hAnsi="Times New Roman" w:cs="Times New Roman"/>
        </w:rPr>
        <w:t>8</w:t>
      </w:r>
      <w:r w:rsidRPr="00304965">
        <w:rPr>
          <w:rFonts w:ascii="Times New Roman" w:eastAsia="MS Mincho" w:hAnsi="Times New Roman" w:cs="Times New Roman"/>
        </w:rPr>
        <w:tab/>
      </w:r>
      <w:r w:rsidRPr="00304965">
        <w:rPr>
          <w:rFonts w:ascii="Times New Roman" w:eastAsia="MS Mincho" w:hAnsi="Times New Roman" w:cs="Times New Roman"/>
        </w:rPr>
        <w:tab/>
        <w:t>6</w:t>
      </w:r>
      <w:r w:rsidR="008F513C" w:rsidRPr="00304965">
        <w:rPr>
          <w:rFonts w:ascii="Times New Roman" w:eastAsia="MS Mincho" w:hAnsi="Times New Roman" w:cs="Times New Roman"/>
        </w:rPr>
        <w:t>-7</w:t>
      </w:r>
      <w:r w:rsidRPr="00304965">
        <w:rPr>
          <w:rFonts w:ascii="Times New Roman" w:eastAsia="MS Mincho" w:hAnsi="Times New Roman" w:cs="Times New Roman"/>
        </w:rPr>
        <w:t>-</w:t>
      </w:r>
      <w:r w:rsidR="00CA25F0" w:rsidRPr="00304965">
        <w:rPr>
          <w:rFonts w:ascii="Times New Roman" w:eastAsia="MS Mincho" w:hAnsi="Times New Roman" w:cs="Times New Roman"/>
        </w:rPr>
        <w:t>9-</w:t>
      </w:r>
      <w:r w:rsidR="008F513C" w:rsidRPr="00304965">
        <w:rPr>
          <w:rFonts w:ascii="Times New Roman" w:eastAsia="MS Mincho" w:hAnsi="Times New Roman" w:cs="Times New Roman"/>
        </w:rPr>
        <w:t>10-11-12-</w:t>
      </w:r>
      <w:r w:rsidR="00A5429D" w:rsidRPr="00304965">
        <w:rPr>
          <w:rFonts w:ascii="Times New Roman" w:eastAsia="MS Mincho" w:hAnsi="Times New Roman" w:cs="Times New Roman"/>
        </w:rPr>
        <w:t>D</w:t>
      </w:r>
    </w:p>
    <w:p w14:paraId="64B7E85D" w14:textId="77777777" w:rsidR="00D444C9" w:rsidRPr="00304965" w:rsidRDefault="00D444C9" w:rsidP="00D444C9">
      <w:pPr>
        <w:pStyle w:val="Vaintekstin"/>
        <w:contextualSpacing/>
        <w:rPr>
          <w:rFonts w:ascii="Times New Roman" w:eastAsia="MS Mincho" w:hAnsi="Times New Roman" w:cs="Times New Roman"/>
        </w:rPr>
      </w:pPr>
      <w:r w:rsidRPr="00304965">
        <w:rPr>
          <w:rFonts w:ascii="Times New Roman" w:eastAsia="MS Mincho" w:hAnsi="Times New Roman" w:cs="Times New Roman"/>
        </w:rPr>
        <w:t xml:space="preserve">Terveystieto </w:t>
      </w:r>
      <w:r w:rsidRPr="00304965">
        <w:rPr>
          <w:rFonts w:ascii="Times New Roman" w:eastAsia="MS Mincho" w:hAnsi="Times New Roman" w:cs="Times New Roman"/>
        </w:rPr>
        <w:tab/>
      </w:r>
      <w:r w:rsidR="008F513C" w:rsidRPr="00304965">
        <w:rPr>
          <w:rFonts w:ascii="Times New Roman" w:eastAsia="MS Mincho" w:hAnsi="Times New Roman" w:cs="Times New Roman"/>
        </w:rPr>
        <w:tab/>
      </w:r>
      <w:r w:rsidRPr="00304965">
        <w:rPr>
          <w:rFonts w:ascii="Times New Roman" w:eastAsia="MS Mincho" w:hAnsi="Times New Roman" w:cs="Times New Roman"/>
        </w:rPr>
        <w:t xml:space="preserve">1 </w:t>
      </w:r>
      <w:r w:rsidRPr="00304965">
        <w:rPr>
          <w:rFonts w:ascii="Times New Roman" w:eastAsia="MS Mincho" w:hAnsi="Times New Roman" w:cs="Times New Roman"/>
        </w:rPr>
        <w:tab/>
      </w:r>
      <w:r w:rsidRPr="00304965">
        <w:rPr>
          <w:rFonts w:ascii="Times New Roman" w:eastAsia="MS Mincho" w:hAnsi="Times New Roman" w:cs="Times New Roman"/>
        </w:rPr>
        <w:tab/>
        <w:t>2-3</w:t>
      </w:r>
      <w:r w:rsidRPr="00304965">
        <w:rPr>
          <w:rFonts w:ascii="Times New Roman" w:eastAsia="MS Mincho" w:hAnsi="Times New Roman" w:cs="Times New Roman"/>
        </w:rPr>
        <w:tab/>
      </w:r>
      <w:r w:rsidRPr="00304965">
        <w:rPr>
          <w:rFonts w:ascii="Times New Roman" w:eastAsia="MS Mincho" w:hAnsi="Times New Roman" w:cs="Times New Roman"/>
        </w:rPr>
        <w:tab/>
        <w:t>4</w:t>
      </w:r>
    </w:p>
    <w:p w14:paraId="7E5A3104" w14:textId="77777777" w:rsidR="00D444C9" w:rsidRPr="00A24E93" w:rsidRDefault="00D444C9" w:rsidP="00D444C9">
      <w:pPr>
        <w:pStyle w:val="Vaintekstin"/>
        <w:contextualSpacing/>
        <w:rPr>
          <w:rFonts w:ascii="Times New Roman" w:eastAsia="MS Mincho" w:hAnsi="Times New Roman" w:cs="Times New Roman"/>
        </w:rPr>
      </w:pPr>
      <w:r w:rsidRPr="00304965">
        <w:rPr>
          <w:rFonts w:ascii="Times New Roman" w:eastAsia="MS Mincho" w:hAnsi="Times New Roman" w:cs="Times New Roman"/>
        </w:rPr>
        <w:t xml:space="preserve">Opinto-ohjaus </w:t>
      </w:r>
      <w:r w:rsidRPr="00304965">
        <w:rPr>
          <w:rFonts w:ascii="Times New Roman" w:eastAsia="MS Mincho" w:hAnsi="Times New Roman" w:cs="Times New Roman"/>
        </w:rPr>
        <w:tab/>
      </w:r>
      <w:r w:rsidR="008F513C" w:rsidRPr="00304965">
        <w:rPr>
          <w:rFonts w:ascii="Times New Roman" w:eastAsia="MS Mincho" w:hAnsi="Times New Roman" w:cs="Times New Roman"/>
        </w:rPr>
        <w:tab/>
      </w:r>
      <w:r w:rsidRPr="00304965">
        <w:rPr>
          <w:rFonts w:ascii="Times New Roman" w:eastAsia="MS Mincho" w:hAnsi="Times New Roman" w:cs="Times New Roman"/>
        </w:rPr>
        <w:t>1</w:t>
      </w:r>
      <w:r w:rsidR="008F513C" w:rsidRPr="00304965">
        <w:rPr>
          <w:rFonts w:ascii="Times New Roman" w:eastAsia="MS Mincho" w:hAnsi="Times New Roman" w:cs="Times New Roman"/>
        </w:rPr>
        <w:t>-2</w:t>
      </w:r>
      <w:r w:rsidRPr="00304965">
        <w:rPr>
          <w:rFonts w:ascii="Times New Roman" w:eastAsia="MS Mincho" w:hAnsi="Times New Roman" w:cs="Times New Roman"/>
        </w:rPr>
        <w:t xml:space="preserve"> </w:t>
      </w:r>
      <w:r w:rsidRPr="00304965">
        <w:rPr>
          <w:rFonts w:ascii="Times New Roman" w:eastAsia="MS Mincho" w:hAnsi="Times New Roman" w:cs="Times New Roman"/>
        </w:rPr>
        <w:tab/>
      </w:r>
      <w:r w:rsidRPr="00304965">
        <w:rPr>
          <w:rFonts w:ascii="Times New Roman" w:eastAsia="MS Mincho" w:hAnsi="Times New Roman" w:cs="Times New Roman"/>
        </w:rPr>
        <w:tab/>
      </w:r>
      <w:r w:rsidRPr="00A24E93">
        <w:rPr>
          <w:rFonts w:ascii="Times New Roman" w:eastAsia="MS Mincho" w:hAnsi="Times New Roman" w:cs="Times New Roman"/>
        </w:rPr>
        <w:tab/>
      </w:r>
      <w:r w:rsidRPr="00A24E93">
        <w:rPr>
          <w:rFonts w:ascii="Times New Roman" w:eastAsia="MS Mincho" w:hAnsi="Times New Roman" w:cs="Times New Roman"/>
        </w:rPr>
        <w:tab/>
      </w:r>
    </w:p>
    <w:p w14:paraId="6517629B" w14:textId="77777777" w:rsidR="00D444C9" w:rsidRPr="00944592" w:rsidRDefault="00D444C9" w:rsidP="00D444C9">
      <w:pPr>
        <w:pStyle w:val="Vaintekstin"/>
        <w:contextualSpacing/>
        <w:rPr>
          <w:rFonts w:ascii="Times New Roman" w:eastAsia="MS Mincho" w:hAnsi="Times New Roman" w:cs="Times New Roman"/>
        </w:rPr>
      </w:pPr>
      <w:r w:rsidRPr="00A24E93">
        <w:rPr>
          <w:rFonts w:ascii="Times New Roman" w:eastAsia="MS Mincho" w:hAnsi="Times New Roman" w:cs="Times New Roman"/>
        </w:rPr>
        <w:t>Tietotekniikka</w:t>
      </w:r>
      <w:r w:rsidRPr="00A24E93">
        <w:rPr>
          <w:rFonts w:ascii="Times New Roman" w:eastAsia="MS Mincho" w:hAnsi="Times New Roman" w:cs="Times New Roman"/>
        </w:rPr>
        <w:tab/>
      </w:r>
      <w:r w:rsidRPr="00A24E93">
        <w:rPr>
          <w:rFonts w:ascii="Times New Roman" w:eastAsia="MS Mincho" w:hAnsi="Times New Roman" w:cs="Times New Roman"/>
        </w:rPr>
        <w:tab/>
      </w:r>
      <w:r w:rsidRPr="00A24E93">
        <w:rPr>
          <w:rFonts w:ascii="Times New Roman" w:eastAsia="MS Mincho" w:hAnsi="Times New Roman" w:cs="Times New Roman"/>
        </w:rPr>
        <w:tab/>
      </w:r>
      <w:r w:rsidRPr="00A24E93">
        <w:rPr>
          <w:rFonts w:ascii="Times New Roman" w:eastAsia="MS Mincho" w:hAnsi="Times New Roman" w:cs="Times New Roman"/>
        </w:rPr>
        <w:tab/>
      </w:r>
      <w:r w:rsidRPr="00A24E93">
        <w:rPr>
          <w:rFonts w:ascii="Times New Roman" w:eastAsia="MS Mincho" w:hAnsi="Times New Roman" w:cs="Times New Roman"/>
        </w:rPr>
        <w:tab/>
      </w:r>
      <w:r w:rsidR="008F513C">
        <w:rPr>
          <w:rFonts w:ascii="Times New Roman" w:eastAsia="MS Mincho" w:hAnsi="Times New Roman" w:cs="Times New Roman"/>
        </w:rPr>
        <w:tab/>
      </w:r>
      <w:r w:rsidRPr="00944592">
        <w:rPr>
          <w:rFonts w:ascii="Times New Roman" w:eastAsia="MS Mincho" w:hAnsi="Times New Roman" w:cs="Times New Roman"/>
        </w:rPr>
        <w:t>1-2-3-</w:t>
      </w:r>
      <w:r w:rsidR="008F513C" w:rsidRPr="00944592">
        <w:rPr>
          <w:rFonts w:ascii="Times New Roman" w:eastAsia="MS Mincho" w:hAnsi="Times New Roman" w:cs="Times New Roman"/>
        </w:rPr>
        <w:t>4</w:t>
      </w:r>
    </w:p>
    <w:p w14:paraId="4D2ED3C3" w14:textId="77777777" w:rsidR="00D444C9" w:rsidRPr="00A24E93" w:rsidRDefault="00D444C9" w:rsidP="00D444C9">
      <w:pPr>
        <w:pStyle w:val="Vaintekstin"/>
        <w:rPr>
          <w:rFonts w:ascii="Times New Roman" w:eastAsia="MS Mincho" w:hAnsi="Times New Roman" w:cs="Times New Roman"/>
          <w:sz w:val="24"/>
        </w:rPr>
      </w:pPr>
    </w:p>
    <w:p w14:paraId="187EB88F" w14:textId="77777777" w:rsidR="00D444C9" w:rsidRPr="00A24E93" w:rsidRDefault="00D444C9" w:rsidP="00D444C9">
      <w:pPr>
        <w:pStyle w:val="Vaintekstin"/>
        <w:contextualSpacing/>
        <w:rPr>
          <w:rFonts w:ascii="Times New Roman" w:eastAsia="MS Mincho" w:hAnsi="Times New Roman" w:cs="Times New Roman"/>
          <w:sz w:val="22"/>
          <w:szCs w:val="22"/>
        </w:rPr>
      </w:pPr>
      <w:r w:rsidRPr="00A24E93">
        <w:rPr>
          <w:rFonts w:ascii="Times New Roman" w:eastAsia="MS Mincho" w:hAnsi="Times New Roman" w:cs="Times New Roman"/>
          <w:sz w:val="22"/>
          <w:szCs w:val="22"/>
        </w:rPr>
        <w:t>Pakolliset kurssit 47–51</w:t>
      </w:r>
    </w:p>
    <w:p w14:paraId="507AFBD2" w14:textId="77777777" w:rsidR="00D444C9" w:rsidRPr="00A24E93" w:rsidRDefault="00D444C9" w:rsidP="00D444C9">
      <w:pPr>
        <w:pStyle w:val="Vaintekstin"/>
        <w:contextualSpacing/>
        <w:rPr>
          <w:rFonts w:ascii="Times New Roman" w:eastAsia="MS Mincho" w:hAnsi="Times New Roman" w:cs="Times New Roman"/>
          <w:sz w:val="22"/>
          <w:szCs w:val="22"/>
        </w:rPr>
      </w:pPr>
      <w:r w:rsidRPr="00A24E93">
        <w:rPr>
          <w:rFonts w:ascii="Times New Roman" w:eastAsia="MS Mincho" w:hAnsi="Times New Roman" w:cs="Times New Roman"/>
          <w:sz w:val="22"/>
          <w:szCs w:val="22"/>
        </w:rPr>
        <w:t>Syventävät kurssit vähintään 10</w:t>
      </w:r>
    </w:p>
    <w:p w14:paraId="191B9822" w14:textId="77777777" w:rsidR="00D444C9" w:rsidRDefault="00D444C9" w:rsidP="00D444C9">
      <w:pPr>
        <w:pStyle w:val="Vaintekstin"/>
        <w:contextualSpacing/>
        <w:rPr>
          <w:rFonts w:ascii="Times New Roman" w:eastAsia="MS Mincho" w:hAnsi="Times New Roman" w:cs="Times New Roman"/>
          <w:sz w:val="22"/>
          <w:szCs w:val="22"/>
        </w:rPr>
      </w:pPr>
      <w:r w:rsidRPr="00A24E93">
        <w:rPr>
          <w:rFonts w:ascii="Times New Roman" w:eastAsia="MS Mincho" w:hAnsi="Times New Roman" w:cs="Times New Roman"/>
          <w:sz w:val="22"/>
          <w:szCs w:val="22"/>
        </w:rPr>
        <w:t xml:space="preserve">Soveltavat kurssit </w:t>
      </w:r>
    </w:p>
    <w:p w14:paraId="52A818F5" w14:textId="77777777" w:rsidR="00D61D71" w:rsidRPr="00A24E93" w:rsidRDefault="00D61D71" w:rsidP="00D444C9">
      <w:pPr>
        <w:pStyle w:val="Vaintekstin"/>
        <w:contextualSpacing/>
        <w:rPr>
          <w:rFonts w:ascii="Times New Roman" w:eastAsia="MS Mincho" w:hAnsi="Times New Roman" w:cs="Times New Roman"/>
          <w:b/>
          <w:bCs/>
          <w:sz w:val="24"/>
          <w:szCs w:val="24"/>
          <w:u w:val="single"/>
        </w:rPr>
      </w:pPr>
    </w:p>
    <w:p w14:paraId="15D24938" w14:textId="77777777" w:rsidR="00D444C9" w:rsidRPr="00A24E93" w:rsidRDefault="00D444C9" w:rsidP="00D444C9">
      <w:pPr>
        <w:pStyle w:val="Vaintekstin"/>
        <w:contextualSpacing/>
        <w:rPr>
          <w:rFonts w:ascii="Times New Roman" w:eastAsia="MS Mincho" w:hAnsi="Times New Roman" w:cs="Times New Roman"/>
          <w:b/>
          <w:bCs/>
          <w:sz w:val="24"/>
          <w:szCs w:val="24"/>
          <w:u w:val="single"/>
        </w:rPr>
      </w:pPr>
      <w:r w:rsidRPr="00A24E93">
        <w:rPr>
          <w:rFonts w:ascii="Times New Roman" w:eastAsia="MS Mincho" w:hAnsi="Times New Roman" w:cs="Times New Roman"/>
          <w:b/>
          <w:bCs/>
          <w:sz w:val="24"/>
          <w:szCs w:val="24"/>
          <w:u w:val="single"/>
        </w:rPr>
        <w:t xml:space="preserve">Kurssit yhteensä vähintään </w:t>
      </w:r>
      <w:r w:rsidRPr="00A24E93">
        <w:rPr>
          <w:rFonts w:ascii="Times New Roman" w:eastAsia="MS Mincho" w:hAnsi="Times New Roman" w:cs="Times New Roman"/>
          <w:b/>
          <w:bCs/>
          <w:sz w:val="24"/>
          <w:szCs w:val="24"/>
          <w:u w:val="single"/>
        </w:rPr>
        <w:tab/>
        <w:t>75</w:t>
      </w:r>
    </w:p>
    <w:p w14:paraId="3F4FB77F" w14:textId="77777777" w:rsidR="009744C2" w:rsidRPr="00A24E93" w:rsidRDefault="009744C2" w:rsidP="00D444C9">
      <w:pPr>
        <w:pStyle w:val="Vaintekstin"/>
        <w:contextualSpacing/>
        <w:rPr>
          <w:rFonts w:ascii="Times New Roman" w:eastAsia="MS Mincho" w:hAnsi="Times New Roman" w:cs="Times New Roman"/>
          <w:b/>
          <w:bCs/>
          <w:sz w:val="24"/>
          <w:szCs w:val="24"/>
          <w:u w:val="single"/>
        </w:rPr>
      </w:pPr>
    </w:p>
    <w:p w14:paraId="703F47EB" w14:textId="77777777" w:rsidR="009744C2" w:rsidRPr="00A24E93" w:rsidRDefault="009744C2" w:rsidP="00D444C9">
      <w:pPr>
        <w:pStyle w:val="Vaintekstin"/>
        <w:rPr>
          <w:rFonts w:ascii="Times New Roman" w:eastAsia="MS Mincho" w:hAnsi="Times New Roman" w:cs="Times New Roman"/>
          <w:bCs/>
          <w:sz w:val="24"/>
          <w:szCs w:val="24"/>
        </w:rPr>
      </w:pPr>
      <w:r w:rsidRPr="00A24E93">
        <w:rPr>
          <w:rFonts w:ascii="Times New Roman" w:eastAsia="MS Mincho" w:hAnsi="Times New Roman" w:cs="Times New Roman"/>
          <w:bCs/>
          <w:sz w:val="24"/>
          <w:szCs w:val="24"/>
        </w:rPr>
        <w:t>Laitilan lukion opiskelijat voivat suorittaa Turun seudun etärenkaan kursseja ilmaiseksi. https://blog.edu.turku.fi/turunseudunetarengas</w:t>
      </w:r>
    </w:p>
    <w:p w14:paraId="46B6F8D5" w14:textId="77777777" w:rsidR="00777801" w:rsidRDefault="00777801" w:rsidP="00D444C9">
      <w:pPr>
        <w:pStyle w:val="Vaintekstin"/>
        <w:jc w:val="center"/>
        <w:rPr>
          <w:rFonts w:ascii="Times New Roman" w:eastAsia="MS Mincho" w:hAnsi="Times New Roman" w:cs="Times New Roman"/>
          <w:b/>
          <w:bCs/>
          <w:sz w:val="28"/>
          <w:u w:val="single"/>
        </w:rPr>
      </w:pPr>
    </w:p>
    <w:p w14:paraId="7474E3F5" w14:textId="77777777" w:rsidR="00725CDF" w:rsidRDefault="00725CDF" w:rsidP="00D444C9">
      <w:pPr>
        <w:pStyle w:val="Vaintekstin"/>
        <w:jc w:val="center"/>
        <w:rPr>
          <w:rFonts w:ascii="Times New Roman" w:eastAsia="MS Mincho" w:hAnsi="Times New Roman" w:cs="Times New Roman"/>
          <w:b/>
          <w:bCs/>
          <w:sz w:val="28"/>
          <w:u w:val="single"/>
        </w:rPr>
      </w:pPr>
    </w:p>
    <w:p w14:paraId="435A3360" w14:textId="77777777" w:rsidR="00AA3EE9" w:rsidRDefault="00AA3EE9" w:rsidP="00D444C9">
      <w:pPr>
        <w:pStyle w:val="Vaintekstin"/>
        <w:jc w:val="center"/>
        <w:rPr>
          <w:rFonts w:ascii="Times New Roman" w:eastAsia="MS Mincho" w:hAnsi="Times New Roman" w:cs="Times New Roman"/>
          <w:b/>
          <w:bCs/>
          <w:sz w:val="28"/>
          <w:u w:val="single"/>
        </w:rPr>
      </w:pPr>
    </w:p>
    <w:p w14:paraId="7671D000" w14:textId="77777777" w:rsidR="00AE3B6B" w:rsidRPr="00A24E93" w:rsidRDefault="00AE3B6B" w:rsidP="00D444C9">
      <w:pPr>
        <w:pStyle w:val="Vaintekstin"/>
        <w:jc w:val="center"/>
        <w:rPr>
          <w:rFonts w:ascii="Times New Roman" w:eastAsia="MS Mincho" w:hAnsi="Times New Roman" w:cs="Times New Roman"/>
          <w:b/>
          <w:bCs/>
          <w:sz w:val="28"/>
          <w:u w:val="single"/>
        </w:rPr>
      </w:pPr>
      <w:r w:rsidRPr="00A24E93">
        <w:rPr>
          <w:rFonts w:ascii="Times New Roman" w:eastAsia="MS Mincho" w:hAnsi="Times New Roman" w:cs="Times New Roman"/>
          <w:b/>
          <w:bCs/>
          <w:sz w:val="28"/>
          <w:u w:val="single"/>
        </w:rPr>
        <w:lastRenderedPageBreak/>
        <w:t>Opiskelusta</w:t>
      </w:r>
    </w:p>
    <w:p w14:paraId="07457FF2" w14:textId="77777777" w:rsidR="00CD1F2C" w:rsidRDefault="00CD1F2C" w:rsidP="00CD1F2C">
      <w:pPr>
        <w:pStyle w:val="Vaintekstin"/>
        <w:rPr>
          <w:rFonts w:ascii="Times New Roman" w:eastAsia="MS Mincho" w:hAnsi="Times New Roman" w:cs="Times New Roman"/>
          <w:bCs/>
          <w:sz w:val="22"/>
          <w:szCs w:val="22"/>
        </w:rPr>
      </w:pPr>
      <w:r>
        <w:rPr>
          <w:rFonts w:ascii="Calibri" w:hAnsi="Calibri"/>
          <w:color w:val="212121"/>
          <w:sz w:val="22"/>
          <w:szCs w:val="22"/>
          <w:shd w:val="clear" w:color="auto" w:fill="FFFFFF"/>
        </w:rPr>
        <w:t>Lukio-opiskelussa siirrytään jatkuvasti enemmän myös sähköiseen oppimisympäristöön. Normaalin luento-opetuksen lisäksi osa kursseista järjestetään monimuoto-opetuksena ja osan kursseista opiskelijat voivat suorittaa myös Turun seudun lukioiden Etärenkaan tarjonnasta. Nykyisin kaikki ylioppilaskirjoitusten kokeet tehdään kokonaan sähköisesti. Ylioppilaskirjoituksissa on sallittua käyttää kannettavaa tietokonetta, jonka ominaisuudet voi tarkistaa ylioppilastutkintolautakunnan sivuilta:</w:t>
      </w:r>
      <w:hyperlink r:id="rId9" w:history="1">
        <w:r w:rsidR="00DD6565" w:rsidRPr="007B652E">
          <w:rPr>
            <w:rStyle w:val="Hyperlinkki"/>
            <w:rFonts w:ascii="Calibri" w:hAnsi="Calibri"/>
            <w:sz w:val="22"/>
            <w:szCs w:val="22"/>
            <w:bdr w:val="none" w:sz="0" w:space="0" w:color="auto" w:frame="1"/>
            <w:shd w:val="clear" w:color="auto" w:fill="FFFFFF"/>
          </w:rPr>
          <w:t>https://www.ylioppilastutkinto.fi/images/sivuston_tiedostot/Ohjeet/Yleiset/liite_2-ohje_kokelaan_tietokoneesta_2021.pdf</w:t>
        </w:r>
      </w:hyperlink>
    </w:p>
    <w:p w14:paraId="104A28C7" w14:textId="77777777" w:rsidR="00CD1F2C" w:rsidRDefault="00CD1F2C" w:rsidP="00CD1F2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xml:space="preserve">Opiskelija tuo itse laitteen ylioppilaskoetilaisuuteen ja siihen asennetaan </w:t>
      </w:r>
      <w:proofErr w:type="spellStart"/>
      <w:r>
        <w:rPr>
          <w:rFonts w:ascii="Calibri" w:hAnsi="Calibri"/>
          <w:color w:val="212121"/>
          <w:sz w:val="22"/>
          <w:szCs w:val="22"/>
        </w:rPr>
        <w:t>YTL:n</w:t>
      </w:r>
      <w:proofErr w:type="spellEnd"/>
      <w:r>
        <w:rPr>
          <w:rFonts w:ascii="Calibri" w:hAnsi="Calibri"/>
          <w:color w:val="212121"/>
          <w:sz w:val="22"/>
          <w:szCs w:val="22"/>
        </w:rPr>
        <w:t xml:space="preserve"> toimittama käyttöliittymä kokeen ajaksi. Laitilan lukiossa on ollut suosituksena hankkia kannettava tietokone heti opiskelun aluksi, syksystä 2019 lähtien kaupunki/lukio </w:t>
      </w:r>
      <w:r w:rsidR="00443368">
        <w:rPr>
          <w:rFonts w:ascii="Calibri" w:hAnsi="Calibri"/>
          <w:color w:val="212121"/>
          <w:sz w:val="22"/>
          <w:szCs w:val="22"/>
        </w:rPr>
        <w:t xml:space="preserve">on </w:t>
      </w:r>
      <w:r>
        <w:rPr>
          <w:rFonts w:ascii="Calibri" w:hAnsi="Calibri"/>
          <w:color w:val="212121"/>
          <w:sz w:val="22"/>
          <w:szCs w:val="22"/>
        </w:rPr>
        <w:t>tarjo</w:t>
      </w:r>
      <w:r w:rsidR="00443368">
        <w:rPr>
          <w:rFonts w:ascii="Calibri" w:hAnsi="Calibri"/>
          <w:color w:val="212121"/>
          <w:sz w:val="22"/>
          <w:szCs w:val="22"/>
        </w:rPr>
        <w:t>nnut</w:t>
      </w:r>
      <w:r>
        <w:rPr>
          <w:rFonts w:ascii="Calibri" w:hAnsi="Calibri"/>
          <w:color w:val="212121"/>
          <w:sz w:val="22"/>
          <w:szCs w:val="22"/>
        </w:rPr>
        <w:t xml:space="preserve"> kannettavan tietokoneen aloittaville opiskelijoille.</w:t>
      </w:r>
    </w:p>
    <w:p w14:paraId="080B272C" w14:textId="77777777" w:rsidR="00C610A9" w:rsidRDefault="00C610A9" w:rsidP="00CD1F2C">
      <w:pPr>
        <w:pStyle w:val="xmsonormal"/>
        <w:shd w:val="clear" w:color="auto" w:fill="FFFFFF"/>
        <w:spacing w:before="0" w:beforeAutospacing="0" w:after="0" w:afterAutospacing="0"/>
        <w:rPr>
          <w:rFonts w:ascii="Calibri" w:hAnsi="Calibri"/>
          <w:color w:val="212121"/>
          <w:sz w:val="22"/>
          <w:szCs w:val="22"/>
        </w:rPr>
      </w:pPr>
    </w:p>
    <w:p w14:paraId="2EEA8466" w14:textId="77777777" w:rsidR="00C610A9" w:rsidRDefault="00C610A9" w:rsidP="00CD1F2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Oppikirjoista: Jäljempänä on kunkin kurssin kohdalla lueteltu kyseisellä kurssilla käytettävä oppikirja. Opiskelijat hankkivat itse nämä oppikirjat. Oppikirjoista on mahdollista hankkia joko paperiversio tai digiversio, opiskelijan oman harkinnan mukaan. Kurssin opettajalta voi kysyä lisätietoja.</w:t>
      </w:r>
    </w:p>
    <w:p w14:paraId="75E6067B" w14:textId="77777777" w:rsidR="00CD1F2C" w:rsidRDefault="00CD1F2C" w:rsidP="00CD1F2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14939D30" w14:textId="77777777" w:rsidR="00B67F0B" w:rsidRPr="00B67F0B" w:rsidRDefault="00B67F0B" w:rsidP="00B67F0B">
      <w:pPr>
        <w:rPr>
          <w:b/>
          <w:color w:val="000000"/>
          <w:sz w:val="27"/>
          <w:szCs w:val="27"/>
        </w:rPr>
      </w:pPr>
      <w:r w:rsidRPr="00B67F0B">
        <w:rPr>
          <w:b/>
          <w:color w:val="000000"/>
          <w:sz w:val="27"/>
          <w:szCs w:val="27"/>
        </w:rPr>
        <w:t>ÄIDINKIELI JA KIRJALLISUUS</w:t>
      </w:r>
    </w:p>
    <w:p w14:paraId="7E0201B1" w14:textId="77777777" w:rsidR="00B67F0B" w:rsidRDefault="00B67F0B" w:rsidP="00B67F0B">
      <w:pPr>
        <w:rPr>
          <w:b/>
          <w:color w:val="000000"/>
          <w:sz w:val="27"/>
          <w:szCs w:val="27"/>
        </w:rPr>
      </w:pPr>
      <w:r w:rsidRPr="00B67F0B">
        <w:rPr>
          <w:b/>
          <w:color w:val="000000"/>
          <w:sz w:val="27"/>
          <w:szCs w:val="27"/>
        </w:rPr>
        <w:t>Pakolliset kurssit</w:t>
      </w:r>
    </w:p>
    <w:p w14:paraId="2E07D98A" w14:textId="77777777" w:rsidR="001B0CD8" w:rsidRPr="001B0CD8" w:rsidRDefault="001B0CD8" w:rsidP="00B67F0B">
      <w:pPr>
        <w:rPr>
          <w:color w:val="000000"/>
          <w:sz w:val="27"/>
          <w:szCs w:val="27"/>
        </w:rPr>
      </w:pPr>
      <w:r>
        <w:rPr>
          <w:color w:val="000000"/>
          <w:sz w:val="27"/>
          <w:szCs w:val="27"/>
        </w:rPr>
        <w:t>Kaikilla pakollisilla kursseilla (1-6) yhteinen tekstikirja: Särmä Otava 2016.</w:t>
      </w:r>
    </w:p>
    <w:p w14:paraId="7E314EE2" w14:textId="77777777" w:rsidR="00161936" w:rsidRDefault="00B67F0B" w:rsidP="00161936">
      <w:pPr>
        <w:contextualSpacing/>
        <w:rPr>
          <w:b/>
          <w:color w:val="000000"/>
          <w:sz w:val="27"/>
          <w:szCs w:val="27"/>
        </w:rPr>
      </w:pPr>
      <w:r w:rsidRPr="00B67F0B">
        <w:rPr>
          <w:b/>
          <w:color w:val="000000"/>
          <w:sz w:val="27"/>
          <w:szCs w:val="27"/>
        </w:rPr>
        <w:t>ÄI1. Tekstit ja vuorovaikutus</w:t>
      </w:r>
    </w:p>
    <w:p w14:paraId="44AC2671" w14:textId="77777777" w:rsidR="00B67F0B" w:rsidRDefault="00B67F0B" w:rsidP="004C719C">
      <w:pPr>
        <w:contextualSpacing/>
        <w:rPr>
          <w:color w:val="000000"/>
          <w:sz w:val="27"/>
          <w:szCs w:val="27"/>
        </w:rPr>
      </w:pPr>
      <w:r w:rsidRPr="00B67F0B">
        <w:rPr>
          <w:color w:val="000000"/>
          <w:sz w:val="27"/>
          <w:szCs w:val="27"/>
        </w:rPr>
        <w:t>Tekstin käsite, tekstilajit, tekstien monimuotoisuus. Viestintätaidot.</w:t>
      </w:r>
    </w:p>
    <w:p w14:paraId="1B4B9E16" w14:textId="77777777" w:rsidR="004C719C" w:rsidRPr="005F4812" w:rsidRDefault="004C719C" w:rsidP="00161936">
      <w:pPr>
        <w:rPr>
          <w:rFonts w:ascii="Calibri Light" w:hAnsi="Calibri Light" w:cs="Calibri Light"/>
          <w:color w:val="000000"/>
          <w:sz w:val="27"/>
          <w:szCs w:val="27"/>
        </w:rPr>
      </w:pPr>
      <w:r>
        <w:rPr>
          <w:color w:val="000000"/>
          <w:sz w:val="27"/>
          <w:szCs w:val="27"/>
        </w:rPr>
        <w:tab/>
      </w:r>
      <w:r w:rsidRPr="005F4812">
        <w:rPr>
          <w:rFonts w:ascii="Calibri Light" w:hAnsi="Calibri Light" w:cs="Calibri Light"/>
          <w:color w:val="000000"/>
          <w:sz w:val="27"/>
          <w:szCs w:val="27"/>
        </w:rPr>
        <w:t>Särmä Tehtäviä 1. Otava 2016</w:t>
      </w:r>
    </w:p>
    <w:p w14:paraId="3EFC6E16" w14:textId="77777777" w:rsidR="00B67F0B" w:rsidRPr="00B67F0B" w:rsidRDefault="00B67F0B" w:rsidP="00B67F0B">
      <w:pPr>
        <w:contextualSpacing/>
        <w:rPr>
          <w:b/>
          <w:color w:val="000000"/>
          <w:sz w:val="27"/>
          <w:szCs w:val="27"/>
        </w:rPr>
      </w:pPr>
      <w:r w:rsidRPr="00B67F0B">
        <w:rPr>
          <w:b/>
          <w:color w:val="000000"/>
          <w:sz w:val="27"/>
          <w:szCs w:val="27"/>
        </w:rPr>
        <w:t>ÄI2. Kieli, kulttuuri ja identiteetti</w:t>
      </w:r>
    </w:p>
    <w:p w14:paraId="75180F64" w14:textId="77777777" w:rsidR="00B67F0B" w:rsidRDefault="00B67F0B" w:rsidP="0031286D">
      <w:pPr>
        <w:contextualSpacing/>
        <w:rPr>
          <w:color w:val="000000"/>
          <w:sz w:val="27"/>
          <w:szCs w:val="27"/>
        </w:rPr>
      </w:pPr>
      <w:r w:rsidRPr="00B67F0B">
        <w:rPr>
          <w:color w:val="000000"/>
          <w:sz w:val="27"/>
          <w:szCs w:val="27"/>
        </w:rPr>
        <w:t>Kielen, kirjallisuuden ja kulttuurin merkitys identiteetin rakentamisessa. Suomen kielet sekä kielen vaihtelu ja muuttuminen. Informatiivinen puheenvuoro ja prosessikirjoittaminen.</w:t>
      </w:r>
    </w:p>
    <w:p w14:paraId="37136185" w14:textId="77777777" w:rsidR="0031286D" w:rsidRPr="0031286D" w:rsidRDefault="0031286D" w:rsidP="00B67F0B">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Särmä Tehtäviä 2. Otava 2016</w:t>
      </w:r>
    </w:p>
    <w:p w14:paraId="7D90FE42" w14:textId="77777777" w:rsidR="00B67F0B" w:rsidRPr="00B67F0B" w:rsidRDefault="00B67F0B" w:rsidP="00B67F0B">
      <w:pPr>
        <w:contextualSpacing/>
        <w:rPr>
          <w:b/>
          <w:color w:val="000000"/>
          <w:sz w:val="27"/>
          <w:szCs w:val="27"/>
        </w:rPr>
      </w:pPr>
      <w:r w:rsidRPr="00B67F0B">
        <w:rPr>
          <w:b/>
          <w:color w:val="000000"/>
          <w:sz w:val="27"/>
          <w:szCs w:val="27"/>
        </w:rPr>
        <w:t>ÄI3. Kirjallisuuden keinoja ja tulkintaa</w:t>
      </w:r>
    </w:p>
    <w:p w14:paraId="3E772D1A" w14:textId="77777777" w:rsidR="00B67F0B" w:rsidRDefault="00B67F0B" w:rsidP="0031286D">
      <w:pPr>
        <w:contextualSpacing/>
        <w:rPr>
          <w:color w:val="000000"/>
          <w:sz w:val="27"/>
          <w:szCs w:val="27"/>
        </w:rPr>
      </w:pPr>
      <w:r w:rsidRPr="00B67F0B">
        <w:rPr>
          <w:color w:val="000000"/>
          <w:sz w:val="27"/>
          <w:szCs w:val="27"/>
        </w:rPr>
        <w:t xml:space="preserve">Kaunokirjallisuuden lajit ja niiden monitulkintaisuus. </w:t>
      </w:r>
      <w:proofErr w:type="spellStart"/>
      <w:r w:rsidRPr="00B67F0B">
        <w:rPr>
          <w:color w:val="000000"/>
          <w:sz w:val="27"/>
          <w:szCs w:val="27"/>
        </w:rPr>
        <w:t>Tekstuaaliset</w:t>
      </w:r>
      <w:proofErr w:type="spellEnd"/>
      <w:r w:rsidRPr="00B67F0B">
        <w:rPr>
          <w:color w:val="000000"/>
          <w:sz w:val="27"/>
          <w:szCs w:val="27"/>
        </w:rPr>
        <w:t xml:space="preserve"> keinot. Kirjallisuuden pohjalta kirjoittaminen.</w:t>
      </w:r>
    </w:p>
    <w:p w14:paraId="7D0A137C" w14:textId="77777777" w:rsidR="0031286D" w:rsidRPr="0031286D" w:rsidRDefault="0031286D" w:rsidP="00B67F0B">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Särmä Tehtäviä 3. Otava 2016</w:t>
      </w:r>
    </w:p>
    <w:p w14:paraId="069A8279" w14:textId="77777777" w:rsidR="00B67F0B" w:rsidRPr="00B67F0B" w:rsidRDefault="00B67F0B" w:rsidP="00B67F0B">
      <w:pPr>
        <w:contextualSpacing/>
        <w:rPr>
          <w:b/>
          <w:color w:val="000000"/>
          <w:sz w:val="27"/>
          <w:szCs w:val="27"/>
        </w:rPr>
      </w:pPr>
      <w:r w:rsidRPr="00B67F0B">
        <w:rPr>
          <w:b/>
          <w:color w:val="000000"/>
          <w:sz w:val="27"/>
          <w:szCs w:val="27"/>
        </w:rPr>
        <w:t>ÄI4. Tekstit ja vaikuttaminen</w:t>
      </w:r>
    </w:p>
    <w:p w14:paraId="708C0A56" w14:textId="77777777" w:rsidR="00B67F0B" w:rsidRDefault="00B67F0B" w:rsidP="0031286D">
      <w:pPr>
        <w:contextualSpacing/>
        <w:rPr>
          <w:color w:val="000000"/>
          <w:sz w:val="27"/>
          <w:szCs w:val="27"/>
        </w:rPr>
      </w:pPr>
      <w:r w:rsidRPr="00B67F0B">
        <w:rPr>
          <w:color w:val="000000"/>
          <w:sz w:val="27"/>
          <w:szCs w:val="27"/>
        </w:rPr>
        <w:t>Tekstien ideologisuuden tunnistaminen, vaikuttamisen ja argumentoinnin tavat. Argumentointitaidot.</w:t>
      </w:r>
    </w:p>
    <w:p w14:paraId="47756FCA" w14:textId="77777777" w:rsidR="0031286D" w:rsidRPr="0031286D" w:rsidRDefault="0031286D" w:rsidP="00B67F0B">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Särmä Tehtäviä 4. Otava 2016</w:t>
      </w:r>
    </w:p>
    <w:p w14:paraId="7F4E7D9B" w14:textId="77777777" w:rsidR="00B67F0B" w:rsidRPr="00B67F0B" w:rsidRDefault="00B67F0B" w:rsidP="00B67F0B">
      <w:pPr>
        <w:contextualSpacing/>
        <w:rPr>
          <w:b/>
          <w:color w:val="000000"/>
          <w:sz w:val="27"/>
          <w:szCs w:val="27"/>
        </w:rPr>
      </w:pPr>
      <w:r w:rsidRPr="00B67F0B">
        <w:rPr>
          <w:b/>
          <w:color w:val="000000"/>
          <w:sz w:val="27"/>
          <w:szCs w:val="27"/>
        </w:rPr>
        <w:t>ÄI5. Teksti ja konteksti</w:t>
      </w:r>
    </w:p>
    <w:p w14:paraId="0135B2BA" w14:textId="77777777" w:rsidR="00B67F0B" w:rsidRDefault="00B67F0B" w:rsidP="0031286D">
      <w:pPr>
        <w:contextualSpacing/>
        <w:rPr>
          <w:color w:val="000000"/>
          <w:sz w:val="27"/>
          <w:szCs w:val="27"/>
        </w:rPr>
      </w:pPr>
      <w:r w:rsidRPr="00B67F0B">
        <w:rPr>
          <w:color w:val="000000"/>
          <w:sz w:val="27"/>
          <w:szCs w:val="27"/>
        </w:rPr>
        <w:t>Tekstien tarkastelu suhteessa kontekstiin. Tekstin tyyli. Suomalainen ja maailmankirjallisuus.</w:t>
      </w:r>
    </w:p>
    <w:p w14:paraId="0416302A" w14:textId="77777777" w:rsidR="0031286D" w:rsidRPr="0031286D" w:rsidRDefault="0031286D" w:rsidP="00B67F0B">
      <w:pPr>
        <w:rPr>
          <w:rFonts w:ascii="Calibri Light" w:hAnsi="Calibri Light" w:cs="Calibri Light"/>
          <w:color w:val="000000"/>
          <w:sz w:val="27"/>
          <w:szCs w:val="27"/>
        </w:rPr>
      </w:pPr>
      <w:r>
        <w:rPr>
          <w:color w:val="000000"/>
          <w:sz w:val="27"/>
          <w:szCs w:val="27"/>
        </w:rPr>
        <w:lastRenderedPageBreak/>
        <w:tab/>
      </w:r>
      <w:r>
        <w:rPr>
          <w:rFonts w:ascii="Calibri Light" w:hAnsi="Calibri Light" w:cs="Calibri Light"/>
          <w:color w:val="000000"/>
          <w:sz w:val="27"/>
          <w:szCs w:val="27"/>
        </w:rPr>
        <w:t>Särmä Tehtäviä 5. Otava 2016</w:t>
      </w:r>
    </w:p>
    <w:p w14:paraId="62425D46" w14:textId="77777777" w:rsidR="00B67F0B" w:rsidRPr="00B67F0B" w:rsidRDefault="00B67F0B" w:rsidP="00B67F0B">
      <w:pPr>
        <w:contextualSpacing/>
        <w:rPr>
          <w:b/>
          <w:color w:val="000000"/>
          <w:sz w:val="27"/>
          <w:szCs w:val="27"/>
        </w:rPr>
      </w:pPr>
      <w:r w:rsidRPr="00B67F0B">
        <w:rPr>
          <w:b/>
          <w:color w:val="000000"/>
          <w:sz w:val="27"/>
          <w:szCs w:val="27"/>
        </w:rPr>
        <w:t>ÄI6. Nykykulttuuri ja kertomukset</w:t>
      </w:r>
    </w:p>
    <w:p w14:paraId="27013D9A" w14:textId="77777777" w:rsidR="00B67F0B" w:rsidRDefault="00B67F0B" w:rsidP="0031286D">
      <w:pPr>
        <w:contextualSpacing/>
        <w:rPr>
          <w:color w:val="000000"/>
          <w:sz w:val="27"/>
          <w:szCs w:val="27"/>
        </w:rPr>
      </w:pPr>
      <w:r w:rsidRPr="00B67F0B">
        <w:rPr>
          <w:color w:val="000000"/>
          <w:sz w:val="27"/>
          <w:szCs w:val="27"/>
        </w:rPr>
        <w:t>Ajankohtaiset kielen ja kulttuurin ilmiöt. Kertomuksellisuus.</w:t>
      </w:r>
    </w:p>
    <w:p w14:paraId="75A4F823" w14:textId="77777777" w:rsidR="0031286D" w:rsidRPr="0031286D" w:rsidRDefault="0031286D" w:rsidP="00B67F0B">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Särmä Tehtäviä 6. Otava 2016</w:t>
      </w:r>
    </w:p>
    <w:p w14:paraId="54D04396" w14:textId="77777777" w:rsidR="00B67F0B" w:rsidRPr="00B67F0B" w:rsidRDefault="00B67F0B" w:rsidP="00B67F0B">
      <w:pPr>
        <w:rPr>
          <w:b/>
          <w:color w:val="000000"/>
          <w:sz w:val="27"/>
          <w:szCs w:val="27"/>
        </w:rPr>
      </w:pPr>
      <w:r w:rsidRPr="00B67F0B">
        <w:rPr>
          <w:b/>
          <w:color w:val="000000"/>
          <w:sz w:val="27"/>
          <w:szCs w:val="27"/>
        </w:rPr>
        <w:t>Syventävät kurssit</w:t>
      </w:r>
    </w:p>
    <w:p w14:paraId="54BDA87C" w14:textId="77777777" w:rsidR="00B67F0B" w:rsidRPr="00B67F0B" w:rsidRDefault="00B67F0B" w:rsidP="00B67F0B">
      <w:pPr>
        <w:contextualSpacing/>
        <w:rPr>
          <w:b/>
          <w:color w:val="000000"/>
          <w:sz w:val="27"/>
          <w:szCs w:val="27"/>
        </w:rPr>
      </w:pPr>
      <w:r w:rsidRPr="00B67F0B">
        <w:rPr>
          <w:b/>
          <w:color w:val="000000"/>
          <w:sz w:val="27"/>
          <w:szCs w:val="27"/>
        </w:rPr>
        <w:t>ÄI7. Puhe- ja vuorovaikutustaitojen syventäminen</w:t>
      </w:r>
    </w:p>
    <w:p w14:paraId="0AF57278" w14:textId="77777777" w:rsidR="00B67F0B" w:rsidRDefault="00B67F0B" w:rsidP="00E22078">
      <w:pPr>
        <w:contextualSpacing/>
        <w:rPr>
          <w:color w:val="000000"/>
          <w:sz w:val="27"/>
          <w:szCs w:val="27"/>
        </w:rPr>
      </w:pPr>
      <w:r w:rsidRPr="00B67F0B">
        <w:rPr>
          <w:color w:val="000000"/>
          <w:sz w:val="27"/>
          <w:szCs w:val="27"/>
        </w:rPr>
        <w:t>Esiintymis- ja vuorovaikutustaitojen harjoittelua. Sopii sekä toisen että kolmannen vuosikurssin opiskelijoille.</w:t>
      </w:r>
    </w:p>
    <w:p w14:paraId="05351BC5" w14:textId="77777777" w:rsidR="00E22078" w:rsidRPr="00E22078" w:rsidRDefault="00E22078" w:rsidP="00B67F0B">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Särmä Tehtäviä 7. Otava 2016</w:t>
      </w:r>
    </w:p>
    <w:p w14:paraId="6177148E" w14:textId="77777777" w:rsidR="00161936" w:rsidRDefault="00B67F0B" w:rsidP="00B67F0B">
      <w:pPr>
        <w:contextualSpacing/>
        <w:rPr>
          <w:b/>
          <w:color w:val="000000"/>
          <w:sz w:val="27"/>
          <w:szCs w:val="27"/>
        </w:rPr>
      </w:pPr>
      <w:r w:rsidRPr="00B67F0B">
        <w:rPr>
          <w:b/>
          <w:color w:val="000000"/>
          <w:sz w:val="27"/>
          <w:szCs w:val="27"/>
        </w:rPr>
        <w:t>ÄI8. Kirjoittamistaitojen syventäminen</w:t>
      </w:r>
    </w:p>
    <w:p w14:paraId="305C6A12" w14:textId="77777777" w:rsidR="00B67F0B" w:rsidRDefault="00B67F0B" w:rsidP="00E22078">
      <w:pPr>
        <w:contextualSpacing/>
        <w:rPr>
          <w:color w:val="000000"/>
          <w:sz w:val="27"/>
          <w:szCs w:val="27"/>
        </w:rPr>
      </w:pPr>
      <w:r w:rsidRPr="00B67F0B">
        <w:rPr>
          <w:color w:val="000000"/>
          <w:sz w:val="27"/>
          <w:szCs w:val="27"/>
        </w:rPr>
        <w:t>Kirjoittamistaitojen kertaamista ja harjoittelua. Kirjoitustaidon yo-kokeeseen valmistautumista abiturienteille.</w:t>
      </w:r>
    </w:p>
    <w:p w14:paraId="645E1040" w14:textId="77777777" w:rsidR="00E22078" w:rsidRPr="00E22078" w:rsidRDefault="00E22078" w:rsidP="00AC51A5">
      <w:pPr>
        <w:ind w:left="1304" w:firstLine="1"/>
        <w:rPr>
          <w:rFonts w:ascii="Calibri Light" w:hAnsi="Calibri Light" w:cs="Calibri Light"/>
          <w:color w:val="000000"/>
          <w:sz w:val="27"/>
          <w:szCs w:val="27"/>
        </w:rPr>
      </w:pPr>
      <w:r>
        <w:rPr>
          <w:rFonts w:ascii="Calibri Light" w:hAnsi="Calibri Light" w:cs="Calibri Light"/>
          <w:color w:val="000000"/>
          <w:sz w:val="27"/>
          <w:szCs w:val="27"/>
        </w:rPr>
        <w:t>Ei oppikirjaa</w:t>
      </w:r>
      <w:r w:rsidR="00AC51A5">
        <w:rPr>
          <w:rFonts w:ascii="Calibri Light" w:hAnsi="Calibri Light" w:cs="Calibri Light"/>
          <w:color w:val="000000"/>
          <w:sz w:val="27"/>
          <w:szCs w:val="27"/>
        </w:rPr>
        <w:t>, opiskelija hankkii lisenssin sähköiseen yo-kokeen harjoitteluympäristöön Älyyn.</w:t>
      </w:r>
    </w:p>
    <w:p w14:paraId="07A24DAE" w14:textId="77777777" w:rsidR="00B67F0B" w:rsidRPr="00B67F0B" w:rsidRDefault="00B67F0B" w:rsidP="00B67F0B">
      <w:pPr>
        <w:contextualSpacing/>
        <w:rPr>
          <w:b/>
          <w:color w:val="000000"/>
          <w:sz w:val="27"/>
          <w:szCs w:val="27"/>
        </w:rPr>
      </w:pPr>
      <w:r w:rsidRPr="00B67F0B">
        <w:rPr>
          <w:b/>
          <w:color w:val="000000"/>
          <w:sz w:val="27"/>
          <w:szCs w:val="27"/>
        </w:rPr>
        <w:t>ÄI9. Lukutaitojen syventäminen</w:t>
      </w:r>
    </w:p>
    <w:p w14:paraId="788ACB4C" w14:textId="77777777" w:rsidR="00B67F0B" w:rsidRDefault="00B67F0B" w:rsidP="00E22078">
      <w:pPr>
        <w:contextualSpacing/>
        <w:rPr>
          <w:color w:val="000000"/>
          <w:sz w:val="27"/>
          <w:szCs w:val="27"/>
        </w:rPr>
      </w:pPr>
      <w:r w:rsidRPr="00B67F0B">
        <w:rPr>
          <w:color w:val="000000"/>
          <w:sz w:val="27"/>
          <w:szCs w:val="27"/>
        </w:rPr>
        <w:t>Tekstin erittely- ja tulkintataitojen kertaamista ja harjoittelua. Lukutaidon yo-kokeeseen valmistautumista abiturienteille.</w:t>
      </w:r>
    </w:p>
    <w:p w14:paraId="7FA6208F" w14:textId="77777777" w:rsidR="00E22078" w:rsidRPr="00E22078" w:rsidRDefault="00E22078" w:rsidP="00AC51A5">
      <w:pPr>
        <w:ind w:left="1304" w:firstLine="1"/>
        <w:rPr>
          <w:rFonts w:ascii="Calibri Light" w:hAnsi="Calibri Light" w:cs="Calibri Light"/>
          <w:color w:val="000000"/>
          <w:sz w:val="27"/>
          <w:szCs w:val="27"/>
        </w:rPr>
      </w:pPr>
      <w:r>
        <w:rPr>
          <w:rFonts w:ascii="Calibri Light" w:hAnsi="Calibri Light" w:cs="Calibri Light"/>
          <w:color w:val="000000"/>
          <w:sz w:val="27"/>
          <w:szCs w:val="27"/>
        </w:rPr>
        <w:t>Ei oppikirjaa</w:t>
      </w:r>
      <w:r w:rsidR="00AC51A5">
        <w:rPr>
          <w:rFonts w:ascii="Calibri Light" w:hAnsi="Calibri Light" w:cs="Calibri Light"/>
          <w:color w:val="000000"/>
          <w:sz w:val="27"/>
          <w:szCs w:val="27"/>
        </w:rPr>
        <w:t>, opiskelija hankkii lisenssin sähköiseen yo-kokeen harjoitteluympäristöön Älyyn.</w:t>
      </w:r>
    </w:p>
    <w:p w14:paraId="233C1B31" w14:textId="77777777" w:rsidR="00B67F0B" w:rsidRPr="00B67F0B" w:rsidRDefault="00B67F0B" w:rsidP="00B67F0B">
      <w:pPr>
        <w:rPr>
          <w:b/>
          <w:color w:val="000000"/>
          <w:sz w:val="27"/>
          <w:szCs w:val="27"/>
        </w:rPr>
      </w:pPr>
      <w:r w:rsidRPr="00B67F0B">
        <w:rPr>
          <w:b/>
          <w:color w:val="000000"/>
          <w:sz w:val="27"/>
          <w:szCs w:val="27"/>
        </w:rPr>
        <w:t>Soveltavat kurssit</w:t>
      </w:r>
    </w:p>
    <w:p w14:paraId="53EBE969" w14:textId="77777777" w:rsidR="00B67F0B" w:rsidRPr="00B67F0B" w:rsidRDefault="00B67F0B" w:rsidP="00B67F0B">
      <w:pPr>
        <w:contextualSpacing/>
        <w:rPr>
          <w:b/>
          <w:color w:val="000000"/>
          <w:sz w:val="27"/>
          <w:szCs w:val="27"/>
        </w:rPr>
      </w:pPr>
      <w:r w:rsidRPr="00B67F0B">
        <w:rPr>
          <w:b/>
          <w:color w:val="000000"/>
          <w:sz w:val="27"/>
          <w:szCs w:val="27"/>
        </w:rPr>
        <w:t>ÄI10. Kielioppia ja kielenhuoltoa</w:t>
      </w:r>
    </w:p>
    <w:p w14:paraId="1C664D58" w14:textId="77777777" w:rsidR="00B67F0B" w:rsidRDefault="00B67F0B" w:rsidP="00E22078">
      <w:pPr>
        <w:contextualSpacing/>
        <w:rPr>
          <w:color w:val="000000"/>
          <w:sz w:val="27"/>
          <w:szCs w:val="27"/>
        </w:rPr>
      </w:pPr>
      <w:r w:rsidRPr="00B67F0B">
        <w:rPr>
          <w:color w:val="000000"/>
          <w:sz w:val="27"/>
          <w:szCs w:val="27"/>
        </w:rPr>
        <w:t>Kieliopin perusasioiden kertausta. Oikeakielisen kirjoittamisen sekä tekstin huoltamisen periaatteita. Sopii erityisesti 1. vuosikurssin opiskelijoille, jotka kaipaavat kertausta ja tukea äidinkielen ja muiden kielten opiskeluun.</w:t>
      </w:r>
    </w:p>
    <w:p w14:paraId="1BB1E789" w14:textId="77777777" w:rsidR="00E22078" w:rsidRPr="00E22078" w:rsidRDefault="00E22078" w:rsidP="00B67F0B">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Särmä kielenhuolto digikirja. Otava</w:t>
      </w:r>
    </w:p>
    <w:p w14:paraId="130C3FF3" w14:textId="77777777" w:rsidR="00522ED0" w:rsidRDefault="00522ED0" w:rsidP="007523B6"/>
    <w:p w14:paraId="57FE0433" w14:textId="77777777" w:rsidR="00522ED0" w:rsidRPr="00522ED0" w:rsidRDefault="00522ED0" w:rsidP="00522ED0">
      <w:pPr>
        <w:rPr>
          <w:b/>
          <w:sz w:val="27"/>
          <w:szCs w:val="27"/>
        </w:rPr>
      </w:pPr>
      <w:r>
        <w:rPr>
          <w:b/>
          <w:sz w:val="27"/>
          <w:szCs w:val="27"/>
        </w:rPr>
        <w:t>RUOTSI / Perusopetuksen vuosiluokilla 7-9 alkanut oppimäärä</w:t>
      </w:r>
    </w:p>
    <w:p w14:paraId="46F3F7D6" w14:textId="77777777" w:rsidR="007523B6" w:rsidRPr="007523B6" w:rsidRDefault="007523B6" w:rsidP="007523B6">
      <w:pPr>
        <w:rPr>
          <w:b/>
          <w:sz w:val="27"/>
          <w:szCs w:val="27"/>
        </w:rPr>
      </w:pPr>
      <w:r w:rsidRPr="007523B6">
        <w:rPr>
          <w:b/>
          <w:sz w:val="27"/>
          <w:szCs w:val="27"/>
        </w:rPr>
        <w:t>Pakolliset kurssit</w:t>
      </w:r>
    </w:p>
    <w:p w14:paraId="1877A862" w14:textId="77777777" w:rsidR="007523B6" w:rsidRPr="007523B6" w:rsidRDefault="007523B6" w:rsidP="005C58DB">
      <w:pPr>
        <w:contextualSpacing/>
        <w:rPr>
          <w:b/>
          <w:sz w:val="27"/>
          <w:szCs w:val="27"/>
        </w:rPr>
      </w:pPr>
      <w:r w:rsidRPr="007523B6">
        <w:rPr>
          <w:b/>
          <w:sz w:val="27"/>
          <w:szCs w:val="27"/>
        </w:rPr>
        <w:t>RUB11</w:t>
      </w:r>
      <w:r w:rsidR="003E7CB9">
        <w:rPr>
          <w:b/>
          <w:sz w:val="27"/>
          <w:szCs w:val="27"/>
        </w:rPr>
        <w:t>.</w:t>
      </w:r>
      <w:r w:rsidRPr="007523B6">
        <w:rPr>
          <w:b/>
          <w:sz w:val="27"/>
          <w:szCs w:val="27"/>
        </w:rPr>
        <w:t> Minun ruotsini</w:t>
      </w:r>
    </w:p>
    <w:p w14:paraId="418370B2" w14:textId="77777777" w:rsidR="007523B6" w:rsidRDefault="007523B6" w:rsidP="00A65C79">
      <w:pPr>
        <w:contextualSpacing/>
        <w:rPr>
          <w:sz w:val="27"/>
          <w:szCs w:val="27"/>
        </w:rPr>
      </w:pPr>
      <w:r w:rsidRPr="007523B6">
        <w:rPr>
          <w:sz w:val="27"/>
          <w:szCs w:val="27"/>
        </w:rPr>
        <w:t>Kurssin teemoina vapaa-aika ja opiskelu. Kerrataan ja vahvistetaan jo opittuja rakenteita sekä sanastoa sekä suullisesti että kirjallisesti.</w:t>
      </w:r>
    </w:p>
    <w:p w14:paraId="6A87463C" w14:textId="77777777" w:rsidR="00FB5D70" w:rsidRPr="007523B6" w:rsidRDefault="00FB5D70" w:rsidP="007523B6">
      <w:pPr>
        <w:rPr>
          <w:rFonts w:ascii="Calibri Light" w:hAnsi="Calibri Light" w:cs="Calibri Light"/>
          <w:sz w:val="27"/>
          <w:szCs w:val="27"/>
        </w:rPr>
      </w:pPr>
      <w:r>
        <w:rPr>
          <w:sz w:val="27"/>
          <w:szCs w:val="27"/>
        </w:rPr>
        <w:tab/>
      </w:r>
      <w:r w:rsidRPr="00FB5D70">
        <w:rPr>
          <w:rFonts w:ascii="Calibri Light" w:hAnsi="Calibri Light" w:cs="Calibri Light"/>
          <w:sz w:val="27"/>
          <w:szCs w:val="27"/>
        </w:rPr>
        <w:t>Fokus 1</w:t>
      </w:r>
    </w:p>
    <w:p w14:paraId="629E6960" w14:textId="77777777" w:rsidR="007523B6" w:rsidRPr="007523B6" w:rsidRDefault="007523B6" w:rsidP="006E46A8">
      <w:pPr>
        <w:spacing w:after="0" w:afterAutospacing="0"/>
        <w:rPr>
          <w:b/>
          <w:sz w:val="27"/>
          <w:szCs w:val="27"/>
        </w:rPr>
      </w:pPr>
      <w:r w:rsidRPr="007523B6">
        <w:t> </w:t>
      </w:r>
      <w:r w:rsidRPr="007523B6">
        <w:rPr>
          <w:b/>
          <w:sz w:val="27"/>
          <w:szCs w:val="27"/>
        </w:rPr>
        <w:t>RUB12</w:t>
      </w:r>
      <w:r w:rsidR="003E7CB9">
        <w:rPr>
          <w:b/>
          <w:sz w:val="27"/>
          <w:szCs w:val="27"/>
        </w:rPr>
        <w:t>.</w:t>
      </w:r>
      <w:r w:rsidRPr="007523B6">
        <w:rPr>
          <w:b/>
          <w:sz w:val="27"/>
          <w:szCs w:val="27"/>
        </w:rPr>
        <w:t> Hyvinvointi ja ihmissuhteet</w:t>
      </w:r>
    </w:p>
    <w:p w14:paraId="723D7232" w14:textId="77777777" w:rsidR="007523B6" w:rsidRDefault="007523B6" w:rsidP="00A65C79">
      <w:pPr>
        <w:contextualSpacing/>
        <w:rPr>
          <w:sz w:val="27"/>
          <w:szCs w:val="27"/>
        </w:rPr>
      </w:pPr>
      <w:r w:rsidRPr="007523B6">
        <w:rPr>
          <w:sz w:val="27"/>
          <w:szCs w:val="27"/>
        </w:rPr>
        <w:lastRenderedPageBreak/>
        <w:t>Kurssin teemoina ystävyys ja hyvinvointi. Harjoitellaan sekä suullista  että kirjallista viestintää.</w:t>
      </w:r>
    </w:p>
    <w:p w14:paraId="3A52DEB4" w14:textId="77777777" w:rsidR="00FB5D70" w:rsidRPr="007523B6" w:rsidRDefault="00FB5D70" w:rsidP="007523B6">
      <w:pPr>
        <w:rPr>
          <w:rFonts w:ascii="Calibri Light" w:hAnsi="Calibri Light" w:cs="Calibri Light"/>
          <w:sz w:val="27"/>
          <w:szCs w:val="27"/>
        </w:rPr>
      </w:pPr>
      <w:r>
        <w:rPr>
          <w:sz w:val="27"/>
          <w:szCs w:val="27"/>
        </w:rPr>
        <w:tab/>
      </w:r>
      <w:r>
        <w:rPr>
          <w:rFonts w:ascii="Calibri Light" w:hAnsi="Calibri Light" w:cs="Calibri Light"/>
          <w:sz w:val="27"/>
          <w:szCs w:val="27"/>
        </w:rPr>
        <w:t>Fokus 2</w:t>
      </w:r>
    </w:p>
    <w:p w14:paraId="183660A8" w14:textId="77777777" w:rsidR="007523B6" w:rsidRPr="007523B6" w:rsidRDefault="007523B6" w:rsidP="006E46A8">
      <w:pPr>
        <w:spacing w:after="0" w:afterAutospacing="0"/>
        <w:rPr>
          <w:b/>
          <w:sz w:val="27"/>
          <w:szCs w:val="27"/>
        </w:rPr>
      </w:pPr>
      <w:r w:rsidRPr="007523B6">
        <w:t> </w:t>
      </w:r>
      <w:r w:rsidRPr="007523B6">
        <w:rPr>
          <w:b/>
          <w:sz w:val="27"/>
          <w:szCs w:val="27"/>
        </w:rPr>
        <w:t>RUB13</w:t>
      </w:r>
      <w:r w:rsidR="003E7CB9">
        <w:rPr>
          <w:b/>
          <w:sz w:val="27"/>
          <w:szCs w:val="27"/>
        </w:rPr>
        <w:t>.</w:t>
      </w:r>
      <w:r w:rsidRPr="007523B6">
        <w:rPr>
          <w:b/>
          <w:sz w:val="27"/>
          <w:szCs w:val="27"/>
        </w:rPr>
        <w:t> Kulttuuri ja mediat</w:t>
      </w:r>
    </w:p>
    <w:p w14:paraId="7926C885" w14:textId="77777777" w:rsidR="007523B6" w:rsidRDefault="007523B6" w:rsidP="00A65C79">
      <w:pPr>
        <w:contextualSpacing/>
        <w:rPr>
          <w:sz w:val="27"/>
          <w:szCs w:val="27"/>
        </w:rPr>
      </w:pPr>
      <w:r w:rsidRPr="007523B6">
        <w:rPr>
          <w:sz w:val="27"/>
          <w:szCs w:val="27"/>
        </w:rPr>
        <w:t>Kurssin teemoina Suomi pohjoismaisena valtiona Euroopassa sekä suomenruotsalaisuus. Erityyppisten tekstien tuottaminen, ymmärtävän lukemisen strategiat.</w:t>
      </w:r>
    </w:p>
    <w:p w14:paraId="5FE79F0F" w14:textId="77777777" w:rsidR="00FB5D70" w:rsidRPr="007523B6" w:rsidRDefault="00FB5D70" w:rsidP="007523B6">
      <w:pPr>
        <w:rPr>
          <w:rFonts w:ascii="Calibri Light" w:hAnsi="Calibri Light" w:cs="Calibri Light"/>
          <w:sz w:val="27"/>
          <w:szCs w:val="27"/>
        </w:rPr>
      </w:pPr>
      <w:r>
        <w:rPr>
          <w:sz w:val="27"/>
          <w:szCs w:val="27"/>
        </w:rPr>
        <w:tab/>
      </w:r>
      <w:r>
        <w:rPr>
          <w:rFonts w:ascii="Calibri Light" w:hAnsi="Calibri Light" w:cs="Calibri Light"/>
          <w:sz w:val="27"/>
          <w:szCs w:val="27"/>
        </w:rPr>
        <w:t>Fokus 3</w:t>
      </w:r>
    </w:p>
    <w:p w14:paraId="53CDEF52" w14:textId="77777777" w:rsidR="007523B6" w:rsidRPr="007523B6" w:rsidRDefault="007523B6" w:rsidP="006E46A8">
      <w:pPr>
        <w:spacing w:after="0" w:afterAutospacing="0"/>
        <w:rPr>
          <w:b/>
          <w:sz w:val="27"/>
          <w:szCs w:val="27"/>
        </w:rPr>
      </w:pPr>
      <w:r w:rsidRPr="007523B6">
        <w:t> </w:t>
      </w:r>
      <w:r w:rsidRPr="007523B6">
        <w:rPr>
          <w:b/>
          <w:sz w:val="27"/>
          <w:szCs w:val="27"/>
        </w:rPr>
        <w:t>RUB14</w:t>
      </w:r>
      <w:r w:rsidR="003E7CB9">
        <w:rPr>
          <w:b/>
          <w:sz w:val="27"/>
          <w:szCs w:val="27"/>
        </w:rPr>
        <w:t>.</w:t>
      </w:r>
      <w:r w:rsidRPr="007523B6">
        <w:rPr>
          <w:b/>
          <w:sz w:val="27"/>
          <w:szCs w:val="27"/>
        </w:rPr>
        <w:t xml:space="preserve"> Monenlaiset elinympäristömme</w:t>
      </w:r>
    </w:p>
    <w:p w14:paraId="1E62F3B5" w14:textId="77777777" w:rsidR="007523B6" w:rsidRPr="00A65C79" w:rsidRDefault="007523B6" w:rsidP="00A65C79">
      <w:pPr>
        <w:contextualSpacing/>
        <w:rPr>
          <w:sz w:val="27"/>
          <w:szCs w:val="27"/>
        </w:rPr>
      </w:pPr>
      <w:r w:rsidRPr="007523B6">
        <w:rPr>
          <w:sz w:val="27"/>
          <w:szCs w:val="27"/>
        </w:rPr>
        <w:t>Kurssin teemoina elämänarvot, ihmissuhteet ja yhteiskunnalliset ilmiöt. Kirjallinen tuottaminen.</w:t>
      </w:r>
    </w:p>
    <w:p w14:paraId="552C3534" w14:textId="77777777" w:rsidR="00FB5D70" w:rsidRPr="007523B6" w:rsidRDefault="00FB5D70" w:rsidP="007523B6">
      <w:pPr>
        <w:rPr>
          <w:rFonts w:ascii="Calibri Light" w:hAnsi="Calibri Light" w:cs="Calibri Light"/>
        </w:rPr>
      </w:pPr>
      <w:r>
        <w:tab/>
      </w:r>
      <w:r>
        <w:rPr>
          <w:rFonts w:ascii="Calibri Light" w:hAnsi="Calibri Light" w:cs="Calibri Light"/>
        </w:rPr>
        <w:t>Fokus 4</w:t>
      </w:r>
    </w:p>
    <w:p w14:paraId="1C01EC8D" w14:textId="77777777" w:rsidR="007523B6" w:rsidRPr="007523B6" w:rsidRDefault="007523B6" w:rsidP="006E46A8">
      <w:pPr>
        <w:spacing w:after="0" w:afterAutospacing="0"/>
        <w:rPr>
          <w:b/>
          <w:sz w:val="27"/>
          <w:szCs w:val="27"/>
        </w:rPr>
      </w:pPr>
      <w:r w:rsidRPr="007523B6">
        <w:t> </w:t>
      </w:r>
      <w:r w:rsidRPr="007523B6">
        <w:rPr>
          <w:b/>
          <w:sz w:val="27"/>
          <w:szCs w:val="27"/>
        </w:rPr>
        <w:t>RUB15</w:t>
      </w:r>
      <w:r w:rsidR="003E7CB9">
        <w:rPr>
          <w:b/>
          <w:sz w:val="27"/>
          <w:szCs w:val="27"/>
        </w:rPr>
        <w:t>.</w:t>
      </w:r>
      <w:r w:rsidRPr="007523B6">
        <w:rPr>
          <w:b/>
          <w:sz w:val="27"/>
          <w:szCs w:val="27"/>
        </w:rPr>
        <w:t xml:space="preserve"> Opiskelu ja työelämää ruotsiksi</w:t>
      </w:r>
    </w:p>
    <w:p w14:paraId="10DC9CD7" w14:textId="77777777" w:rsidR="007523B6" w:rsidRDefault="007523B6" w:rsidP="00A65C79">
      <w:pPr>
        <w:contextualSpacing/>
        <w:rPr>
          <w:sz w:val="27"/>
          <w:szCs w:val="27"/>
        </w:rPr>
      </w:pPr>
      <w:r w:rsidRPr="007523B6">
        <w:rPr>
          <w:sz w:val="27"/>
          <w:szCs w:val="27"/>
        </w:rPr>
        <w:t>Kurssin teemoina jatko-opinnot, työelämä sekä sosiaalinen media. Kirjallisen ilmaisun ja ymmärtävän lukemisen strategioiden harjoittelua.</w:t>
      </w:r>
    </w:p>
    <w:p w14:paraId="7A799FBF" w14:textId="77777777" w:rsidR="00FB5D70" w:rsidRPr="007523B6" w:rsidRDefault="00FB5D70" w:rsidP="007523B6">
      <w:pPr>
        <w:rPr>
          <w:rFonts w:ascii="Calibri Light" w:hAnsi="Calibri Light" w:cs="Calibri Light"/>
          <w:sz w:val="27"/>
          <w:szCs w:val="27"/>
        </w:rPr>
      </w:pPr>
      <w:r>
        <w:rPr>
          <w:sz w:val="27"/>
          <w:szCs w:val="27"/>
        </w:rPr>
        <w:tab/>
      </w:r>
      <w:r>
        <w:rPr>
          <w:rFonts w:ascii="Calibri Light" w:hAnsi="Calibri Light" w:cs="Calibri Light"/>
          <w:sz w:val="27"/>
          <w:szCs w:val="27"/>
        </w:rPr>
        <w:t>Fokus 5</w:t>
      </w:r>
    </w:p>
    <w:p w14:paraId="26F252B5" w14:textId="77777777" w:rsidR="007523B6" w:rsidRPr="007523B6" w:rsidRDefault="007523B6" w:rsidP="007523B6">
      <w:pPr>
        <w:rPr>
          <w:b/>
          <w:sz w:val="27"/>
          <w:szCs w:val="27"/>
        </w:rPr>
      </w:pPr>
      <w:r w:rsidRPr="007523B6">
        <w:rPr>
          <w:b/>
          <w:sz w:val="27"/>
          <w:szCs w:val="27"/>
        </w:rPr>
        <w:t>Syventävät kurssit</w:t>
      </w:r>
    </w:p>
    <w:p w14:paraId="395BA805" w14:textId="77777777" w:rsidR="007523B6" w:rsidRPr="007523B6" w:rsidRDefault="007523B6" w:rsidP="005C58DB">
      <w:pPr>
        <w:contextualSpacing/>
        <w:rPr>
          <w:b/>
          <w:sz w:val="27"/>
          <w:szCs w:val="27"/>
        </w:rPr>
      </w:pPr>
      <w:r w:rsidRPr="007523B6">
        <w:rPr>
          <w:b/>
          <w:sz w:val="27"/>
          <w:szCs w:val="27"/>
        </w:rPr>
        <w:t>RUB16</w:t>
      </w:r>
      <w:r w:rsidR="003E7CB9">
        <w:rPr>
          <w:b/>
          <w:sz w:val="27"/>
          <w:szCs w:val="27"/>
        </w:rPr>
        <w:t>.</w:t>
      </w:r>
      <w:r w:rsidRPr="007523B6">
        <w:rPr>
          <w:b/>
          <w:sz w:val="27"/>
          <w:szCs w:val="27"/>
        </w:rPr>
        <w:t xml:space="preserve"> Viesti ja vaikuta puhuen</w:t>
      </w:r>
    </w:p>
    <w:p w14:paraId="0C499F7C" w14:textId="77777777" w:rsidR="00FB5D70" w:rsidRDefault="007523B6" w:rsidP="00A65C79">
      <w:pPr>
        <w:contextualSpacing/>
        <w:rPr>
          <w:sz w:val="27"/>
          <w:szCs w:val="27"/>
        </w:rPr>
      </w:pPr>
      <w:r w:rsidRPr="007523B6">
        <w:rPr>
          <w:sz w:val="27"/>
          <w:szCs w:val="27"/>
        </w:rPr>
        <w:t xml:space="preserve">Puheviestinnän strategiat ja jokapäiväisen elämän kielenkäyttötilanteissa tarvittavan suullisen kielitaidon vankentaminen sekä </w:t>
      </w:r>
      <w:proofErr w:type="spellStart"/>
      <w:r w:rsidRPr="007523B6">
        <w:rPr>
          <w:sz w:val="27"/>
          <w:szCs w:val="27"/>
        </w:rPr>
        <w:t>kuullunymmärtämisen</w:t>
      </w:r>
      <w:proofErr w:type="spellEnd"/>
      <w:r w:rsidRPr="007523B6">
        <w:rPr>
          <w:sz w:val="27"/>
          <w:szCs w:val="27"/>
        </w:rPr>
        <w:t xml:space="preserve"> vahva harjoittaminen.</w:t>
      </w:r>
    </w:p>
    <w:p w14:paraId="7F781F73" w14:textId="77777777" w:rsidR="007523B6" w:rsidRPr="007523B6" w:rsidRDefault="00FB5D70" w:rsidP="007523B6">
      <w:pPr>
        <w:rPr>
          <w:sz w:val="27"/>
          <w:szCs w:val="27"/>
        </w:rPr>
      </w:pPr>
      <w:r>
        <w:rPr>
          <w:sz w:val="27"/>
          <w:szCs w:val="27"/>
        </w:rPr>
        <w:tab/>
      </w:r>
      <w:r>
        <w:rPr>
          <w:rFonts w:ascii="Calibri Light" w:hAnsi="Calibri Light" w:cs="Calibri Light"/>
          <w:sz w:val="27"/>
          <w:szCs w:val="27"/>
        </w:rPr>
        <w:t>Fokus 6</w:t>
      </w:r>
      <w:r w:rsidR="007523B6" w:rsidRPr="007523B6">
        <w:rPr>
          <w:sz w:val="27"/>
          <w:szCs w:val="27"/>
        </w:rPr>
        <w:t xml:space="preserve">  </w:t>
      </w:r>
    </w:p>
    <w:p w14:paraId="3E5B82F4" w14:textId="77777777" w:rsidR="007523B6" w:rsidRPr="007523B6" w:rsidRDefault="007523B6" w:rsidP="006E46A8">
      <w:pPr>
        <w:spacing w:after="0" w:afterAutospacing="0"/>
        <w:rPr>
          <w:b/>
          <w:sz w:val="27"/>
          <w:szCs w:val="27"/>
        </w:rPr>
      </w:pPr>
      <w:r w:rsidRPr="007523B6">
        <w:t> </w:t>
      </w:r>
      <w:r w:rsidRPr="007523B6">
        <w:rPr>
          <w:b/>
          <w:sz w:val="27"/>
          <w:szCs w:val="27"/>
        </w:rPr>
        <w:t>RUB17</w:t>
      </w:r>
      <w:r w:rsidR="003E7CB9">
        <w:rPr>
          <w:b/>
          <w:sz w:val="27"/>
          <w:szCs w:val="27"/>
        </w:rPr>
        <w:t>.</w:t>
      </w:r>
      <w:r w:rsidRPr="007523B6">
        <w:rPr>
          <w:b/>
          <w:sz w:val="27"/>
          <w:szCs w:val="27"/>
        </w:rPr>
        <w:t xml:space="preserve"> Kestävä elämäntapa</w:t>
      </w:r>
    </w:p>
    <w:p w14:paraId="57BB8E00" w14:textId="77777777" w:rsidR="007523B6" w:rsidRDefault="007523B6" w:rsidP="00A65C79">
      <w:pPr>
        <w:contextualSpacing/>
        <w:rPr>
          <w:sz w:val="27"/>
          <w:szCs w:val="27"/>
        </w:rPr>
      </w:pPr>
      <w:r w:rsidRPr="007523B6">
        <w:rPr>
          <w:sz w:val="27"/>
          <w:szCs w:val="27"/>
        </w:rPr>
        <w:t>Kansainvälinen vaikuttaminen ja maailmanlaajuiset ilmiöt. Ymmärtämisvalmiuksien lisääminen vaativan kieliaineksen avulla.</w:t>
      </w:r>
    </w:p>
    <w:p w14:paraId="51437B27" w14:textId="77777777" w:rsidR="00FB5D70" w:rsidRPr="007523B6" w:rsidRDefault="00FB5D70" w:rsidP="007523B6">
      <w:pPr>
        <w:rPr>
          <w:rFonts w:ascii="Calibri Light" w:hAnsi="Calibri Light" w:cs="Calibri Light"/>
          <w:sz w:val="27"/>
          <w:szCs w:val="27"/>
        </w:rPr>
      </w:pPr>
      <w:r>
        <w:rPr>
          <w:sz w:val="27"/>
          <w:szCs w:val="27"/>
        </w:rPr>
        <w:tab/>
      </w:r>
      <w:r>
        <w:rPr>
          <w:rFonts w:ascii="Calibri Light" w:hAnsi="Calibri Light" w:cs="Calibri Light"/>
          <w:sz w:val="27"/>
          <w:szCs w:val="27"/>
        </w:rPr>
        <w:t>Fokus 7</w:t>
      </w:r>
    </w:p>
    <w:p w14:paraId="24D86940" w14:textId="77777777" w:rsidR="007523B6" w:rsidRPr="007523B6" w:rsidRDefault="007523B6" w:rsidP="007523B6">
      <w:pPr>
        <w:rPr>
          <w:b/>
          <w:sz w:val="27"/>
          <w:szCs w:val="27"/>
        </w:rPr>
      </w:pPr>
      <w:r w:rsidRPr="007523B6">
        <w:t> </w:t>
      </w:r>
      <w:r w:rsidRPr="007523B6">
        <w:rPr>
          <w:b/>
          <w:sz w:val="27"/>
          <w:szCs w:val="27"/>
        </w:rPr>
        <w:t>Soveltavat kurssit</w:t>
      </w:r>
    </w:p>
    <w:p w14:paraId="1D4A8D2D" w14:textId="77777777" w:rsidR="007523B6" w:rsidRPr="007523B6" w:rsidRDefault="007523B6" w:rsidP="005C58DB">
      <w:pPr>
        <w:contextualSpacing/>
        <w:rPr>
          <w:b/>
          <w:sz w:val="27"/>
          <w:szCs w:val="27"/>
        </w:rPr>
      </w:pPr>
      <w:r w:rsidRPr="007523B6">
        <w:rPr>
          <w:b/>
          <w:sz w:val="27"/>
          <w:szCs w:val="27"/>
        </w:rPr>
        <w:t>RUB18</w:t>
      </w:r>
      <w:r w:rsidR="003E7CB9">
        <w:rPr>
          <w:b/>
          <w:sz w:val="27"/>
          <w:szCs w:val="27"/>
        </w:rPr>
        <w:t>.</w:t>
      </w:r>
      <w:r w:rsidRPr="007523B6">
        <w:rPr>
          <w:b/>
          <w:sz w:val="27"/>
          <w:szCs w:val="27"/>
        </w:rPr>
        <w:t> Abikurssi</w:t>
      </w:r>
    </w:p>
    <w:p w14:paraId="5016B16B" w14:textId="77777777" w:rsidR="007523B6" w:rsidRDefault="007523B6" w:rsidP="00A65C79">
      <w:pPr>
        <w:contextualSpacing/>
        <w:rPr>
          <w:sz w:val="27"/>
          <w:szCs w:val="27"/>
        </w:rPr>
      </w:pPr>
      <w:r w:rsidRPr="007523B6">
        <w:rPr>
          <w:sz w:val="27"/>
          <w:szCs w:val="27"/>
        </w:rPr>
        <w:t>Ylioppilaskirjoituksiin valmentava kurssi, jolla harjoitellaan yo - kokeen kaikkia osa-alueita.</w:t>
      </w:r>
    </w:p>
    <w:p w14:paraId="11A126F2" w14:textId="77777777" w:rsidR="00FB5D70" w:rsidRPr="007523B6" w:rsidRDefault="00FB5D70" w:rsidP="007523B6">
      <w:pPr>
        <w:rPr>
          <w:rFonts w:ascii="Calibri Light" w:hAnsi="Calibri Light" w:cs="Calibri Light"/>
          <w:sz w:val="27"/>
          <w:szCs w:val="27"/>
        </w:rPr>
      </w:pPr>
      <w:r>
        <w:rPr>
          <w:sz w:val="27"/>
          <w:szCs w:val="27"/>
        </w:rPr>
        <w:tab/>
      </w:r>
      <w:r>
        <w:rPr>
          <w:rFonts w:ascii="Calibri Light" w:hAnsi="Calibri Light" w:cs="Calibri Light"/>
          <w:sz w:val="27"/>
          <w:szCs w:val="27"/>
        </w:rPr>
        <w:t>Ei oppikirjaa</w:t>
      </w:r>
    </w:p>
    <w:p w14:paraId="6E5FD9EB" w14:textId="77777777" w:rsidR="007523B6" w:rsidRPr="007523B6" w:rsidRDefault="007523B6" w:rsidP="005C58DB">
      <w:pPr>
        <w:contextualSpacing/>
        <w:rPr>
          <w:b/>
          <w:sz w:val="27"/>
          <w:szCs w:val="27"/>
        </w:rPr>
      </w:pPr>
      <w:r w:rsidRPr="007523B6">
        <w:rPr>
          <w:b/>
          <w:sz w:val="27"/>
          <w:szCs w:val="27"/>
        </w:rPr>
        <w:t>RUB19</w:t>
      </w:r>
      <w:r w:rsidR="003E7CB9">
        <w:rPr>
          <w:b/>
          <w:sz w:val="27"/>
          <w:szCs w:val="27"/>
        </w:rPr>
        <w:t>.</w:t>
      </w:r>
      <w:r w:rsidRPr="007523B6">
        <w:rPr>
          <w:b/>
          <w:sz w:val="27"/>
          <w:szCs w:val="27"/>
        </w:rPr>
        <w:t xml:space="preserve"> Tukikurssi</w:t>
      </w:r>
    </w:p>
    <w:p w14:paraId="6E37FB90" w14:textId="77777777" w:rsidR="007523B6" w:rsidRDefault="007523B6" w:rsidP="00A65C79">
      <w:pPr>
        <w:contextualSpacing/>
        <w:rPr>
          <w:sz w:val="27"/>
          <w:szCs w:val="27"/>
        </w:rPr>
      </w:pPr>
      <w:r w:rsidRPr="007523B6">
        <w:rPr>
          <w:sz w:val="27"/>
          <w:szCs w:val="27"/>
        </w:rPr>
        <w:t>Kurssilla kerrataan sekä vahvistetaan peruskoulussa hankittua kielellistä lähtötasoa kielen kaikilla osa-alueilla</w:t>
      </w:r>
    </w:p>
    <w:p w14:paraId="74BAB26E" w14:textId="77777777" w:rsidR="00FB5D70" w:rsidRPr="007523B6" w:rsidRDefault="00FB5D70" w:rsidP="007523B6">
      <w:pPr>
        <w:rPr>
          <w:rFonts w:ascii="Calibri Light" w:hAnsi="Calibri Light" w:cs="Calibri Light"/>
          <w:sz w:val="27"/>
          <w:szCs w:val="27"/>
        </w:rPr>
      </w:pPr>
      <w:r>
        <w:rPr>
          <w:sz w:val="27"/>
          <w:szCs w:val="27"/>
        </w:rPr>
        <w:tab/>
      </w:r>
      <w:r>
        <w:rPr>
          <w:rFonts w:ascii="Calibri Light" w:hAnsi="Calibri Light" w:cs="Calibri Light"/>
          <w:sz w:val="27"/>
          <w:szCs w:val="27"/>
        </w:rPr>
        <w:t>Ei oppikirjaa</w:t>
      </w:r>
    </w:p>
    <w:p w14:paraId="395C0E30" w14:textId="77777777" w:rsidR="00AA45CB" w:rsidRDefault="00AA45CB" w:rsidP="005A4C0A"/>
    <w:p w14:paraId="1B991464" w14:textId="77777777" w:rsidR="0082271B" w:rsidRPr="00F74A0A" w:rsidRDefault="0082271B" w:rsidP="005A4C0A">
      <w:pPr>
        <w:rPr>
          <w:b/>
          <w:color w:val="000000"/>
          <w:sz w:val="27"/>
          <w:szCs w:val="27"/>
        </w:rPr>
      </w:pPr>
      <w:r w:rsidRPr="00F74A0A">
        <w:rPr>
          <w:b/>
          <w:color w:val="000000"/>
          <w:sz w:val="27"/>
          <w:szCs w:val="27"/>
        </w:rPr>
        <w:lastRenderedPageBreak/>
        <w:t>VIERAAT KIELET</w:t>
      </w:r>
    </w:p>
    <w:p w14:paraId="5AB008B5" w14:textId="77777777" w:rsidR="0082271B" w:rsidRPr="00F74A0A" w:rsidRDefault="0082271B" w:rsidP="0082271B">
      <w:pPr>
        <w:pStyle w:val="NormaaliWWW"/>
        <w:rPr>
          <w:b/>
          <w:color w:val="000000"/>
          <w:sz w:val="27"/>
          <w:szCs w:val="27"/>
        </w:rPr>
      </w:pPr>
      <w:r w:rsidRPr="00F74A0A">
        <w:rPr>
          <w:b/>
          <w:color w:val="000000"/>
          <w:sz w:val="27"/>
          <w:szCs w:val="27"/>
        </w:rPr>
        <w:t xml:space="preserve">ENGLANTI / Perusopetuksen vuosiluokilla 1-6 alkanut oppimäärä </w:t>
      </w:r>
    </w:p>
    <w:p w14:paraId="2E4AF36D" w14:textId="77777777" w:rsidR="0082271B" w:rsidRPr="00F74A0A" w:rsidRDefault="0082271B" w:rsidP="0082271B">
      <w:pPr>
        <w:pStyle w:val="NormaaliWWW"/>
        <w:rPr>
          <w:b/>
          <w:color w:val="000000"/>
          <w:sz w:val="27"/>
          <w:szCs w:val="27"/>
        </w:rPr>
      </w:pPr>
      <w:r w:rsidRPr="00F74A0A">
        <w:rPr>
          <w:b/>
          <w:color w:val="000000"/>
          <w:sz w:val="27"/>
          <w:szCs w:val="27"/>
        </w:rPr>
        <w:t>Pakolliset kurssit</w:t>
      </w:r>
    </w:p>
    <w:p w14:paraId="0C69771D" w14:textId="77777777" w:rsidR="00FD4287" w:rsidRDefault="0082271B" w:rsidP="00514848">
      <w:pPr>
        <w:pStyle w:val="NormaaliWWW"/>
        <w:spacing w:after="0" w:afterAutospacing="0"/>
        <w:rPr>
          <w:b/>
          <w:color w:val="000000"/>
          <w:sz w:val="27"/>
          <w:szCs w:val="27"/>
        </w:rPr>
      </w:pPr>
      <w:r w:rsidRPr="00F74A0A">
        <w:rPr>
          <w:b/>
          <w:color w:val="000000"/>
          <w:sz w:val="27"/>
          <w:szCs w:val="27"/>
        </w:rPr>
        <w:t>ENA1. Englannin kieli ja maailmani</w:t>
      </w:r>
    </w:p>
    <w:p w14:paraId="450B5732" w14:textId="77777777" w:rsidR="0082271B" w:rsidRDefault="0082271B" w:rsidP="00514848">
      <w:pPr>
        <w:pStyle w:val="NormaaliWWW"/>
        <w:spacing w:before="0" w:beforeAutospacing="0" w:after="0" w:afterAutospacing="0"/>
        <w:rPr>
          <w:color w:val="000000"/>
          <w:sz w:val="27"/>
          <w:szCs w:val="27"/>
        </w:rPr>
      </w:pPr>
      <w:r>
        <w:rPr>
          <w:color w:val="000000"/>
          <w:sz w:val="27"/>
          <w:szCs w:val="27"/>
        </w:rPr>
        <w:t>Aihepiireinä opiskelu, nuoren elämänpiiri ja kielenkäyttötarpeet.</w:t>
      </w:r>
    </w:p>
    <w:p w14:paraId="5F1CF3D3" w14:textId="77777777" w:rsidR="00822A84" w:rsidRPr="00822A84" w:rsidRDefault="00822A84" w:rsidP="00514848">
      <w:pPr>
        <w:pStyle w:val="NormaaliWWW"/>
        <w:spacing w:before="0" w:beforeAutospacing="0" w:after="0" w:afterAutospacing="0"/>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Insights</w:t>
      </w:r>
      <w:proofErr w:type="spellEnd"/>
      <w:r>
        <w:rPr>
          <w:rFonts w:ascii="Calibri Light" w:hAnsi="Calibri Light" w:cs="Calibri Light"/>
          <w:color w:val="000000"/>
          <w:sz w:val="27"/>
          <w:szCs w:val="27"/>
        </w:rPr>
        <w:t xml:space="preserve"> 1. Otava</w:t>
      </w:r>
    </w:p>
    <w:p w14:paraId="74C2DD9C" w14:textId="77777777" w:rsidR="0082271B" w:rsidRPr="008D32B3" w:rsidRDefault="0082271B" w:rsidP="00514848">
      <w:pPr>
        <w:pStyle w:val="NormaaliWWW"/>
        <w:spacing w:after="0" w:afterAutospacing="0"/>
        <w:rPr>
          <w:b/>
          <w:color w:val="000000"/>
          <w:sz w:val="27"/>
          <w:szCs w:val="27"/>
        </w:rPr>
      </w:pPr>
      <w:r w:rsidRPr="008D32B3">
        <w:rPr>
          <w:b/>
          <w:color w:val="000000"/>
          <w:sz w:val="27"/>
          <w:szCs w:val="27"/>
        </w:rPr>
        <w:t>ENA2. Ihminen verkostoissa</w:t>
      </w:r>
    </w:p>
    <w:p w14:paraId="72BCA274" w14:textId="77777777" w:rsidR="0082271B" w:rsidRDefault="0082271B" w:rsidP="00514848">
      <w:pPr>
        <w:pStyle w:val="NormaaliWWW"/>
        <w:spacing w:before="0" w:beforeAutospacing="0" w:after="0" w:afterAutospacing="0"/>
        <w:rPr>
          <w:color w:val="000000"/>
          <w:sz w:val="27"/>
          <w:szCs w:val="27"/>
        </w:rPr>
      </w:pPr>
      <w:r>
        <w:rPr>
          <w:color w:val="000000"/>
          <w:sz w:val="27"/>
          <w:szCs w:val="27"/>
        </w:rPr>
        <w:t>Aihepiireinä ihmissuhteet ja hyvinvointi.</w:t>
      </w:r>
    </w:p>
    <w:p w14:paraId="49B134DA" w14:textId="77777777" w:rsidR="00822A84" w:rsidRPr="00822A84" w:rsidRDefault="00822A84" w:rsidP="00514848">
      <w:pPr>
        <w:pStyle w:val="NormaaliWWW"/>
        <w:spacing w:before="0" w:beforeAutospacing="0" w:after="0" w:afterAutospacing="0"/>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Insights</w:t>
      </w:r>
      <w:proofErr w:type="spellEnd"/>
      <w:r>
        <w:rPr>
          <w:rFonts w:ascii="Calibri Light" w:hAnsi="Calibri Light" w:cs="Calibri Light"/>
          <w:color w:val="000000"/>
          <w:sz w:val="27"/>
          <w:szCs w:val="27"/>
        </w:rPr>
        <w:t xml:space="preserve"> 2. Otava</w:t>
      </w:r>
    </w:p>
    <w:p w14:paraId="2E455AA6" w14:textId="77777777" w:rsidR="00236EAA" w:rsidRDefault="00236EAA" w:rsidP="0082271B">
      <w:pPr>
        <w:pStyle w:val="NormaaliWWW"/>
        <w:contextualSpacing/>
        <w:rPr>
          <w:b/>
          <w:color w:val="000000"/>
          <w:sz w:val="27"/>
          <w:szCs w:val="27"/>
        </w:rPr>
      </w:pPr>
    </w:p>
    <w:p w14:paraId="35B368C6" w14:textId="77777777" w:rsidR="0082271B" w:rsidRPr="008D32B3" w:rsidRDefault="0082271B" w:rsidP="0082271B">
      <w:pPr>
        <w:pStyle w:val="NormaaliWWW"/>
        <w:contextualSpacing/>
        <w:rPr>
          <w:b/>
          <w:color w:val="000000"/>
          <w:sz w:val="27"/>
          <w:szCs w:val="27"/>
        </w:rPr>
      </w:pPr>
      <w:r w:rsidRPr="008D32B3">
        <w:rPr>
          <w:b/>
          <w:color w:val="000000"/>
          <w:sz w:val="27"/>
          <w:szCs w:val="27"/>
        </w:rPr>
        <w:t>ENA3.</w:t>
      </w:r>
      <w:r w:rsidR="00222C1B">
        <w:rPr>
          <w:b/>
          <w:color w:val="000000"/>
          <w:sz w:val="27"/>
          <w:szCs w:val="27"/>
        </w:rPr>
        <w:t xml:space="preserve"> </w:t>
      </w:r>
      <w:r w:rsidRPr="008D32B3">
        <w:rPr>
          <w:b/>
          <w:color w:val="000000"/>
          <w:sz w:val="27"/>
          <w:szCs w:val="27"/>
        </w:rPr>
        <w:t>Kulttuuri-ilmiöitä</w:t>
      </w:r>
    </w:p>
    <w:p w14:paraId="3EC73EEF" w14:textId="77777777" w:rsidR="0082271B" w:rsidRDefault="0082271B" w:rsidP="00822A84">
      <w:pPr>
        <w:pStyle w:val="NormaaliWWW"/>
        <w:contextualSpacing/>
        <w:rPr>
          <w:color w:val="000000"/>
          <w:sz w:val="27"/>
          <w:szCs w:val="27"/>
        </w:rPr>
      </w:pPr>
      <w:r>
        <w:rPr>
          <w:color w:val="000000"/>
          <w:sz w:val="27"/>
          <w:szCs w:val="27"/>
        </w:rPr>
        <w:t>Aihepiireinä ovat erilaiset kulttuuriset ilmiöt, englanninkieliset mediat sekä luova toiminta.</w:t>
      </w:r>
    </w:p>
    <w:p w14:paraId="7CC629D7" w14:textId="77777777" w:rsidR="00822A84" w:rsidRPr="00822A84" w:rsidRDefault="00822A84" w:rsidP="0082271B">
      <w:pPr>
        <w:pStyle w:val="NormaaliWWW"/>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Insights</w:t>
      </w:r>
      <w:proofErr w:type="spellEnd"/>
      <w:r>
        <w:rPr>
          <w:rFonts w:ascii="Calibri Light" w:hAnsi="Calibri Light" w:cs="Calibri Light"/>
          <w:color w:val="000000"/>
          <w:sz w:val="27"/>
          <w:szCs w:val="27"/>
        </w:rPr>
        <w:t xml:space="preserve"> 3. Otava</w:t>
      </w:r>
    </w:p>
    <w:p w14:paraId="59402732" w14:textId="77777777" w:rsidR="0082271B" w:rsidRPr="008D32B3" w:rsidRDefault="0082271B" w:rsidP="0082271B">
      <w:pPr>
        <w:pStyle w:val="NormaaliWWW"/>
        <w:contextualSpacing/>
        <w:rPr>
          <w:b/>
          <w:color w:val="000000"/>
          <w:sz w:val="27"/>
          <w:szCs w:val="27"/>
        </w:rPr>
      </w:pPr>
      <w:r w:rsidRPr="008D32B3">
        <w:rPr>
          <w:b/>
          <w:color w:val="000000"/>
          <w:sz w:val="27"/>
          <w:szCs w:val="27"/>
        </w:rPr>
        <w:t>ENA4. Yhteiskunta ja ympäröivä maailma</w:t>
      </w:r>
    </w:p>
    <w:p w14:paraId="0D2CA061" w14:textId="77777777" w:rsidR="0082271B" w:rsidRDefault="0082271B" w:rsidP="00822A84">
      <w:pPr>
        <w:pStyle w:val="NormaaliWWW"/>
        <w:contextualSpacing/>
        <w:rPr>
          <w:color w:val="000000"/>
          <w:sz w:val="27"/>
          <w:szCs w:val="27"/>
        </w:rPr>
      </w:pPr>
      <w:r>
        <w:rPr>
          <w:color w:val="000000"/>
          <w:sz w:val="27"/>
          <w:szCs w:val="27"/>
        </w:rPr>
        <w:t>Ymmärtävän lukemisen strategiat ja kirjallisen ilmaisun harjoittaminen yhteiskuntaan liittyvistä aiheista.</w:t>
      </w:r>
    </w:p>
    <w:p w14:paraId="04115C58" w14:textId="77777777" w:rsidR="00822A84" w:rsidRPr="00822A84" w:rsidRDefault="00822A84" w:rsidP="0082271B">
      <w:pPr>
        <w:pStyle w:val="NormaaliWWW"/>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Insights</w:t>
      </w:r>
      <w:proofErr w:type="spellEnd"/>
      <w:r>
        <w:rPr>
          <w:rFonts w:ascii="Calibri Light" w:hAnsi="Calibri Light" w:cs="Calibri Light"/>
          <w:color w:val="000000"/>
          <w:sz w:val="27"/>
          <w:szCs w:val="27"/>
        </w:rPr>
        <w:t xml:space="preserve"> 4. Otava</w:t>
      </w:r>
    </w:p>
    <w:p w14:paraId="29104ACD" w14:textId="77777777" w:rsidR="0082271B" w:rsidRPr="008D32B3" w:rsidRDefault="0082271B" w:rsidP="0082271B">
      <w:pPr>
        <w:pStyle w:val="NormaaliWWW"/>
        <w:contextualSpacing/>
        <w:rPr>
          <w:b/>
          <w:color w:val="000000"/>
          <w:sz w:val="27"/>
          <w:szCs w:val="27"/>
        </w:rPr>
      </w:pPr>
      <w:r w:rsidRPr="008D32B3">
        <w:rPr>
          <w:b/>
          <w:color w:val="000000"/>
          <w:sz w:val="27"/>
          <w:szCs w:val="27"/>
        </w:rPr>
        <w:t>ENA5. Tiede ja tulevaisuus</w:t>
      </w:r>
    </w:p>
    <w:p w14:paraId="7112621A" w14:textId="77777777" w:rsidR="0082271B" w:rsidRDefault="0082271B" w:rsidP="00822A84">
      <w:pPr>
        <w:pStyle w:val="NormaaliWWW"/>
        <w:contextualSpacing/>
        <w:rPr>
          <w:color w:val="000000"/>
          <w:sz w:val="27"/>
          <w:szCs w:val="27"/>
        </w:rPr>
      </w:pPr>
      <w:r>
        <w:rPr>
          <w:color w:val="000000"/>
          <w:sz w:val="27"/>
          <w:szCs w:val="27"/>
        </w:rPr>
        <w:t>Aihepiirit nousevat eri tieteenaloista. Pohditaan tulevaisuutta erityisesti teknologian ja digitalisaation näkökulmista.</w:t>
      </w:r>
    </w:p>
    <w:p w14:paraId="694A7229" w14:textId="77777777" w:rsidR="00822A84" w:rsidRPr="00822A84" w:rsidRDefault="00822A84" w:rsidP="0082271B">
      <w:pPr>
        <w:pStyle w:val="NormaaliWWW"/>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Insights</w:t>
      </w:r>
      <w:proofErr w:type="spellEnd"/>
      <w:r>
        <w:rPr>
          <w:rFonts w:ascii="Calibri Light" w:hAnsi="Calibri Light" w:cs="Calibri Light"/>
          <w:color w:val="000000"/>
          <w:sz w:val="27"/>
          <w:szCs w:val="27"/>
        </w:rPr>
        <w:t xml:space="preserve"> 5. Otava</w:t>
      </w:r>
    </w:p>
    <w:p w14:paraId="680A6C54" w14:textId="77777777" w:rsidR="0082271B" w:rsidRPr="008D32B3" w:rsidRDefault="0082271B" w:rsidP="0082271B">
      <w:pPr>
        <w:pStyle w:val="NormaaliWWW"/>
        <w:contextualSpacing/>
        <w:rPr>
          <w:b/>
          <w:color w:val="000000"/>
          <w:sz w:val="27"/>
          <w:szCs w:val="27"/>
        </w:rPr>
      </w:pPr>
      <w:r w:rsidRPr="008D32B3">
        <w:rPr>
          <w:b/>
          <w:color w:val="000000"/>
          <w:sz w:val="27"/>
          <w:szCs w:val="27"/>
        </w:rPr>
        <w:t>ENA6. Opiskelu, työ ja toimeentulo</w:t>
      </w:r>
    </w:p>
    <w:p w14:paraId="72EABFC2" w14:textId="77777777" w:rsidR="0082271B" w:rsidRDefault="0082271B" w:rsidP="00822A84">
      <w:pPr>
        <w:pStyle w:val="NormaaliWWW"/>
        <w:contextualSpacing/>
        <w:rPr>
          <w:color w:val="000000"/>
          <w:sz w:val="27"/>
          <w:szCs w:val="27"/>
        </w:rPr>
      </w:pPr>
      <w:r>
        <w:rPr>
          <w:color w:val="000000"/>
          <w:sz w:val="27"/>
          <w:szCs w:val="27"/>
        </w:rPr>
        <w:t>Aihepiireinä jatko-opinnot, työelämä ja talouden ilmiöt.</w:t>
      </w:r>
    </w:p>
    <w:p w14:paraId="32CB6F3C" w14:textId="77777777" w:rsidR="00822A84" w:rsidRPr="00822A84" w:rsidRDefault="00822A84" w:rsidP="0082271B">
      <w:pPr>
        <w:pStyle w:val="NormaaliWWW"/>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Insights</w:t>
      </w:r>
      <w:proofErr w:type="spellEnd"/>
      <w:r>
        <w:rPr>
          <w:rFonts w:ascii="Calibri Light" w:hAnsi="Calibri Light" w:cs="Calibri Light"/>
          <w:color w:val="000000"/>
          <w:sz w:val="27"/>
          <w:szCs w:val="27"/>
        </w:rPr>
        <w:t xml:space="preserve"> 6. Otava</w:t>
      </w:r>
    </w:p>
    <w:p w14:paraId="41773114" w14:textId="77777777" w:rsidR="0082271B" w:rsidRPr="00850EB9" w:rsidRDefault="0082271B" w:rsidP="0082271B">
      <w:pPr>
        <w:pStyle w:val="NormaaliWWW"/>
        <w:rPr>
          <w:b/>
          <w:color w:val="000000"/>
          <w:sz w:val="27"/>
          <w:szCs w:val="27"/>
        </w:rPr>
      </w:pPr>
      <w:r w:rsidRPr="00850EB9">
        <w:rPr>
          <w:b/>
          <w:color w:val="000000"/>
          <w:sz w:val="27"/>
          <w:szCs w:val="27"/>
        </w:rPr>
        <w:t>Syventävät kurssit</w:t>
      </w:r>
    </w:p>
    <w:p w14:paraId="14A2B5C5" w14:textId="77777777" w:rsidR="0082271B" w:rsidRPr="008D32B3" w:rsidRDefault="0082271B" w:rsidP="0082271B">
      <w:pPr>
        <w:pStyle w:val="NormaaliWWW"/>
        <w:contextualSpacing/>
        <w:rPr>
          <w:b/>
          <w:color w:val="000000"/>
          <w:sz w:val="27"/>
          <w:szCs w:val="27"/>
        </w:rPr>
      </w:pPr>
      <w:r w:rsidRPr="008D32B3">
        <w:rPr>
          <w:b/>
          <w:color w:val="000000"/>
          <w:sz w:val="27"/>
          <w:szCs w:val="27"/>
        </w:rPr>
        <w:t>ENA7. Kestävä elämäntapa</w:t>
      </w:r>
    </w:p>
    <w:p w14:paraId="4123F074" w14:textId="77777777" w:rsidR="0082271B" w:rsidRDefault="0082271B" w:rsidP="00895BC9">
      <w:pPr>
        <w:pStyle w:val="NormaaliWWW"/>
        <w:contextualSpacing/>
        <w:rPr>
          <w:color w:val="000000"/>
          <w:sz w:val="27"/>
          <w:szCs w:val="27"/>
        </w:rPr>
      </w:pPr>
      <w:r>
        <w:rPr>
          <w:color w:val="000000"/>
          <w:sz w:val="27"/>
          <w:szCs w:val="27"/>
        </w:rPr>
        <w:t>Eri teemojen käsittelyä kestävän elämäntavan näkökulmasta. Syvennetään taitoa tuottaa eri tekstilajien tekstejä.</w:t>
      </w:r>
    </w:p>
    <w:p w14:paraId="1ACC5A39" w14:textId="77777777" w:rsidR="00895BC9" w:rsidRPr="00895BC9" w:rsidRDefault="00895BC9" w:rsidP="0082271B">
      <w:pPr>
        <w:pStyle w:val="NormaaliWWW"/>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Insights</w:t>
      </w:r>
      <w:proofErr w:type="spellEnd"/>
      <w:r>
        <w:rPr>
          <w:rFonts w:ascii="Calibri Light" w:hAnsi="Calibri Light" w:cs="Calibri Light"/>
          <w:color w:val="000000"/>
          <w:sz w:val="27"/>
          <w:szCs w:val="27"/>
        </w:rPr>
        <w:t xml:space="preserve"> 7. Otava</w:t>
      </w:r>
    </w:p>
    <w:p w14:paraId="2CAE0C82" w14:textId="77777777" w:rsidR="0082271B" w:rsidRPr="008D32B3" w:rsidRDefault="0082271B" w:rsidP="0082271B">
      <w:pPr>
        <w:pStyle w:val="NormaaliWWW"/>
        <w:contextualSpacing/>
        <w:rPr>
          <w:b/>
          <w:color w:val="000000"/>
          <w:sz w:val="27"/>
          <w:szCs w:val="27"/>
        </w:rPr>
      </w:pPr>
      <w:r w:rsidRPr="008D32B3">
        <w:rPr>
          <w:b/>
          <w:color w:val="000000"/>
          <w:sz w:val="27"/>
          <w:szCs w:val="27"/>
        </w:rPr>
        <w:t>ENA8. Viesti ja vaikuta puhuen</w:t>
      </w:r>
    </w:p>
    <w:p w14:paraId="2C229BDD" w14:textId="77777777" w:rsidR="0082271B" w:rsidRDefault="0082271B" w:rsidP="00895BC9">
      <w:pPr>
        <w:pStyle w:val="NormaaliWWW"/>
        <w:contextualSpacing/>
        <w:rPr>
          <w:color w:val="000000"/>
          <w:sz w:val="27"/>
          <w:szCs w:val="27"/>
        </w:rPr>
      </w:pPr>
      <w:r>
        <w:rPr>
          <w:color w:val="000000"/>
          <w:sz w:val="27"/>
          <w:szCs w:val="27"/>
        </w:rPr>
        <w:t>Kurssilla harjoitetaan puheviestinnän strategioita ja suullisen kielen käyttöä eri tilanteissa. Kerrataan pakollisilla kursseilla käsiteltyjä aihepiirejä.</w:t>
      </w:r>
    </w:p>
    <w:p w14:paraId="46C22F72" w14:textId="77777777" w:rsidR="00895BC9" w:rsidRPr="00895BC9" w:rsidRDefault="00895BC9" w:rsidP="0082271B">
      <w:pPr>
        <w:pStyle w:val="NormaaliWWW"/>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Insights</w:t>
      </w:r>
      <w:proofErr w:type="spellEnd"/>
      <w:r>
        <w:rPr>
          <w:rFonts w:ascii="Calibri Light" w:hAnsi="Calibri Light" w:cs="Calibri Light"/>
          <w:color w:val="000000"/>
          <w:sz w:val="27"/>
          <w:szCs w:val="27"/>
        </w:rPr>
        <w:t xml:space="preserve"> 8. Otava</w:t>
      </w:r>
    </w:p>
    <w:p w14:paraId="22A3112A" w14:textId="77777777" w:rsidR="0082271B" w:rsidRPr="00850EB9" w:rsidRDefault="0082271B" w:rsidP="0082271B">
      <w:pPr>
        <w:pStyle w:val="NormaaliWWW"/>
        <w:rPr>
          <w:b/>
          <w:color w:val="000000"/>
          <w:sz w:val="27"/>
          <w:szCs w:val="27"/>
        </w:rPr>
      </w:pPr>
      <w:r w:rsidRPr="00850EB9">
        <w:rPr>
          <w:b/>
          <w:color w:val="000000"/>
          <w:sz w:val="27"/>
          <w:szCs w:val="27"/>
        </w:rPr>
        <w:lastRenderedPageBreak/>
        <w:t>Soveltavat kurssit</w:t>
      </w:r>
    </w:p>
    <w:p w14:paraId="64D64F8C" w14:textId="77777777" w:rsidR="0082271B" w:rsidRPr="008D32B3" w:rsidRDefault="0082271B" w:rsidP="0082271B">
      <w:pPr>
        <w:pStyle w:val="NormaaliWWW"/>
        <w:contextualSpacing/>
        <w:rPr>
          <w:b/>
          <w:color w:val="000000"/>
          <w:sz w:val="27"/>
          <w:szCs w:val="27"/>
        </w:rPr>
      </w:pPr>
      <w:r w:rsidRPr="008D32B3">
        <w:rPr>
          <w:b/>
          <w:color w:val="000000"/>
          <w:sz w:val="27"/>
          <w:szCs w:val="27"/>
        </w:rPr>
        <w:t>ENA9. Abikurssi</w:t>
      </w:r>
    </w:p>
    <w:p w14:paraId="0CB69F28" w14:textId="77777777" w:rsidR="0082271B" w:rsidRDefault="0082271B" w:rsidP="00895BC9">
      <w:pPr>
        <w:pStyle w:val="NormaaliWWW"/>
        <w:contextualSpacing/>
        <w:rPr>
          <w:color w:val="000000"/>
          <w:sz w:val="27"/>
          <w:szCs w:val="27"/>
        </w:rPr>
      </w:pPr>
      <w:r>
        <w:rPr>
          <w:color w:val="000000"/>
          <w:sz w:val="27"/>
          <w:szCs w:val="27"/>
        </w:rPr>
        <w:t>Yo-kirjoituksiin valmentava kurssi. Rakenteiden ja sanaston kertaamista ja laajentamista abeille.</w:t>
      </w:r>
    </w:p>
    <w:p w14:paraId="55046738" w14:textId="77777777" w:rsidR="00895BC9" w:rsidRPr="00895BC9" w:rsidRDefault="00895BC9" w:rsidP="0082271B">
      <w:pPr>
        <w:pStyle w:val="NormaaliWWW"/>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Abilities</w:t>
      </w:r>
      <w:proofErr w:type="spellEnd"/>
      <w:r>
        <w:rPr>
          <w:rFonts w:ascii="Calibri Light" w:hAnsi="Calibri Light" w:cs="Calibri Light"/>
          <w:color w:val="000000"/>
          <w:sz w:val="27"/>
          <w:szCs w:val="27"/>
        </w:rPr>
        <w:t xml:space="preserve"> digikirja. Otava</w:t>
      </w:r>
    </w:p>
    <w:p w14:paraId="24F8B732" w14:textId="77777777" w:rsidR="0082271B" w:rsidRPr="008D32B3" w:rsidRDefault="0082271B" w:rsidP="0082271B">
      <w:pPr>
        <w:pStyle w:val="NormaaliWWW"/>
        <w:contextualSpacing/>
        <w:rPr>
          <w:b/>
          <w:color w:val="000000"/>
          <w:sz w:val="27"/>
          <w:szCs w:val="27"/>
        </w:rPr>
      </w:pPr>
      <w:r w:rsidRPr="008D32B3">
        <w:rPr>
          <w:b/>
          <w:color w:val="000000"/>
          <w:sz w:val="27"/>
          <w:szCs w:val="27"/>
        </w:rPr>
        <w:t>ENA10. Tukikurssi</w:t>
      </w:r>
    </w:p>
    <w:p w14:paraId="7498C98F" w14:textId="77777777" w:rsidR="0082271B" w:rsidRDefault="0082271B" w:rsidP="0082271B">
      <w:pPr>
        <w:pStyle w:val="NormaaliWWW"/>
        <w:rPr>
          <w:color w:val="000000"/>
          <w:sz w:val="27"/>
          <w:szCs w:val="27"/>
        </w:rPr>
      </w:pPr>
      <w:r>
        <w:rPr>
          <w:color w:val="000000"/>
          <w:sz w:val="27"/>
          <w:szCs w:val="27"/>
        </w:rPr>
        <w:t>Kerrataan peruskoulun ja/tai aiempien kurssien rakenteita ja sanastoa.</w:t>
      </w:r>
    </w:p>
    <w:p w14:paraId="24796F55" w14:textId="77777777" w:rsidR="005A4C0A" w:rsidRDefault="005A4C0A" w:rsidP="00257670">
      <w:pPr>
        <w:rPr>
          <w:b/>
          <w:color w:val="000000"/>
          <w:sz w:val="27"/>
          <w:szCs w:val="27"/>
        </w:rPr>
      </w:pPr>
    </w:p>
    <w:p w14:paraId="61B0D76F" w14:textId="77777777" w:rsidR="00257670" w:rsidRPr="00257670" w:rsidRDefault="00257670" w:rsidP="00257670">
      <w:pPr>
        <w:rPr>
          <w:b/>
          <w:color w:val="000000"/>
          <w:sz w:val="27"/>
          <w:szCs w:val="27"/>
        </w:rPr>
      </w:pPr>
      <w:r w:rsidRPr="00257670">
        <w:rPr>
          <w:b/>
          <w:color w:val="000000"/>
          <w:sz w:val="27"/>
          <w:szCs w:val="27"/>
        </w:rPr>
        <w:t>SAB2 SAKSA / Perusopetuksen vuosiluokilla 7-9 alkanut oppimäärä</w:t>
      </w:r>
    </w:p>
    <w:p w14:paraId="5845A912" w14:textId="77777777" w:rsidR="00257670" w:rsidRPr="00257670" w:rsidRDefault="00257670" w:rsidP="00257670">
      <w:pPr>
        <w:rPr>
          <w:b/>
          <w:color w:val="000000"/>
          <w:sz w:val="27"/>
          <w:szCs w:val="27"/>
        </w:rPr>
      </w:pPr>
      <w:r w:rsidRPr="00257670">
        <w:rPr>
          <w:b/>
          <w:color w:val="000000"/>
          <w:sz w:val="27"/>
          <w:szCs w:val="27"/>
        </w:rPr>
        <w:t>Syventävät kurssit</w:t>
      </w:r>
    </w:p>
    <w:p w14:paraId="0373F906" w14:textId="77777777" w:rsidR="00257670" w:rsidRPr="00257670" w:rsidRDefault="00257670" w:rsidP="003D6887">
      <w:pPr>
        <w:spacing w:afterAutospacing="0"/>
        <w:contextualSpacing/>
        <w:rPr>
          <w:b/>
          <w:color w:val="000000"/>
          <w:sz w:val="27"/>
          <w:szCs w:val="27"/>
        </w:rPr>
      </w:pPr>
      <w:r w:rsidRPr="00257670">
        <w:rPr>
          <w:b/>
          <w:color w:val="000000"/>
          <w:sz w:val="27"/>
          <w:szCs w:val="27"/>
        </w:rPr>
        <w:t>SAB2 1. Elämän tärkeitä asioita</w:t>
      </w:r>
    </w:p>
    <w:p w14:paraId="13251AB9" w14:textId="77777777" w:rsidR="00257670" w:rsidRDefault="00257670" w:rsidP="00956CFA">
      <w:pPr>
        <w:spacing w:beforeAutospacing="0"/>
        <w:contextualSpacing/>
        <w:rPr>
          <w:color w:val="000000"/>
          <w:sz w:val="27"/>
          <w:szCs w:val="27"/>
        </w:rPr>
      </w:pPr>
      <w:r w:rsidRPr="00257670">
        <w:rPr>
          <w:color w:val="000000"/>
          <w:sz w:val="27"/>
          <w:szCs w:val="27"/>
        </w:rPr>
        <w:t>Kielitaidon merkitys elämässä nyt ja tulevaisuudessa. Vuorovaikutustaidot eri viestintäkanavia käyttäen. Nuorten jokapäiväinen elämä ja ihmissuhteet.</w:t>
      </w:r>
    </w:p>
    <w:p w14:paraId="117EDFE3" w14:textId="77777777" w:rsidR="00956CFA" w:rsidRPr="00956CFA" w:rsidRDefault="00956CFA" w:rsidP="003D6887">
      <w:pPr>
        <w:spacing w:beforeAutospacing="0"/>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Magazin.de 3. Otava</w:t>
      </w:r>
    </w:p>
    <w:p w14:paraId="4B5FAF2D" w14:textId="77777777" w:rsidR="00257670" w:rsidRPr="00257670" w:rsidRDefault="00257670" w:rsidP="000A44B7">
      <w:pPr>
        <w:spacing w:afterAutospacing="0"/>
        <w:contextualSpacing/>
        <w:rPr>
          <w:b/>
          <w:color w:val="000000"/>
          <w:sz w:val="27"/>
          <w:szCs w:val="27"/>
        </w:rPr>
      </w:pPr>
      <w:r w:rsidRPr="00257670">
        <w:rPr>
          <w:b/>
          <w:color w:val="000000"/>
          <w:sz w:val="27"/>
          <w:szCs w:val="27"/>
        </w:rPr>
        <w:t>SAB2 2. Monenlaista elämää</w:t>
      </w:r>
    </w:p>
    <w:p w14:paraId="30D03587" w14:textId="77777777" w:rsidR="00257670" w:rsidRDefault="00257670" w:rsidP="00956CFA">
      <w:pPr>
        <w:spacing w:beforeAutospacing="0" w:afterAutospacing="0"/>
        <w:contextualSpacing/>
        <w:rPr>
          <w:color w:val="000000"/>
          <w:sz w:val="27"/>
          <w:szCs w:val="27"/>
        </w:rPr>
      </w:pPr>
      <w:r w:rsidRPr="00257670">
        <w:rPr>
          <w:color w:val="000000"/>
          <w:sz w:val="27"/>
          <w:szCs w:val="27"/>
        </w:rPr>
        <w:t>Sosiaaliset koodit ja viestintä kulttuurien välisessä kohtaamisessa. Suomi, saksankieliset maat ja saksan kieli maailmalla. Puheen ja puheenymmärtämisen lisäksi pienimuotoista kirjallista viestintää.</w:t>
      </w:r>
    </w:p>
    <w:p w14:paraId="3EA25043" w14:textId="77777777" w:rsidR="00956CFA" w:rsidRPr="00956CFA" w:rsidRDefault="00956CFA" w:rsidP="000A44B7">
      <w:pPr>
        <w:spacing w:beforeAutospacing="0" w:afterAutospacing="0"/>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Magazin.de 4. Otava</w:t>
      </w:r>
    </w:p>
    <w:p w14:paraId="73EDFA78" w14:textId="77777777" w:rsidR="006F14A6" w:rsidRDefault="006F14A6" w:rsidP="00025A81">
      <w:pPr>
        <w:spacing w:afterAutospacing="0"/>
        <w:contextualSpacing/>
        <w:rPr>
          <w:b/>
          <w:color w:val="000000"/>
          <w:sz w:val="27"/>
          <w:szCs w:val="27"/>
        </w:rPr>
      </w:pPr>
    </w:p>
    <w:p w14:paraId="0BAECF86" w14:textId="77777777" w:rsidR="00257670" w:rsidRPr="00257670" w:rsidRDefault="00257670" w:rsidP="00025A81">
      <w:pPr>
        <w:spacing w:afterAutospacing="0"/>
        <w:contextualSpacing/>
        <w:rPr>
          <w:b/>
          <w:color w:val="000000"/>
          <w:sz w:val="27"/>
          <w:szCs w:val="27"/>
        </w:rPr>
      </w:pPr>
      <w:r w:rsidRPr="00257670">
        <w:rPr>
          <w:b/>
          <w:color w:val="000000"/>
          <w:sz w:val="27"/>
          <w:szCs w:val="27"/>
        </w:rPr>
        <w:t>SAB2 3. Hyvinvointi ja huolenpito</w:t>
      </w:r>
    </w:p>
    <w:p w14:paraId="4C5BF9F5" w14:textId="77777777" w:rsidR="00257670" w:rsidRDefault="00257670" w:rsidP="00956CFA">
      <w:pPr>
        <w:spacing w:beforeAutospacing="0" w:afterAutospacing="0"/>
        <w:contextualSpacing/>
        <w:rPr>
          <w:color w:val="000000"/>
          <w:sz w:val="27"/>
          <w:szCs w:val="27"/>
        </w:rPr>
      </w:pPr>
      <w:r w:rsidRPr="00257670">
        <w:rPr>
          <w:color w:val="000000"/>
          <w:sz w:val="27"/>
          <w:szCs w:val="27"/>
        </w:rPr>
        <w:t>Toimiminen kielenkäyttäjänä erilaisissa vuorovaikutustilanteissa. Mielipiteiden esittäminen ja perusteleminen. Hyvinvointi, ihmissuhteet ja elämänvaiheet.</w:t>
      </w:r>
    </w:p>
    <w:p w14:paraId="7F910145" w14:textId="77777777" w:rsidR="00956CFA" w:rsidRPr="00956CFA" w:rsidRDefault="00956CFA" w:rsidP="00025A81">
      <w:pPr>
        <w:spacing w:beforeAutospacing="0" w:afterAutospacing="0"/>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Magazin.de 5. Otava</w:t>
      </w:r>
    </w:p>
    <w:p w14:paraId="78EAA907" w14:textId="77777777" w:rsidR="006F14A6" w:rsidRDefault="006F14A6" w:rsidP="004463F5">
      <w:pPr>
        <w:spacing w:afterAutospacing="0"/>
        <w:contextualSpacing/>
        <w:rPr>
          <w:b/>
          <w:color w:val="000000"/>
          <w:sz w:val="27"/>
          <w:szCs w:val="27"/>
        </w:rPr>
      </w:pPr>
    </w:p>
    <w:p w14:paraId="5D636036" w14:textId="77777777" w:rsidR="00396787" w:rsidRDefault="00257670" w:rsidP="004463F5">
      <w:pPr>
        <w:spacing w:afterAutospacing="0"/>
        <w:contextualSpacing/>
        <w:rPr>
          <w:b/>
          <w:color w:val="000000"/>
          <w:sz w:val="27"/>
          <w:szCs w:val="27"/>
        </w:rPr>
      </w:pPr>
      <w:r w:rsidRPr="00257670">
        <w:rPr>
          <w:b/>
          <w:color w:val="000000"/>
          <w:sz w:val="27"/>
          <w:szCs w:val="27"/>
        </w:rPr>
        <w:t xml:space="preserve">SAB2 4. </w:t>
      </w:r>
      <w:proofErr w:type="spellStart"/>
      <w:r w:rsidRPr="00257670">
        <w:rPr>
          <w:b/>
          <w:color w:val="000000"/>
          <w:sz w:val="27"/>
          <w:szCs w:val="27"/>
        </w:rPr>
        <w:t>Kultuuri</w:t>
      </w:r>
      <w:proofErr w:type="spellEnd"/>
      <w:r w:rsidRPr="00257670">
        <w:rPr>
          <w:b/>
          <w:color w:val="000000"/>
          <w:sz w:val="27"/>
          <w:szCs w:val="27"/>
        </w:rPr>
        <w:t xml:space="preserve"> ja mediat</w:t>
      </w:r>
    </w:p>
    <w:p w14:paraId="486EDC65" w14:textId="77777777" w:rsidR="00257670" w:rsidRDefault="00257670" w:rsidP="004463F5">
      <w:pPr>
        <w:spacing w:afterAutospacing="0"/>
        <w:contextualSpacing/>
        <w:rPr>
          <w:color w:val="000000"/>
          <w:sz w:val="27"/>
          <w:szCs w:val="27"/>
        </w:rPr>
      </w:pPr>
      <w:r w:rsidRPr="00257670">
        <w:rPr>
          <w:color w:val="000000"/>
          <w:sz w:val="27"/>
          <w:szCs w:val="27"/>
        </w:rPr>
        <w:t>Vahvistetaan monilukutaitoa. Kohdekielisen kielialueen kulttuuri-ilmiöt ja mediat nuoria kiinnostavasta näkökulmasta.</w:t>
      </w:r>
    </w:p>
    <w:p w14:paraId="6009F44B" w14:textId="77777777" w:rsidR="00956CFA" w:rsidRPr="00956CFA" w:rsidRDefault="00956CFA" w:rsidP="004463F5">
      <w:pPr>
        <w:spacing w:afterAutospacing="0"/>
        <w:contextualSpacing/>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Magazin.de 6. Otava</w:t>
      </w:r>
    </w:p>
    <w:p w14:paraId="78EDC6C5" w14:textId="77777777" w:rsidR="006F14A6" w:rsidRDefault="006F14A6" w:rsidP="004463F5">
      <w:pPr>
        <w:spacing w:afterAutospacing="0"/>
        <w:contextualSpacing/>
        <w:rPr>
          <w:b/>
          <w:color w:val="000000"/>
          <w:sz w:val="27"/>
          <w:szCs w:val="27"/>
        </w:rPr>
      </w:pPr>
    </w:p>
    <w:p w14:paraId="54EF787D" w14:textId="77777777" w:rsidR="00257670" w:rsidRPr="00257670" w:rsidRDefault="00257670" w:rsidP="004463F5">
      <w:pPr>
        <w:spacing w:afterAutospacing="0"/>
        <w:contextualSpacing/>
        <w:rPr>
          <w:b/>
          <w:color w:val="000000"/>
          <w:sz w:val="27"/>
          <w:szCs w:val="27"/>
        </w:rPr>
      </w:pPr>
      <w:r w:rsidRPr="00257670">
        <w:rPr>
          <w:b/>
          <w:color w:val="000000"/>
          <w:sz w:val="27"/>
          <w:szCs w:val="27"/>
        </w:rPr>
        <w:t>SAB2 5. Opiskelu, työ ja tulevaisuus</w:t>
      </w:r>
    </w:p>
    <w:p w14:paraId="01EE363F" w14:textId="77777777" w:rsidR="00257670" w:rsidRDefault="00257670" w:rsidP="00956CFA">
      <w:pPr>
        <w:spacing w:afterAutospacing="0"/>
        <w:contextualSpacing/>
        <w:rPr>
          <w:color w:val="000000"/>
          <w:sz w:val="27"/>
          <w:szCs w:val="27"/>
        </w:rPr>
      </w:pPr>
      <w:r w:rsidRPr="00257670">
        <w:rPr>
          <w:color w:val="000000"/>
          <w:sz w:val="27"/>
          <w:szCs w:val="27"/>
        </w:rPr>
        <w:t>Viestinnän kulttuurinen sopivuus. Koulu, opiskelu, työelämä ja tulevaisuudensuunnitelmat.</w:t>
      </w:r>
    </w:p>
    <w:p w14:paraId="2AA3B268" w14:textId="77777777" w:rsidR="00956CFA" w:rsidRDefault="00956CFA" w:rsidP="004463F5">
      <w:pPr>
        <w:spacing w:afterAutospacing="0"/>
        <w:contextualSpacing/>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Magazin.de 7. Otava</w:t>
      </w:r>
    </w:p>
    <w:p w14:paraId="64FFF701" w14:textId="77777777" w:rsidR="00956CFA" w:rsidRPr="00956CFA" w:rsidRDefault="00956CFA" w:rsidP="004463F5">
      <w:pPr>
        <w:spacing w:afterAutospacing="0"/>
        <w:contextualSpacing/>
        <w:rPr>
          <w:rFonts w:ascii="Calibri Light" w:hAnsi="Calibri Light" w:cs="Calibri Light"/>
          <w:color w:val="000000"/>
          <w:sz w:val="27"/>
          <w:szCs w:val="27"/>
        </w:rPr>
      </w:pPr>
    </w:p>
    <w:p w14:paraId="4AB3CD2F" w14:textId="77777777" w:rsidR="00AA45CB" w:rsidRDefault="00AA45CB" w:rsidP="00257670">
      <w:pPr>
        <w:contextualSpacing/>
        <w:rPr>
          <w:b/>
          <w:color w:val="000000"/>
          <w:sz w:val="27"/>
          <w:szCs w:val="27"/>
        </w:rPr>
      </w:pPr>
    </w:p>
    <w:p w14:paraId="6ED36C86" w14:textId="77777777" w:rsidR="00AA45CB" w:rsidRDefault="00AA45CB" w:rsidP="00257670">
      <w:pPr>
        <w:contextualSpacing/>
        <w:rPr>
          <w:b/>
          <w:color w:val="000000"/>
          <w:sz w:val="27"/>
          <w:szCs w:val="27"/>
        </w:rPr>
      </w:pPr>
    </w:p>
    <w:p w14:paraId="3FF73276" w14:textId="77777777" w:rsidR="00257670" w:rsidRPr="00257670" w:rsidRDefault="00257670" w:rsidP="00257670">
      <w:pPr>
        <w:contextualSpacing/>
        <w:rPr>
          <w:b/>
          <w:color w:val="000000"/>
          <w:sz w:val="27"/>
          <w:szCs w:val="27"/>
        </w:rPr>
      </w:pPr>
      <w:r w:rsidRPr="00257670">
        <w:rPr>
          <w:b/>
          <w:color w:val="000000"/>
          <w:sz w:val="27"/>
          <w:szCs w:val="27"/>
        </w:rPr>
        <w:lastRenderedPageBreak/>
        <w:t>SAB2 6. Yhteinen maapallomme</w:t>
      </w:r>
    </w:p>
    <w:p w14:paraId="0957B45C" w14:textId="77777777" w:rsidR="00257670" w:rsidRDefault="00257670" w:rsidP="00257670">
      <w:pPr>
        <w:contextualSpacing/>
        <w:rPr>
          <w:color w:val="000000"/>
          <w:sz w:val="27"/>
          <w:szCs w:val="27"/>
        </w:rPr>
      </w:pPr>
      <w:r w:rsidRPr="00257670">
        <w:rPr>
          <w:color w:val="000000"/>
          <w:sz w:val="27"/>
          <w:szCs w:val="27"/>
        </w:rPr>
        <w:t>Kielitietoa opiskelijoiden tarpeiden mukaan. Luonto, asuinympäristöt, kestävä elämäntapa, vapaa-ehtoistyö.</w:t>
      </w:r>
    </w:p>
    <w:p w14:paraId="04AED896" w14:textId="77777777" w:rsidR="00F71B17" w:rsidRPr="00F71B17" w:rsidRDefault="00F71B17" w:rsidP="00257670">
      <w:pPr>
        <w:contextualSpacing/>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Magazin.de 8. Otava</w:t>
      </w:r>
    </w:p>
    <w:p w14:paraId="42B79795" w14:textId="77777777" w:rsidR="006F14A6" w:rsidRDefault="006F14A6" w:rsidP="00257670">
      <w:pPr>
        <w:contextualSpacing/>
        <w:rPr>
          <w:b/>
          <w:color w:val="000000"/>
          <w:sz w:val="27"/>
          <w:szCs w:val="27"/>
        </w:rPr>
      </w:pPr>
    </w:p>
    <w:p w14:paraId="183F0599" w14:textId="77777777" w:rsidR="00257670" w:rsidRPr="00257670" w:rsidRDefault="00257670" w:rsidP="00257670">
      <w:pPr>
        <w:contextualSpacing/>
        <w:rPr>
          <w:b/>
          <w:color w:val="000000"/>
          <w:sz w:val="27"/>
          <w:szCs w:val="27"/>
        </w:rPr>
      </w:pPr>
      <w:r w:rsidRPr="00257670">
        <w:rPr>
          <w:b/>
          <w:color w:val="000000"/>
          <w:sz w:val="27"/>
          <w:szCs w:val="27"/>
        </w:rPr>
        <w:t>SAB2 7. Kansainvälinen toiminta.</w:t>
      </w:r>
    </w:p>
    <w:p w14:paraId="44C68996" w14:textId="77777777" w:rsidR="00257670" w:rsidRDefault="00257670" w:rsidP="00257670">
      <w:pPr>
        <w:contextualSpacing/>
        <w:rPr>
          <w:color w:val="000000"/>
          <w:sz w:val="27"/>
          <w:szCs w:val="27"/>
        </w:rPr>
      </w:pPr>
      <w:r w:rsidRPr="00257670">
        <w:rPr>
          <w:color w:val="000000"/>
          <w:sz w:val="27"/>
          <w:szCs w:val="27"/>
        </w:rPr>
        <w:t>Vaativaa kieliainesta opiskelijoiden tarpeiden mukaan. Kansainvälinen yhteistyö, sosiaalityö, erilaiset työelämän muodot ja etätyö.</w:t>
      </w:r>
    </w:p>
    <w:p w14:paraId="0F991284" w14:textId="77777777" w:rsidR="00F71B17" w:rsidRPr="003C7F61" w:rsidRDefault="00F71B17" w:rsidP="00257670">
      <w:pPr>
        <w:contextualSpacing/>
        <w:rPr>
          <w:rFonts w:ascii="Calibri Light" w:hAnsi="Calibri Light" w:cs="Calibri Light"/>
          <w:color w:val="000000"/>
          <w:sz w:val="27"/>
          <w:szCs w:val="27"/>
        </w:rPr>
      </w:pPr>
      <w:r>
        <w:rPr>
          <w:color w:val="000000"/>
          <w:sz w:val="27"/>
          <w:szCs w:val="27"/>
        </w:rPr>
        <w:tab/>
      </w:r>
      <w:r w:rsidR="003C7F61">
        <w:rPr>
          <w:rFonts w:ascii="Calibri Light" w:hAnsi="Calibri Light" w:cs="Calibri Light"/>
          <w:color w:val="000000"/>
          <w:sz w:val="27"/>
          <w:szCs w:val="27"/>
        </w:rPr>
        <w:t>Ei oppikirjaa tai oppikirja ilmoitetaan myöhemmin.</w:t>
      </w:r>
    </w:p>
    <w:p w14:paraId="7E680F51" w14:textId="77777777" w:rsidR="00F71B17" w:rsidRDefault="00F71B17" w:rsidP="00257670">
      <w:pPr>
        <w:contextualSpacing/>
        <w:rPr>
          <w:b/>
          <w:color w:val="000000"/>
          <w:sz w:val="27"/>
          <w:szCs w:val="27"/>
        </w:rPr>
      </w:pPr>
    </w:p>
    <w:p w14:paraId="79208D8F" w14:textId="77777777" w:rsidR="00257670" w:rsidRPr="00257670" w:rsidRDefault="00257670" w:rsidP="00257670">
      <w:pPr>
        <w:contextualSpacing/>
        <w:rPr>
          <w:b/>
          <w:color w:val="000000"/>
          <w:sz w:val="27"/>
          <w:szCs w:val="27"/>
        </w:rPr>
      </w:pPr>
      <w:r w:rsidRPr="00257670">
        <w:rPr>
          <w:b/>
          <w:color w:val="000000"/>
          <w:sz w:val="27"/>
          <w:szCs w:val="27"/>
        </w:rPr>
        <w:t>SAB2 8. Vesti puhuen ja kirjoittaen</w:t>
      </w:r>
    </w:p>
    <w:p w14:paraId="70E39FF5" w14:textId="77777777" w:rsidR="00257670" w:rsidRPr="00257670" w:rsidRDefault="00257670" w:rsidP="00257670">
      <w:pPr>
        <w:contextualSpacing/>
        <w:rPr>
          <w:color w:val="000000"/>
          <w:sz w:val="27"/>
          <w:szCs w:val="27"/>
        </w:rPr>
      </w:pPr>
      <w:r w:rsidRPr="00257670">
        <w:rPr>
          <w:color w:val="000000"/>
          <w:sz w:val="27"/>
          <w:szCs w:val="27"/>
        </w:rPr>
        <w:t>Vankennetaan suullisia ja kirjallisia tuottamis- ja tulkintataitoja. Kieliaineksen kertausta ja täydentämistä opiskelijoiden tarpeiden mukaan.</w:t>
      </w:r>
    </w:p>
    <w:p w14:paraId="677C6154" w14:textId="77777777" w:rsidR="006F14A6" w:rsidRDefault="006F14A6" w:rsidP="00257670">
      <w:pPr>
        <w:rPr>
          <w:color w:val="000000"/>
          <w:sz w:val="27"/>
          <w:szCs w:val="27"/>
        </w:rPr>
      </w:pPr>
    </w:p>
    <w:p w14:paraId="29AEBFF0" w14:textId="77777777" w:rsidR="00257670" w:rsidRPr="00257670" w:rsidRDefault="00257670" w:rsidP="00257670">
      <w:pPr>
        <w:rPr>
          <w:b/>
          <w:color w:val="000000"/>
          <w:sz w:val="27"/>
          <w:szCs w:val="27"/>
        </w:rPr>
      </w:pPr>
      <w:r w:rsidRPr="00257670">
        <w:rPr>
          <w:b/>
          <w:color w:val="000000"/>
          <w:sz w:val="27"/>
          <w:szCs w:val="27"/>
        </w:rPr>
        <w:t>Soveltavat kurssit</w:t>
      </w:r>
    </w:p>
    <w:p w14:paraId="30062DA9" w14:textId="77777777" w:rsidR="00257670" w:rsidRPr="00257670" w:rsidRDefault="00257670" w:rsidP="00257670">
      <w:pPr>
        <w:contextualSpacing/>
        <w:rPr>
          <w:b/>
          <w:color w:val="000000"/>
          <w:sz w:val="27"/>
          <w:szCs w:val="27"/>
        </w:rPr>
      </w:pPr>
      <w:r w:rsidRPr="00257670">
        <w:rPr>
          <w:b/>
          <w:color w:val="000000"/>
          <w:sz w:val="27"/>
          <w:szCs w:val="27"/>
        </w:rPr>
        <w:t>SAB2 9. Abikurssi</w:t>
      </w:r>
    </w:p>
    <w:p w14:paraId="78126D34" w14:textId="77777777" w:rsidR="00257670" w:rsidRPr="00257670" w:rsidRDefault="00257670" w:rsidP="00257670">
      <w:pPr>
        <w:rPr>
          <w:color w:val="000000"/>
          <w:sz w:val="27"/>
          <w:szCs w:val="27"/>
        </w:rPr>
      </w:pPr>
      <w:r w:rsidRPr="00257670">
        <w:rPr>
          <w:color w:val="000000"/>
          <w:sz w:val="27"/>
          <w:szCs w:val="27"/>
        </w:rPr>
        <w:t>Kerrataan lukion oppimäärän keskeisiä sisältöjä, vahvistetaan kommunikointitaitoja ja syvennetään kielitietoutta.</w:t>
      </w:r>
    </w:p>
    <w:p w14:paraId="75F468A9" w14:textId="77777777" w:rsidR="00257670" w:rsidRPr="00257670" w:rsidRDefault="00257670" w:rsidP="00257670">
      <w:pPr>
        <w:contextualSpacing/>
        <w:rPr>
          <w:b/>
          <w:color w:val="000000"/>
          <w:sz w:val="27"/>
          <w:szCs w:val="27"/>
        </w:rPr>
      </w:pPr>
      <w:r w:rsidRPr="00257670">
        <w:rPr>
          <w:b/>
          <w:color w:val="000000"/>
          <w:sz w:val="27"/>
          <w:szCs w:val="27"/>
        </w:rPr>
        <w:t>SAB2 10. Tukikurssi</w:t>
      </w:r>
    </w:p>
    <w:p w14:paraId="3C601681" w14:textId="77777777" w:rsidR="00257670" w:rsidRDefault="00257670" w:rsidP="00E61BA0">
      <w:pPr>
        <w:contextualSpacing/>
        <w:rPr>
          <w:color w:val="000000"/>
          <w:sz w:val="27"/>
          <w:szCs w:val="27"/>
        </w:rPr>
      </w:pPr>
      <w:r w:rsidRPr="00257670">
        <w:rPr>
          <w:color w:val="000000"/>
          <w:sz w:val="27"/>
          <w:szCs w:val="27"/>
        </w:rPr>
        <w:t>Kerrataan peruskoulun oppimäärän keskeisiä asioita. Tutustutaan kohdekieltä käyttäviin maihin, niiden kulttuuriin ja elämäntapaan.</w:t>
      </w:r>
    </w:p>
    <w:p w14:paraId="4D4C171F" w14:textId="77777777" w:rsidR="00E61BA0" w:rsidRPr="00E61BA0" w:rsidRDefault="00E61BA0" w:rsidP="00257670">
      <w:pPr>
        <w:rPr>
          <w:rFonts w:ascii="Calibri Light" w:hAnsi="Calibri Light" w:cs="Calibri Light"/>
          <w:color w:val="000000"/>
          <w:sz w:val="27"/>
          <w:szCs w:val="27"/>
        </w:rPr>
      </w:pPr>
      <w:r>
        <w:rPr>
          <w:color w:val="000000"/>
          <w:sz w:val="27"/>
          <w:szCs w:val="27"/>
        </w:rPr>
        <w:tab/>
      </w:r>
    </w:p>
    <w:p w14:paraId="7B1FEC4E" w14:textId="77777777" w:rsidR="0054596E" w:rsidRDefault="0054596E" w:rsidP="00257670">
      <w:pPr>
        <w:rPr>
          <w:b/>
          <w:color w:val="000000"/>
          <w:sz w:val="27"/>
          <w:szCs w:val="27"/>
        </w:rPr>
      </w:pPr>
    </w:p>
    <w:p w14:paraId="12B969B2" w14:textId="77777777" w:rsidR="00257670" w:rsidRPr="00257670" w:rsidRDefault="00257670" w:rsidP="00257670">
      <w:pPr>
        <w:rPr>
          <w:b/>
          <w:color w:val="000000"/>
          <w:sz w:val="27"/>
          <w:szCs w:val="27"/>
        </w:rPr>
      </w:pPr>
      <w:r w:rsidRPr="00257670">
        <w:rPr>
          <w:b/>
          <w:color w:val="000000"/>
          <w:sz w:val="27"/>
          <w:szCs w:val="27"/>
        </w:rPr>
        <w:t>SAB3 SAKSA / Lukiossa alkava oppimäärä</w:t>
      </w:r>
    </w:p>
    <w:p w14:paraId="6E1880CB" w14:textId="77777777" w:rsidR="00257670" w:rsidRPr="00257670" w:rsidRDefault="00257670" w:rsidP="00257670">
      <w:pPr>
        <w:rPr>
          <w:b/>
          <w:color w:val="000000"/>
          <w:sz w:val="27"/>
          <w:szCs w:val="27"/>
        </w:rPr>
      </w:pPr>
      <w:r w:rsidRPr="00257670">
        <w:rPr>
          <w:b/>
          <w:color w:val="000000"/>
          <w:sz w:val="27"/>
          <w:szCs w:val="27"/>
        </w:rPr>
        <w:t>Syventävät kurssit</w:t>
      </w:r>
    </w:p>
    <w:p w14:paraId="3D11CF40" w14:textId="77777777" w:rsidR="00257670" w:rsidRPr="00257670" w:rsidRDefault="00257670" w:rsidP="00257670">
      <w:pPr>
        <w:contextualSpacing/>
        <w:rPr>
          <w:b/>
          <w:color w:val="000000"/>
          <w:sz w:val="27"/>
          <w:szCs w:val="27"/>
        </w:rPr>
      </w:pPr>
      <w:r w:rsidRPr="00257670">
        <w:rPr>
          <w:b/>
          <w:color w:val="000000"/>
          <w:sz w:val="27"/>
          <w:szCs w:val="27"/>
        </w:rPr>
        <w:t>SAB3 1. Tutustutaan toisiimme ja uuteen kieleen</w:t>
      </w:r>
    </w:p>
    <w:p w14:paraId="6F48AC7A" w14:textId="77777777" w:rsidR="00257670" w:rsidRDefault="00257670" w:rsidP="00D03A35">
      <w:pPr>
        <w:contextualSpacing/>
        <w:rPr>
          <w:color w:val="000000"/>
          <w:sz w:val="27"/>
          <w:szCs w:val="27"/>
        </w:rPr>
      </w:pPr>
      <w:r w:rsidRPr="00257670">
        <w:rPr>
          <w:color w:val="000000"/>
          <w:sz w:val="27"/>
          <w:szCs w:val="27"/>
        </w:rPr>
        <w:t>Tutustutaan saksan kielen asemaan maailmassa.</w:t>
      </w:r>
      <w:r w:rsidR="00BB3B33">
        <w:rPr>
          <w:color w:val="000000"/>
          <w:sz w:val="27"/>
          <w:szCs w:val="27"/>
        </w:rPr>
        <w:t xml:space="preserve"> </w:t>
      </w:r>
      <w:r w:rsidRPr="00257670">
        <w:rPr>
          <w:color w:val="000000"/>
          <w:sz w:val="27"/>
          <w:szCs w:val="27"/>
        </w:rPr>
        <w:t>Harjoitellaan vuorovaikutusta arjen kielenkäyttötilanteissa ja opetellaan tärkeimpiä kohteliaisuusilmauksia.</w:t>
      </w:r>
    </w:p>
    <w:p w14:paraId="520DC98B" w14:textId="77777777" w:rsidR="00D03A35" w:rsidRPr="00D03A35" w:rsidRDefault="00D03A35" w:rsidP="00257670">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Magazin.de 1. Otava</w:t>
      </w:r>
    </w:p>
    <w:p w14:paraId="75F9B1D5" w14:textId="77777777" w:rsidR="00257670" w:rsidRPr="00257670" w:rsidRDefault="00257670" w:rsidP="00257670">
      <w:pPr>
        <w:contextualSpacing/>
        <w:rPr>
          <w:b/>
          <w:color w:val="000000"/>
          <w:sz w:val="27"/>
          <w:szCs w:val="27"/>
        </w:rPr>
      </w:pPr>
      <w:r w:rsidRPr="00257670">
        <w:rPr>
          <w:b/>
          <w:color w:val="000000"/>
          <w:sz w:val="27"/>
          <w:szCs w:val="27"/>
        </w:rPr>
        <w:t>SAB3 2. Matkalla maailmassa</w:t>
      </w:r>
    </w:p>
    <w:p w14:paraId="07283E81" w14:textId="77777777" w:rsidR="00257670" w:rsidRDefault="00257670" w:rsidP="00D03A35">
      <w:pPr>
        <w:contextualSpacing/>
        <w:rPr>
          <w:color w:val="000000"/>
          <w:sz w:val="27"/>
          <w:szCs w:val="27"/>
        </w:rPr>
      </w:pPr>
      <w:r w:rsidRPr="00257670">
        <w:rPr>
          <w:color w:val="000000"/>
          <w:sz w:val="27"/>
          <w:szCs w:val="27"/>
        </w:rPr>
        <w:t>Harjoitellaan vuorovaikutusta matkustamiseen liittyvissä sosiaalisen kohtaamisen ja tavanomaisen asioinnin tilanteissa.</w:t>
      </w:r>
    </w:p>
    <w:p w14:paraId="2DF293BC" w14:textId="77777777" w:rsidR="00D03A35" w:rsidRPr="00D03A35" w:rsidRDefault="00D03A35" w:rsidP="00257670">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Magazin.de 2. Otava</w:t>
      </w:r>
    </w:p>
    <w:p w14:paraId="4E1A67F7" w14:textId="77777777" w:rsidR="00257670" w:rsidRPr="00257670" w:rsidRDefault="00257670" w:rsidP="00257670">
      <w:pPr>
        <w:contextualSpacing/>
        <w:rPr>
          <w:b/>
          <w:color w:val="000000"/>
          <w:sz w:val="27"/>
          <w:szCs w:val="27"/>
        </w:rPr>
      </w:pPr>
      <w:r w:rsidRPr="00257670">
        <w:rPr>
          <w:b/>
          <w:color w:val="000000"/>
          <w:sz w:val="27"/>
          <w:szCs w:val="27"/>
        </w:rPr>
        <w:t>SAB3 3. Elämän tärkeitä asioita</w:t>
      </w:r>
    </w:p>
    <w:p w14:paraId="6613524F" w14:textId="77777777" w:rsidR="00257670" w:rsidRDefault="00257670" w:rsidP="00D03A35">
      <w:pPr>
        <w:contextualSpacing/>
        <w:rPr>
          <w:color w:val="000000"/>
          <w:sz w:val="27"/>
          <w:szCs w:val="27"/>
        </w:rPr>
      </w:pPr>
      <w:r w:rsidRPr="00257670">
        <w:rPr>
          <w:color w:val="000000"/>
          <w:sz w:val="27"/>
          <w:szCs w:val="27"/>
        </w:rPr>
        <w:t>Kielitaidon merkitys elämässä nyt ja tulevaisuudessa. Vuorovaikutustaidot eri viestintävälineitä käyttäen. Nuorten jokapäiväinen elämä ja ihmissuhteet.</w:t>
      </w:r>
    </w:p>
    <w:p w14:paraId="0E4989E7" w14:textId="77777777" w:rsidR="00D03A35" w:rsidRPr="00D03A35" w:rsidRDefault="00D03A35" w:rsidP="00257670">
      <w:pPr>
        <w:rPr>
          <w:rFonts w:ascii="Calibri Light" w:hAnsi="Calibri Light" w:cs="Calibri Light"/>
          <w:color w:val="000000"/>
          <w:sz w:val="27"/>
          <w:szCs w:val="27"/>
        </w:rPr>
      </w:pPr>
      <w:r>
        <w:rPr>
          <w:color w:val="000000"/>
          <w:sz w:val="27"/>
          <w:szCs w:val="27"/>
        </w:rPr>
        <w:lastRenderedPageBreak/>
        <w:tab/>
      </w:r>
      <w:r>
        <w:rPr>
          <w:rFonts w:ascii="Calibri Light" w:hAnsi="Calibri Light" w:cs="Calibri Light"/>
          <w:color w:val="000000"/>
          <w:sz w:val="27"/>
          <w:szCs w:val="27"/>
        </w:rPr>
        <w:t>Magazin.de 3. Otava</w:t>
      </w:r>
    </w:p>
    <w:p w14:paraId="363C174B" w14:textId="77777777" w:rsidR="00257670" w:rsidRPr="00257670" w:rsidRDefault="00257670" w:rsidP="00257670">
      <w:pPr>
        <w:contextualSpacing/>
        <w:rPr>
          <w:b/>
          <w:color w:val="000000"/>
          <w:sz w:val="27"/>
          <w:szCs w:val="27"/>
        </w:rPr>
      </w:pPr>
      <w:r w:rsidRPr="00257670">
        <w:rPr>
          <w:b/>
          <w:color w:val="000000"/>
          <w:sz w:val="27"/>
          <w:szCs w:val="27"/>
        </w:rPr>
        <w:t>SAB3 4. Monenlaista elämää</w:t>
      </w:r>
    </w:p>
    <w:p w14:paraId="3A5670D0" w14:textId="77777777" w:rsidR="00257670" w:rsidRDefault="00257670" w:rsidP="00D03A35">
      <w:pPr>
        <w:contextualSpacing/>
        <w:rPr>
          <w:color w:val="000000"/>
          <w:sz w:val="27"/>
          <w:szCs w:val="27"/>
        </w:rPr>
      </w:pPr>
      <w:r w:rsidRPr="00257670">
        <w:rPr>
          <w:color w:val="000000"/>
          <w:sz w:val="27"/>
          <w:szCs w:val="27"/>
        </w:rPr>
        <w:t>Sosiaaliset koodit ja viestintä kulttuurien välisessä kohtaamisessa. Suomi, saksankieliset maat ja saksan kieli maailmalla. Puhumisen ja puheenymmärtämisen lisäksi pienimuotoista kirjallista viestintää.</w:t>
      </w:r>
    </w:p>
    <w:p w14:paraId="2132A9DD" w14:textId="77777777" w:rsidR="00D03A35" w:rsidRPr="00D03A35" w:rsidRDefault="00D03A35" w:rsidP="00257670">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Magazin.de 4. Otava</w:t>
      </w:r>
    </w:p>
    <w:p w14:paraId="2FAB5602" w14:textId="77777777" w:rsidR="00257670" w:rsidRPr="00257670" w:rsidRDefault="00257670" w:rsidP="00257670">
      <w:pPr>
        <w:contextualSpacing/>
        <w:rPr>
          <w:b/>
          <w:color w:val="000000"/>
          <w:sz w:val="27"/>
          <w:szCs w:val="27"/>
        </w:rPr>
      </w:pPr>
      <w:r w:rsidRPr="00257670">
        <w:rPr>
          <w:b/>
          <w:color w:val="000000"/>
          <w:sz w:val="27"/>
          <w:szCs w:val="27"/>
        </w:rPr>
        <w:t>SAB3 5. Hyvinvointi ja huolenpito</w:t>
      </w:r>
    </w:p>
    <w:p w14:paraId="5B0F5295" w14:textId="77777777" w:rsidR="00257670" w:rsidRDefault="00257670" w:rsidP="00D03A35">
      <w:pPr>
        <w:contextualSpacing/>
        <w:rPr>
          <w:color w:val="000000"/>
          <w:sz w:val="27"/>
          <w:szCs w:val="27"/>
        </w:rPr>
      </w:pPr>
      <w:r w:rsidRPr="00257670">
        <w:rPr>
          <w:color w:val="000000"/>
          <w:sz w:val="27"/>
          <w:szCs w:val="27"/>
        </w:rPr>
        <w:t>Toimiminen kielenkäyttäjänä erilaisissa vuorovaikutustilanteissa. Mielipiteen esittäminen ja perusteleminen. Hyvinvointi, ihmissuhteet ja elämänvaiheet.</w:t>
      </w:r>
    </w:p>
    <w:p w14:paraId="75DFFF62" w14:textId="77777777" w:rsidR="00D03A35" w:rsidRPr="00D03A35" w:rsidRDefault="00D03A35" w:rsidP="00257670">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Magazin.de 5. Otava</w:t>
      </w:r>
    </w:p>
    <w:p w14:paraId="2D5549F7" w14:textId="77777777" w:rsidR="00257670" w:rsidRPr="00257670" w:rsidRDefault="00257670" w:rsidP="00257670">
      <w:pPr>
        <w:contextualSpacing/>
        <w:rPr>
          <w:b/>
          <w:color w:val="000000"/>
          <w:sz w:val="27"/>
          <w:szCs w:val="27"/>
        </w:rPr>
      </w:pPr>
      <w:r w:rsidRPr="00257670">
        <w:rPr>
          <w:b/>
          <w:color w:val="000000"/>
          <w:sz w:val="27"/>
          <w:szCs w:val="27"/>
        </w:rPr>
        <w:t>SAB3 6. Kulttuuri ja mediat</w:t>
      </w:r>
    </w:p>
    <w:p w14:paraId="3C0349D8" w14:textId="77777777" w:rsidR="00257670" w:rsidRDefault="00257670" w:rsidP="00D03A35">
      <w:pPr>
        <w:contextualSpacing/>
        <w:rPr>
          <w:color w:val="000000"/>
          <w:sz w:val="27"/>
          <w:szCs w:val="27"/>
        </w:rPr>
      </w:pPr>
      <w:r w:rsidRPr="00257670">
        <w:rPr>
          <w:color w:val="000000"/>
          <w:sz w:val="27"/>
          <w:szCs w:val="27"/>
        </w:rPr>
        <w:t>Vahvistetaan monilukutaitoa. Tutustutaan saksankielisen kielialueen kulttuuri-ilmiöihin ja medioihin nuoria kiinnostavasta näkökulmasta.</w:t>
      </w:r>
    </w:p>
    <w:p w14:paraId="6534B763" w14:textId="77777777" w:rsidR="00D03A35" w:rsidRPr="00D03A35" w:rsidRDefault="00D03A35" w:rsidP="00257670">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Magazin.de 6. Otava</w:t>
      </w:r>
    </w:p>
    <w:p w14:paraId="326C3B97" w14:textId="77777777" w:rsidR="00257670" w:rsidRPr="00257670" w:rsidRDefault="00257670" w:rsidP="00257670">
      <w:pPr>
        <w:contextualSpacing/>
        <w:rPr>
          <w:b/>
          <w:color w:val="000000"/>
          <w:sz w:val="27"/>
          <w:szCs w:val="27"/>
        </w:rPr>
      </w:pPr>
      <w:r w:rsidRPr="00257670">
        <w:rPr>
          <w:b/>
          <w:color w:val="000000"/>
          <w:sz w:val="27"/>
          <w:szCs w:val="27"/>
        </w:rPr>
        <w:t>SAB3 7.</w:t>
      </w:r>
      <w:r w:rsidR="00222C1B">
        <w:rPr>
          <w:b/>
          <w:color w:val="000000"/>
          <w:sz w:val="27"/>
          <w:szCs w:val="27"/>
        </w:rPr>
        <w:t xml:space="preserve"> </w:t>
      </w:r>
      <w:r w:rsidRPr="00257670">
        <w:rPr>
          <w:b/>
          <w:color w:val="000000"/>
          <w:sz w:val="27"/>
          <w:szCs w:val="27"/>
        </w:rPr>
        <w:t>Opiskelu, työ ja tulevaisuus.</w:t>
      </w:r>
    </w:p>
    <w:p w14:paraId="7D36D589" w14:textId="77777777" w:rsidR="00257670" w:rsidRDefault="00257670" w:rsidP="00D03A35">
      <w:pPr>
        <w:contextualSpacing/>
        <w:rPr>
          <w:color w:val="000000"/>
          <w:sz w:val="27"/>
          <w:szCs w:val="27"/>
        </w:rPr>
      </w:pPr>
      <w:r w:rsidRPr="00257670">
        <w:rPr>
          <w:color w:val="000000"/>
          <w:sz w:val="27"/>
          <w:szCs w:val="27"/>
        </w:rPr>
        <w:t>Viestinnän kulttuurinen sopivuus. Koulu, opiskelu, työelämä ja tulevaisuudensuunnitelmat.</w:t>
      </w:r>
    </w:p>
    <w:p w14:paraId="3BAAE620" w14:textId="77777777" w:rsidR="00D03A35" w:rsidRPr="00D03A35" w:rsidRDefault="00D03A35" w:rsidP="00257670">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Magazin</w:t>
      </w:r>
      <w:r w:rsidR="00132270">
        <w:rPr>
          <w:rFonts w:ascii="Calibri Light" w:hAnsi="Calibri Light" w:cs="Calibri Light"/>
          <w:color w:val="000000"/>
          <w:sz w:val="27"/>
          <w:szCs w:val="27"/>
        </w:rPr>
        <w:t>.de</w:t>
      </w:r>
      <w:r>
        <w:rPr>
          <w:rFonts w:ascii="Calibri Light" w:hAnsi="Calibri Light" w:cs="Calibri Light"/>
          <w:color w:val="000000"/>
          <w:sz w:val="27"/>
          <w:szCs w:val="27"/>
        </w:rPr>
        <w:t xml:space="preserve"> 7. Otava</w:t>
      </w:r>
    </w:p>
    <w:p w14:paraId="264B2F1F" w14:textId="77777777" w:rsidR="00257670" w:rsidRPr="00257670" w:rsidRDefault="00257670" w:rsidP="00257670">
      <w:pPr>
        <w:contextualSpacing/>
        <w:rPr>
          <w:b/>
          <w:color w:val="000000"/>
          <w:sz w:val="27"/>
          <w:szCs w:val="27"/>
        </w:rPr>
      </w:pPr>
      <w:r w:rsidRPr="00257670">
        <w:rPr>
          <w:b/>
          <w:color w:val="000000"/>
          <w:sz w:val="27"/>
          <w:szCs w:val="27"/>
        </w:rPr>
        <w:t>SAB3 8. Yhteinen maapallomme</w:t>
      </w:r>
    </w:p>
    <w:p w14:paraId="2D5B7568" w14:textId="77777777" w:rsidR="00257670" w:rsidRDefault="00257670" w:rsidP="00132270">
      <w:pPr>
        <w:contextualSpacing/>
        <w:rPr>
          <w:color w:val="000000"/>
          <w:sz w:val="27"/>
          <w:szCs w:val="27"/>
        </w:rPr>
      </w:pPr>
      <w:r w:rsidRPr="00257670">
        <w:rPr>
          <w:color w:val="000000"/>
          <w:sz w:val="27"/>
          <w:szCs w:val="27"/>
        </w:rPr>
        <w:t>Kielitietoa opiskelijoiden tarpeiden mukaan. Luonto, asuinympäristöt, kestävä elämäntapa, vapaaehtoistyö.</w:t>
      </w:r>
    </w:p>
    <w:p w14:paraId="28B3D2A7" w14:textId="77777777" w:rsidR="00132270" w:rsidRPr="00132270" w:rsidRDefault="00132270" w:rsidP="00257670">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Magazin.de 8. Otava</w:t>
      </w:r>
    </w:p>
    <w:p w14:paraId="15A5092B" w14:textId="77777777" w:rsidR="00257670" w:rsidRPr="00257670" w:rsidRDefault="00257670" w:rsidP="00257670">
      <w:pPr>
        <w:rPr>
          <w:b/>
          <w:color w:val="000000"/>
          <w:sz w:val="27"/>
          <w:szCs w:val="27"/>
        </w:rPr>
      </w:pPr>
      <w:r w:rsidRPr="00257670">
        <w:rPr>
          <w:b/>
          <w:color w:val="000000"/>
          <w:sz w:val="27"/>
          <w:szCs w:val="27"/>
        </w:rPr>
        <w:t>Soveltavat kurssit</w:t>
      </w:r>
    </w:p>
    <w:p w14:paraId="775D6872" w14:textId="77777777" w:rsidR="00257670" w:rsidRPr="00257670" w:rsidRDefault="00257670" w:rsidP="00257670">
      <w:pPr>
        <w:contextualSpacing/>
        <w:rPr>
          <w:b/>
          <w:color w:val="000000"/>
          <w:sz w:val="27"/>
          <w:szCs w:val="27"/>
        </w:rPr>
      </w:pPr>
      <w:r w:rsidRPr="00257670">
        <w:rPr>
          <w:b/>
          <w:color w:val="000000"/>
          <w:sz w:val="27"/>
          <w:szCs w:val="27"/>
        </w:rPr>
        <w:t>SAB3 9. Abikurssi</w:t>
      </w:r>
    </w:p>
    <w:p w14:paraId="557CD599" w14:textId="77777777" w:rsidR="00257670" w:rsidRDefault="00257670" w:rsidP="00132270">
      <w:pPr>
        <w:contextualSpacing/>
        <w:rPr>
          <w:color w:val="000000"/>
          <w:sz w:val="27"/>
          <w:szCs w:val="27"/>
        </w:rPr>
      </w:pPr>
      <w:r w:rsidRPr="00257670">
        <w:rPr>
          <w:color w:val="000000"/>
          <w:sz w:val="27"/>
          <w:szCs w:val="27"/>
        </w:rPr>
        <w:t>Kerrataan lukion oppimäärän keskeisiä sisältöjä, vahvistetaan kommunikointitaitoja ja syvennetään kielitietoutta.</w:t>
      </w:r>
    </w:p>
    <w:p w14:paraId="311B35E9" w14:textId="77777777" w:rsidR="00C83C0A" w:rsidRDefault="00132270" w:rsidP="00257670">
      <w:pPr>
        <w:rPr>
          <w:color w:val="000000"/>
          <w:sz w:val="27"/>
          <w:szCs w:val="27"/>
        </w:rPr>
      </w:pPr>
      <w:r>
        <w:rPr>
          <w:color w:val="000000"/>
          <w:sz w:val="27"/>
          <w:szCs w:val="27"/>
        </w:rPr>
        <w:tab/>
      </w:r>
    </w:p>
    <w:p w14:paraId="7BEFF1A0" w14:textId="77777777" w:rsidR="00257670" w:rsidRPr="00257670" w:rsidRDefault="00257670" w:rsidP="005309BB">
      <w:pPr>
        <w:spacing w:after="0" w:afterAutospacing="0"/>
        <w:rPr>
          <w:b/>
          <w:color w:val="000000"/>
          <w:sz w:val="27"/>
          <w:szCs w:val="27"/>
        </w:rPr>
      </w:pPr>
      <w:r w:rsidRPr="00257670">
        <w:rPr>
          <w:b/>
          <w:color w:val="000000"/>
          <w:sz w:val="27"/>
          <w:szCs w:val="27"/>
        </w:rPr>
        <w:t>SAB3 10.</w:t>
      </w:r>
      <w:r w:rsidR="00222C1B">
        <w:rPr>
          <w:b/>
          <w:color w:val="000000"/>
          <w:sz w:val="27"/>
          <w:szCs w:val="27"/>
        </w:rPr>
        <w:t xml:space="preserve"> </w:t>
      </w:r>
      <w:r w:rsidRPr="00257670">
        <w:rPr>
          <w:b/>
          <w:color w:val="000000"/>
          <w:sz w:val="27"/>
          <w:szCs w:val="27"/>
        </w:rPr>
        <w:t>Tukikurssi</w:t>
      </w:r>
    </w:p>
    <w:p w14:paraId="3F1579FE" w14:textId="77777777" w:rsidR="00257670" w:rsidRDefault="00257670" w:rsidP="002F7E9B">
      <w:pPr>
        <w:contextualSpacing/>
        <w:rPr>
          <w:color w:val="000000"/>
          <w:sz w:val="27"/>
          <w:szCs w:val="27"/>
        </w:rPr>
      </w:pPr>
      <w:r w:rsidRPr="00257670">
        <w:rPr>
          <w:color w:val="000000"/>
          <w:sz w:val="27"/>
          <w:szCs w:val="27"/>
        </w:rPr>
        <w:t>Kerrataan peruskoulun oppimäärän keskeisiä sisältöjä. Tutustutaan saksankieltä käyttäviin maihin, niiden elämäntapaan ja kulttuuriin.</w:t>
      </w:r>
    </w:p>
    <w:p w14:paraId="35F5CA49" w14:textId="77777777" w:rsidR="00132270" w:rsidRPr="00132270" w:rsidRDefault="00132270" w:rsidP="00257670">
      <w:pPr>
        <w:rPr>
          <w:rFonts w:ascii="Calibri Light" w:hAnsi="Calibri Light" w:cs="Calibri Light"/>
          <w:color w:val="000000"/>
          <w:sz w:val="27"/>
          <w:szCs w:val="27"/>
        </w:rPr>
      </w:pPr>
      <w:r>
        <w:rPr>
          <w:color w:val="000000"/>
          <w:sz w:val="27"/>
          <w:szCs w:val="27"/>
        </w:rPr>
        <w:tab/>
      </w:r>
    </w:p>
    <w:p w14:paraId="315E1129" w14:textId="77777777" w:rsidR="00AA45CB" w:rsidRDefault="00AA45CB" w:rsidP="00257670">
      <w:pPr>
        <w:rPr>
          <w:b/>
          <w:color w:val="000000"/>
          <w:sz w:val="27"/>
          <w:szCs w:val="27"/>
        </w:rPr>
      </w:pPr>
    </w:p>
    <w:p w14:paraId="00C5260B" w14:textId="77777777" w:rsidR="00257670" w:rsidRPr="00257670" w:rsidRDefault="00257670" w:rsidP="00257670">
      <w:pPr>
        <w:rPr>
          <w:b/>
          <w:color w:val="000000"/>
          <w:sz w:val="27"/>
          <w:szCs w:val="27"/>
        </w:rPr>
      </w:pPr>
      <w:r w:rsidRPr="00257670">
        <w:rPr>
          <w:b/>
          <w:color w:val="000000"/>
          <w:sz w:val="27"/>
          <w:szCs w:val="27"/>
        </w:rPr>
        <w:t>RAB2 RANSKA / Perusopetuksen vuosiluokilla 7-9 alkanut oppimäärä</w:t>
      </w:r>
    </w:p>
    <w:p w14:paraId="265126CD" w14:textId="77777777" w:rsidR="00257670" w:rsidRPr="00257670" w:rsidRDefault="00257670" w:rsidP="00257670">
      <w:pPr>
        <w:rPr>
          <w:b/>
          <w:color w:val="000000"/>
          <w:sz w:val="27"/>
          <w:szCs w:val="27"/>
        </w:rPr>
      </w:pPr>
      <w:r w:rsidRPr="00257670">
        <w:rPr>
          <w:b/>
          <w:color w:val="000000"/>
          <w:sz w:val="27"/>
          <w:szCs w:val="27"/>
        </w:rPr>
        <w:t>Syventävät kurssit</w:t>
      </w:r>
    </w:p>
    <w:p w14:paraId="124A3FCC" w14:textId="77777777" w:rsidR="00257670" w:rsidRPr="00257670" w:rsidRDefault="00257670" w:rsidP="002F7E9B">
      <w:pPr>
        <w:contextualSpacing/>
        <w:rPr>
          <w:b/>
          <w:color w:val="000000"/>
          <w:sz w:val="27"/>
          <w:szCs w:val="27"/>
        </w:rPr>
      </w:pPr>
      <w:r w:rsidRPr="00257670">
        <w:rPr>
          <w:b/>
          <w:color w:val="000000"/>
          <w:sz w:val="27"/>
          <w:szCs w:val="27"/>
        </w:rPr>
        <w:lastRenderedPageBreak/>
        <w:t>RAB2 1. Elämän tärkeitä asioita</w:t>
      </w:r>
    </w:p>
    <w:p w14:paraId="457E325D" w14:textId="77777777" w:rsidR="00257670" w:rsidRDefault="00257670" w:rsidP="002F7E9B">
      <w:pPr>
        <w:contextualSpacing/>
        <w:rPr>
          <w:color w:val="000000"/>
          <w:sz w:val="27"/>
          <w:szCs w:val="27"/>
        </w:rPr>
      </w:pPr>
      <w:r w:rsidRPr="00257670">
        <w:rPr>
          <w:color w:val="000000"/>
          <w:sz w:val="27"/>
          <w:szCs w:val="27"/>
        </w:rPr>
        <w:t>Kielitaidon merkitys elämässä nyt ja tulevaisuudessa. Vuorovaikutustaidot eri viestimiä käyttäen. Nuorten elämä, koulu, vapaa-aika ja ihmissuhteet.</w:t>
      </w:r>
    </w:p>
    <w:p w14:paraId="155EF34A" w14:textId="77777777" w:rsidR="002F7E9B" w:rsidRPr="002F7E9B" w:rsidRDefault="002F7E9B" w:rsidP="00257670">
      <w:pPr>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J’aime</w:t>
      </w:r>
      <w:proofErr w:type="spellEnd"/>
      <w:r w:rsidR="00132DB4">
        <w:rPr>
          <w:rFonts w:ascii="Calibri Light" w:hAnsi="Calibri Light" w:cs="Calibri Light"/>
          <w:color w:val="000000"/>
          <w:sz w:val="27"/>
          <w:szCs w:val="27"/>
        </w:rPr>
        <w:t xml:space="preserve"> </w:t>
      </w:r>
      <w:r w:rsidR="00D51F60">
        <w:rPr>
          <w:rFonts w:ascii="Calibri Light" w:hAnsi="Calibri Light" w:cs="Calibri Light"/>
          <w:color w:val="000000"/>
          <w:sz w:val="27"/>
          <w:szCs w:val="27"/>
        </w:rPr>
        <w:t>2</w:t>
      </w:r>
      <w:r>
        <w:rPr>
          <w:rFonts w:ascii="Calibri Light" w:hAnsi="Calibri Light" w:cs="Calibri Light"/>
          <w:color w:val="000000"/>
          <w:sz w:val="27"/>
          <w:szCs w:val="27"/>
        </w:rPr>
        <w:t>. Otava</w:t>
      </w:r>
    </w:p>
    <w:p w14:paraId="76A8236A" w14:textId="77777777" w:rsidR="00257670" w:rsidRPr="00257670" w:rsidRDefault="00257670" w:rsidP="00257670">
      <w:pPr>
        <w:contextualSpacing/>
        <w:rPr>
          <w:b/>
          <w:color w:val="000000"/>
          <w:sz w:val="27"/>
          <w:szCs w:val="27"/>
        </w:rPr>
      </w:pPr>
      <w:r w:rsidRPr="00257670">
        <w:rPr>
          <w:b/>
          <w:color w:val="000000"/>
          <w:sz w:val="27"/>
          <w:szCs w:val="27"/>
        </w:rPr>
        <w:t>RAB2 2. Monenlaista elämää</w:t>
      </w:r>
    </w:p>
    <w:p w14:paraId="2B6388EE" w14:textId="77777777" w:rsidR="00257670" w:rsidRDefault="00257670" w:rsidP="002F7E9B">
      <w:pPr>
        <w:contextualSpacing/>
        <w:rPr>
          <w:color w:val="000000"/>
          <w:sz w:val="27"/>
          <w:szCs w:val="27"/>
        </w:rPr>
      </w:pPr>
      <w:r w:rsidRPr="00257670">
        <w:rPr>
          <w:color w:val="000000"/>
          <w:sz w:val="27"/>
          <w:szCs w:val="27"/>
        </w:rPr>
        <w:t>Viestintä kulttuurien välisessä kohtaamisessa ja sosiaaliset koodit. Suomi, ranskankieliset maat ja ranskan kieli maailmalla. Puheen ja puheenymmärtämisen lisäksi pienimuotoista kirjallista viestintää.</w:t>
      </w:r>
    </w:p>
    <w:p w14:paraId="2488C9D6" w14:textId="77777777" w:rsidR="002F7E9B" w:rsidRPr="002F7E9B" w:rsidRDefault="002F7E9B" w:rsidP="00257670">
      <w:pPr>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J’aime</w:t>
      </w:r>
      <w:proofErr w:type="spellEnd"/>
      <w:r w:rsidR="00132DB4">
        <w:rPr>
          <w:rFonts w:ascii="Calibri Light" w:hAnsi="Calibri Light" w:cs="Calibri Light"/>
          <w:color w:val="000000"/>
          <w:sz w:val="27"/>
          <w:szCs w:val="27"/>
        </w:rPr>
        <w:t xml:space="preserve"> </w:t>
      </w:r>
      <w:r w:rsidR="00D51F60">
        <w:rPr>
          <w:rFonts w:ascii="Calibri Light" w:hAnsi="Calibri Light" w:cs="Calibri Light"/>
          <w:color w:val="000000"/>
          <w:sz w:val="27"/>
          <w:szCs w:val="27"/>
        </w:rPr>
        <w:t>2</w:t>
      </w:r>
      <w:r>
        <w:rPr>
          <w:rFonts w:ascii="Calibri Light" w:hAnsi="Calibri Light" w:cs="Calibri Light"/>
          <w:color w:val="000000"/>
          <w:sz w:val="27"/>
          <w:szCs w:val="27"/>
        </w:rPr>
        <w:t>. Otava</w:t>
      </w:r>
    </w:p>
    <w:p w14:paraId="2EB3D323" w14:textId="77777777" w:rsidR="00257670" w:rsidRPr="00257670" w:rsidRDefault="00257670" w:rsidP="00257670">
      <w:pPr>
        <w:contextualSpacing/>
        <w:rPr>
          <w:b/>
          <w:color w:val="000000"/>
          <w:sz w:val="27"/>
          <w:szCs w:val="27"/>
        </w:rPr>
      </w:pPr>
      <w:r w:rsidRPr="00257670">
        <w:rPr>
          <w:b/>
          <w:color w:val="000000"/>
          <w:sz w:val="27"/>
          <w:szCs w:val="27"/>
        </w:rPr>
        <w:t>RAB2 3. Hyvinvointi ja huolenpito</w:t>
      </w:r>
    </w:p>
    <w:p w14:paraId="43B7A8A0" w14:textId="77777777" w:rsidR="00257670" w:rsidRDefault="00257670" w:rsidP="002F7E9B">
      <w:pPr>
        <w:contextualSpacing/>
        <w:rPr>
          <w:color w:val="000000"/>
          <w:sz w:val="27"/>
          <w:szCs w:val="27"/>
        </w:rPr>
      </w:pPr>
      <w:r w:rsidRPr="00257670">
        <w:rPr>
          <w:color w:val="000000"/>
          <w:sz w:val="27"/>
          <w:szCs w:val="27"/>
        </w:rPr>
        <w:t>Toimiminen kielenkäyttäjänä erilaisissa vuorovaikutustilanteissa. Mielipiteiden esittäminen ja perusteleminen. Hyvinvointi, ihmissuhteet ja elämänvaiheet.</w:t>
      </w:r>
    </w:p>
    <w:p w14:paraId="77CCE3D4" w14:textId="77777777" w:rsidR="002F7E9B" w:rsidRPr="002F7E9B" w:rsidRDefault="002F7E9B" w:rsidP="00257670">
      <w:pPr>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J’aime</w:t>
      </w:r>
      <w:proofErr w:type="spellEnd"/>
      <w:r w:rsidR="00132DB4">
        <w:rPr>
          <w:rFonts w:ascii="Calibri Light" w:hAnsi="Calibri Light" w:cs="Calibri Light"/>
          <w:color w:val="000000"/>
          <w:sz w:val="27"/>
          <w:szCs w:val="27"/>
        </w:rPr>
        <w:t xml:space="preserve"> </w:t>
      </w:r>
      <w:r w:rsidR="00D51F60">
        <w:rPr>
          <w:rFonts w:ascii="Calibri Light" w:hAnsi="Calibri Light" w:cs="Calibri Light"/>
          <w:color w:val="000000"/>
          <w:sz w:val="27"/>
          <w:szCs w:val="27"/>
        </w:rPr>
        <w:t>3</w:t>
      </w:r>
      <w:r>
        <w:rPr>
          <w:rFonts w:ascii="Calibri Light" w:hAnsi="Calibri Light" w:cs="Calibri Light"/>
          <w:color w:val="000000"/>
          <w:sz w:val="27"/>
          <w:szCs w:val="27"/>
        </w:rPr>
        <w:t>. Otava</w:t>
      </w:r>
    </w:p>
    <w:p w14:paraId="0A4D36D4" w14:textId="77777777" w:rsidR="00257670" w:rsidRPr="00257670" w:rsidRDefault="00257670" w:rsidP="00257670">
      <w:pPr>
        <w:contextualSpacing/>
        <w:rPr>
          <w:b/>
          <w:color w:val="000000"/>
          <w:sz w:val="27"/>
          <w:szCs w:val="27"/>
        </w:rPr>
      </w:pPr>
      <w:r w:rsidRPr="00257670">
        <w:rPr>
          <w:b/>
          <w:color w:val="000000"/>
          <w:sz w:val="27"/>
          <w:szCs w:val="27"/>
        </w:rPr>
        <w:t xml:space="preserve">RAB2 4. </w:t>
      </w:r>
      <w:proofErr w:type="spellStart"/>
      <w:r w:rsidRPr="00257670">
        <w:rPr>
          <w:b/>
          <w:color w:val="000000"/>
          <w:sz w:val="27"/>
          <w:szCs w:val="27"/>
        </w:rPr>
        <w:t>Kultturi</w:t>
      </w:r>
      <w:proofErr w:type="spellEnd"/>
      <w:r w:rsidRPr="00257670">
        <w:rPr>
          <w:b/>
          <w:color w:val="000000"/>
          <w:sz w:val="27"/>
          <w:szCs w:val="27"/>
        </w:rPr>
        <w:t xml:space="preserve"> ja mediat</w:t>
      </w:r>
    </w:p>
    <w:p w14:paraId="4F3D0B67" w14:textId="77777777" w:rsidR="00257670" w:rsidRDefault="00257670" w:rsidP="002F7E9B">
      <w:pPr>
        <w:contextualSpacing/>
        <w:rPr>
          <w:color w:val="000000"/>
          <w:sz w:val="27"/>
          <w:szCs w:val="27"/>
        </w:rPr>
      </w:pPr>
      <w:r w:rsidRPr="00257670">
        <w:rPr>
          <w:color w:val="000000"/>
          <w:sz w:val="27"/>
          <w:szCs w:val="27"/>
        </w:rPr>
        <w:t>Vahvistetaan monilukutaitoa. Ranskankielisen kielialueen kulttuuri-ilmiöt ja mediat nuoria kiinnostavasta näkökulmasta.</w:t>
      </w:r>
    </w:p>
    <w:p w14:paraId="73EB4495" w14:textId="77777777" w:rsidR="002F7E9B" w:rsidRPr="002F7E9B" w:rsidRDefault="002F7E9B" w:rsidP="00257670">
      <w:pPr>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J’aime</w:t>
      </w:r>
      <w:proofErr w:type="spellEnd"/>
      <w:r w:rsidR="00132DB4">
        <w:rPr>
          <w:rFonts w:ascii="Calibri Light" w:hAnsi="Calibri Light" w:cs="Calibri Light"/>
          <w:color w:val="000000"/>
          <w:sz w:val="27"/>
          <w:szCs w:val="27"/>
        </w:rPr>
        <w:t xml:space="preserve"> </w:t>
      </w:r>
      <w:r w:rsidR="00D51F60">
        <w:rPr>
          <w:rFonts w:ascii="Calibri Light" w:hAnsi="Calibri Light" w:cs="Calibri Light"/>
          <w:color w:val="000000"/>
          <w:sz w:val="27"/>
          <w:szCs w:val="27"/>
        </w:rPr>
        <w:t>3</w:t>
      </w:r>
      <w:r>
        <w:rPr>
          <w:rFonts w:ascii="Calibri Light" w:hAnsi="Calibri Light" w:cs="Calibri Light"/>
          <w:color w:val="000000"/>
          <w:sz w:val="27"/>
          <w:szCs w:val="27"/>
        </w:rPr>
        <w:t>. Otava</w:t>
      </w:r>
    </w:p>
    <w:p w14:paraId="23B303FD" w14:textId="77777777" w:rsidR="00257670" w:rsidRPr="00257670" w:rsidRDefault="00257670" w:rsidP="00257670">
      <w:pPr>
        <w:contextualSpacing/>
        <w:rPr>
          <w:b/>
          <w:color w:val="000000"/>
          <w:sz w:val="27"/>
          <w:szCs w:val="27"/>
        </w:rPr>
      </w:pPr>
      <w:r w:rsidRPr="00257670">
        <w:rPr>
          <w:b/>
          <w:color w:val="000000"/>
          <w:sz w:val="27"/>
          <w:szCs w:val="27"/>
        </w:rPr>
        <w:t>RAB2 5. Opiskelu, työ ja tulevaisuus</w:t>
      </w:r>
    </w:p>
    <w:p w14:paraId="25ACBE21" w14:textId="77777777" w:rsidR="00257670" w:rsidRDefault="00257670" w:rsidP="002F7E9B">
      <w:pPr>
        <w:contextualSpacing/>
        <w:rPr>
          <w:color w:val="000000"/>
          <w:sz w:val="27"/>
          <w:szCs w:val="27"/>
        </w:rPr>
      </w:pPr>
      <w:r w:rsidRPr="00257670">
        <w:rPr>
          <w:color w:val="000000"/>
          <w:sz w:val="27"/>
          <w:szCs w:val="27"/>
        </w:rPr>
        <w:t>Viestinnän kulttuurinen sopivuus. Koulu, opiskelu, työelämä ja tulevaisuudensuunnitelmat.</w:t>
      </w:r>
    </w:p>
    <w:p w14:paraId="6F06BAD2" w14:textId="77777777" w:rsidR="002F7E9B" w:rsidRPr="002F7E9B" w:rsidRDefault="002F7E9B" w:rsidP="00257670">
      <w:pPr>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J’aime</w:t>
      </w:r>
      <w:proofErr w:type="spellEnd"/>
      <w:r w:rsidR="00132DB4">
        <w:rPr>
          <w:rFonts w:ascii="Calibri Light" w:hAnsi="Calibri Light" w:cs="Calibri Light"/>
          <w:color w:val="000000"/>
          <w:sz w:val="27"/>
          <w:szCs w:val="27"/>
        </w:rPr>
        <w:t xml:space="preserve"> </w:t>
      </w:r>
      <w:r w:rsidR="00D51F60">
        <w:rPr>
          <w:rFonts w:ascii="Calibri Light" w:hAnsi="Calibri Light" w:cs="Calibri Light"/>
          <w:color w:val="000000"/>
          <w:sz w:val="27"/>
          <w:szCs w:val="27"/>
        </w:rPr>
        <w:t>4</w:t>
      </w:r>
      <w:r>
        <w:rPr>
          <w:rFonts w:ascii="Calibri Light" w:hAnsi="Calibri Light" w:cs="Calibri Light"/>
          <w:color w:val="000000"/>
          <w:sz w:val="27"/>
          <w:szCs w:val="27"/>
        </w:rPr>
        <w:t>. Otava</w:t>
      </w:r>
    </w:p>
    <w:p w14:paraId="703A0B63" w14:textId="77777777" w:rsidR="00257670" w:rsidRPr="00257670" w:rsidRDefault="007D302C" w:rsidP="00257670">
      <w:pPr>
        <w:contextualSpacing/>
        <w:rPr>
          <w:b/>
          <w:color w:val="000000"/>
          <w:sz w:val="27"/>
          <w:szCs w:val="27"/>
        </w:rPr>
      </w:pPr>
      <w:r w:rsidRPr="00257670">
        <w:rPr>
          <w:b/>
          <w:color w:val="000000"/>
          <w:sz w:val="27"/>
          <w:szCs w:val="27"/>
        </w:rPr>
        <w:t>R</w:t>
      </w:r>
      <w:r w:rsidR="00257670" w:rsidRPr="00257670">
        <w:rPr>
          <w:b/>
          <w:color w:val="000000"/>
          <w:sz w:val="27"/>
          <w:szCs w:val="27"/>
        </w:rPr>
        <w:t>AB2 6. Yhteinen maapallomme</w:t>
      </w:r>
    </w:p>
    <w:p w14:paraId="7DD3D3F7" w14:textId="77777777" w:rsidR="00257670" w:rsidRDefault="00257670" w:rsidP="002F7E9B">
      <w:pPr>
        <w:contextualSpacing/>
        <w:rPr>
          <w:color w:val="000000"/>
          <w:sz w:val="27"/>
          <w:szCs w:val="27"/>
        </w:rPr>
      </w:pPr>
      <w:r w:rsidRPr="00257670">
        <w:rPr>
          <w:color w:val="000000"/>
          <w:sz w:val="27"/>
          <w:szCs w:val="27"/>
        </w:rPr>
        <w:t>Kielitietoa opiskelijoiden tarpeiden mukaan. Luonto, asuinympäristöt, kestävä elämäntapa, vapaaehtoistyö.</w:t>
      </w:r>
    </w:p>
    <w:p w14:paraId="4277A670" w14:textId="77777777" w:rsidR="002F7E9B" w:rsidRPr="002F7E9B" w:rsidRDefault="002F7E9B" w:rsidP="00257670">
      <w:pPr>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J’aime</w:t>
      </w:r>
      <w:proofErr w:type="spellEnd"/>
      <w:r w:rsidR="00132DB4">
        <w:rPr>
          <w:rFonts w:ascii="Calibri Light" w:hAnsi="Calibri Light" w:cs="Calibri Light"/>
          <w:color w:val="000000"/>
          <w:sz w:val="27"/>
          <w:szCs w:val="27"/>
        </w:rPr>
        <w:t xml:space="preserve"> </w:t>
      </w:r>
      <w:r w:rsidR="00D51F60">
        <w:rPr>
          <w:rFonts w:ascii="Calibri Light" w:hAnsi="Calibri Light" w:cs="Calibri Light"/>
          <w:color w:val="000000"/>
          <w:sz w:val="27"/>
          <w:szCs w:val="27"/>
        </w:rPr>
        <w:t>4</w:t>
      </w:r>
      <w:r>
        <w:rPr>
          <w:rFonts w:ascii="Calibri Light" w:hAnsi="Calibri Light" w:cs="Calibri Light"/>
          <w:color w:val="000000"/>
          <w:sz w:val="27"/>
          <w:szCs w:val="27"/>
        </w:rPr>
        <w:t>. Otava</w:t>
      </w:r>
    </w:p>
    <w:p w14:paraId="0338EC56" w14:textId="77777777" w:rsidR="00257670" w:rsidRPr="00257670" w:rsidRDefault="00257670" w:rsidP="00257670">
      <w:pPr>
        <w:contextualSpacing/>
        <w:rPr>
          <w:b/>
          <w:color w:val="000000"/>
          <w:sz w:val="27"/>
          <w:szCs w:val="27"/>
        </w:rPr>
      </w:pPr>
      <w:r w:rsidRPr="00257670">
        <w:rPr>
          <w:b/>
          <w:color w:val="000000"/>
          <w:sz w:val="27"/>
          <w:szCs w:val="27"/>
        </w:rPr>
        <w:t>RAB2 7. Kansainvälinen toiminta</w:t>
      </w:r>
    </w:p>
    <w:p w14:paraId="39CF43F5" w14:textId="77777777" w:rsidR="00257670" w:rsidRDefault="00257670" w:rsidP="00257670">
      <w:pPr>
        <w:rPr>
          <w:color w:val="000000"/>
          <w:sz w:val="27"/>
          <w:szCs w:val="27"/>
        </w:rPr>
      </w:pPr>
      <w:r w:rsidRPr="00257670">
        <w:rPr>
          <w:color w:val="000000"/>
          <w:sz w:val="27"/>
          <w:szCs w:val="27"/>
        </w:rPr>
        <w:t>Vaativaa kieliainesta opiskelijoiden tarpeiden mukaan. Kansainvälinen yhteistyö, sosiaalityö, erilaiset työelämän muodot ja etätyö.</w:t>
      </w:r>
    </w:p>
    <w:p w14:paraId="5F6EE7FE" w14:textId="77777777" w:rsidR="00257670" w:rsidRPr="00257670" w:rsidRDefault="00257670" w:rsidP="00744648">
      <w:pPr>
        <w:spacing w:after="0" w:afterAutospacing="0"/>
        <w:rPr>
          <w:b/>
          <w:color w:val="000000"/>
          <w:sz w:val="27"/>
          <w:szCs w:val="27"/>
        </w:rPr>
      </w:pPr>
      <w:r w:rsidRPr="00257670">
        <w:rPr>
          <w:b/>
          <w:color w:val="000000"/>
          <w:sz w:val="27"/>
          <w:szCs w:val="27"/>
        </w:rPr>
        <w:t>RAB2 8. Viesti puhuen ja kirjoittaen</w:t>
      </w:r>
    </w:p>
    <w:p w14:paraId="3CC6F1E3" w14:textId="77777777" w:rsidR="00257670" w:rsidRPr="00257670" w:rsidRDefault="00257670" w:rsidP="00257670">
      <w:pPr>
        <w:rPr>
          <w:color w:val="000000"/>
          <w:sz w:val="27"/>
          <w:szCs w:val="27"/>
        </w:rPr>
      </w:pPr>
      <w:r w:rsidRPr="00257670">
        <w:rPr>
          <w:color w:val="000000"/>
          <w:sz w:val="27"/>
          <w:szCs w:val="27"/>
        </w:rPr>
        <w:t>Vankennetaan suullisia ja kirjallisia tuottamis- ja tulkintataitoja. Kieliaineksen kertausta ja täydentämistä opiskelijoiden tarpeiden mukaan..</w:t>
      </w:r>
    </w:p>
    <w:p w14:paraId="373A598C" w14:textId="77777777" w:rsidR="00257670" w:rsidRPr="00257670" w:rsidRDefault="00257670" w:rsidP="00257670">
      <w:pPr>
        <w:rPr>
          <w:b/>
          <w:color w:val="000000"/>
          <w:sz w:val="27"/>
          <w:szCs w:val="27"/>
        </w:rPr>
      </w:pPr>
      <w:r w:rsidRPr="00257670">
        <w:rPr>
          <w:b/>
          <w:color w:val="000000"/>
          <w:sz w:val="27"/>
          <w:szCs w:val="27"/>
        </w:rPr>
        <w:t>Soveltavat kurssit</w:t>
      </w:r>
    </w:p>
    <w:p w14:paraId="548A1FA8" w14:textId="77777777" w:rsidR="00257670" w:rsidRPr="00257670" w:rsidRDefault="00257670" w:rsidP="00257670">
      <w:pPr>
        <w:contextualSpacing/>
        <w:rPr>
          <w:b/>
          <w:color w:val="000000"/>
          <w:sz w:val="27"/>
          <w:szCs w:val="27"/>
        </w:rPr>
      </w:pPr>
      <w:r w:rsidRPr="00257670">
        <w:rPr>
          <w:b/>
          <w:color w:val="000000"/>
          <w:sz w:val="27"/>
          <w:szCs w:val="27"/>
        </w:rPr>
        <w:t>RAB2 9. Abikurssi</w:t>
      </w:r>
    </w:p>
    <w:p w14:paraId="51ED5B07" w14:textId="77777777" w:rsidR="00257670" w:rsidRPr="00257670" w:rsidRDefault="00257670" w:rsidP="00257670">
      <w:pPr>
        <w:rPr>
          <w:color w:val="000000"/>
          <w:sz w:val="27"/>
          <w:szCs w:val="27"/>
        </w:rPr>
      </w:pPr>
      <w:r w:rsidRPr="00257670">
        <w:rPr>
          <w:color w:val="000000"/>
          <w:sz w:val="27"/>
          <w:szCs w:val="27"/>
        </w:rPr>
        <w:t>Kerrataan lukion oppimäärän keskeisiä sisältöjä, vahvistetaan kommunikointitaitoja ja syvennetään kielitietoutta.</w:t>
      </w:r>
    </w:p>
    <w:p w14:paraId="19CA0412" w14:textId="77777777" w:rsidR="00257670" w:rsidRPr="00257670" w:rsidRDefault="00257670" w:rsidP="00257670">
      <w:pPr>
        <w:contextualSpacing/>
        <w:rPr>
          <w:b/>
          <w:color w:val="000000"/>
          <w:sz w:val="27"/>
          <w:szCs w:val="27"/>
        </w:rPr>
      </w:pPr>
      <w:r w:rsidRPr="00257670">
        <w:rPr>
          <w:b/>
          <w:color w:val="000000"/>
          <w:sz w:val="27"/>
          <w:szCs w:val="27"/>
        </w:rPr>
        <w:lastRenderedPageBreak/>
        <w:t>RAB2 10. Tukikurssi</w:t>
      </w:r>
    </w:p>
    <w:p w14:paraId="760AE8EC" w14:textId="77777777" w:rsidR="00257670" w:rsidRPr="00257670" w:rsidRDefault="00257670" w:rsidP="00257670">
      <w:pPr>
        <w:rPr>
          <w:color w:val="000000"/>
          <w:sz w:val="27"/>
          <w:szCs w:val="27"/>
        </w:rPr>
      </w:pPr>
      <w:r w:rsidRPr="00257670">
        <w:rPr>
          <w:color w:val="000000"/>
          <w:sz w:val="27"/>
          <w:szCs w:val="27"/>
        </w:rPr>
        <w:t>Kerrataan peruskoulun oppimäärän keskeisiä asioita. Tutustutaan ranskan kieltä käyttäviin maihin, niiden kulttuuriin ja elämäntapaan.</w:t>
      </w:r>
    </w:p>
    <w:p w14:paraId="1B96A364" w14:textId="77777777" w:rsidR="00917B10" w:rsidRDefault="00917B10" w:rsidP="00257670">
      <w:pPr>
        <w:contextualSpacing/>
        <w:rPr>
          <w:b/>
          <w:color w:val="000000"/>
          <w:sz w:val="27"/>
          <w:szCs w:val="27"/>
        </w:rPr>
      </w:pPr>
    </w:p>
    <w:p w14:paraId="7D06FE54" w14:textId="77777777" w:rsidR="00257670" w:rsidRPr="00257670" w:rsidRDefault="00257670" w:rsidP="00E827A3">
      <w:pPr>
        <w:spacing w:after="0" w:afterAutospacing="0"/>
        <w:contextualSpacing/>
        <w:rPr>
          <w:b/>
          <w:color w:val="000000"/>
          <w:sz w:val="27"/>
          <w:szCs w:val="27"/>
        </w:rPr>
      </w:pPr>
      <w:r w:rsidRPr="00257670">
        <w:rPr>
          <w:b/>
          <w:color w:val="000000"/>
          <w:sz w:val="27"/>
          <w:szCs w:val="27"/>
        </w:rPr>
        <w:t>RAB3 RANSKA / Lukiossa alkava oppimäärä</w:t>
      </w:r>
    </w:p>
    <w:p w14:paraId="1057D5E7" w14:textId="77777777" w:rsidR="00257670" w:rsidRPr="00257670" w:rsidRDefault="00257670" w:rsidP="00257670">
      <w:pPr>
        <w:rPr>
          <w:b/>
          <w:color w:val="000000"/>
          <w:sz w:val="27"/>
          <w:szCs w:val="27"/>
        </w:rPr>
      </w:pPr>
      <w:r w:rsidRPr="00257670">
        <w:rPr>
          <w:b/>
          <w:color w:val="000000"/>
          <w:sz w:val="27"/>
          <w:szCs w:val="27"/>
        </w:rPr>
        <w:t>Syventävät kurssit</w:t>
      </w:r>
    </w:p>
    <w:p w14:paraId="14B5BC4A" w14:textId="77777777" w:rsidR="00257670" w:rsidRPr="00257670" w:rsidRDefault="00257670" w:rsidP="00257670">
      <w:pPr>
        <w:contextualSpacing/>
        <w:rPr>
          <w:b/>
          <w:color w:val="000000"/>
          <w:sz w:val="27"/>
          <w:szCs w:val="27"/>
        </w:rPr>
      </w:pPr>
      <w:r w:rsidRPr="00257670">
        <w:rPr>
          <w:b/>
          <w:color w:val="000000"/>
          <w:sz w:val="27"/>
          <w:szCs w:val="27"/>
        </w:rPr>
        <w:t>RAB3 1. Tutustutaan toisiimme ja uuteen kieleen</w:t>
      </w:r>
    </w:p>
    <w:p w14:paraId="1B050D4B" w14:textId="77777777" w:rsidR="00257670" w:rsidRDefault="00257670" w:rsidP="006646EC">
      <w:pPr>
        <w:contextualSpacing/>
        <w:rPr>
          <w:color w:val="000000"/>
          <w:sz w:val="27"/>
          <w:szCs w:val="27"/>
        </w:rPr>
      </w:pPr>
      <w:r w:rsidRPr="00257670">
        <w:rPr>
          <w:color w:val="000000"/>
          <w:sz w:val="27"/>
          <w:szCs w:val="27"/>
        </w:rPr>
        <w:t>Tutustutaan ranskan kielen asemaan maailmassa. Harjoitellaan vuorovaikutusta arjen kielenkäyttötilanteissa ja opetellaan tärkeimpiä kohteliaisuusilmauksia.</w:t>
      </w:r>
    </w:p>
    <w:p w14:paraId="2BDBC8BE" w14:textId="77777777" w:rsidR="006646EC" w:rsidRPr="006646EC" w:rsidRDefault="006646EC" w:rsidP="00257670">
      <w:pPr>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J’aime</w:t>
      </w:r>
      <w:proofErr w:type="spellEnd"/>
      <w:r w:rsidR="002E46DB">
        <w:rPr>
          <w:rFonts w:ascii="Calibri Light" w:hAnsi="Calibri Light" w:cs="Calibri Light"/>
          <w:color w:val="000000"/>
          <w:sz w:val="27"/>
          <w:szCs w:val="27"/>
        </w:rPr>
        <w:t xml:space="preserve"> 1</w:t>
      </w:r>
      <w:r>
        <w:rPr>
          <w:rFonts w:ascii="Calibri Light" w:hAnsi="Calibri Light" w:cs="Calibri Light"/>
          <w:color w:val="000000"/>
          <w:sz w:val="27"/>
          <w:szCs w:val="27"/>
        </w:rPr>
        <w:t>. Otava</w:t>
      </w:r>
    </w:p>
    <w:p w14:paraId="29B0FA57" w14:textId="77777777" w:rsidR="00257670" w:rsidRPr="00257670" w:rsidRDefault="00257670" w:rsidP="00257670">
      <w:pPr>
        <w:contextualSpacing/>
        <w:rPr>
          <w:b/>
          <w:color w:val="000000"/>
          <w:sz w:val="27"/>
          <w:szCs w:val="27"/>
        </w:rPr>
      </w:pPr>
      <w:r w:rsidRPr="00257670">
        <w:rPr>
          <w:b/>
          <w:color w:val="000000"/>
          <w:sz w:val="27"/>
          <w:szCs w:val="27"/>
        </w:rPr>
        <w:t>RAB3 2. Matkalla maailmassa</w:t>
      </w:r>
    </w:p>
    <w:p w14:paraId="0580A2DE" w14:textId="77777777" w:rsidR="00257670" w:rsidRDefault="00257670" w:rsidP="006646EC">
      <w:pPr>
        <w:contextualSpacing/>
        <w:rPr>
          <w:color w:val="000000"/>
          <w:sz w:val="27"/>
          <w:szCs w:val="27"/>
        </w:rPr>
      </w:pPr>
      <w:r w:rsidRPr="00257670">
        <w:rPr>
          <w:color w:val="000000"/>
          <w:sz w:val="27"/>
          <w:szCs w:val="27"/>
        </w:rPr>
        <w:t>Harjoitellaan vuorovaikutusta matkustamiseen liittyvissä sosiaalisen kohtaamisen ja jokapäiväisen asioinnin tilanteissa.</w:t>
      </w:r>
    </w:p>
    <w:p w14:paraId="32F4C829" w14:textId="77777777" w:rsidR="006646EC" w:rsidRPr="006646EC" w:rsidRDefault="006646EC" w:rsidP="00257670">
      <w:pPr>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J’aime</w:t>
      </w:r>
      <w:proofErr w:type="spellEnd"/>
      <w:r w:rsidR="002E46DB">
        <w:rPr>
          <w:rFonts w:ascii="Calibri Light" w:hAnsi="Calibri Light" w:cs="Calibri Light"/>
          <w:color w:val="000000"/>
          <w:sz w:val="27"/>
          <w:szCs w:val="27"/>
        </w:rPr>
        <w:t xml:space="preserve"> 1</w:t>
      </w:r>
      <w:r>
        <w:rPr>
          <w:rFonts w:ascii="Calibri Light" w:hAnsi="Calibri Light" w:cs="Calibri Light"/>
          <w:color w:val="000000"/>
          <w:sz w:val="27"/>
          <w:szCs w:val="27"/>
        </w:rPr>
        <w:t>. Otava</w:t>
      </w:r>
    </w:p>
    <w:p w14:paraId="73AF987F" w14:textId="77777777" w:rsidR="00257670" w:rsidRPr="00257670" w:rsidRDefault="00257670" w:rsidP="00257670">
      <w:pPr>
        <w:contextualSpacing/>
        <w:rPr>
          <w:b/>
          <w:color w:val="000000"/>
          <w:sz w:val="27"/>
          <w:szCs w:val="27"/>
        </w:rPr>
      </w:pPr>
      <w:r w:rsidRPr="00257670">
        <w:rPr>
          <w:b/>
          <w:color w:val="000000"/>
          <w:sz w:val="27"/>
          <w:szCs w:val="27"/>
        </w:rPr>
        <w:t>RAB3 3. Elämän tärkeitä asioita</w:t>
      </w:r>
    </w:p>
    <w:p w14:paraId="327A248B" w14:textId="77777777" w:rsidR="00257670" w:rsidRDefault="00257670" w:rsidP="006646EC">
      <w:pPr>
        <w:contextualSpacing/>
        <w:rPr>
          <w:color w:val="000000"/>
          <w:sz w:val="27"/>
          <w:szCs w:val="27"/>
        </w:rPr>
      </w:pPr>
      <w:r w:rsidRPr="00257670">
        <w:rPr>
          <w:color w:val="000000"/>
          <w:sz w:val="27"/>
          <w:szCs w:val="27"/>
        </w:rPr>
        <w:t>Kielitaidon merkitys elämässä nyt ja tulevaisuudessa. Vuorovaikutustaidot eri viestintämuotoja käyttäen. Nuorten jokapäiväinen elämä ja ihmissuhteet.</w:t>
      </w:r>
    </w:p>
    <w:p w14:paraId="12D8AB43" w14:textId="77777777" w:rsidR="006646EC" w:rsidRPr="006646EC" w:rsidRDefault="006646EC" w:rsidP="00257670">
      <w:pPr>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J’aime</w:t>
      </w:r>
      <w:proofErr w:type="spellEnd"/>
      <w:r w:rsidR="002E46DB">
        <w:rPr>
          <w:rFonts w:ascii="Calibri Light" w:hAnsi="Calibri Light" w:cs="Calibri Light"/>
          <w:color w:val="000000"/>
          <w:sz w:val="27"/>
          <w:szCs w:val="27"/>
        </w:rPr>
        <w:t xml:space="preserve"> 2</w:t>
      </w:r>
      <w:r>
        <w:rPr>
          <w:rFonts w:ascii="Calibri Light" w:hAnsi="Calibri Light" w:cs="Calibri Light"/>
          <w:color w:val="000000"/>
          <w:sz w:val="27"/>
          <w:szCs w:val="27"/>
        </w:rPr>
        <w:t>. Otava</w:t>
      </w:r>
    </w:p>
    <w:p w14:paraId="1D2ED6C0" w14:textId="77777777" w:rsidR="00257670" w:rsidRPr="00257670" w:rsidRDefault="00257670" w:rsidP="00257670">
      <w:pPr>
        <w:contextualSpacing/>
        <w:rPr>
          <w:b/>
          <w:color w:val="000000"/>
          <w:sz w:val="27"/>
          <w:szCs w:val="27"/>
        </w:rPr>
      </w:pPr>
      <w:r w:rsidRPr="00257670">
        <w:rPr>
          <w:b/>
          <w:color w:val="000000"/>
          <w:sz w:val="27"/>
          <w:szCs w:val="27"/>
        </w:rPr>
        <w:t>RAB3 4. Monenlaista elämää</w:t>
      </w:r>
    </w:p>
    <w:p w14:paraId="28F13A13" w14:textId="77777777" w:rsidR="00257670" w:rsidRDefault="00257670" w:rsidP="006646EC">
      <w:pPr>
        <w:contextualSpacing/>
        <w:rPr>
          <w:color w:val="000000"/>
          <w:sz w:val="27"/>
          <w:szCs w:val="27"/>
        </w:rPr>
      </w:pPr>
      <w:r w:rsidRPr="00257670">
        <w:rPr>
          <w:color w:val="000000"/>
          <w:sz w:val="27"/>
          <w:szCs w:val="27"/>
        </w:rPr>
        <w:t>Sosiaaliset koodit ja viestintä kulttuurien välisessä kohtaamisessa. Suomi, ranskankieliset maat ja ranskan kieli maailmalla.</w:t>
      </w:r>
    </w:p>
    <w:p w14:paraId="494DB8D4" w14:textId="77777777" w:rsidR="006646EC" w:rsidRPr="006646EC" w:rsidRDefault="006646EC" w:rsidP="00257670">
      <w:pPr>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J’aime</w:t>
      </w:r>
      <w:proofErr w:type="spellEnd"/>
      <w:r w:rsidR="002E46DB">
        <w:rPr>
          <w:rFonts w:ascii="Calibri Light" w:hAnsi="Calibri Light" w:cs="Calibri Light"/>
          <w:color w:val="000000"/>
          <w:sz w:val="27"/>
          <w:szCs w:val="27"/>
        </w:rPr>
        <w:t xml:space="preserve"> 2</w:t>
      </w:r>
      <w:r>
        <w:rPr>
          <w:rFonts w:ascii="Calibri Light" w:hAnsi="Calibri Light" w:cs="Calibri Light"/>
          <w:color w:val="000000"/>
          <w:sz w:val="27"/>
          <w:szCs w:val="27"/>
        </w:rPr>
        <w:t>. Otava</w:t>
      </w:r>
    </w:p>
    <w:p w14:paraId="45B87342" w14:textId="77777777" w:rsidR="00257670" w:rsidRPr="00257670" w:rsidRDefault="00257670" w:rsidP="00257670">
      <w:pPr>
        <w:contextualSpacing/>
        <w:rPr>
          <w:b/>
          <w:color w:val="000000"/>
          <w:sz w:val="27"/>
          <w:szCs w:val="27"/>
        </w:rPr>
      </w:pPr>
      <w:r w:rsidRPr="00257670">
        <w:rPr>
          <w:b/>
          <w:color w:val="000000"/>
          <w:sz w:val="27"/>
          <w:szCs w:val="27"/>
        </w:rPr>
        <w:t>RAB3 5. Hyvinvointi ja huolenpito</w:t>
      </w:r>
    </w:p>
    <w:p w14:paraId="502A8770" w14:textId="77777777" w:rsidR="00257670" w:rsidRDefault="00257670" w:rsidP="006646EC">
      <w:pPr>
        <w:contextualSpacing/>
        <w:rPr>
          <w:color w:val="000000"/>
          <w:sz w:val="27"/>
          <w:szCs w:val="27"/>
        </w:rPr>
      </w:pPr>
      <w:r w:rsidRPr="00257670">
        <w:rPr>
          <w:color w:val="000000"/>
          <w:sz w:val="27"/>
          <w:szCs w:val="27"/>
        </w:rPr>
        <w:t>Toimiminen kielenkäyttäjänä erilaisissa vuorovaikutustilanteissa. Mielipiteen kysyminen, esittäminen ja perusteleminen. Hyvinvointi, ihmissuhteet ja elämänvaiheet.</w:t>
      </w:r>
    </w:p>
    <w:p w14:paraId="0A9AB313" w14:textId="77777777" w:rsidR="006646EC" w:rsidRPr="006646EC" w:rsidRDefault="006646EC" w:rsidP="00257670">
      <w:pPr>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J’aime</w:t>
      </w:r>
      <w:proofErr w:type="spellEnd"/>
      <w:r w:rsidR="002E46DB">
        <w:rPr>
          <w:rFonts w:ascii="Calibri Light" w:hAnsi="Calibri Light" w:cs="Calibri Light"/>
          <w:color w:val="000000"/>
          <w:sz w:val="27"/>
          <w:szCs w:val="27"/>
        </w:rPr>
        <w:t xml:space="preserve"> 3</w:t>
      </w:r>
      <w:r>
        <w:rPr>
          <w:rFonts w:ascii="Calibri Light" w:hAnsi="Calibri Light" w:cs="Calibri Light"/>
          <w:color w:val="000000"/>
          <w:sz w:val="27"/>
          <w:szCs w:val="27"/>
        </w:rPr>
        <w:t>. Otava</w:t>
      </w:r>
    </w:p>
    <w:p w14:paraId="6BD49C24" w14:textId="77777777" w:rsidR="00257670" w:rsidRPr="00257670" w:rsidRDefault="00257670" w:rsidP="00257670">
      <w:pPr>
        <w:contextualSpacing/>
        <w:rPr>
          <w:b/>
          <w:color w:val="000000"/>
          <w:sz w:val="27"/>
          <w:szCs w:val="27"/>
        </w:rPr>
      </w:pPr>
      <w:r w:rsidRPr="00257670">
        <w:rPr>
          <w:b/>
          <w:color w:val="000000"/>
          <w:sz w:val="27"/>
          <w:szCs w:val="27"/>
        </w:rPr>
        <w:t>RAB3 6. Kulttuuri ja mediat</w:t>
      </w:r>
    </w:p>
    <w:p w14:paraId="567712C7" w14:textId="77777777" w:rsidR="00257670" w:rsidRDefault="00257670" w:rsidP="006646EC">
      <w:pPr>
        <w:contextualSpacing/>
        <w:rPr>
          <w:color w:val="000000"/>
          <w:sz w:val="27"/>
          <w:szCs w:val="27"/>
        </w:rPr>
      </w:pPr>
      <w:r w:rsidRPr="00257670">
        <w:rPr>
          <w:color w:val="000000"/>
          <w:sz w:val="27"/>
          <w:szCs w:val="27"/>
        </w:rPr>
        <w:t>Vahvistetaan monilukutaitoa. Tutustutaan ranskankielisen kielialueen kulttuuri-ilmiöihin ja medioihin nuoria kiinnostavasta näkökulmasta.</w:t>
      </w:r>
    </w:p>
    <w:p w14:paraId="31184651" w14:textId="77777777" w:rsidR="006646EC" w:rsidRPr="006646EC" w:rsidRDefault="006646EC" w:rsidP="00257670">
      <w:pPr>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J’aime</w:t>
      </w:r>
      <w:proofErr w:type="spellEnd"/>
      <w:r w:rsidR="002E46DB">
        <w:rPr>
          <w:rFonts w:ascii="Calibri Light" w:hAnsi="Calibri Light" w:cs="Calibri Light"/>
          <w:color w:val="000000"/>
          <w:sz w:val="27"/>
          <w:szCs w:val="27"/>
        </w:rPr>
        <w:t xml:space="preserve"> 3</w:t>
      </w:r>
      <w:r>
        <w:rPr>
          <w:rFonts w:ascii="Calibri Light" w:hAnsi="Calibri Light" w:cs="Calibri Light"/>
          <w:color w:val="000000"/>
          <w:sz w:val="27"/>
          <w:szCs w:val="27"/>
        </w:rPr>
        <w:t>. Otava</w:t>
      </w:r>
    </w:p>
    <w:p w14:paraId="0B4E6C18" w14:textId="77777777" w:rsidR="00257670" w:rsidRPr="00257670" w:rsidRDefault="00257670" w:rsidP="00257670">
      <w:pPr>
        <w:contextualSpacing/>
        <w:rPr>
          <w:b/>
          <w:color w:val="000000"/>
          <w:sz w:val="27"/>
          <w:szCs w:val="27"/>
        </w:rPr>
      </w:pPr>
      <w:r w:rsidRPr="00257670">
        <w:rPr>
          <w:b/>
          <w:color w:val="000000"/>
          <w:sz w:val="27"/>
          <w:szCs w:val="27"/>
        </w:rPr>
        <w:t>RAB3 7. Opiskelu, työ ja tulevaisuus</w:t>
      </w:r>
    </w:p>
    <w:p w14:paraId="5A957FF3" w14:textId="77777777" w:rsidR="00257670" w:rsidRDefault="00257670" w:rsidP="006646EC">
      <w:pPr>
        <w:contextualSpacing/>
        <w:rPr>
          <w:color w:val="000000"/>
          <w:sz w:val="27"/>
          <w:szCs w:val="27"/>
        </w:rPr>
      </w:pPr>
      <w:r w:rsidRPr="00257670">
        <w:rPr>
          <w:color w:val="000000"/>
          <w:sz w:val="27"/>
          <w:szCs w:val="27"/>
        </w:rPr>
        <w:t>Viestinnän kulttuurinen sopivuus. Koulu, opiskelu, työ ja tulevaisuudensuunnitelmat.</w:t>
      </w:r>
    </w:p>
    <w:p w14:paraId="345A8610" w14:textId="77777777" w:rsidR="006646EC" w:rsidRPr="006646EC" w:rsidRDefault="006646EC" w:rsidP="00257670">
      <w:pPr>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J’aime</w:t>
      </w:r>
      <w:proofErr w:type="spellEnd"/>
      <w:r w:rsidR="002E46DB">
        <w:rPr>
          <w:rFonts w:ascii="Calibri Light" w:hAnsi="Calibri Light" w:cs="Calibri Light"/>
          <w:color w:val="000000"/>
          <w:sz w:val="27"/>
          <w:szCs w:val="27"/>
        </w:rPr>
        <w:t xml:space="preserve"> 4</w:t>
      </w:r>
      <w:r>
        <w:rPr>
          <w:rFonts w:ascii="Calibri Light" w:hAnsi="Calibri Light" w:cs="Calibri Light"/>
          <w:color w:val="000000"/>
          <w:sz w:val="27"/>
          <w:szCs w:val="27"/>
        </w:rPr>
        <w:t>. Otava</w:t>
      </w:r>
    </w:p>
    <w:p w14:paraId="0FD5E629" w14:textId="77777777" w:rsidR="00257670" w:rsidRPr="00257670" w:rsidRDefault="00257670" w:rsidP="00257670">
      <w:pPr>
        <w:contextualSpacing/>
        <w:rPr>
          <w:b/>
          <w:color w:val="000000"/>
          <w:sz w:val="27"/>
          <w:szCs w:val="27"/>
        </w:rPr>
      </w:pPr>
      <w:r w:rsidRPr="00257670">
        <w:rPr>
          <w:b/>
          <w:color w:val="000000"/>
          <w:sz w:val="27"/>
          <w:szCs w:val="27"/>
        </w:rPr>
        <w:t>RAB3 8. Yhteinen maapallomme</w:t>
      </w:r>
    </w:p>
    <w:p w14:paraId="1BEB7E46" w14:textId="77777777" w:rsidR="00257670" w:rsidRDefault="00257670" w:rsidP="006646EC">
      <w:pPr>
        <w:contextualSpacing/>
        <w:rPr>
          <w:color w:val="000000"/>
          <w:sz w:val="27"/>
          <w:szCs w:val="27"/>
        </w:rPr>
      </w:pPr>
      <w:r w:rsidRPr="00257670">
        <w:rPr>
          <w:color w:val="000000"/>
          <w:sz w:val="27"/>
          <w:szCs w:val="27"/>
        </w:rPr>
        <w:lastRenderedPageBreak/>
        <w:t>Kielitietoa opiskelijoiden tarpeiden mukaan. Luonto, asuinympäristöt, kestävä elämäntapa, vapaaehtoistyö.</w:t>
      </w:r>
    </w:p>
    <w:p w14:paraId="345812EE" w14:textId="77777777" w:rsidR="006646EC" w:rsidRPr="006646EC" w:rsidRDefault="006646EC" w:rsidP="00257670">
      <w:pPr>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J’aime</w:t>
      </w:r>
      <w:proofErr w:type="spellEnd"/>
      <w:r w:rsidR="002E46DB">
        <w:rPr>
          <w:rFonts w:ascii="Calibri Light" w:hAnsi="Calibri Light" w:cs="Calibri Light"/>
          <w:color w:val="000000"/>
          <w:sz w:val="27"/>
          <w:szCs w:val="27"/>
        </w:rPr>
        <w:t xml:space="preserve"> 4</w:t>
      </w:r>
      <w:r>
        <w:rPr>
          <w:rFonts w:ascii="Calibri Light" w:hAnsi="Calibri Light" w:cs="Calibri Light"/>
          <w:color w:val="000000"/>
          <w:sz w:val="27"/>
          <w:szCs w:val="27"/>
        </w:rPr>
        <w:t>. Otava</w:t>
      </w:r>
    </w:p>
    <w:p w14:paraId="31DB0396" w14:textId="77777777" w:rsidR="00257670" w:rsidRPr="00257670" w:rsidRDefault="00257670" w:rsidP="00257670">
      <w:pPr>
        <w:rPr>
          <w:b/>
          <w:color w:val="000000"/>
          <w:sz w:val="27"/>
          <w:szCs w:val="27"/>
        </w:rPr>
      </w:pPr>
      <w:r w:rsidRPr="00257670">
        <w:rPr>
          <w:b/>
          <w:color w:val="000000"/>
          <w:sz w:val="27"/>
          <w:szCs w:val="27"/>
        </w:rPr>
        <w:t>Soveltavat kurssit</w:t>
      </w:r>
    </w:p>
    <w:p w14:paraId="3A256424" w14:textId="77777777" w:rsidR="00257670" w:rsidRPr="00257670" w:rsidRDefault="00257670" w:rsidP="00257670">
      <w:pPr>
        <w:contextualSpacing/>
        <w:rPr>
          <w:b/>
          <w:color w:val="000000"/>
          <w:sz w:val="27"/>
          <w:szCs w:val="27"/>
        </w:rPr>
      </w:pPr>
      <w:r w:rsidRPr="00257670">
        <w:rPr>
          <w:b/>
          <w:color w:val="000000"/>
          <w:sz w:val="27"/>
          <w:szCs w:val="27"/>
        </w:rPr>
        <w:t>RAB3 9. Abikurssi</w:t>
      </w:r>
    </w:p>
    <w:p w14:paraId="477F79F7" w14:textId="77777777" w:rsidR="00257670" w:rsidRDefault="00257670" w:rsidP="006646EC">
      <w:pPr>
        <w:contextualSpacing/>
        <w:rPr>
          <w:color w:val="000000"/>
          <w:sz w:val="27"/>
          <w:szCs w:val="27"/>
        </w:rPr>
      </w:pPr>
      <w:r w:rsidRPr="00257670">
        <w:rPr>
          <w:color w:val="000000"/>
          <w:sz w:val="27"/>
          <w:szCs w:val="27"/>
        </w:rPr>
        <w:t>Kerrataan lukion oppimäärän keskeisiä sisältöjä, vahvistetaan kommunikointitaitoja ja syvennetään kielitietoutta.</w:t>
      </w:r>
    </w:p>
    <w:p w14:paraId="0076DE1D" w14:textId="77777777" w:rsidR="006646EC" w:rsidRPr="006646EC" w:rsidRDefault="006646EC" w:rsidP="00257670">
      <w:pPr>
        <w:rPr>
          <w:rFonts w:ascii="Calibri Light" w:hAnsi="Calibri Light" w:cs="Calibri Light"/>
          <w:color w:val="000000"/>
          <w:sz w:val="27"/>
          <w:szCs w:val="27"/>
        </w:rPr>
      </w:pPr>
      <w:r>
        <w:rPr>
          <w:color w:val="000000"/>
          <w:sz w:val="27"/>
          <w:szCs w:val="27"/>
        </w:rPr>
        <w:tab/>
      </w:r>
    </w:p>
    <w:p w14:paraId="6B33A8CB" w14:textId="77777777" w:rsidR="00257670" w:rsidRPr="00257670" w:rsidRDefault="00257670" w:rsidP="00257670">
      <w:pPr>
        <w:contextualSpacing/>
        <w:rPr>
          <w:b/>
          <w:color w:val="000000"/>
          <w:sz w:val="27"/>
          <w:szCs w:val="27"/>
        </w:rPr>
      </w:pPr>
      <w:r w:rsidRPr="00257670">
        <w:rPr>
          <w:b/>
          <w:color w:val="000000"/>
          <w:sz w:val="27"/>
          <w:szCs w:val="27"/>
        </w:rPr>
        <w:t xml:space="preserve">RAB3 10. </w:t>
      </w:r>
      <w:r w:rsidR="00FE33D2">
        <w:rPr>
          <w:b/>
          <w:color w:val="000000"/>
          <w:sz w:val="27"/>
          <w:szCs w:val="27"/>
        </w:rPr>
        <w:t>Tutustuminen ranskankielisiin maihin</w:t>
      </w:r>
    </w:p>
    <w:p w14:paraId="37DF5EAC" w14:textId="77777777" w:rsidR="00257670" w:rsidRDefault="00257670" w:rsidP="00D26DD3">
      <w:pPr>
        <w:contextualSpacing/>
        <w:rPr>
          <w:color w:val="000000"/>
          <w:sz w:val="27"/>
          <w:szCs w:val="27"/>
        </w:rPr>
      </w:pPr>
      <w:r w:rsidRPr="00257670">
        <w:rPr>
          <w:color w:val="000000"/>
          <w:sz w:val="27"/>
          <w:szCs w:val="27"/>
        </w:rPr>
        <w:t>Tutustutaan ranskan kieltä käyttäviin maihin, niiden elämäntapaan ja kulttuuriin.</w:t>
      </w:r>
    </w:p>
    <w:p w14:paraId="0F3FB34B" w14:textId="77777777" w:rsidR="005200EC" w:rsidRPr="005200EC" w:rsidRDefault="005200EC" w:rsidP="005200EC">
      <w:pPr>
        <w:contextualSpacing/>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Ei oppikirjaa</w:t>
      </w:r>
    </w:p>
    <w:p w14:paraId="19CE10AD" w14:textId="77777777" w:rsidR="006646EC" w:rsidRPr="006646EC" w:rsidRDefault="006646EC" w:rsidP="00257670">
      <w:pPr>
        <w:contextualSpacing/>
        <w:rPr>
          <w:rFonts w:ascii="Calibri Light" w:hAnsi="Calibri Light" w:cs="Calibri Light"/>
          <w:color w:val="000000"/>
          <w:sz w:val="27"/>
          <w:szCs w:val="27"/>
        </w:rPr>
      </w:pPr>
    </w:p>
    <w:p w14:paraId="11627AD1" w14:textId="77777777" w:rsidR="00D444C9" w:rsidRDefault="00D444C9" w:rsidP="00D444C9">
      <w:pPr>
        <w:pStyle w:val="Vaintekstin"/>
        <w:jc w:val="both"/>
        <w:rPr>
          <w:rFonts w:eastAsia="MS Mincho"/>
          <w:sz w:val="24"/>
        </w:rPr>
      </w:pPr>
    </w:p>
    <w:p w14:paraId="0A0E5FB9" w14:textId="77777777" w:rsidR="001E5DED" w:rsidRDefault="00236BD8" w:rsidP="00D444C9">
      <w:pPr>
        <w:pStyle w:val="Vaintekstin"/>
        <w:jc w:val="both"/>
        <w:rPr>
          <w:rFonts w:ascii="Times New Roman" w:eastAsia="MS Mincho" w:hAnsi="Times New Roman" w:cs="Times New Roman"/>
          <w:b/>
          <w:bCs/>
          <w:sz w:val="28"/>
        </w:rPr>
      </w:pPr>
      <w:r w:rsidRPr="00236BD8">
        <w:rPr>
          <w:rFonts w:ascii="Times New Roman" w:eastAsia="MS Mincho" w:hAnsi="Times New Roman" w:cs="Times New Roman"/>
          <w:b/>
          <w:bCs/>
          <w:sz w:val="28"/>
        </w:rPr>
        <w:t>VENÄJÄ</w:t>
      </w:r>
      <w:r>
        <w:rPr>
          <w:rFonts w:ascii="Times New Roman" w:eastAsia="MS Mincho" w:hAnsi="Times New Roman" w:cs="Times New Roman"/>
          <w:b/>
          <w:bCs/>
          <w:sz w:val="28"/>
        </w:rPr>
        <w:t xml:space="preserve"> </w:t>
      </w:r>
      <w:r w:rsidR="00F22884">
        <w:rPr>
          <w:rFonts w:ascii="Times New Roman" w:eastAsia="MS Mincho" w:hAnsi="Times New Roman" w:cs="Times New Roman"/>
          <w:b/>
          <w:bCs/>
          <w:sz w:val="28"/>
        </w:rPr>
        <w:t>/ L</w:t>
      </w:r>
      <w:r>
        <w:rPr>
          <w:rFonts w:ascii="Times New Roman" w:eastAsia="MS Mincho" w:hAnsi="Times New Roman" w:cs="Times New Roman"/>
          <w:b/>
          <w:bCs/>
          <w:sz w:val="28"/>
        </w:rPr>
        <w:t>ukiossa alkava oppimäärä</w:t>
      </w:r>
    </w:p>
    <w:p w14:paraId="647AEDBC" w14:textId="77777777" w:rsidR="00D93F65" w:rsidRDefault="00D93F65" w:rsidP="00D444C9">
      <w:pPr>
        <w:pStyle w:val="Vaintekstin"/>
        <w:jc w:val="both"/>
        <w:rPr>
          <w:rFonts w:ascii="Times New Roman" w:eastAsia="MS Mincho" w:hAnsi="Times New Roman" w:cs="Times New Roman"/>
          <w:b/>
          <w:bCs/>
          <w:sz w:val="28"/>
        </w:rPr>
      </w:pPr>
      <w:r>
        <w:rPr>
          <w:rFonts w:ascii="Times New Roman" w:eastAsia="MS Mincho" w:hAnsi="Times New Roman" w:cs="Times New Roman"/>
          <w:b/>
          <w:bCs/>
          <w:sz w:val="28"/>
        </w:rPr>
        <w:t>Syventävät kurssit</w:t>
      </w:r>
    </w:p>
    <w:p w14:paraId="5AFF219B" w14:textId="77777777" w:rsidR="00236BD8" w:rsidRDefault="00236BD8" w:rsidP="00D444C9">
      <w:pPr>
        <w:pStyle w:val="Vaintekstin"/>
        <w:contextualSpacing/>
        <w:jc w:val="both"/>
        <w:rPr>
          <w:rFonts w:ascii="Times New Roman" w:eastAsia="MS Mincho" w:hAnsi="Times New Roman" w:cs="Times New Roman"/>
          <w:b/>
          <w:bCs/>
          <w:sz w:val="27"/>
          <w:szCs w:val="27"/>
        </w:rPr>
      </w:pPr>
      <w:r>
        <w:rPr>
          <w:rFonts w:ascii="Times New Roman" w:eastAsia="MS Mincho" w:hAnsi="Times New Roman" w:cs="Times New Roman"/>
          <w:b/>
          <w:bCs/>
          <w:sz w:val="28"/>
        </w:rPr>
        <w:t xml:space="preserve">VEB3 1.  </w:t>
      </w:r>
      <w:r>
        <w:rPr>
          <w:rFonts w:ascii="Times New Roman" w:eastAsia="MS Mincho" w:hAnsi="Times New Roman" w:cs="Times New Roman"/>
          <w:b/>
          <w:bCs/>
          <w:sz w:val="27"/>
          <w:szCs w:val="27"/>
        </w:rPr>
        <w:t>Tutustutaan toisiimme ja uuteen kieleen</w:t>
      </w:r>
    </w:p>
    <w:p w14:paraId="08B92F1F" w14:textId="77777777" w:rsidR="00236BD8" w:rsidRDefault="00236BD8" w:rsidP="00D444C9">
      <w:pPr>
        <w:pStyle w:val="Vaintekstin"/>
        <w:contextualSpacing/>
        <w:jc w:val="both"/>
        <w:rPr>
          <w:rFonts w:ascii="Times New Roman" w:eastAsia="MS Mincho" w:hAnsi="Times New Roman" w:cs="Times New Roman"/>
          <w:bCs/>
          <w:sz w:val="27"/>
          <w:szCs w:val="27"/>
        </w:rPr>
      </w:pPr>
      <w:r>
        <w:rPr>
          <w:rFonts w:ascii="Times New Roman" w:eastAsia="MS Mincho" w:hAnsi="Times New Roman" w:cs="Times New Roman"/>
          <w:bCs/>
          <w:sz w:val="27"/>
          <w:szCs w:val="27"/>
        </w:rPr>
        <w:t>Kirjaimiston ääntämisen ja intonaation opetteleminen. Tutustutaan venäjän kielen asemaan maailmassa ja harjoitellaan vuorovaikutusta arjen kielenkäyttötilanteissa.</w:t>
      </w:r>
    </w:p>
    <w:p w14:paraId="43517CBF" w14:textId="77777777" w:rsidR="00D26DD3" w:rsidRPr="00D26DD3" w:rsidRDefault="00D26DD3" w:rsidP="00D444C9">
      <w:pPr>
        <w:pStyle w:val="Vaintekstin"/>
        <w:contextualSpacing/>
        <w:jc w:val="both"/>
        <w:rPr>
          <w:rFonts w:ascii="Calibri Light" w:eastAsia="MS Mincho" w:hAnsi="Calibri Light" w:cs="Calibri Light"/>
          <w:bCs/>
          <w:sz w:val="27"/>
          <w:szCs w:val="27"/>
        </w:rPr>
      </w:pPr>
      <w:r>
        <w:rPr>
          <w:rFonts w:ascii="Times New Roman" w:eastAsia="MS Mincho" w:hAnsi="Times New Roman" w:cs="Times New Roman"/>
          <w:bCs/>
          <w:sz w:val="27"/>
          <w:szCs w:val="27"/>
        </w:rPr>
        <w:tab/>
      </w:r>
      <w:proofErr w:type="spellStart"/>
      <w:r>
        <w:rPr>
          <w:rFonts w:ascii="Calibri Light" w:eastAsia="MS Mincho" w:hAnsi="Calibri Light" w:cs="Calibri Light"/>
          <w:bCs/>
          <w:sz w:val="27"/>
          <w:szCs w:val="27"/>
        </w:rPr>
        <w:t>Ponjatno</w:t>
      </w:r>
      <w:proofErr w:type="spellEnd"/>
      <w:r>
        <w:rPr>
          <w:rFonts w:ascii="Calibri Light" w:eastAsia="MS Mincho" w:hAnsi="Calibri Light" w:cs="Calibri Light"/>
          <w:bCs/>
          <w:sz w:val="27"/>
          <w:szCs w:val="27"/>
        </w:rPr>
        <w:t xml:space="preserve"> 1. Otava</w:t>
      </w:r>
    </w:p>
    <w:p w14:paraId="282B85FA" w14:textId="77777777" w:rsidR="00E12F3C" w:rsidRDefault="00E12F3C" w:rsidP="00D12F27">
      <w:pPr>
        <w:pStyle w:val="Vaintekstin"/>
        <w:spacing w:after="0" w:afterAutospacing="0"/>
        <w:jc w:val="both"/>
        <w:rPr>
          <w:rFonts w:ascii="Times New Roman" w:eastAsia="MS Mincho" w:hAnsi="Times New Roman" w:cs="Times New Roman"/>
          <w:b/>
          <w:bCs/>
          <w:sz w:val="27"/>
          <w:szCs w:val="27"/>
        </w:rPr>
      </w:pPr>
    </w:p>
    <w:p w14:paraId="28BF9273" w14:textId="77777777" w:rsidR="00236BD8" w:rsidRDefault="00236BD8" w:rsidP="00D444C9">
      <w:pPr>
        <w:pStyle w:val="Vaintekstin"/>
        <w:contextualSpacing/>
        <w:jc w:val="both"/>
        <w:rPr>
          <w:rFonts w:ascii="Times New Roman" w:eastAsia="MS Mincho" w:hAnsi="Times New Roman" w:cs="Times New Roman"/>
          <w:b/>
          <w:bCs/>
          <w:sz w:val="27"/>
          <w:szCs w:val="27"/>
        </w:rPr>
      </w:pPr>
      <w:r>
        <w:rPr>
          <w:rFonts w:ascii="Times New Roman" w:eastAsia="MS Mincho" w:hAnsi="Times New Roman" w:cs="Times New Roman"/>
          <w:b/>
          <w:bCs/>
          <w:sz w:val="27"/>
          <w:szCs w:val="27"/>
        </w:rPr>
        <w:t>VEB3 2. Matkalla maailmassa</w:t>
      </w:r>
    </w:p>
    <w:p w14:paraId="58621C51" w14:textId="77777777" w:rsidR="00236BD8" w:rsidRDefault="00236BD8" w:rsidP="00D26DD3">
      <w:pPr>
        <w:pStyle w:val="Vaintekstin"/>
        <w:contextualSpacing/>
        <w:jc w:val="both"/>
        <w:rPr>
          <w:rFonts w:ascii="Times New Roman" w:eastAsia="MS Mincho" w:hAnsi="Times New Roman" w:cs="Times New Roman"/>
          <w:bCs/>
          <w:sz w:val="27"/>
          <w:szCs w:val="27"/>
        </w:rPr>
      </w:pPr>
      <w:r>
        <w:rPr>
          <w:rFonts w:ascii="Times New Roman" w:eastAsia="MS Mincho" w:hAnsi="Times New Roman" w:cs="Times New Roman"/>
          <w:bCs/>
          <w:sz w:val="27"/>
          <w:szCs w:val="27"/>
        </w:rPr>
        <w:t>Vuorovaikutus erilaisissa matkustamiseen liittyvissä sosiaalisen kohtaamisen ja käytännön asioinnin tilanteissa.</w:t>
      </w:r>
    </w:p>
    <w:p w14:paraId="46E547C3" w14:textId="77777777" w:rsidR="00D26DD3" w:rsidRPr="00D26DD3" w:rsidRDefault="00D26DD3" w:rsidP="00D444C9">
      <w:pPr>
        <w:pStyle w:val="Vaintekstin"/>
        <w:jc w:val="both"/>
        <w:rPr>
          <w:rFonts w:ascii="Calibri Light" w:eastAsia="MS Mincho" w:hAnsi="Calibri Light" w:cs="Calibri Light"/>
          <w:bCs/>
          <w:sz w:val="27"/>
          <w:szCs w:val="27"/>
        </w:rPr>
      </w:pPr>
      <w:r>
        <w:rPr>
          <w:rFonts w:ascii="Times New Roman" w:eastAsia="MS Mincho" w:hAnsi="Times New Roman" w:cs="Times New Roman"/>
          <w:bCs/>
          <w:sz w:val="27"/>
          <w:szCs w:val="27"/>
        </w:rPr>
        <w:tab/>
      </w:r>
      <w:proofErr w:type="spellStart"/>
      <w:r>
        <w:rPr>
          <w:rFonts w:ascii="Calibri Light" w:eastAsia="MS Mincho" w:hAnsi="Calibri Light" w:cs="Calibri Light"/>
          <w:bCs/>
          <w:sz w:val="27"/>
          <w:szCs w:val="27"/>
        </w:rPr>
        <w:t>Ponjatno</w:t>
      </w:r>
      <w:proofErr w:type="spellEnd"/>
      <w:r>
        <w:rPr>
          <w:rFonts w:ascii="Calibri Light" w:eastAsia="MS Mincho" w:hAnsi="Calibri Light" w:cs="Calibri Light"/>
          <w:bCs/>
          <w:sz w:val="27"/>
          <w:szCs w:val="27"/>
        </w:rPr>
        <w:t xml:space="preserve"> 1. Otava</w:t>
      </w:r>
    </w:p>
    <w:p w14:paraId="64FED2BD" w14:textId="77777777" w:rsidR="00236BD8" w:rsidRDefault="00236BD8" w:rsidP="00D444C9">
      <w:pPr>
        <w:pStyle w:val="Vaintekstin"/>
        <w:contextualSpacing/>
        <w:jc w:val="both"/>
        <w:rPr>
          <w:rFonts w:ascii="Times New Roman" w:eastAsia="MS Mincho" w:hAnsi="Times New Roman" w:cs="Times New Roman"/>
          <w:b/>
          <w:bCs/>
          <w:sz w:val="27"/>
          <w:szCs w:val="27"/>
        </w:rPr>
      </w:pPr>
      <w:r>
        <w:rPr>
          <w:rFonts w:ascii="Times New Roman" w:eastAsia="MS Mincho" w:hAnsi="Times New Roman" w:cs="Times New Roman"/>
          <w:b/>
          <w:bCs/>
          <w:sz w:val="27"/>
          <w:szCs w:val="27"/>
        </w:rPr>
        <w:t>VEB3 3. Elämän tärkeitä asioita</w:t>
      </w:r>
    </w:p>
    <w:p w14:paraId="1EE780C4" w14:textId="77777777" w:rsidR="00236BD8" w:rsidRDefault="00236BD8" w:rsidP="00D26DD3">
      <w:pPr>
        <w:pStyle w:val="Vaintekstin"/>
        <w:contextualSpacing/>
        <w:jc w:val="both"/>
        <w:rPr>
          <w:rFonts w:ascii="Times New Roman" w:eastAsia="MS Mincho" w:hAnsi="Times New Roman" w:cs="Times New Roman"/>
          <w:bCs/>
          <w:sz w:val="27"/>
          <w:szCs w:val="27"/>
        </w:rPr>
      </w:pPr>
      <w:r>
        <w:rPr>
          <w:rFonts w:ascii="Times New Roman" w:eastAsia="MS Mincho" w:hAnsi="Times New Roman" w:cs="Times New Roman"/>
          <w:bCs/>
          <w:sz w:val="27"/>
          <w:szCs w:val="27"/>
        </w:rPr>
        <w:t>Vuorovaikutus eri viestintäkanavia käyttäen. Aihepiireinä nuorten jokapäiväinen elämä, ihmissuhteet ja vapaa-aika.</w:t>
      </w:r>
    </w:p>
    <w:p w14:paraId="3243AC75" w14:textId="77777777" w:rsidR="00D26DD3" w:rsidRPr="00D26DD3" w:rsidRDefault="00D26DD3" w:rsidP="00D444C9">
      <w:pPr>
        <w:pStyle w:val="Vaintekstin"/>
        <w:jc w:val="both"/>
        <w:rPr>
          <w:rFonts w:ascii="Calibri Light" w:eastAsia="MS Mincho" w:hAnsi="Calibri Light" w:cs="Calibri Light"/>
          <w:bCs/>
          <w:sz w:val="27"/>
          <w:szCs w:val="27"/>
        </w:rPr>
      </w:pPr>
      <w:r>
        <w:rPr>
          <w:rFonts w:ascii="Times New Roman" w:eastAsia="MS Mincho" w:hAnsi="Times New Roman" w:cs="Times New Roman"/>
          <w:bCs/>
          <w:sz w:val="27"/>
          <w:szCs w:val="27"/>
        </w:rPr>
        <w:tab/>
      </w:r>
      <w:proofErr w:type="spellStart"/>
      <w:r>
        <w:rPr>
          <w:rFonts w:ascii="Calibri Light" w:eastAsia="MS Mincho" w:hAnsi="Calibri Light" w:cs="Calibri Light"/>
          <w:bCs/>
          <w:sz w:val="27"/>
          <w:szCs w:val="27"/>
        </w:rPr>
        <w:t>Ponjatno</w:t>
      </w:r>
      <w:proofErr w:type="spellEnd"/>
      <w:r>
        <w:rPr>
          <w:rFonts w:ascii="Calibri Light" w:eastAsia="MS Mincho" w:hAnsi="Calibri Light" w:cs="Calibri Light"/>
          <w:bCs/>
          <w:sz w:val="27"/>
          <w:szCs w:val="27"/>
        </w:rPr>
        <w:t xml:space="preserve"> 1. Otava</w:t>
      </w:r>
    </w:p>
    <w:p w14:paraId="693BC264" w14:textId="77777777" w:rsidR="00236BD8" w:rsidRDefault="00236BD8" w:rsidP="00D444C9">
      <w:pPr>
        <w:pStyle w:val="Vaintekstin"/>
        <w:contextualSpacing/>
        <w:jc w:val="both"/>
        <w:rPr>
          <w:rFonts w:ascii="Times New Roman" w:eastAsia="MS Mincho" w:hAnsi="Times New Roman" w:cs="Times New Roman"/>
          <w:b/>
          <w:bCs/>
          <w:sz w:val="27"/>
          <w:szCs w:val="27"/>
        </w:rPr>
      </w:pPr>
      <w:r>
        <w:rPr>
          <w:rFonts w:ascii="Times New Roman" w:eastAsia="MS Mincho" w:hAnsi="Times New Roman" w:cs="Times New Roman"/>
          <w:b/>
          <w:bCs/>
          <w:sz w:val="27"/>
          <w:szCs w:val="27"/>
        </w:rPr>
        <w:t>VEB3 4. Monenlaista elämää</w:t>
      </w:r>
    </w:p>
    <w:p w14:paraId="349D77E1" w14:textId="77777777" w:rsidR="00236BD8" w:rsidRDefault="00236BD8" w:rsidP="00D26DD3">
      <w:pPr>
        <w:pStyle w:val="Vaintekstin"/>
        <w:contextualSpacing/>
        <w:jc w:val="both"/>
        <w:rPr>
          <w:rFonts w:ascii="Times New Roman" w:eastAsia="MS Mincho" w:hAnsi="Times New Roman" w:cs="Times New Roman"/>
          <w:bCs/>
          <w:sz w:val="27"/>
          <w:szCs w:val="27"/>
        </w:rPr>
      </w:pPr>
      <w:r>
        <w:rPr>
          <w:rFonts w:ascii="Times New Roman" w:eastAsia="MS Mincho" w:hAnsi="Times New Roman" w:cs="Times New Roman"/>
          <w:bCs/>
          <w:sz w:val="27"/>
          <w:szCs w:val="27"/>
        </w:rPr>
        <w:t>Sosiaalisten koodien eroavuudet vuorovaikutuksessa. Kulttuurien kohtaaminen. Puheen ymmärtämisen ja puhumisen lisäksi pienimuotoista kirjallista viestintää.</w:t>
      </w:r>
    </w:p>
    <w:p w14:paraId="180CCEC1" w14:textId="77777777" w:rsidR="00D26DD3" w:rsidRPr="00D26DD3" w:rsidRDefault="00D26DD3" w:rsidP="00D444C9">
      <w:pPr>
        <w:pStyle w:val="Vaintekstin"/>
        <w:jc w:val="both"/>
        <w:rPr>
          <w:rFonts w:ascii="Calibri Light" w:eastAsia="MS Mincho" w:hAnsi="Calibri Light" w:cs="Calibri Light"/>
          <w:bCs/>
          <w:sz w:val="27"/>
          <w:szCs w:val="27"/>
        </w:rPr>
      </w:pPr>
      <w:r>
        <w:rPr>
          <w:rFonts w:ascii="Times New Roman" w:eastAsia="MS Mincho" w:hAnsi="Times New Roman" w:cs="Times New Roman"/>
          <w:bCs/>
          <w:sz w:val="27"/>
          <w:szCs w:val="27"/>
        </w:rPr>
        <w:tab/>
      </w:r>
      <w:proofErr w:type="spellStart"/>
      <w:r>
        <w:rPr>
          <w:rFonts w:ascii="Calibri Light" w:eastAsia="MS Mincho" w:hAnsi="Calibri Light" w:cs="Calibri Light"/>
          <w:bCs/>
          <w:sz w:val="27"/>
          <w:szCs w:val="27"/>
        </w:rPr>
        <w:t>Ponjatno</w:t>
      </w:r>
      <w:proofErr w:type="spellEnd"/>
      <w:r>
        <w:rPr>
          <w:rFonts w:ascii="Calibri Light" w:eastAsia="MS Mincho" w:hAnsi="Calibri Light" w:cs="Calibri Light"/>
          <w:bCs/>
          <w:sz w:val="27"/>
          <w:szCs w:val="27"/>
        </w:rPr>
        <w:t xml:space="preserve"> 1. Otava</w:t>
      </w:r>
    </w:p>
    <w:p w14:paraId="3E6477B0" w14:textId="77777777" w:rsidR="00236BD8" w:rsidRDefault="00236BD8" w:rsidP="00D444C9">
      <w:pPr>
        <w:pStyle w:val="Vaintekstin"/>
        <w:contextualSpacing/>
        <w:jc w:val="both"/>
        <w:rPr>
          <w:rFonts w:ascii="Times New Roman" w:eastAsia="MS Mincho" w:hAnsi="Times New Roman" w:cs="Times New Roman"/>
          <w:b/>
          <w:bCs/>
          <w:sz w:val="27"/>
          <w:szCs w:val="27"/>
        </w:rPr>
      </w:pPr>
      <w:r>
        <w:rPr>
          <w:rFonts w:ascii="Times New Roman" w:eastAsia="MS Mincho" w:hAnsi="Times New Roman" w:cs="Times New Roman"/>
          <w:b/>
          <w:bCs/>
          <w:sz w:val="27"/>
          <w:szCs w:val="27"/>
        </w:rPr>
        <w:t>VEB3 5. Hyvinvointi ja huolenpito</w:t>
      </w:r>
    </w:p>
    <w:p w14:paraId="2F506FE8" w14:textId="77777777" w:rsidR="00236BD8" w:rsidRDefault="00236BD8" w:rsidP="00675E22">
      <w:pPr>
        <w:pStyle w:val="Vaintekstin"/>
        <w:contextualSpacing/>
        <w:jc w:val="both"/>
        <w:rPr>
          <w:rFonts w:ascii="Times New Roman" w:eastAsia="MS Mincho" w:hAnsi="Times New Roman" w:cs="Times New Roman"/>
          <w:bCs/>
          <w:sz w:val="27"/>
          <w:szCs w:val="27"/>
        </w:rPr>
      </w:pPr>
      <w:r>
        <w:rPr>
          <w:rFonts w:ascii="Times New Roman" w:eastAsia="MS Mincho" w:hAnsi="Times New Roman" w:cs="Times New Roman"/>
          <w:bCs/>
          <w:sz w:val="27"/>
          <w:szCs w:val="27"/>
        </w:rPr>
        <w:t>Mielipiteiden esittäminen ja perusteleminen sekä keskustelu eri viestintämuotoja käyttäen. Hyvinvointi, ihmissuhteet, elämänvaiheet ja teknologian kehittyminen.</w:t>
      </w:r>
    </w:p>
    <w:p w14:paraId="3BE1F05F" w14:textId="77777777" w:rsidR="00675E22" w:rsidRPr="00675E22" w:rsidRDefault="00675E22" w:rsidP="00D444C9">
      <w:pPr>
        <w:pStyle w:val="Vaintekstin"/>
        <w:jc w:val="both"/>
        <w:rPr>
          <w:rFonts w:ascii="Calibri Light" w:eastAsia="MS Mincho" w:hAnsi="Calibri Light" w:cs="Calibri Light"/>
          <w:bCs/>
          <w:sz w:val="27"/>
          <w:szCs w:val="27"/>
        </w:rPr>
      </w:pPr>
      <w:r>
        <w:rPr>
          <w:rFonts w:ascii="Times New Roman" w:eastAsia="MS Mincho" w:hAnsi="Times New Roman" w:cs="Times New Roman"/>
          <w:bCs/>
          <w:sz w:val="27"/>
          <w:szCs w:val="27"/>
        </w:rPr>
        <w:lastRenderedPageBreak/>
        <w:tab/>
      </w:r>
      <w:proofErr w:type="spellStart"/>
      <w:r>
        <w:rPr>
          <w:rFonts w:ascii="Calibri Light" w:eastAsia="MS Mincho" w:hAnsi="Calibri Light" w:cs="Calibri Light"/>
          <w:bCs/>
          <w:sz w:val="27"/>
          <w:szCs w:val="27"/>
        </w:rPr>
        <w:t>Ponjatno</w:t>
      </w:r>
      <w:proofErr w:type="spellEnd"/>
      <w:r>
        <w:rPr>
          <w:rFonts w:ascii="Calibri Light" w:eastAsia="MS Mincho" w:hAnsi="Calibri Light" w:cs="Calibri Light"/>
          <w:bCs/>
          <w:sz w:val="27"/>
          <w:szCs w:val="27"/>
        </w:rPr>
        <w:t xml:space="preserve"> 2. Otava</w:t>
      </w:r>
    </w:p>
    <w:p w14:paraId="65CF453A" w14:textId="77777777" w:rsidR="00236BD8" w:rsidRDefault="00236BD8" w:rsidP="00D444C9">
      <w:pPr>
        <w:pStyle w:val="Vaintekstin"/>
        <w:contextualSpacing/>
        <w:jc w:val="both"/>
        <w:rPr>
          <w:rFonts w:ascii="Times New Roman" w:eastAsia="MS Mincho" w:hAnsi="Times New Roman" w:cs="Times New Roman"/>
          <w:b/>
          <w:bCs/>
          <w:sz w:val="27"/>
          <w:szCs w:val="27"/>
        </w:rPr>
      </w:pPr>
      <w:r>
        <w:rPr>
          <w:rFonts w:ascii="Times New Roman" w:eastAsia="MS Mincho" w:hAnsi="Times New Roman" w:cs="Times New Roman"/>
          <w:b/>
          <w:bCs/>
          <w:sz w:val="27"/>
          <w:szCs w:val="27"/>
        </w:rPr>
        <w:t>VEB3 6. Kulttuuri ja mediat</w:t>
      </w:r>
    </w:p>
    <w:p w14:paraId="5B9F9E4E" w14:textId="77777777" w:rsidR="00236BD8" w:rsidRDefault="00236BD8" w:rsidP="00675E22">
      <w:pPr>
        <w:pStyle w:val="Vaintekstin"/>
        <w:contextualSpacing/>
        <w:jc w:val="both"/>
        <w:rPr>
          <w:rFonts w:ascii="Times New Roman" w:eastAsia="MS Mincho" w:hAnsi="Times New Roman" w:cs="Times New Roman"/>
          <w:bCs/>
          <w:sz w:val="27"/>
          <w:szCs w:val="27"/>
        </w:rPr>
      </w:pPr>
      <w:r>
        <w:rPr>
          <w:rFonts w:ascii="Times New Roman" w:eastAsia="MS Mincho" w:hAnsi="Times New Roman" w:cs="Times New Roman"/>
          <w:bCs/>
          <w:sz w:val="27"/>
          <w:szCs w:val="27"/>
        </w:rPr>
        <w:t>Vahvistetaan monilukutaitoa. Venäjän kielisen kielialueen kulttuuri ja mediat.</w:t>
      </w:r>
    </w:p>
    <w:p w14:paraId="1589072E" w14:textId="77777777" w:rsidR="00675E22" w:rsidRPr="00675E22" w:rsidRDefault="00675E22" w:rsidP="00D444C9">
      <w:pPr>
        <w:pStyle w:val="Vaintekstin"/>
        <w:jc w:val="both"/>
        <w:rPr>
          <w:rFonts w:ascii="Calibri Light" w:eastAsia="MS Mincho" w:hAnsi="Calibri Light" w:cs="Calibri Light"/>
          <w:bCs/>
          <w:sz w:val="27"/>
          <w:szCs w:val="27"/>
        </w:rPr>
      </w:pPr>
      <w:r>
        <w:rPr>
          <w:rFonts w:ascii="Times New Roman" w:eastAsia="MS Mincho" w:hAnsi="Times New Roman" w:cs="Times New Roman"/>
          <w:bCs/>
          <w:sz w:val="27"/>
          <w:szCs w:val="27"/>
        </w:rPr>
        <w:tab/>
      </w:r>
      <w:proofErr w:type="spellStart"/>
      <w:r>
        <w:rPr>
          <w:rFonts w:ascii="Calibri Light" w:eastAsia="MS Mincho" w:hAnsi="Calibri Light" w:cs="Calibri Light"/>
          <w:bCs/>
          <w:sz w:val="27"/>
          <w:szCs w:val="27"/>
        </w:rPr>
        <w:t>Ponjatno</w:t>
      </w:r>
      <w:proofErr w:type="spellEnd"/>
      <w:r>
        <w:rPr>
          <w:rFonts w:ascii="Calibri Light" w:eastAsia="MS Mincho" w:hAnsi="Calibri Light" w:cs="Calibri Light"/>
          <w:bCs/>
          <w:sz w:val="27"/>
          <w:szCs w:val="27"/>
        </w:rPr>
        <w:t xml:space="preserve"> 2. Otava</w:t>
      </w:r>
    </w:p>
    <w:p w14:paraId="44E53851" w14:textId="77777777" w:rsidR="00236BD8" w:rsidRDefault="00236BD8" w:rsidP="00D444C9">
      <w:pPr>
        <w:pStyle w:val="Vaintekstin"/>
        <w:contextualSpacing/>
        <w:jc w:val="both"/>
        <w:rPr>
          <w:rFonts w:ascii="Times New Roman" w:eastAsia="MS Mincho" w:hAnsi="Times New Roman" w:cs="Times New Roman"/>
          <w:b/>
          <w:bCs/>
          <w:sz w:val="27"/>
          <w:szCs w:val="27"/>
        </w:rPr>
      </w:pPr>
      <w:r>
        <w:rPr>
          <w:rFonts w:ascii="Times New Roman" w:eastAsia="MS Mincho" w:hAnsi="Times New Roman" w:cs="Times New Roman"/>
          <w:b/>
          <w:bCs/>
          <w:sz w:val="27"/>
          <w:szCs w:val="27"/>
        </w:rPr>
        <w:t>VEB3 7. Opiskelu, työ ja tulevaisuus</w:t>
      </w:r>
    </w:p>
    <w:p w14:paraId="28AE55A4" w14:textId="77777777" w:rsidR="00236BD8" w:rsidRDefault="00236BD8" w:rsidP="00675E22">
      <w:pPr>
        <w:pStyle w:val="Vaintekstin"/>
        <w:contextualSpacing/>
        <w:jc w:val="both"/>
        <w:rPr>
          <w:rFonts w:ascii="Times New Roman" w:eastAsia="MS Mincho" w:hAnsi="Times New Roman" w:cs="Times New Roman"/>
          <w:bCs/>
          <w:sz w:val="27"/>
          <w:szCs w:val="27"/>
        </w:rPr>
      </w:pPr>
      <w:r>
        <w:rPr>
          <w:rFonts w:ascii="Times New Roman" w:eastAsia="MS Mincho" w:hAnsi="Times New Roman" w:cs="Times New Roman"/>
          <w:bCs/>
          <w:sz w:val="27"/>
          <w:szCs w:val="27"/>
        </w:rPr>
        <w:t>Viestinnän kulttuurinen sopivuus. Koulu, opiskelu, työelämä ja tulevaisuuden suunnitelmat.</w:t>
      </w:r>
    </w:p>
    <w:p w14:paraId="431842BA" w14:textId="77777777" w:rsidR="00675E22" w:rsidRPr="00675E22" w:rsidRDefault="00675E22" w:rsidP="00D444C9">
      <w:pPr>
        <w:pStyle w:val="Vaintekstin"/>
        <w:jc w:val="both"/>
        <w:rPr>
          <w:rFonts w:ascii="Calibri Light" w:eastAsia="MS Mincho" w:hAnsi="Calibri Light" w:cs="Calibri Light"/>
          <w:bCs/>
          <w:sz w:val="27"/>
          <w:szCs w:val="27"/>
        </w:rPr>
      </w:pPr>
      <w:r>
        <w:rPr>
          <w:rFonts w:ascii="Times New Roman" w:eastAsia="MS Mincho" w:hAnsi="Times New Roman" w:cs="Times New Roman"/>
          <w:bCs/>
          <w:sz w:val="27"/>
          <w:szCs w:val="27"/>
        </w:rPr>
        <w:tab/>
      </w:r>
      <w:proofErr w:type="spellStart"/>
      <w:r>
        <w:rPr>
          <w:rFonts w:ascii="Calibri Light" w:eastAsia="MS Mincho" w:hAnsi="Calibri Light" w:cs="Calibri Light"/>
          <w:bCs/>
          <w:sz w:val="27"/>
          <w:szCs w:val="27"/>
        </w:rPr>
        <w:t>Po</w:t>
      </w:r>
      <w:r w:rsidR="00012185">
        <w:rPr>
          <w:rFonts w:ascii="Calibri Light" w:eastAsia="MS Mincho" w:hAnsi="Calibri Light" w:cs="Calibri Light"/>
          <w:bCs/>
          <w:sz w:val="27"/>
          <w:szCs w:val="27"/>
        </w:rPr>
        <w:t>njatno</w:t>
      </w:r>
      <w:proofErr w:type="spellEnd"/>
      <w:r>
        <w:rPr>
          <w:rFonts w:ascii="Calibri Light" w:eastAsia="MS Mincho" w:hAnsi="Calibri Light" w:cs="Calibri Light"/>
          <w:bCs/>
          <w:sz w:val="27"/>
          <w:szCs w:val="27"/>
        </w:rPr>
        <w:t xml:space="preserve"> 3. Otava</w:t>
      </w:r>
    </w:p>
    <w:p w14:paraId="14C4C4B9" w14:textId="77777777" w:rsidR="00236BD8" w:rsidRDefault="00236BD8" w:rsidP="00D444C9">
      <w:pPr>
        <w:pStyle w:val="Vaintekstin"/>
        <w:contextualSpacing/>
        <w:jc w:val="both"/>
        <w:rPr>
          <w:rFonts w:ascii="Times New Roman" w:eastAsia="MS Mincho" w:hAnsi="Times New Roman" w:cs="Times New Roman"/>
          <w:b/>
          <w:bCs/>
          <w:sz w:val="27"/>
          <w:szCs w:val="27"/>
        </w:rPr>
      </w:pPr>
      <w:r>
        <w:rPr>
          <w:rFonts w:ascii="Times New Roman" w:eastAsia="MS Mincho" w:hAnsi="Times New Roman" w:cs="Times New Roman"/>
          <w:b/>
          <w:bCs/>
          <w:sz w:val="27"/>
          <w:szCs w:val="27"/>
        </w:rPr>
        <w:t>VEB3 8. Yhteinen maapallomme</w:t>
      </w:r>
    </w:p>
    <w:p w14:paraId="5BBB96F1" w14:textId="77777777" w:rsidR="00236BD8" w:rsidRDefault="00236BD8" w:rsidP="00675E22">
      <w:pPr>
        <w:pStyle w:val="Vaintekstin"/>
        <w:contextualSpacing/>
        <w:jc w:val="both"/>
        <w:rPr>
          <w:rFonts w:ascii="Times New Roman" w:eastAsia="MS Mincho" w:hAnsi="Times New Roman" w:cs="Times New Roman"/>
          <w:bCs/>
          <w:sz w:val="27"/>
          <w:szCs w:val="27"/>
        </w:rPr>
      </w:pPr>
      <w:r>
        <w:rPr>
          <w:rFonts w:ascii="Times New Roman" w:eastAsia="MS Mincho" w:hAnsi="Times New Roman" w:cs="Times New Roman"/>
          <w:bCs/>
          <w:sz w:val="27"/>
          <w:szCs w:val="27"/>
        </w:rPr>
        <w:t>Kerrataan kielitietoa opiskelijoiden tarpeiden mukaan. Kansainvälinen yhteistyö, luonto, asuinympäristöt ja kestävä elämäntapa.</w:t>
      </w:r>
    </w:p>
    <w:p w14:paraId="469A7C0F" w14:textId="77777777" w:rsidR="00675E22" w:rsidRPr="00675E22" w:rsidRDefault="00675E22" w:rsidP="00D444C9">
      <w:pPr>
        <w:pStyle w:val="Vaintekstin"/>
        <w:jc w:val="both"/>
        <w:rPr>
          <w:rFonts w:ascii="Calibri Light" w:eastAsia="MS Mincho" w:hAnsi="Calibri Light" w:cs="Calibri Light"/>
          <w:bCs/>
          <w:sz w:val="27"/>
          <w:szCs w:val="27"/>
        </w:rPr>
      </w:pPr>
      <w:r>
        <w:rPr>
          <w:rFonts w:ascii="Times New Roman" w:eastAsia="MS Mincho" w:hAnsi="Times New Roman" w:cs="Times New Roman"/>
          <w:bCs/>
          <w:sz w:val="27"/>
          <w:szCs w:val="27"/>
        </w:rPr>
        <w:tab/>
      </w:r>
      <w:proofErr w:type="spellStart"/>
      <w:r>
        <w:rPr>
          <w:rFonts w:ascii="Calibri Light" w:eastAsia="MS Mincho" w:hAnsi="Calibri Light" w:cs="Calibri Light"/>
          <w:bCs/>
          <w:sz w:val="27"/>
          <w:szCs w:val="27"/>
        </w:rPr>
        <w:t>Po</w:t>
      </w:r>
      <w:r w:rsidR="00012185">
        <w:rPr>
          <w:rFonts w:ascii="Calibri Light" w:eastAsia="MS Mincho" w:hAnsi="Calibri Light" w:cs="Calibri Light"/>
          <w:bCs/>
          <w:sz w:val="27"/>
          <w:szCs w:val="27"/>
        </w:rPr>
        <w:t>njatno</w:t>
      </w:r>
      <w:proofErr w:type="spellEnd"/>
      <w:r>
        <w:rPr>
          <w:rFonts w:ascii="Calibri Light" w:eastAsia="MS Mincho" w:hAnsi="Calibri Light" w:cs="Calibri Light"/>
          <w:bCs/>
          <w:sz w:val="27"/>
          <w:szCs w:val="27"/>
        </w:rPr>
        <w:t xml:space="preserve"> 3. Otava</w:t>
      </w:r>
    </w:p>
    <w:p w14:paraId="2F96237E" w14:textId="77777777" w:rsidR="00D93F65" w:rsidRDefault="00D93F65" w:rsidP="00D444C9">
      <w:pPr>
        <w:pStyle w:val="Vaintekstin"/>
        <w:jc w:val="both"/>
        <w:rPr>
          <w:rFonts w:ascii="Times New Roman" w:eastAsia="MS Mincho" w:hAnsi="Times New Roman" w:cs="Times New Roman"/>
          <w:b/>
          <w:bCs/>
          <w:sz w:val="27"/>
          <w:szCs w:val="27"/>
        </w:rPr>
      </w:pPr>
      <w:r>
        <w:rPr>
          <w:rFonts w:ascii="Times New Roman" w:eastAsia="MS Mincho" w:hAnsi="Times New Roman" w:cs="Times New Roman"/>
          <w:b/>
          <w:bCs/>
          <w:sz w:val="27"/>
          <w:szCs w:val="27"/>
        </w:rPr>
        <w:t>Soveltava kurssi</w:t>
      </w:r>
    </w:p>
    <w:p w14:paraId="2DDC5CA9" w14:textId="77777777" w:rsidR="00D93F65" w:rsidRDefault="00D93F65" w:rsidP="00D444C9">
      <w:pPr>
        <w:pStyle w:val="Vaintekstin"/>
        <w:contextualSpacing/>
        <w:jc w:val="both"/>
        <w:rPr>
          <w:rFonts w:ascii="Times New Roman" w:eastAsia="MS Mincho" w:hAnsi="Times New Roman" w:cs="Times New Roman"/>
          <w:b/>
          <w:bCs/>
          <w:sz w:val="27"/>
          <w:szCs w:val="27"/>
        </w:rPr>
      </w:pPr>
      <w:r>
        <w:rPr>
          <w:rFonts w:ascii="Times New Roman" w:eastAsia="MS Mincho" w:hAnsi="Times New Roman" w:cs="Times New Roman"/>
          <w:b/>
          <w:bCs/>
          <w:sz w:val="27"/>
          <w:szCs w:val="27"/>
        </w:rPr>
        <w:t>VEB3 9. Abikurssi</w:t>
      </w:r>
    </w:p>
    <w:p w14:paraId="79DB8899" w14:textId="77777777" w:rsidR="00D93F65" w:rsidRDefault="00D93F65" w:rsidP="00675E22">
      <w:pPr>
        <w:pStyle w:val="Vaintekstin"/>
        <w:contextualSpacing/>
        <w:jc w:val="both"/>
        <w:rPr>
          <w:rFonts w:ascii="Times New Roman" w:eastAsia="MS Mincho" w:hAnsi="Times New Roman" w:cs="Times New Roman"/>
          <w:bCs/>
          <w:sz w:val="27"/>
          <w:szCs w:val="27"/>
        </w:rPr>
      </w:pPr>
      <w:r>
        <w:rPr>
          <w:rFonts w:ascii="Times New Roman" w:eastAsia="MS Mincho" w:hAnsi="Times New Roman" w:cs="Times New Roman"/>
          <w:bCs/>
          <w:sz w:val="27"/>
          <w:szCs w:val="27"/>
        </w:rPr>
        <w:t>Kerrataan lukion oppimäärän keskeisiä sisältöjä, vahvistetaan kommunikaatiotaitoja ja syvennetään kielitietoutta.</w:t>
      </w:r>
    </w:p>
    <w:p w14:paraId="7614412D" w14:textId="77777777" w:rsidR="00675E22" w:rsidRPr="00675E22" w:rsidRDefault="00675E22" w:rsidP="00D444C9">
      <w:pPr>
        <w:pStyle w:val="Vaintekstin"/>
        <w:jc w:val="both"/>
        <w:rPr>
          <w:rFonts w:ascii="Calibri Light" w:eastAsia="MS Mincho" w:hAnsi="Calibri Light" w:cs="Calibri Light"/>
          <w:bCs/>
          <w:sz w:val="27"/>
          <w:szCs w:val="27"/>
        </w:rPr>
      </w:pPr>
      <w:r>
        <w:rPr>
          <w:rFonts w:ascii="Times New Roman" w:eastAsia="MS Mincho" w:hAnsi="Times New Roman" w:cs="Times New Roman"/>
          <w:bCs/>
          <w:sz w:val="27"/>
          <w:szCs w:val="27"/>
        </w:rPr>
        <w:tab/>
      </w:r>
      <w:proofErr w:type="spellStart"/>
      <w:r>
        <w:rPr>
          <w:rFonts w:ascii="Calibri Light" w:eastAsia="MS Mincho" w:hAnsi="Calibri Light" w:cs="Calibri Light"/>
          <w:bCs/>
          <w:sz w:val="27"/>
          <w:szCs w:val="27"/>
        </w:rPr>
        <w:t>Po</w:t>
      </w:r>
      <w:r w:rsidR="00012185">
        <w:rPr>
          <w:rFonts w:ascii="Calibri Light" w:eastAsia="MS Mincho" w:hAnsi="Calibri Light" w:cs="Calibri Light"/>
          <w:bCs/>
          <w:sz w:val="27"/>
          <w:szCs w:val="27"/>
        </w:rPr>
        <w:t>njatno</w:t>
      </w:r>
      <w:proofErr w:type="spellEnd"/>
      <w:r>
        <w:rPr>
          <w:rFonts w:ascii="Calibri Light" w:eastAsia="MS Mincho" w:hAnsi="Calibri Light" w:cs="Calibri Light"/>
          <w:bCs/>
          <w:sz w:val="27"/>
          <w:szCs w:val="27"/>
        </w:rPr>
        <w:t xml:space="preserve"> 3. Otava</w:t>
      </w:r>
    </w:p>
    <w:p w14:paraId="02155543" w14:textId="77777777" w:rsidR="00D444C9" w:rsidRDefault="00D444C9" w:rsidP="00D444C9">
      <w:pPr>
        <w:pStyle w:val="Vaintekstin"/>
        <w:jc w:val="both"/>
        <w:outlineLvl w:val="0"/>
        <w:rPr>
          <w:rFonts w:eastAsia="MS Mincho"/>
          <w:i/>
          <w:sz w:val="24"/>
        </w:rPr>
      </w:pPr>
      <w:r>
        <w:rPr>
          <w:rFonts w:eastAsia="MS Mincho"/>
          <w:sz w:val="24"/>
        </w:rPr>
        <w:t xml:space="preserve">   </w:t>
      </w:r>
    </w:p>
    <w:p w14:paraId="07748CD6" w14:textId="77777777" w:rsidR="00F61BC4" w:rsidRPr="003807C9" w:rsidRDefault="00F61BC4" w:rsidP="00F61BC4">
      <w:pPr>
        <w:spacing w:after="0"/>
        <w:rPr>
          <w:sz w:val="27"/>
          <w:szCs w:val="27"/>
        </w:rPr>
      </w:pPr>
      <w:r w:rsidRPr="003807C9">
        <w:rPr>
          <w:b/>
          <w:bCs/>
          <w:sz w:val="27"/>
          <w:szCs w:val="27"/>
        </w:rPr>
        <w:t>MATEMATIIKKA: pitkä oppimäärä</w:t>
      </w:r>
    </w:p>
    <w:p w14:paraId="1D4BA8A4" w14:textId="77777777" w:rsidR="00F61BC4" w:rsidRPr="00D3540A" w:rsidRDefault="00F61BC4" w:rsidP="00F61BC4">
      <w:pPr>
        <w:spacing w:after="0"/>
        <w:rPr>
          <w:sz w:val="27"/>
          <w:szCs w:val="27"/>
        </w:rPr>
      </w:pPr>
      <w:r w:rsidRPr="00D3540A">
        <w:rPr>
          <w:b/>
          <w:bCs/>
          <w:color w:val="000000"/>
          <w:sz w:val="27"/>
          <w:szCs w:val="27"/>
        </w:rPr>
        <w:t>Pakolliset kurssit</w:t>
      </w:r>
    </w:p>
    <w:p w14:paraId="7A915D34" w14:textId="77777777" w:rsidR="00F61BC4" w:rsidRPr="00AB510E" w:rsidRDefault="00F61BC4" w:rsidP="007A0F1A">
      <w:pPr>
        <w:contextualSpacing/>
        <w:rPr>
          <w:sz w:val="27"/>
          <w:szCs w:val="27"/>
        </w:rPr>
      </w:pPr>
      <w:r w:rsidRPr="00AB510E">
        <w:rPr>
          <w:b/>
          <w:bCs/>
          <w:color w:val="000000"/>
          <w:sz w:val="27"/>
          <w:szCs w:val="27"/>
        </w:rPr>
        <w:t xml:space="preserve">MAY (MAA1) Luvut ja lukujonot </w:t>
      </w:r>
    </w:p>
    <w:p w14:paraId="35B18957" w14:textId="77777777" w:rsidR="00F61BC4" w:rsidRDefault="00F61BC4" w:rsidP="0024774A">
      <w:pPr>
        <w:contextualSpacing/>
        <w:rPr>
          <w:color w:val="000000"/>
          <w:sz w:val="27"/>
          <w:szCs w:val="27"/>
        </w:rPr>
      </w:pPr>
      <w:r w:rsidRPr="00AB510E">
        <w:rPr>
          <w:color w:val="000000"/>
          <w:sz w:val="27"/>
          <w:szCs w:val="27"/>
        </w:rPr>
        <w:t>Luvut ja lukualueet, lukujonot, geometrinen lukujono. Aritmeettinen ja geometrinen summa, eksponenttiyhtälö ja logaritmi.</w:t>
      </w:r>
    </w:p>
    <w:p w14:paraId="76EEB0FC" w14:textId="77777777" w:rsidR="0024774A" w:rsidRPr="0024774A" w:rsidRDefault="0024774A" w:rsidP="00F61BC4">
      <w:pPr>
        <w:spacing w:after="0"/>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 xml:space="preserve">Otavan matematiikka </w:t>
      </w:r>
      <w:proofErr w:type="spellStart"/>
      <w:r>
        <w:rPr>
          <w:rFonts w:ascii="Calibri Light" w:hAnsi="Calibri Light" w:cs="Calibri Light"/>
          <w:color w:val="000000"/>
          <w:sz w:val="27"/>
          <w:szCs w:val="27"/>
        </w:rPr>
        <w:t>May</w:t>
      </w:r>
      <w:proofErr w:type="spellEnd"/>
      <w:r>
        <w:rPr>
          <w:rFonts w:ascii="Calibri Light" w:hAnsi="Calibri Light" w:cs="Calibri Light"/>
          <w:color w:val="000000"/>
          <w:sz w:val="27"/>
          <w:szCs w:val="27"/>
        </w:rPr>
        <w:t xml:space="preserve"> 1</w:t>
      </w:r>
    </w:p>
    <w:p w14:paraId="3E08A058" w14:textId="77777777" w:rsidR="00F61BC4" w:rsidRPr="00AB510E" w:rsidRDefault="00F61BC4" w:rsidP="007A0F1A">
      <w:pPr>
        <w:contextualSpacing/>
        <w:rPr>
          <w:sz w:val="27"/>
          <w:szCs w:val="27"/>
        </w:rPr>
      </w:pPr>
      <w:r w:rsidRPr="00AB510E">
        <w:rPr>
          <w:b/>
          <w:bCs/>
          <w:color w:val="000000"/>
          <w:sz w:val="27"/>
          <w:szCs w:val="27"/>
        </w:rPr>
        <w:t xml:space="preserve">MAA2. Polynomifunktiot ja -yhtälöt </w:t>
      </w:r>
    </w:p>
    <w:p w14:paraId="6BFC1FEA" w14:textId="77777777" w:rsidR="00F61BC4" w:rsidRDefault="00F61BC4" w:rsidP="004729DC">
      <w:pPr>
        <w:contextualSpacing/>
        <w:rPr>
          <w:color w:val="000000"/>
          <w:sz w:val="27"/>
          <w:szCs w:val="27"/>
        </w:rPr>
      </w:pPr>
      <w:r w:rsidRPr="00AB510E">
        <w:rPr>
          <w:color w:val="000000"/>
          <w:sz w:val="27"/>
          <w:szCs w:val="27"/>
        </w:rPr>
        <w:t>Polynomifunktiot, polynomiyhtälöt ja polynomiepäyhtälöt.</w:t>
      </w:r>
    </w:p>
    <w:p w14:paraId="42614CF1" w14:textId="77777777" w:rsidR="0024774A" w:rsidRPr="0024774A" w:rsidRDefault="0024774A" w:rsidP="00F61BC4">
      <w:pPr>
        <w:spacing w:after="0"/>
        <w:rPr>
          <w:rFonts w:ascii="Calibri Light" w:hAnsi="Calibri Light" w:cs="Calibri Light"/>
          <w:sz w:val="27"/>
          <w:szCs w:val="27"/>
        </w:rPr>
      </w:pPr>
      <w:r>
        <w:rPr>
          <w:color w:val="000000"/>
          <w:sz w:val="27"/>
          <w:szCs w:val="27"/>
        </w:rPr>
        <w:tab/>
      </w:r>
      <w:r>
        <w:rPr>
          <w:rFonts w:ascii="Calibri Light" w:hAnsi="Calibri Light" w:cs="Calibri Light"/>
          <w:color w:val="000000"/>
          <w:sz w:val="27"/>
          <w:szCs w:val="27"/>
        </w:rPr>
        <w:t>Juuri 2. Otava</w:t>
      </w:r>
    </w:p>
    <w:p w14:paraId="29D199FC" w14:textId="77777777" w:rsidR="00F61BC4" w:rsidRPr="00AB510E" w:rsidRDefault="00F61BC4" w:rsidP="007A0F1A">
      <w:pPr>
        <w:contextualSpacing/>
        <w:rPr>
          <w:sz w:val="27"/>
          <w:szCs w:val="27"/>
        </w:rPr>
      </w:pPr>
      <w:r w:rsidRPr="00AB510E">
        <w:rPr>
          <w:b/>
          <w:bCs/>
          <w:color w:val="000000"/>
          <w:sz w:val="27"/>
          <w:szCs w:val="27"/>
        </w:rPr>
        <w:t xml:space="preserve">MAA3. Geometria </w:t>
      </w:r>
    </w:p>
    <w:p w14:paraId="690D299E" w14:textId="77777777" w:rsidR="00F61BC4" w:rsidRDefault="00F61BC4" w:rsidP="004729DC">
      <w:pPr>
        <w:contextualSpacing/>
        <w:rPr>
          <w:color w:val="000000"/>
          <w:sz w:val="27"/>
          <w:szCs w:val="27"/>
        </w:rPr>
      </w:pPr>
      <w:r w:rsidRPr="00AB510E">
        <w:rPr>
          <w:color w:val="000000"/>
          <w:sz w:val="27"/>
          <w:szCs w:val="27"/>
        </w:rPr>
        <w:t>Kuviot ja kappaleet, pituudet, kulmat, pinta-alat ja tilavuudet. Sini ja -kosinilause.</w:t>
      </w:r>
    </w:p>
    <w:p w14:paraId="390280C5" w14:textId="77777777" w:rsidR="0024774A" w:rsidRPr="0024774A" w:rsidRDefault="0024774A" w:rsidP="00F61BC4">
      <w:pPr>
        <w:spacing w:after="0"/>
        <w:rPr>
          <w:rFonts w:ascii="Calibri Light" w:hAnsi="Calibri Light" w:cs="Calibri Light"/>
          <w:sz w:val="27"/>
          <w:szCs w:val="27"/>
        </w:rPr>
      </w:pPr>
      <w:r>
        <w:rPr>
          <w:color w:val="000000"/>
          <w:sz w:val="27"/>
          <w:szCs w:val="27"/>
        </w:rPr>
        <w:tab/>
      </w:r>
      <w:r>
        <w:rPr>
          <w:rFonts w:ascii="Calibri Light" w:hAnsi="Calibri Light" w:cs="Calibri Light"/>
          <w:color w:val="000000"/>
          <w:sz w:val="27"/>
          <w:szCs w:val="27"/>
        </w:rPr>
        <w:t>Juuri 3. Otava</w:t>
      </w:r>
    </w:p>
    <w:p w14:paraId="3012CE66" w14:textId="77777777" w:rsidR="00F61BC4" w:rsidRPr="00AB510E" w:rsidRDefault="00F61BC4" w:rsidP="007A0F1A">
      <w:pPr>
        <w:contextualSpacing/>
        <w:rPr>
          <w:sz w:val="27"/>
          <w:szCs w:val="27"/>
        </w:rPr>
      </w:pPr>
      <w:r w:rsidRPr="00AB510E">
        <w:rPr>
          <w:b/>
          <w:bCs/>
          <w:color w:val="000000"/>
          <w:sz w:val="27"/>
          <w:szCs w:val="27"/>
        </w:rPr>
        <w:t xml:space="preserve">MAA4. Vektorit </w:t>
      </w:r>
    </w:p>
    <w:p w14:paraId="5C84E7CF" w14:textId="77777777" w:rsidR="00F61BC4" w:rsidRDefault="00F61BC4" w:rsidP="004729DC">
      <w:pPr>
        <w:contextualSpacing/>
        <w:rPr>
          <w:color w:val="000000"/>
          <w:sz w:val="27"/>
          <w:szCs w:val="27"/>
        </w:rPr>
      </w:pPr>
      <w:r w:rsidRPr="00AB510E">
        <w:rPr>
          <w:color w:val="000000"/>
          <w:sz w:val="27"/>
          <w:szCs w:val="27"/>
        </w:rPr>
        <w:t>Vektoreiden perusominaisuudet, yhteen- ja vähennyslasku ja vektorin kertominen luvulla, koordinaatiston vektoreiden skalaaritulo ja suorat ja tasot avaruudessa.</w:t>
      </w:r>
    </w:p>
    <w:p w14:paraId="71BDD859" w14:textId="77777777" w:rsidR="0024774A" w:rsidRPr="0024774A" w:rsidRDefault="0024774A" w:rsidP="00F61BC4">
      <w:pPr>
        <w:spacing w:after="0"/>
        <w:rPr>
          <w:rFonts w:ascii="Calibri Light" w:hAnsi="Calibri Light" w:cs="Calibri Light"/>
          <w:sz w:val="27"/>
          <w:szCs w:val="27"/>
        </w:rPr>
      </w:pPr>
      <w:r>
        <w:rPr>
          <w:color w:val="000000"/>
          <w:sz w:val="27"/>
          <w:szCs w:val="27"/>
        </w:rPr>
        <w:lastRenderedPageBreak/>
        <w:tab/>
      </w:r>
      <w:r>
        <w:rPr>
          <w:rFonts w:ascii="Calibri Light" w:hAnsi="Calibri Light" w:cs="Calibri Light"/>
          <w:color w:val="000000"/>
          <w:sz w:val="27"/>
          <w:szCs w:val="27"/>
        </w:rPr>
        <w:t>Juuri 4. Otava</w:t>
      </w:r>
    </w:p>
    <w:p w14:paraId="1B21BA9B" w14:textId="77777777" w:rsidR="00F61BC4" w:rsidRPr="00AB510E" w:rsidRDefault="00F61BC4" w:rsidP="007A0F1A">
      <w:pPr>
        <w:contextualSpacing/>
        <w:rPr>
          <w:sz w:val="27"/>
          <w:szCs w:val="27"/>
        </w:rPr>
      </w:pPr>
      <w:r w:rsidRPr="00AB510E">
        <w:rPr>
          <w:b/>
          <w:bCs/>
          <w:color w:val="000000"/>
          <w:sz w:val="27"/>
          <w:szCs w:val="27"/>
        </w:rPr>
        <w:t xml:space="preserve">MAA5. Analyyttinen geometria </w:t>
      </w:r>
    </w:p>
    <w:p w14:paraId="780091EA" w14:textId="77777777" w:rsidR="00F61BC4" w:rsidRDefault="00F61BC4" w:rsidP="004729DC">
      <w:pPr>
        <w:contextualSpacing/>
        <w:rPr>
          <w:color w:val="000000"/>
          <w:sz w:val="27"/>
          <w:szCs w:val="27"/>
        </w:rPr>
      </w:pPr>
      <w:r w:rsidRPr="00AB510E">
        <w:rPr>
          <w:color w:val="000000"/>
          <w:sz w:val="27"/>
          <w:szCs w:val="27"/>
        </w:rPr>
        <w:t>Pistejoukon yhtälö, suoran, ympyrän ja paraabelin yhtälöt, itseisarvoyhtälön ja epäyhtälön ratkaiseminen, yhtälöryhmän ratkaiseminen ja pisteen etäisyys suorasta.</w:t>
      </w:r>
    </w:p>
    <w:p w14:paraId="48EAB465" w14:textId="77777777" w:rsidR="0024774A" w:rsidRPr="0024774A" w:rsidRDefault="0024774A" w:rsidP="00F61BC4">
      <w:pPr>
        <w:spacing w:after="0"/>
        <w:rPr>
          <w:rFonts w:ascii="Calibri Light" w:hAnsi="Calibri Light" w:cs="Calibri Light"/>
          <w:sz w:val="27"/>
          <w:szCs w:val="27"/>
        </w:rPr>
      </w:pPr>
      <w:r>
        <w:rPr>
          <w:color w:val="000000"/>
          <w:sz w:val="27"/>
          <w:szCs w:val="27"/>
        </w:rPr>
        <w:tab/>
      </w:r>
      <w:r>
        <w:rPr>
          <w:rFonts w:ascii="Calibri Light" w:hAnsi="Calibri Light" w:cs="Calibri Light"/>
          <w:color w:val="000000"/>
          <w:sz w:val="27"/>
          <w:szCs w:val="27"/>
        </w:rPr>
        <w:t>Juuri 5. Otava</w:t>
      </w:r>
    </w:p>
    <w:p w14:paraId="6F17603A" w14:textId="77777777" w:rsidR="00F61BC4" w:rsidRPr="00AB510E" w:rsidRDefault="00F61BC4" w:rsidP="007A0F1A">
      <w:pPr>
        <w:contextualSpacing/>
        <w:rPr>
          <w:sz w:val="27"/>
          <w:szCs w:val="27"/>
        </w:rPr>
      </w:pPr>
      <w:r w:rsidRPr="00AB510E">
        <w:rPr>
          <w:b/>
          <w:bCs/>
          <w:color w:val="000000"/>
          <w:sz w:val="27"/>
          <w:szCs w:val="27"/>
        </w:rPr>
        <w:t xml:space="preserve">MAA6. Derivaatta </w:t>
      </w:r>
    </w:p>
    <w:p w14:paraId="6ED39398" w14:textId="77777777" w:rsidR="00F61BC4" w:rsidRDefault="00F61BC4" w:rsidP="004729DC">
      <w:pPr>
        <w:contextualSpacing/>
        <w:rPr>
          <w:color w:val="000000"/>
          <w:sz w:val="27"/>
          <w:szCs w:val="27"/>
        </w:rPr>
      </w:pPr>
      <w:r w:rsidRPr="00AB510E">
        <w:rPr>
          <w:color w:val="000000"/>
          <w:sz w:val="27"/>
          <w:szCs w:val="27"/>
        </w:rPr>
        <w:t>Rationaaliyhtälö ja –epäyhtälö, funktion raja-arvo, jatkuvuus ja derivaatta, polynomifunktion, funktioiden tulon ja osamäärän derivoiminen ja polynomifunktion kulun tutkiminen ja ääriarvojen määrittäminen.</w:t>
      </w:r>
    </w:p>
    <w:p w14:paraId="45D2183E" w14:textId="77777777" w:rsidR="0024774A" w:rsidRPr="0024774A" w:rsidRDefault="0024774A" w:rsidP="00F61BC4">
      <w:pPr>
        <w:spacing w:after="0"/>
        <w:rPr>
          <w:rFonts w:ascii="Calibri Light" w:hAnsi="Calibri Light" w:cs="Calibri Light"/>
          <w:sz w:val="27"/>
          <w:szCs w:val="27"/>
        </w:rPr>
      </w:pPr>
      <w:r>
        <w:rPr>
          <w:color w:val="000000"/>
          <w:sz w:val="27"/>
          <w:szCs w:val="27"/>
        </w:rPr>
        <w:tab/>
      </w:r>
      <w:r>
        <w:rPr>
          <w:rFonts w:ascii="Calibri Light" w:hAnsi="Calibri Light" w:cs="Calibri Light"/>
          <w:color w:val="000000"/>
          <w:sz w:val="27"/>
          <w:szCs w:val="27"/>
        </w:rPr>
        <w:t>Juuri 6. Otava</w:t>
      </w:r>
    </w:p>
    <w:p w14:paraId="27F8DD43" w14:textId="77777777" w:rsidR="00F61BC4" w:rsidRPr="00AB510E" w:rsidRDefault="00F61BC4" w:rsidP="007A0F1A">
      <w:pPr>
        <w:contextualSpacing/>
        <w:rPr>
          <w:sz w:val="27"/>
          <w:szCs w:val="27"/>
        </w:rPr>
      </w:pPr>
      <w:r w:rsidRPr="00AB510E">
        <w:rPr>
          <w:b/>
          <w:bCs/>
          <w:color w:val="000000"/>
          <w:sz w:val="27"/>
          <w:szCs w:val="27"/>
        </w:rPr>
        <w:t xml:space="preserve">MAA7. Trigonometriset funktiot </w:t>
      </w:r>
    </w:p>
    <w:p w14:paraId="114D2BE9" w14:textId="77777777" w:rsidR="00F61BC4" w:rsidRDefault="00F61BC4" w:rsidP="004729DC">
      <w:pPr>
        <w:contextualSpacing/>
        <w:rPr>
          <w:color w:val="000000"/>
          <w:sz w:val="27"/>
          <w:szCs w:val="27"/>
        </w:rPr>
      </w:pPr>
      <w:r w:rsidRPr="00AB510E">
        <w:rPr>
          <w:color w:val="000000"/>
          <w:sz w:val="27"/>
          <w:szCs w:val="27"/>
        </w:rPr>
        <w:t>Suunnattu kulma ja radiaani, trigonometriset funktiot symmetria- ja jaksollisuusominaisuuksineen, trigonometristen yhtälöiden ratkaiseminen, trigonometristen funktioiden derivaatat.</w:t>
      </w:r>
    </w:p>
    <w:p w14:paraId="589A3195" w14:textId="77777777" w:rsidR="0024774A" w:rsidRPr="0024774A" w:rsidRDefault="0024774A" w:rsidP="00F61BC4">
      <w:pPr>
        <w:spacing w:after="0"/>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Juuri 7. Otava</w:t>
      </w:r>
    </w:p>
    <w:p w14:paraId="2E6CF3DA" w14:textId="77777777" w:rsidR="00F61BC4" w:rsidRPr="00AB510E" w:rsidRDefault="00F61BC4" w:rsidP="007A0F1A">
      <w:pPr>
        <w:contextualSpacing/>
        <w:rPr>
          <w:sz w:val="27"/>
          <w:szCs w:val="27"/>
        </w:rPr>
      </w:pPr>
      <w:r w:rsidRPr="00AB510E">
        <w:rPr>
          <w:b/>
          <w:bCs/>
          <w:color w:val="000000"/>
          <w:sz w:val="27"/>
          <w:szCs w:val="27"/>
        </w:rPr>
        <w:t xml:space="preserve">MAA8. Juuri- ja logaritmifunktiot </w:t>
      </w:r>
    </w:p>
    <w:p w14:paraId="24D3BA0E" w14:textId="77777777" w:rsidR="00F61BC4" w:rsidRDefault="00F61BC4" w:rsidP="004729DC">
      <w:pPr>
        <w:contextualSpacing/>
        <w:rPr>
          <w:color w:val="000000"/>
          <w:sz w:val="27"/>
          <w:szCs w:val="27"/>
        </w:rPr>
      </w:pPr>
      <w:r w:rsidRPr="00AB510E">
        <w:rPr>
          <w:color w:val="000000"/>
          <w:sz w:val="27"/>
          <w:szCs w:val="27"/>
        </w:rPr>
        <w:t>Juurifunktiot ja –yhtälöt, eksponenttifunktiot ja –yhtälöt, logaritmifunktiot ja –yhtälöt, yhdistetyn funktion derivaatta, juuri-, eksponentti- ja logaritmifunktioiden derivaatat.</w:t>
      </w:r>
    </w:p>
    <w:p w14:paraId="699565FA" w14:textId="77777777" w:rsidR="0024774A" w:rsidRPr="0024774A" w:rsidRDefault="0024774A" w:rsidP="00F61BC4">
      <w:pPr>
        <w:spacing w:after="0"/>
        <w:rPr>
          <w:rFonts w:ascii="Calibri Light" w:hAnsi="Calibri Light" w:cs="Calibri Light"/>
          <w:sz w:val="27"/>
          <w:szCs w:val="27"/>
        </w:rPr>
      </w:pPr>
      <w:r>
        <w:rPr>
          <w:color w:val="000000"/>
          <w:sz w:val="27"/>
          <w:szCs w:val="27"/>
        </w:rPr>
        <w:tab/>
      </w:r>
      <w:r>
        <w:rPr>
          <w:rFonts w:ascii="Calibri Light" w:hAnsi="Calibri Light" w:cs="Calibri Light"/>
          <w:color w:val="000000"/>
          <w:sz w:val="27"/>
          <w:szCs w:val="27"/>
        </w:rPr>
        <w:t>Juuri 8. Otava</w:t>
      </w:r>
    </w:p>
    <w:p w14:paraId="23761F2F" w14:textId="77777777" w:rsidR="00F61BC4" w:rsidRPr="00AB510E" w:rsidRDefault="00F61BC4" w:rsidP="007A0F1A">
      <w:pPr>
        <w:contextualSpacing/>
        <w:rPr>
          <w:sz w:val="27"/>
          <w:szCs w:val="27"/>
        </w:rPr>
      </w:pPr>
      <w:r w:rsidRPr="00AB510E">
        <w:rPr>
          <w:b/>
          <w:bCs/>
          <w:color w:val="000000"/>
          <w:sz w:val="27"/>
          <w:szCs w:val="27"/>
        </w:rPr>
        <w:t xml:space="preserve">MAA9. Integraalilaskenta </w:t>
      </w:r>
    </w:p>
    <w:p w14:paraId="05970F1E" w14:textId="77777777" w:rsidR="00F61BC4" w:rsidRDefault="00F61BC4" w:rsidP="004729DC">
      <w:pPr>
        <w:contextualSpacing/>
        <w:rPr>
          <w:color w:val="000000"/>
          <w:sz w:val="27"/>
          <w:szCs w:val="27"/>
        </w:rPr>
      </w:pPr>
      <w:r w:rsidRPr="00AB510E">
        <w:rPr>
          <w:color w:val="000000"/>
          <w:sz w:val="27"/>
          <w:szCs w:val="27"/>
        </w:rPr>
        <w:t>Integraalifunktio, alkeisfunktioiden integraalifunktiot, määrätty integraali, pinta-alan ja tilavuuden laskeminen.</w:t>
      </w:r>
    </w:p>
    <w:p w14:paraId="0F2B987D" w14:textId="77777777" w:rsidR="0024774A" w:rsidRPr="0024774A" w:rsidRDefault="0024774A" w:rsidP="00F61BC4">
      <w:pPr>
        <w:spacing w:after="0"/>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Juuri 9. Otava</w:t>
      </w:r>
    </w:p>
    <w:p w14:paraId="1685BBCB" w14:textId="77777777" w:rsidR="00F61BC4" w:rsidRPr="00AB510E" w:rsidRDefault="00F61BC4" w:rsidP="007A0F1A">
      <w:pPr>
        <w:contextualSpacing/>
        <w:rPr>
          <w:sz w:val="27"/>
          <w:szCs w:val="27"/>
        </w:rPr>
      </w:pPr>
      <w:r w:rsidRPr="00AB510E">
        <w:rPr>
          <w:b/>
          <w:bCs/>
          <w:color w:val="000000"/>
          <w:sz w:val="27"/>
          <w:szCs w:val="27"/>
        </w:rPr>
        <w:t xml:space="preserve">MAA10. Todennäköisyys ja tilastot </w:t>
      </w:r>
    </w:p>
    <w:p w14:paraId="2382200F" w14:textId="77777777" w:rsidR="00F61BC4" w:rsidRDefault="00F61BC4" w:rsidP="004729DC">
      <w:pPr>
        <w:contextualSpacing/>
        <w:rPr>
          <w:color w:val="000000"/>
          <w:sz w:val="27"/>
          <w:szCs w:val="27"/>
        </w:rPr>
      </w:pPr>
      <w:r w:rsidRPr="00AB510E">
        <w:rPr>
          <w:color w:val="000000"/>
          <w:sz w:val="27"/>
          <w:szCs w:val="27"/>
        </w:rPr>
        <w:t>Diskreetti ja jatkuva tilastollinen jakauma, jakauman tunnusluvut,</w:t>
      </w:r>
      <w:r w:rsidR="007A0F1A">
        <w:rPr>
          <w:color w:val="000000"/>
          <w:sz w:val="27"/>
          <w:szCs w:val="27"/>
        </w:rPr>
        <w:t xml:space="preserve"> </w:t>
      </w:r>
      <w:r w:rsidRPr="00AB510E">
        <w:rPr>
          <w:color w:val="000000"/>
          <w:sz w:val="27"/>
          <w:szCs w:val="27"/>
        </w:rPr>
        <w:t>klassinen ja tilastollinen todennäköisyys, kombinatoriikka, todennäköisyyksien laskusäännöt, diskreetti ja jatkuva todennäköisyys-jakauma, diskreetin jakauman odotusarvo ja normaalijakauma.</w:t>
      </w:r>
    </w:p>
    <w:p w14:paraId="52149399" w14:textId="77777777" w:rsidR="0024774A" w:rsidRPr="0024774A" w:rsidRDefault="0024774A" w:rsidP="00F61BC4">
      <w:pPr>
        <w:spacing w:after="0"/>
        <w:rPr>
          <w:rFonts w:ascii="Calibri Light" w:hAnsi="Calibri Light" w:cs="Calibri Light"/>
          <w:sz w:val="27"/>
          <w:szCs w:val="27"/>
        </w:rPr>
      </w:pPr>
      <w:r>
        <w:rPr>
          <w:color w:val="000000"/>
          <w:sz w:val="27"/>
          <w:szCs w:val="27"/>
        </w:rPr>
        <w:tab/>
      </w:r>
      <w:r>
        <w:rPr>
          <w:rFonts w:ascii="Calibri Light" w:hAnsi="Calibri Light" w:cs="Calibri Light"/>
          <w:color w:val="000000"/>
          <w:sz w:val="27"/>
          <w:szCs w:val="27"/>
        </w:rPr>
        <w:t>Juuri 10. Otava</w:t>
      </w:r>
    </w:p>
    <w:p w14:paraId="7A6F3E9A" w14:textId="77777777" w:rsidR="00F61BC4" w:rsidRPr="00AB510E" w:rsidRDefault="00F61BC4" w:rsidP="00F61BC4">
      <w:pPr>
        <w:spacing w:after="0"/>
        <w:rPr>
          <w:sz w:val="27"/>
          <w:szCs w:val="27"/>
        </w:rPr>
      </w:pPr>
      <w:r w:rsidRPr="00AB510E">
        <w:rPr>
          <w:b/>
          <w:bCs/>
          <w:color w:val="000000"/>
          <w:sz w:val="27"/>
          <w:szCs w:val="27"/>
        </w:rPr>
        <w:t>Syventävät kurssit</w:t>
      </w:r>
    </w:p>
    <w:p w14:paraId="18C19AF9" w14:textId="77777777" w:rsidR="00F61BC4" w:rsidRPr="00AB510E" w:rsidRDefault="00F61BC4" w:rsidP="00B43CAE">
      <w:pPr>
        <w:contextualSpacing/>
        <w:rPr>
          <w:sz w:val="27"/>
          <w:szCs w:val="27"/>
        </w:rPr>
      </w:pPr>
      <w:r w:rsidRPr="00AB510E">
        <w:rPr>
          <w:b/>
          <w:bCs/>
          <w:color w:val="000000"/>
          <w:sz w:val="27"/>
          <w:szCs w:val="27"/>
        </w:rPr>
        <w:t xml:space="preserve">MAA11. Lukuteoria ja todistaminen </w:t>
      </w:r>
    </w:p>
    <w:p w14:paraId="56631434" w14:textId="77777777" w:rsidR="00F61BC4" w:rsidRDefault="00F61BC4" w:rsidP="004729DC">
      <w:pPr>
        <w:contextualSpacing/>
        <w:rPr>
          <w:color w:val="000000"/>
          <w:sz w:val="27"/>
          <w:szCs w:val="27"/>
        </w:rPr>
      </w:pPr>
      <w:r w:rsidRPr="00AB510E">
        <w:rPr>
          <w:color w:val="000000"/>
          <w:sz w:val="27"/>
          <w:szCs w:val="27"/>
        </w:rPr>
        <w:t xml:space="preserve">Lauseen formalisoiminen, totuusarvot, avoin lause, konnektiivit, suora, käänteinen ja ristiriitatodistus, induktiotodistus, kokonaislukujen jaollisuus ja jakoyhtälö, Eukleideen algoritmi, </w:t>
      </w:r>
      <w:proofErr w:type="spellStart"/>
      <w:r w:rsidRPr="00AB510E">
        <w:rPr>
          <w:color w:val="000000"/>
          <w:sz w:val="27"/>
          <w:szCs w:val="27"/>
        </w:rPr>
        <w:t>Diofantoksen</w:t>
      </w:r>
      <w:proofErr w:type="spellEnd"/>
      <w:r w:rsidRPr="00AB510E">
        <w:rPr>
          <w:color w:val="000000"/>
          <w:sz w:val="27"/>
          <w:szCs w:val="27"/>
        </w:rPr>
        <w:t xml:space="preserve"> yhtälö. Alkuluvut, aritmetiikan peruslause ja kokonaislukujen kongruenssi.</w:t>
      </w:r>
    </w:p>
    <w:p w14:paraId="320AEF40" w14:textId="77777777" w:rsidR="0024774A" w:rsidRPr="0024774A" w:rsidRDefault="0024774A" w:rsidP="00F61BC4">
      <w:pPr>
        <w:spacing w:after="0"/>
        <w:rPr>
          <w:rFonts w:ascii="Calibri Light" w:hAnsi="Calibri Light" w:cs="Calibri Light"/>
          <w:sz w:val="27"/>
          <w:szCs w:val="27"/>
        </w:rPr>
      </w:pPr>
      <w:r>
        <w:rPr>
          <w:color w:val="000000"/>
          <w:sz w:val="27"/>
          <w:szCs w:val="27"/>
        </w:rPr>
        <w:tab/>
      </w:r>
      <w:r>
        <w:rPr>
          <w:rFonts w:ascii="Calibri Light" w:hAnsi="Calibri Light" w:cs="Calibri Light"/>
          <w:color w:val="000000"/>
          <w:sz w:val="27"/>
          <w:szCs w:val="27"/>
        </w:rPr>
        <w:t>Juuri 11. Otava</w:t>
      </w:r>
    </w:p>
    <w:p w14:paraId="6889345A" w14:textId="77777777" w:rsidR="00F61BC4" w:rsidRPr="00AB510E" w:rsidRDefault="00F61BC4" w:rsidP="00B43CAE">
      <w:pPr>
        <w:contextualSpacing/>
        <w:rPr>
          <w:sz w:val="27"/>
          <w:szCs w:val="27"/>
        </w:rPr>
      </w:pPr>
      <w:r w:rsidRPr="00AB510E">
        <w:rPr>
          <w:b/>
          <w:bCs/>
          <w:color w:val="000000"/>
          <w:sz w:val="27"/>
          <w:szCs w:val="27"/>
        </w:rPr>
        <w:t>MAA12. Algoritmit matematiikassa</w:t>
      </w:r>
    </w:p>
    <w:p w14:paraId="72AA532F" w14:textId="77777777" w:rsidR="00F61BC4" w:rsidRDefault="00F61BC4" w:rsidP="004729DC">
      <w:pPr>
        <w:contextualSpacing/>
        <w:rPr>
          <w:color w:val="000000"/>
          <w:sz w:val="27"/>
          <w:szCs w:val="27"/>
        </w:rPr>
      </w:pPr>
      <w:r w:rsidRPr="00AB510E">
        <w:rPr>
          <w:color w:val="000000"/>
          <w:sz w:val="27"/>
          <w:szCs w:val="27"/>
        </w:rPr>
        <w:lastRenderedPageBreak/>
        <w:t xml:space="preserve">Funktion nollakohtien määrittäminen numeerisesti, Newtonin menetelmä, kiintopistemenetelmä ja iterointi. Polynomien jakoalgoritmi, polynomien jakoyhtälö. Pinta alan numeerinen määrittäminen numeerisella integroinnilla. Derivaatan numeerinen määritys. </w:t>
      </w:r>
    </w:p>
    <w:p w14:paraId="0B4620E6" w14:textId="77777777" w:rsidR="0024774A" w:rsidRPr="0024774A" w:rsidRDefault="0024774A" w:rsidP="00F61BC4">
      <w:pPr>
        <w:spacing w:after="0"/>
        <w:rPr>
          <w:rFonts w:ascii="Calibri Light" w:hAnsi="Calibri Light" w:cs="Calibri Light"/>
          <w:sz w:val="27"/>
          <w:szCs w:val="27"/>
        </w:rPr>
      </w:pPr>
      <w:r>
        <w:rPr>
          <w:color w:val="000000"/>
          <w:sz w:val="27"/>
          <w:szCs w:val="27"/>
        </w:rPr>
        <w:tab/>
      </w:r>
      <w:r>
        <w:rPr>
          <w:rFonts w:ascii="Calibri Light" w:hAnsi="Calibri Light" w:cs="Calibri Light"/>
          <w:color w:val="000000"/>
          <w:sz w:val="27"/>
          <w:szCs w:val="27"/>
        </w:rPr>
        <w:t>Juuri 12. Otava</w:t>
      </w:r>
    </w:p>
    <w:p w14:paraId="1C68BD8C" w14:textId="77777777" w:rsidR="00F61BC4" w:rsidRPr="00AB510E" w:rsidRDefault="00F61BC4" w:rsidP="00B43CAE">
      <w:pPr>
        <w:contextualSpacing/>
        <w:rPr>
          <w:sz w:val="27"/>
          <w:szCs w:val="27"/>
        </w:rPr>
      </w:pPr>
      <w:r w:rsidRPr="00AB510E">
        <w:rPr>
          <w:b/>
          <w:bCs/>
          <w:color w:val="000000"/>
          <w:sz w:val="27"/>
          <w:szCs w:val="27"/>
        </w:rPr>
        <w:t xml:space="preserve">MAA13. Differentiaali- ja integraalilaskennan jatkokurssi </w:t>
      </w:r>
    </w:p>
    <w:p w14:paraId="793C5ADB" w14:textId="77777777" w:rsidR="00F61BC4" w:rsidRDefault="00F61BC4" w:rsidP="004729DC">
      <w:pPr>
        <w:contextualSpacing/>
        <w:rPr>
          <w:color w:val="000000"/>
          <w:sz w:val="27"/>
          <w:szCs w:val="27"/>
        </w:rPr>
      </w:pPr>
      <w:r w:rsidRPr="00AB510E">
        <w:rPr>
          <w:color w:val="000000"/>
          <w:sz w:val="27"/>
          <w:szCs w:val="27"/>
        </w:rPr>
        <w:t>Funktion jatkuvuuden ja derivoituvuuden tutkiminen, jatkuvien ja derivoituvien funktioiden yleisiä ominaisuuksia, funktioiden ja lukujonojen raja-arvot äärettömyydessä ja epäoleelliset integraalit.</w:t>
      </w:r>
    </w:p>
    <w:p w14:paraId="1B7669D7" w14:textId="77777777" w:rsidR="0024774A" w:rsidRPr="0024774A" w:rsidRDefault="0024774A" w:rsidP="00F61BC4">
      <w:pPr>
        <w:spacing w:after="0"/>
        <w:rPr>
          <w:rFonts w:ascii="Calibri Light" w:hAnsi="Calibri Light" w:cs="Calibri Light"/>
          <w:sz w:val="27"/>
          <w:szCs w:val="27"/>
        </w:rPr>
      </w:pPr>
      <w:r>
        <w:rPr>
          <w:color w:val="000000"/>
          <w:sz w:val="27"/>
          <w:szCs w:val="27"/>
        </w:rPr>
        <w:tab/>
      </w:r>
      <w:r>
        <w:rPr>
          <w:rFonts w:ascii="Calibri Light" w:hAnsi="Calibri Light" w:cs="Calibri Light"/>
          <w:color w:val="000000"/>
          <w:sz w:val="27"/>
          <w:szCs w:val="27"/>
        </w:rPr>
        <w:t>Juuri 12. Otava</w:t>
      </w:r>
    </w:p>
    <w:p w14:paraId="28C70E56" w14:textId="77777777" w:rsidR="00F61BC4" w:rsidRPr="00AB510E" w:rsidRDefault="00F61BC4" w:rsidP="00F61BC4">
      <w:pPr>
        <w:spacing w:after="0"/>
        <w:rPr>
          <w:sz w:val="27"/>
          <w:szCs w:val="27"/>
        </w:rPr>
      </w:pPr>
      <w:r w:rsidRPr="00AB510E">
        <w:rPr>
          <w:b/>
          <w:bCs/>
          <w:color w:val="000000"/>
          <w:sz w:val="27"/>
          <w:szCs w:val="27"/>
        </w:rPr>
        <w:t>Soveltavat kurssit</w:t>
      </w:r>
    </w:p>
    <w:p w14:paraId="777DB9AD" w14:textId="77777777" w:rsidR="00F61BC4" w:rsidRPr="00AB510E" w:rsidRDefault="00F61BC4" w:rsidP="00B43CAE">
      <w:pPr>
        <w:contextualSpacing/>
        <w:rPr>
          <w:sz w:val="27"/>
          <w:szCs w:val="27"/>
        </w:rPr>
      </w:pPr>
      <w:r w:rsidRPr="00AB510E">
        <w:rPr>
          <w:b/>
          <w:bCs/>
          <w:color w:val="000000"/>
          <w:sz w:val="27"/>
          <w:szCs w:val="27"/>
        </w:rPr>
        <w:t xml:space="preserve">MAA14.Kertaus- ja täydennyskurssi </w:t>
      </w:r>
    </w:p>
    <w:p w14:paraId="2D492A25" w14:textId="77777777" w:rsidR="00F61BC4" w:rsidRDefault="00F61BC4" w:rsidP="004729DC">
      <w:pPr>
        <w:contextualSpacing/>
        <w:rPr>
          <w:color w:val="000000"/>
          <w:sz w:val="27"/>
          <w:szCs w:val="27"/>
        </w:rPr>
      </w:pPr>
      <w:r w:rsidRPr="00AB510E">
        <w:rPr>
          <w:color w:val="000000"/>
          <w:sz w:val="27"/>
          <w:szCs w:val="27"/>
        </w:rPr>
        <w:t>Pakollisten kurssien keskeisten osa-alueiden kertaus.</w:t>
      </w:r>
    </w:p>
    <w:p w14:paraId="6AE29080" w14:textId="77777777" w:rsidR="0024774A" w:rsidRPr="0024774A" w:rsidRDefault="0024774A" w:rsidP="00F61BC4">
      <w:pPr>
        <w:spacing w:after="0"/>
        <w:rPr>
          <w:rFonts w:ascii="Calibri Light" w:hAnsi="Calibri Light" w:cs="Calibri Light"/>
          <w:sz w:val="27"/>
          <w:szCs w:val="27"/>
        </w:rPr>
      </w:pPr>
      <w:r>
        <w:rPr>
          <w:color w:val="000000"/>
          <w:sz w:val="27"/>
          <w:szCs w:val="27"/>
        </w:rPr>
        <w:tab/>
      </w:r>
      <w:r>
        <w:rPr>
          <w:rFonts w:ascii="Calibri Light" w:hAnsi="Calibri Light" w:cs="Calibri Light"/>
          <w:color w:val="000000"/>
          <w:sz w:val="27"/>
          <w:szCs w:val="27"/>
        </w:rPr>
        <w:t>Ei oppikirjaa</w:t>
      </w:r>
    </w:p>
    <w:p w14:paraId="10CE6E25" w14:textId="77777777" w:rsidR="00F61BC4" w:rsidRPr="00AB510E" w:rsidRDefault="00F61BC4" w:rsidP="00B43CAE">
      <w:pPr>
        <w:contextualSpacing/>
        <w:rPr>
          <w:sz w:val="27"/>
          <w:szCs w:val="27"/>
        </w:rPr>
      </w:pPr>
      <w:r w:rsidRPr="00AB510E">
        <w:rPr>
          <w:b/>
          <w:bCs/>
          <w:color w:val="000000"/>
          <w:sz w:val="27"/>
          <w:szCs w:val="27"/>
        </w:rPr>
        <w:t xml:space="preserve">MAA15.Tukikurssi </w:t>
      </w:r>
    </w:p>
    <w:p w14:paraId="5A644DCB" w14:textId="77777777" w:rsidR="00F61BC4" w:rsidRDefault="00F61BC4" w:rsidP="007262E2">
      <w:pPr>
        <w:contextualSpacing/>
        <w:rPr>
          <w:color w:val="000000"/>
          <w:sz w:val="27"/>
          <w:szCs w:val="27"/>
        </w:rPr>
      </w:pPr>
      <w:r w:rsidRPr="00AB510E">
        <w:rPr>
          <w:color w:val="000000"/>
          <w:sz w:val="27"/>
          <w:szCs w:val="27"/>
        </w:rPr>
        <w:t>Tukikurssi ensimmäisen vuoden opiskelijoille, joka antaa enemmän aikaa matematiikan opiskelun alkuvaiheisiin. Kurssin sisältö koostuu kursseista MAA2, MAA3 ja MAA4</w:t>
      </w:r>
      <w:r w:rsidR="005746CC">
        <w:rPr>
          <w:color w:val="000000"/>
          <w:sz w:val="27"/>
          <w:szCs w:val="27"/>
        </w:rPr>
        <w:t>.</w:t>
      </w:r>
    </w:p>
    <w:p w14:paraId="5509421B" w14:textId="77777777" w:rsidR="0024774A" w:rsidRPr="0024774A" w:rsidRDefault="0024774A" w:rsidP="00F61BC4">
      <w:pPr>
        <w:spacing w:after="0"/>
        <w:rPr>
          <w:rFonts w:ascii="Calibri Light" w:hAnsi="Calibri Light" w:cs="Calibri Light"/>
          <w:b/>
          <w:bCs/>
          <w:color w:val="000000"/>
          <w:sz w:val="27"/>
          <w:szCs w:val="27"/>
          <w:u w:val="single"/>
        </w:rPr>
      </w:pPr>
      <w:r>
        <w:rPr>
          <w:color w:val="000000"/>
          <w:sz w:val="27"/>
          <w:szCs w:val="27"/>
        </w:rPr>
        <w:tab/>
      </w:r>
      <w:r>
        <w:rPr>
          <w:rFonts w:ascii="Calibri Light" w:hAnsi="Calibri Light" w:cs="Calibri Light"/>
          <w:color w:val="000000"/>
          <w:sz w:val="27"/>
          <w:szCs w:val="27"/>
        </w:rPr>
        <w:t>Ei oppikirjaa</w:t>
      </w:r>
    </w:p>
    <w:p w14:paraId="5F39EC16" w14:textId="77777777" w:rsidR="00F61BC4" w:rsidRPr="00AB510E" w:rsidRDefault="00F61BC4" w:rsidP="00B43CAE">
      <w:pPr>
        <w:contextualSpacing/>
        <w:rPr>
          <w:sz w:val="27"/>
          <w:szCs w:val="27"/>
        </w:rPr>
      </w:pPr>
      <w:r w:rsidRPr="00AB510E">
        <w:rPr>
          <w:b/>
          <w:bCs/>
          <w:color w:val="000000"/>
          <w:sz w:val="27"/>
          <w:szCs w:val="27"/>
        </w:rPr>
        <w:t>MAA16. Talousmatematiikka</w:t>
      </w:r>
    </w:p>
    <w:p w14:paraId="4C22DF82" w14:textId="77777777" w:rsidR="00F61BC4" w:rsidRDefault="00F61BC4" w:rsidP="007262E2">
      <w:pPr>
        <w:contextualSpacing/>
        <w:rPr>
          <w:sz w:val="27"/>
          <w:szCs w:val="27"/>
        </w:rPr>
      </w:pPr>
      <w:r w:rsidRPr="00AB510E">
        <w:rPr>
          <w:sz w:val="27"/>
          <w:szCs w:val="27"/>
        </w:rPr>
        <w:t>Sama sisältö kuin kurssissa MAB6</w:t>
      </w:r>
      <w:r w:rsidR="005746CC">
        <w:rPr>
          <w:sz w:val="27"/>
          <w:szCs w:val="27"/>
        </w:rPr>
        <w:t>.</w:t>
      </w:r>
    </w:p>
    <w:p w14:paraId="70E55E0F" w14:textId="77777777" w:rsidR="0024774A" w:rsidRPr="0024774A" w:rsidRDefault="0024774A" w:rsidP="00F61BC4">
      <w:pPr>
        <w:spacing w:after="0"/>
        <w:rPr>
          <w:rFonts w:ascii="Calibri Light" w:hAnsi="Calibri Light" w:cs="Calibri Light"/>
          <w:sz w:val="27"/>
          <w:szCs w:val="27"/>
        </w:rPr>
      </w:pPr>
      <w:r>
        <w:rPr>
          <w:sz w:val="27"/>
          <w:szCs w:val="27"/>
        </w:rPr>
        <w:tab/>
      </w:r>
      <w:r>
        <w:rPr>
          <w:rFonts w:ascii="Calibri Light" w:hAnsi="Calibri Light" w:cs="Calibri Light"/>
          <w:sz w:val="27"/>
          <w:szCs w:val="27"/>
        </w:rPr>
        <w:t>Huippu 6. Otava</w:t>
      </w:r>
    </w:p>
    <w:p w14:paraId="2A564B81" w14:textId="77777777" w:rsidR="00F61BC4" w:rsidRPr="00AB510E" w:rsidRDefault="00F61BC4" w:rsidP="00F61BC4">
      <w:pPr>
        <w:spacing w:after="0"/>
        <w:rPr>
          <w:color w:val="000000"/>
          <w:sz w:val="27"/>
          <w:szCs w:val="27"/>
        </w:rPr>
      </w:pPr>
    </w:p>
    <w:p w14:paraId="4B9B56A0" w14:textId="77777777" w:rsidR="00DD5E84" w:rsidRPr="00787F72" w:rsidRDefault="00DD5E84" w:rsidP="00DD5E84">
      <w:pPr>
        <w:pStyle w:val="Vaintekstin"/>
        <w:jc w:val="both"/>
        <w:outlineLvl w:val="0"/>
        <w:rPr>
          <w:rFonts w:ascii="Times New Roman" w:eastAsia="MS Mincho" w:hAnsi="Times New Roman" w:cs="Times New Roman"/>
          <w:b/>
          <w:bCs/>
          <w:sz w:val="24"/>
        </w:rPr>
      </w:pPr>
      <w:r w:rsidRPr="00787F72">
        <w:rPr>
          <w:rFonts w:ascii="Times New Roman" w:eastAsia="MS Mincho" w:hAnsi="Times New Roman" w:cs="Times New Roman"/>
          <w:b/>
          <w:bCs/>
          <w:sz w:val="27"/>
          <w:szCs w:val="27"/>
        </w:rPr>
        <w:t>MATEMATIIKKA</w:t>
      </w:r>
      <w:r w:rsidRPr="00787F72">
        <w:rPr>
          <w:rFonts w:ascii="Times New Roman" w:eastAsia="MS Mincho" w:hAnsi="Times New Roman" w:cs="Times New Roman"/>
          <w:b/>
          <w:bCs/>
          <w:sz w:val="24"/>
        </w:rPr>
        <w:t>: lyhyt oppimäärä</w:t>
      </w:r>
    </w:p>
    <w:p w14:paraId="21570BE6" w14:textId="77777777" w:rsidR="00DD5E84" w:rsidRPr="00A66EF6" w:rsidRDefault="00DD5E84" w:rsidP="00DD5E84">
      <w:pPr>
        <w:rPr>
          <w:b/>
          <w:color w:val="000000"/>
          <w:sz w:val="27"/>
          <w:szCs w:val="27"/>
        </w:rPr>
      </w:pPr>
      <w:r w:rsidRPr="00A66EF6">
        <w:rPr>
          <w:b/>
          <w:color w:val="000000"/>
          <w:sz w:val="27"/>
          <w:szCs w:val="27"/>
        </w:rPr>
        <w:t>Pakolliset kurssit</w:t>
      </w:r>
    </w:p>
    <w:p w14:paraId="23702CE1" w14:textId="77777777" w:rsidR="00DD5E84" w:rsidRPr="00A66EF6" w:rsidRDefault="00DD5E84" w:rsidP="00DD5E84">
      <w:pPr>
        <w:contextualSpacing/>
        <w:rPr>
          <w:b/>
          <w:color w:val="000000"/>
          <w:sz w:val="27"/>
          <w:szCs w:val="27"/>
        </w:rPr>
      </w:pPr>
      <w:r w:rsidRPr="00A66EF6">
        <w:rPr>
          <w:b/>
          <w:color w:val="000000"/>
          <w:sz w:val="27"/>
          <w:szCs w:val="27"/>
        </w:rPr>
        <w:t>M</w:t>
      </w:r>
      <w:r w:rsidRPr="004D29D3">
        <w:rPr>
          <w:b/>
          <w:color w:val="000000"/>
          <w:sz w:val="27"/>
          <w:szCs w:val="27"/>
        </w:rPr>
        <w:t>AB</w:t>
      </w:r>
      <w:r w:rsidRPr="00A66EF6">
        <w:rPr>
          <w:b/>
          <w:color w:val="000000"/>
          <w:sz w:val="27"/>
          <w:szCs w:val="27"/>
        </w:rPr>
        <w:t>1</w:t>
      </w:r>
      <w:r w:rsidRPr="004D29D3">
        <w:rPr>
          <w:b/>
          <w:color w:val="000000"/>
          <w:sz w:val="27"/>
          <w:szCs w:val="27"/>
        </w:rPr>
        <w:t>.</w:t>
      </w:r>
      <w:r w:rsidRPr="00A66EF6">
        <w:rPr>
          <w:b/>
          <w:color w:val="000000"/>
          <w:sz w:val="27"/>
          <w:szCs w:val="27"/>
        </w:rPr>
        <w:t xml:space="preserve"> Luvut ja lukujonot</w:t>
      </w:r>
    </w:p>
    <w:p w14:paraId="217681AA" w14:textId="77777777" w:rsidR="00DD5E84" w:rsidRDefault="00DD5E84" w:rsidP="000C168D">
      <w:pPr>
        <w:contextualSpacing/>
        <w:rPr>
          <w:color w:val="000000"/>
          <w:sz w:val="27"/>
          <w:szCs w:val="27"/>
        </w:rPr>
      </w:pPr>
      <w:r w:rsidRPr="00A66EF6">
        <w:rPr>
          <w:color w:val="000000"/>
          <w:sz w:val="27"/>
          <w:szCs w:val="27"/>
        </w:rPr>
        <w:t>Luvut, peruslaskutoimitukset ja lukujonot</w:t>
      </w:r>
      <w:r w:rsidR="005746CC">
        <w:rPr>
          <w:color w:val="000000"/>
          <w:sz w:val="27"/>
          <w:szCs w:val="27"/>
        </w:rPr>
        <w:t>.</w:t>
      </w:r>
    </w:p>
    <w:p w14:paraId="5A592D00" w14:textId="77777777" w:rsidR="007E2E17" w:rsidRPr="007E2E17" w:rsidRDefault="007E2E17" w:rsidP="00DD5E84">
      <w:pPr>
        <w:rPr>
          <w:rFonts w:ascii="Calibri Light" w:hAnsi="Calibri Light" w:cs="Calibri Light"/>
          <w:color w:val="000000"/>
          <w:sz w:val="27"/>
          <w:szCs w:val="27"/>
        </w:rPr>
      </w:pPr>
      <w:r>
        <w:rPr>
          <w:color w:val="000000"/>
          <w:sz w:val="27"/>
          <w:szCs w:val="27"/>
        </w:rPr>
        <w:tab/>
      </w:r>
      <w:proofErr w:type="spellStart"/>
      <w:r>
        <w:rPr>
          <w:rFonts w:ascii="Calibri Light" w:hAnsi="Calibri Light" w:cs="Calibri Light"/>
          <w:color w:val="000000"/>
          <w:sz w:val="27"/>
          <w:szCs w:val="27"/>
        </w:rPr>
        <w:t>May</w:t>
      </w:r>
      <w:proofErr w:type="spellEnd"/>
      <w:r>
        <w:rPr>
          <w:rFonts w:ascii="Calibri Light" w:hAnsi="Calibri Light" w:cs="Calibri Light"/>
          <w:color w:val="000000"/>
          <w:sz w:val="27"/>
          <w:szCs w:val="27"/>
        </w:rPr>
        <w:t xml:space="preserve"> 1. Otava</w:t>
      </w:r>
    </w:p>
    <w:p w14:paraId="2A203577" w14:textId="77777777" w:rsidR="00A01094" w:rsidRDefault="00DD5E84" w:rsidP="00A01094">
      <w:pPr>
        <w:spacing w:before="0" w:beforeAutospacing="0" w:after="0" w:afterAutospacing="0"/>
        <w:contextualSpacing/>
        <w:rPr>
          <w:b/>
          <w:color w:val="000000"/>
          <w:sz w:val="27"/>
          <w:szCs w:val="27"/>
        </w:rPr>
      </w:pPr>
      <w:r w:rsidRPr="00A66EF6">
        <w:rPr>
          <w:b/>
          <w:color w:val="000000"/>
          <w:sz w:val="27"/>
          <w:szCs w:val="27"/>
        </w:rPr>
        <w:t>M</w:t>
      </w:r>
      <w:r w:rsidRPr="003440BB">
        <w:rPr>
          <w:b/>
          <w:color w:val="000000"/>
          <w:sz w:val="27"/>
          <w:szCs w:val="27"/>
        </w:rPr>
        <w:t>AB</w:t>
      </w:r>
      <w:r w:rsidRPr="00A66EF6">
        <w:rPr>
          <w:b/>
          <w:color w:val="000000"/>
          <w:sz w:val="27"/>
          <w:szCs w:val="27"/>
        </w:rPr>
        <w:t>2</w:t>
      </w:r>
      <w:r w:rsidRPr="003440BB">
        <w:rPr>
          <w:b/>
          <w:color w:val="000000"/>
          <w:sz w:val="27"/>
          <w:szCs w:val="27"/>
        </w:rPr>
        <w:t>.</w:t>
      </w:r>
      <w:r w:rsidRPr="00A66EF6">
        <w:rPr>
          <w:b/>
          <w:color w:val="000000"/>
          <w:sz w:val="27"/>
          <w:szCs w:val="27"/>
        </w:rPr>
        <w:t xml:space="preserve"> Lausekkeet ja yhtälöt</w:t>
      </w:r>
      <w:r w:rsidR="00A01094">
        <w:rPr>
          <w:b/>
          <w:color w:val="000000"/>
          <w:sz w:val="27"/>
          <w:szCs w:val="27"/>
        </w:rPr>
        <w:t xml:space="preserve"> </w:t>
      </w:r>
    </w:p>
    <w:p w14:paraId="30AFCF41" w14:textId="77777777" w:rsidR="00DD5E84" w:rsidRPr="007E2E17" w:rsidRDefault="00A01094" w:rsidP="00C33BEC">
      <w:pPr>
        <w:spacing w:before="0" w:beforeAutospacing="0" w:after="0" w:afterAutospacing="0"/>
        <w:contextualSpacing/>
        <w:rPr>
          <w:color w:val="000000"/>
          <w:sz w:val="27"/>
          <w:szCs w:val="27"/>
        </w:rPr>
      </w:pPr>
      <w:r w:rsidRPr="00A01094">
        <w:rPr>
          <w:color w:val="000000"/>
          <w:sz w:val="27"/>
          <w:szCs w:val="27"/>
        </w:rPr>
        <w:t>1</w:t>
      </w:r>
      <w:r>
        <w:rPr>
          <w:b/>
          <w:color w:val="000000"/>
          <w:sz w:val="27"/>
          <w:szCs w:val="27"/>
        </w:rPr>
        <w:t>.</w:t>
      </w:r>
      <w:r w:rsidR="00DD5E84" w:rsidRPr="007E2E17">
        <w:rPr>
          <w:color w:val="000000"/>
          <w:sz w:val="27"/>
          <w:szCs w:val="27"/>
        </w:rPr>
        <w:t>asteen ja 2. asteen yhtälö ja funktio</w:t>
      </w:r>
      <w:r w:rsidR="005746CC">
        <w:rPr>
          <w:color w:val="000000"/>
          <w:sz w:val="27"/>
          <w:szCs w:val="27"/>
        </w:rPr>
        <w:t>.</w:t>
      </w:r>
    </w:p>
    <w:p w14:paraId="63AEACDB" w14:textId="77777777" w:rsidR="007E2E17" w:rsidRPr="007E2E17" w:rsidRDefault="007E2E17" w:rsidP="004204F9">
      <w:pPr>
        <w:pStyle w:val="Luettelokappale"/>
        <w:spacing w:before="0" w:beforeAutospacing="0"/>
        <w:ind w:left="1304"/>
        <w:rPr>
          <w:rFonts w:ascii="Calibri Light" w:hAnsi="Calibri Light" w:cs="Calibri Light"/>
          <w:color w:val="000000"/>
          <w:sz w:val="27"/>
          <w:szCs w:val="27"/>
        </w:rPr>
      </w:pPr>
      <w:r>
        <w:rPr>
          <w:rFonts w:ascii="Calibri Light" w:hAnsi="Calibri Light" w:cs="Calibri Light"/>
          <w:color w:val="000000"/>
          <w:sz w:val="27"/>
          <w:szCs w:val="27"/>
        </w:rPr>
        <w:t>Huippu 2. Otava</w:t>
      </w:r>
    </w:p>
    <w:p w14:paraId="3F2A28E6" w14:textId="77777777" w:rsidR="00DD5E84" w:rsidRPr="00A66EF6" w:rsidRDefault="00DD5E84" w:rsidP="00DD5E84">
      <w:pPr>
        <w:contextualSpacing/>
        <w:rPr>
          <w:b/>
          <w:color w:val="000000"/>
          <w:sz w:val="27"/>
          <w:szCs w:val="27"/>
        </w:rPr>
      </w:pPr>
      <w:r w:rsidRPr="00A66EF6">
        <w:rPr>
          <w:b/>
          <w:color w:val="000000"/>
          <w:sz w:val="27"/>
          <w:szCs w:val="27"/>
        </w:rPr>
        <w:t>M</w:t>
      </w:r>
      <w:r w:rsidRPr="00BE4C28">
        <w:rPr>
          <w:b/>
          <w:color w:val="000000"/>
          <w:sz w:val="27"/>
          <w:szCs w:val="27"/>
        </w:rPr>
        <w:t>AB</w:t>
      </w:r>
      <w:r w:rsidRPr="00A66EF6">
        <w:rPr>
          <w:b/>
          <w:color w:val="000000"/>
          <w:sz w:val="27"/>
          <w:szCs w:val="27"/>
        </w:rPr>
        <w:t>3</w:t>
      </w:r>
      <w:r w:rsidRPr="00BE4C28">
        <w:rPr>
          <w:b/>
          <w:color w:val="000000"/>
          <w:sz w:val="27"/>
          <w:szCs w:val="27"/>
        </w:rPr>
        <w:t>.</w:t>
      </w:r>
      <w:r w:rsidRPr="00A66EF6">
        <w:rPr>
          <w:b/>
          <w:color w:val="000000"/>
          <w:sz w:val="27"/>
          <w:szCs w:val="27"/>
        </w:rPr>
        <w:t xml:space="preserve"> Geometria</w:t>
      </w:r>
    </w:p>
    <w:p w14:paraId="4F6FC324" w14:textId="77777777" w:rsidR="00DD5E84" w:rsidRDefault="00DD5E84" w:rsidP="000C168D">
      <w:pPr>
        <w:contextualSpacing/>
        <w:rPr>
          <w:color w:val="000000"/>
          <w:sz w:val="27"/>
          <w:szCs w:val="27"/>
        </w:rPr>
      </w:pPr>
      <w:r>
        <w:rPr>
          <w:color w:val="000000"/>
          <w:sz w:val="27"/>
          <w:szCs w:val="27"/>
        </w:rPr>
        <w:t>K</w:t>
      </w:r>
      <w:r w:rsidRPr="00A66EF6">
        <w:rPr>
          <w:color w:val="000000"/>
          <w:sz w:val="27"/>
          <w:szCs w:val="27"/>
        </w:rPr>
        <w:t>appaleiden pinta-alat ja tilavuudet, trigonometria</w:t>
      </w:r>
      <w:r w:rsidR="005746CC">
        <w:rPr>
          <w:color w:val="000000"/>
          <w:sz w:val="27"/>
          <w:szCs w:val="27"/>
        </w:rPr>
        <w:t>.</w:t>
      </w:r>
    </w:p>
    <w:p w14:paraId="0D9E0FC7" w14:textId="77777777" w:rsidR="007E2E17" w:rsidRPr="007E2E17" w:rsidRDefault="007E2E17" w:rsidP="00DD5E84">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Huippu 3. Otava</w:t>
      </w:r>
    </w:p>
    <w:p w14:paraId="03CFF4A7" w14:textId="77777777" w:rsidR="00DD5E84" w:rsidRPr="00A66EF6" w:rsidRDefault="00DD5E84" w:rsidP="00DD5E84">
      <w:pPr>
        <w:contextualSpacing/>
        <w:rPr>
          <w:b/>
          <w:color w:val="000000"/>
          <w:sz w:val="27"/>
          <w:szCs w:val="27"/>
        </w:rPr>
      </w:pPr>
      <w:r w:rsidRPr="00A66EF6">
        <w:rPr>
          <w:b/>
          <w:color w:val="000000"/>
          <w:sz w:val="27"/>
          <w:szCs w:val="27"/>
        </w:rPr>
        <w:t>M</w:t>
      </w:r>
      <w:r w:rsidRPr="00BE4C28">
        <w:rPr>
          <w:b/>
          <w:color w:val="000000"/>
          <w:sz w:val="27"/>
          <w:szCs w:val="27"/>
        </w:rPr>
        <w:t>AB</w:t>
      </w:r>
      <w:r w:rsidRPr="00A66EF6">
        <w:rPr>
          <w:b/>
          <w:color w:val="000000"/>
          <w:sz w:val="27"/>
          <w:szCs w:val="27"/>
        </w:rPr>
        <w:t>4</w:t>
      </w:r>
      <w:r w:rsidRPr="00BE4C28">
        <w:rPr>
          <w:b/>
          <w:color w:val="000000"/>
          <w:sz w:val="27"/>
          <w:szCs w:val="27"/>
        </w:rPr>
        <w:t>.</w:t>
      </w:r>
      <w:r w:rsidRPr="00A66EF6">
        <w:rPr>
          <w:b/>
          <w:color w:val="000000"/>
          <w:sz w:val="27"/>
          <w:szCs w:val="27"/>
        </w:rPr>
        <w:t xml:space="preserve"> Matemaattisia malleja</w:t>
      </w:r>
    </w:p>
    <w:p w14:paraId="5BE9565A" w14:textId="77777777" w:rsidR="00DD5E84" w:rsidRDefault="00DD5E84" w:rsidP="000C168D">
      <w:pPr>
        <w:contextualSpacing/>
        <w:rPr>
          <w:color w:val="000000"/>
          <w:sz w:val="27"/>
          <w:szCs w:val="27"/>
        </w:rPr>
      </w:pPr>
      <w:r w:rsidRPr="00A66EF6">
        <w:rPr>
          <w:color w:val="000000"/>
          <w:sz w:val="27"/>
          <w:szCs w:val="27"/>
        </w:rPr>
        <w:lastRenderedPageBreak/>
        <w:t>Suora ja eksponenttifunktio ja niillä mallintaminen</w:t>
      </w:r>
      <w:r w:rsidR="005746CC">
        <w:rPr>
          <w:color w:val="000000"/>
          <w:sz w:val="27"/>
          <w:szCs w:val="27"/>
        </w:rPr>
        <w:t>.</w:t>
      </w:r>
    </w:p>
    <w:p w14:paraId="21A29091" w14:textId="77777777" w:rsidR="007E2E17" w:rsidRPr="007E2E17" w:rsidRDefault="007E2E17" w:rsidP="00DD5E84">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Huippu 4. Otava</w:t>
      </w:r>
    </w:p>
    <w:p w14:paraId="7490C44B" w14:textId="77777777" w:rsidR="00DD5E84" w:rsidRPr="00A66EF6" w:rsidRDefault="00DD5E84" w:rsidP="00DD5E84">
      <w:pPr>
        <w:contextualSpacing/>
        <w:rPr>
          <w:b/>
          <w:color w:val="000000"/>
          <w:sz w:val="27"/>
          <w:szCs w:val="27"/>
        </w:rPr>
      </w:pPr>
      <w:r w:rsidRPr="00A66EF6">
        <w:rPr>
          <w:b/>
          <w:color w:val="000000"/>
          <w:sz w:val="27"/>
          <w:szCs w:val="27"/>
        </w:rPr>
        <w:t>M</w:t>
      </w:r>
      <w:r w:rsidRPr="00BE4C28">
        <w:rPr>
          <w:b/>
          <w:color w:val="000000"/>
          <w:sz w:val="27"/>
          <w:szCs w:val="27"/>
        </w:rPr>
        <w:t>AB</w:t>
      </w:r>
      <w:r w:rsidRPr="00A66EF6">
        <w:rPr>
          <w:b/>
          <w:color w:val="000000"/>
          <w:sz w:val="27"/>
          <w:szCs w:val="27"/>
        </w:rPr>
        <w:t>5</w:t>
      </w:r>
      <w:r w:rsidRPr="00BE4C28">
        <w:rPr>
          <w:b/>
          <w:color w:val="000000"/>
          <w:sz w:val="27"/>
          <w:szCs w:val="27"/>
        </w:rPr>
        <w:t>.</w:t>
      </w:r>
      <w:r w:rsidRPr="00A66EF6">
        <w:rPr>
          <w:b/>
          <w:color w:val="000000"/>
          <w:sz w:val="27"/>
          <w:szCs w:val="27"/>
        </w:rPr>
        <w:t xml:space="preserve"> Tilastot ja todennäköisyys</w:t>
      </w:r>
    </w:p>
    <w:p w14:paraId="70C7653C" w14:textId="77777777" w:rsidR="00DD5E84" w:rsidRDefault="00DD5E84" w:rsidP="000C168D">
      <w:pPr>
        <w:contextualSpacing/>
        <w:rPr>
          <w:color w:val="000000"/>
          <w:sz w:val="27"/>
          <w:szCs w:val="27"/>
        </w:rPr>
      </w:pPr>
      <w:r w:rsidRPr="00A66EF6">
        <w:rPr>
          <w:color w:val="000000"/>
          <w:sz w:val="27"/>
          <w:szCs w:val="27"/>
        </w:rPr>
        <w:t>Tilastojen tulkinta, la</w:t>
      </w:r>
      <w:r w:rsidR="0076351E">
        <w:rPr>
          <w:color w:val="000000"/>
          <w:sz w:val="27"/>
          <w:szCs w:val="27"/>
        </w:rPr>
        <w:t>a</w:t>
      </w:r>
      <w:r w:rsidRPr="00A66EF6">
        <w:rPr>
          <w:color w:val="000000"/>
          <w:sz w:val="27"/>
          <w:szCs w:val="27"/>
        </w:rPr>
        <w:t>dinta ja tilastomuuttujat. Klassinen todennäköisyys ja lukumäärät</w:t>
      </w:r>
      <w:r w:rsidR="007E2E17">
        <w:rPr>
          <w:color w:val="000000"/>
          <w:sz w:val="27"/>
          <w:szCs w:val="27"/>
        </w:rPr>
        <w:t>.</w:t>
      </w:r>
    </w:p>
    <w:p w14:paraId="2C838F88" w14:textId="77777777" w:rsidR="007E2E17" w:rsidRPr="007E2E17" w:rsidRDefault="007E2E17" w:rsidP="00DD5E84">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Huippu 5. Otava</w:t>
      </w:r>
    </w:p>
    <w:p w14:paraId="4E261B10" w14:textId="77777777" w:rsidR="00DD5E84" w:rsidRPr="00A66EF6" w:rsidRDefault="00DD5E84" w:rsidP="00DD5E84">
      <w:pPr>
        <w:contextualSpacing/>
        <w:rPr>
          <w:b/>
          <w:color w:val="000000"/>
          <w:sz w:val="27"/>
          <w:szCs w:val="27"/>
        </w:rPr>
      </w:pPr>
      <w:r w:rsidRPr="00A66EF6">
        <w:rPr>
          <w:b/>
          <w:color w:val="000000"/>
          <w:sz w:val="27"/>
          <w:szCs w:val="27"/>
        </w:rPr>
        <w:t>M</w:t>
      </w:r>
      <w:r w:rsidRPr="00BE4C28">
        <w:rPr>
          <w:b/>
          <w:color w:val="000000"/>
          <w:sz w:val="27"/>
          <w:szCs w:val="27"/>
        </w:rPr>
        <w:t>AB</w:t>
      </w:r>
      <w:r w:rsidRPr="00A66EF6">
        <w:rPr>
          <w:b/>
          <w:color w:val="000000"/>
          <w:sz w:val="27"/>
          <w:szCs w:val="27"/>
        </w:rPr>
        <w:t>6</w:t>
      </w:r>
      <w:r w:rsidRPr="00BE4C28">
        <w:rPr>
          <w:b/>
          <w:color w:val="000000"/>
          <w:sz w:val="27"/>
          <w:szCs w:val="27"/>
        </w:rPr>
        <w:t>.</w:t>
      </w:r>
      <w:r w:rsidRPr="00A66EF6">
        <w:rPr>
          <w:b/>
          <w:color w:val="000000"/>
          <w:sz w:val="27"/>
          <w:szCs w:val="27"/>
        </w:rPr>
        <w:t xml:space="preserve"> Talousmatematiikka</w:t>
      </w:r>
    </w:p>
    <w:p w14:paraId="26E919AB" w14:textId="77777777" w:rsidR="00DD5E84" w:rsidRDefault="00DD5E84" w:rsidP="000C168D">
      <w:pPr>
        <w:contextualSpacing/>
        <w:rPr>
          <w:color w:val="000000"/>
          <w:sz w:val="27"/>
          <w:szCs w:val="27"/>
        </w:rPr>
      </w:pPr>
      <w:r w:rsidRPr="00A66EF6">
        <w:rPr>
          <w:color w:val="000000"/>
          <w:sz w:val="27"/>
          <w:szCs w:val="27"/>
        </w:rPr>
        <w:t>Indeksit, valuutat, lainat, säästäminen ja verotus</w:t>
      </w:r>
      <w:r w:rsidR="007E2E17">
        <w:rPr>
          <w:color w:val="000000"/>
          <w:sz w:val="27"/>
          <w:szCs w:val="27"/>
        </w:rPr>
        <w:t>.</w:t>
      </w:r>
    </w:p>
    <w:p w14:paraId="578A7B54" w14:textId="77777777" w:rsidR="007E2E17" w:rsidRPr="007E2E17" w:rsidRDefault="007E2E17" w:rsidP="00DD5E84">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Huippu 6. Otava</w:t>
      </w:r>
    </w:p>
    <w:p w14:paraId="76AA26EB" w14:textId="77777777" w:rsidR="00DD5E84" w:rsidRPr="00A66EF6" w:rsidRDefault="00DD5E84" w:rsidP="00DD5E84">
      <w:pPr>
        <w:rPr>
          <w:b/>
          <w:color w:val="000000"/>
          <w:sz w:val="27"/>
          <w:szCs w:val="27"/>
        </w:rPr>
      </w:pPr>
      <w:r w:rsidRPr="00A66EF6">
        <w:rPr>
          <w:b/>
          <w:color w:val="000000"/>
          <w:sz w:val="27"/>
          <w:szCs w:val="27"/>
        </w:rPr>
        <w:t>Syventävät kurssit</w:t>
      </w:r>
    </w:p>
    <w:p w14:paraId="78A40AAA" w14:textId="77777777" w:rsidR="00DD5E84" w:rsidRPr="00A66EF6" w:rsidRDefault="00DD5E84" w:rsidP="00DD5E84">
      <w:pPr>
        <w:contextualSpacing/>
        <w:rPr>
          <w:b/>
          <w:color w:val="000000"/>
          <w:sz w:val="27"/>
          <w:szCs w:val="27"/>
        </w:rPr>
      </w:pPr>
      <w:r w:rsidRPr="00A66EF6">
        <w:rPr>
          <w:b/>
          <w:color w:val="000000"/>
          <w:sz w:val="27"/>
          <w:szCs w:val="27"/>
        </w:rPr>
        <w:t>M</w:t>
      </w:r>
      <w:r w:rsidRPr="00BE4C28">
        <w:rPr>
          <w:b/>
          <w:color w:val="000000"/>
          <w:sz w:val="27"/>
          <w:szCs w:val="27"/>
        </w:rPr>
        <w:t>AB</w:t>
      </w:r>
      <w:r w:rsidRPr="00A66EF6">
        <w:rPr>
          <w:b/>
          <w:color w:val="000000"/>
          <w:sz w:val="27"/>
          <w:szCs w:val="27"/>
        </w:rPr>
        <w:t>7</w:t>
      </w:r>
      <w:r w:rsidRPr="00BE4C28">
        <w:rPr>
          <w:b/>
          <w:color w:val="000000"/>
          <w:sz w:val="27"/>
          <w:szCs w:val="27"/>
        </w:rPr>
        <w:t>.</w:t>
      </w:r>
      <w:r w:rsidRPr="00A66EF6">
        <w:rPr>
          <w:b/>
          <w:color w:val="000000"/>
          <w:sz w:val="27"/>
          <w:szCs w:val="27"/>
        </w:rPr>
        <w:t xml:space="preserve"> Matemaattinen analyysi</w:t>
      </w:r>
    </w:p>
    <w:p w14:paraId="483A215B" w14:textId="77777777" w:rsidR="00DD5E84" w:rsidRDefault="00DD5E84" w:rsidP="000C168D">
      <w:pPr>
        <w:contextualSpacing/>
        <w:rPr>
          <w:color w:val="000000"/>
          <w:sz w:val="27"/>
          <w:szCs w:val="27"/>
        </w:rPr>
      </w:pPr>
      <w:r w:rsidRPr="00A66EF6">
        <w:rPr>
          <w:color w:val="000000"/>
          <w:sz w:val="27"/>
          <w:szCs w:val="27"/>
        </w:rPr>
        <w:t>Derivaatta funktion tutkimisen apuna</w:t>
      </w:r>
      <w:r w:rsidR="005746CC">
        <w:rPr>
          <w:color w:val="000000"/>
          <w:sz w:val="27"/>
          <w:szCs w:val="27"/>
        </w:rPr>
        <w:t>.</w:t>
      </w:r>
    </w:p>
    <w:p w14:paraId="791E74CD" w14:textId="77777777" w:rsidR="007E2E17" w:rsidRPr="007E2E17" w:rsidRDefault="007E2E17" w:rsidP="00DD5E84">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Huippu 7. Otava</w:t>
      </w:r>
    </w:p>
    <w:p w14:paraId="2073C706" w14:textId="77777777" w:rsidR="00DD5E84" w:rsidRPr="00A66EF6" w:rsidRDefault="00DD5E84" w:rsidP="00DD5E84">
      <w:pPr>
        <w:contextualSpacing/>
        <w:rPr>
          <w:b/>
          <w:color w:val="000000"/>
          <w:sz w:val="27"/>
          <w:szCs w:val="27"/>
        </w:rPr>
      </w:pPr>
      <w:r w:rsidRPr="00A66EF6">
        <w:rPr>
          <w:b/>
          <w:color w:val="000000"/>
          <w:sz w:val="27"/>
          <w:szCs w:val="27"/>
        </w:rPr>
        <w:t>M</w:t>
      </w:r>
      <w:r w:rsidRPr="00BE4C28">
        <w:rPr>
          <w:b/>
          <w:color w:val="000000"/>
          <w:sz w:val="27"/>
          <w:szCs w:val="27"/>
        </w:rPr>
        <w:t>AB</w:t>
      </w:r>
      <w:r w:rsidRPr="00A66EF6">
        <w:rPr>
          <w:b/>
          <w:color w:val="000000"/>
          <w:sz w:val="27"/>
          <w:szCs w:val="27"/>
        </w:rPr>
        <w:t>8</w:t>
      </w:r>
      <w:r w:rsidRPr="00BE4C28">
        <w:rPr>
          <w:b/>
          <w:color w:val="000000"/>
          <w:sz w:val="27"/>
          <w:szCs w:val="27"/>
        </w:rPr>
        <w:t>.</w:t>
      </w:r>
      <w:r w:rsidRPr="00A66EF6">
        <w:rPr>
          <w:b/>
          <w:color w:val="000000"/>
          <w:sz w:val="27"/>
          <w:szCs w:val="27"/>
        </w:rPr>
        <w:t xml:space="preserve"> Tilastot ja todennäköisyys II</w:t>
      </w:r>
    </w:p>
    <w:p w14:paraId="14A6F00C" w14:textId="77777777" w:rsidR="00DD5E84" w:rsidRDefault="00DD5E84" w:rsidP="000C168D">
      <w:pPr>
        <w:contextualSpacing/>
        <w:rPr>
          <w:color w:val="000000"/>
          <w:sz w:val="27"/>
          <w:szCs w:val="27"/>
        </w:rPr>
      </w:pPr>
      <w:r w:rsidRPr="00A66EF6">
        <w:rPr>
          <w:color w:val="000000"/>
          <w:sz w:val="27"/>
          <w:szCs w:val="27"/>
        </w:rPr>
        <w:t>Binomi- ja normaalijakauma, luottamusvälit ja riskianalyysi</w:t>
      </w:r>
      <w:r w:rsidR="005746CC">
        <w:rPr>
          <w:color w:val="000000"/>
          <w:sz w:val="27"/>
          <w:szCs w:val="27"/>
        </w:rPr>
        <w:t>.</w:t>
      </w:r>
    </w:p>
    <w:p w14:paraId="6353BF0B" w14:textId="77777777" w:rsidR="007E2E17" w:rsidRPr="007E2E17" w:rsidRDefault="007E2E17" w:rsidP="00DD5E84">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Huippu 8. Otava</w:t>
      </w:r>
    </w:p>
    <w:p w14:paraId="1ED4FC2A" w14:textId="77777777" w:rsidR="00DD5E84" w:rsidRPr="00A66EF6" w:rsidRDefault="00DD5E84" w:rsidP="00DD5E84">
      <w:pPr>
        <w:rPr>
          <w:b/>
          <w:color w:val="000000"/>
          <w:sz w:val="27"/>
          <w:szCs w:val="27"/>
        </w:rPr>
      </w:pPr>
      <w:r w:rsidRPr="00A66EF6">
        <w:rPr>
          <w:b/>
          <w:color w:val="000000"/>
          <w:sz w:val="27"/>
          <w:szCs w:val="27"/>
        </w:rPr>
        <w:t>Soveltavat kurssit</w:t>
      </w:r>
    </w:p>
    <w:p w14:paraId="6BDA91B3" w14:textId="77777777" w:rsidR="00DD5E84" w:rsidRPr="00A66EF6" w:rsidRDefault="00DD5E84" w:rsidP="00DD5E84">
      <w:pPr>
        <w:contextualSpacing/>
        <w:rPr>
          <w:b/>
          <w:color w:val="000000"/>
          <w:sz w:val="27"/>
          <w:szCs w:val="27"/>
        </w:rPr>
      </w:pPr>
      <w:r w:rsidRPr="00A66EF6">
        <w:rPr>
          <w:b/>
          <w:color w:val="000000"/>
          <w:sz w:val="27"/>
          <w:szCs w:val="27"/>
        </w:rPr>
        <w:t>M</w:t>
      </w:r>
      <w:r w:rsidRPr="00BE4C28">
        <w:rPr>
          <w:b/>
          <w:color w:val="000000"/>
          <w:sz w:val="27"/>
          <w:szCs w:val="27"/>
        </w:rPr>
        <w:t>AB</w:t>
      </w:r>
      <w:r w:rsidRPr="00A66EF6">
        <w:rPr>
          <w:b/>
          <w:color w:val="000000"/>
          <w:sz w:val="27"/>
          <w:szCs w:val="27"/>
        </w:rPr>
        <w:t>9</w:t>
      </w:r>
      <w:r w:rsidRPr="00BE4C28">
        <w:rPr>
          <w:b/>
          <w:color w:val="000000"/>
          <w:sz w:val="27"/>
          <w:szCs w:val="27"/>
        </w:rPr>
        <w:t>.</w:t>
      </w:r>
      <w:r w:rsidRPr="00A66EF6">
        <w:rPr>
          <w:b/>
          <w:color w:val="000000"/>
          <w:sz w:val="27"/>
          <w:szCs w:val="27"/>
        </w:rPr>
        <w:t xml:space="preserve"> Kertauskurssi</w:t>
      </w:r>
    </w:p>
    <w:p w14:paraId="3B1473F1" w14:textId="77777777" w:rsidR="00DD5E84" w:rsidRDefault="00DD5E84" w:rsidP="000C168D">
      <w:pPr>
        <w:contextualSpacing/>
        <w:rPr>
          <w:color w:val="000000"/>
          <w:sz w:val="27"/>
          <w:szCs w:val="27"/>
        </w:rPr>
      </w:pPr>
      <w:r w:rsidRPr="00A66EF6">
        <w:rPr>
          <w:color w:val="000000"/>
          <w:sz w:val="27"/>
          <w:szCs w:val="27"/>
        </w:rPr>
        <w:t>Kerrataan lukion oppimäärä ja valmistaudutaan yo-kirjoituksiin</w:t>
      </w:r>
      <w:r w:rsidR="005746CC">
        <w:rPr>
          <w:color w:val="000000"/>
          <w:sz w:val="27"/>
          <w:szCs w:val="27"/>
        </w:rPr>
        <w:t>.</w:t>
      </w:r>
    </w:p>
    <w:p w14:paraId="1AB0BE64" w14:textId="77777777" w:rsidR="007E2E17" w:rsidRPr="007E2E17" w:rsidRDefault="007E2E17" w:rsidP="00DD5E84">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Ei oppikirjaa</w:t>
      </w:r>
    </w:p>
    <w:p w14:paraId="0984D401" w14:textId="77777777" w:rsidR="00DD5E84" w:rsidRPr="00A66EF6" w:rsidRDefault="00DD5E84" w:rsidP="00DD5E84">
      <w:pPr>
        <w:contextualSpacing/>
        <w:rPr>
          <w:b/>
          <w:color w:val="000000"/>
          <w:sz w:val="27"/>
          <w:szCs w:val="27"/>
        </w:rPr>
      </w:pPr>
      <w:r w:rsidRPr="00A66EF6">
        <w:rPr>
          <w:b/>
          <w:color w:val="000000"/>
          <w:sz w:val="27"/>
          <w:szCs w:val="27"/>
        </w:rPr>
        <w:t>M</w:t>
      </w:r>
      <w:r w:rsidRPr="00BE4C28">
        <w:rPr>
          <w:b/>
          <w:color w:val="000000"/>
          <w:sz w:val="27"/>
          <w:szCs w:val="27"/>
        </w:rPr>
        <w:t>AB</w:t>
      </w:r>
      <w:r w:rsidRPr="00A66EF6">
        <w:rPr>
          <w:b/>
          <w:color w:val="000000"/>
          <w:sz w:val="27"/>
          <w:szCs w:val="27"/>
        </w:rPr>
        <w:t>10</w:t>
      </w:r>
      <w:r w:rsidRPr="00BE4C28">
        <w:rPr>
          <w:b/>
          <w:color w:val="000000"/>
          <w:sz w:val="27"/>
          <w:szCs w:val="27"/>
        </w:rPr>
        <w:t>.</w:t>
      </w:r>
      <w:r w:rsidRPr="00A66EF6">
        <w:rPr>
          <w:b/>
          <w:color w:val="000000"/>
          <w:sz w:val="27"/>
          <w:szCs w:val="27"/>
        </w:rPr>
        <w:t xml:space="preserve"> Tukikurssi</w:t>
      </w:r>
    </w:p>
    <w:p w14:paraId="47C5DD64" w14:textId="77777777" w:rsidR="00DD5E84" w:rsidRDefault="00DD5E84" w:rsidP="000C168D">
      <w:pPr>
        <w:contextualSpacing/>
        <w:rPr>
          <w:color w:val="000000"/>
          <w:sz w:val="27"/>
          <w:szCs w:val="27"/>
        </w:rPr>
      </w:pPr>
      <w:r w:rsidRPr="00A66EF6">
        <w:rPr>
          <w:color w:val="000000"/>
          <w:sz w:val="27"/>
          <w:szCs w:val="27"/>
        </w:rPr>
        <w:t>Käytetään kurssien 2 ja 3 asioiden opiskeluun. antaa lisää aikaa omaksua matematiikan keskeisiä sisältöjä.</w:t>
      </w:r>
    </w:p>
    <w:p w14:paraId="0CCB138F" w14:textId="77777777" w:rsidR="007E2E17" w:rsidRPr="007E2E17" w:rsidRDefault="007E2E17" w:rsidP="00DD5E84">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Ei oppikirjaa</w:t>
      </w:r>
    </w:p>
    <w:p w14:paraId="65B9FA56" w14:textId="77777777" w:rsidR="00DD5E84" w:rsidRDefault="00DD5E84" w:rsidP="00DD5E84">
      <w:pPr>
        <w:pStyle w:val="Vaintekstin"/>
        <w:jc w:val="both"/>
        <w:rPr>
          <w:rFonts w:eastAsia="MS Mincho"/>
          <w:sz w:val="24"/>
          <w:u w:val="single"/>
        </w:rPr>
      </w:pPr>
    </w:p>
    <w:p w14:paraId="2AC5A796" w14:textId="77777777" w:rsidR="00F61BC4" w:rsidRPr="002F748A" w:rsidRDefault="00F61BC4" w:rsidP="00F61BC4">
      <w:pPr>
        <w:spacing w:after="0"/>
        <w:rPr>
          <w:sz w:val="27"/>
          <w:szCs w:val="27"/>
        </w:rPr>
      </w:pPr>
      <w:r w:rsidRPr="002F748A">
        <w:rPr>
          <w:b/>
          <w:bCs/>
          <w:sz w:val="27"/>
          <w:szCs w:val="27"/>
        </w:rPr>
        <w:t>FYSIIKKA</w:t>
      </w:r>
    </w:p>
    <w:p w14:paraId="7BBAE002" w14:textId="77777777" w:rsidR="00F61BC4" w:rsidRPr="00AB510E" w:rsidRDefault="00F61BC4" w:rsidP="00F61BC4">
      <w:pPr>
        <w:spacing w:after="0"/>
        <w:rPr>
          <w:sz w:val="27"/>
          <w:szCs w:val="27"/>
        </w:rPr>
      </w:pPr>
      <w:r w:rsidRPr="00AB510E">
        <w:rPr>
          <w:b/>
          <w:bCs/>
          <w:color w:val="000000"/>
          <w:sz w:val="27"/>
          <w:szCs w:val="27"/>
        </w:rPr>
        <w:t>Pakollinen kurssi</w:t>
      </w:r>
    </w:p>
    <w:p w14:paraId="4B30A79C" w14:textId="77777777" w:rsidR="00F61BC4" w:rsidRPr="00AB510E" w:rsidRDefault="00F61BC4" w:rsidP="00B43CAE">
      <w:pPr>
        <w:contextualSpacing/>
        <w:rPr>
          <w:sz w:val="27"/>
          <w:szCs w:val="27"/>
        </w:rPr>
      </w:pPr>
      <w:r w:rsidRPr="00AB510E">
        <w:rPr>
          <w:b/>
          <w:bCs/>
          <w:color w:val="000000"/>
          <w:sz w:val="27"/>
          <w:szCs w:val="27"/>
        </w:rPr>
        <w:t xml:space="preserve">FY1. Fysiikka luonnontieteenä </w:t>
      </w:r>
    </w:p>
    <w:p w14:paraId="249AE151" w14:textId="77777777" w:rsidR="00F61BC4" w:rsidRDefault="00F61BC4" w:rsidP="00321E82">
      <w:pPr>
        <w:contextualSpacing/>
        <w:rPr>
          <w:color w:val="000000"/>
          <w:sz w:val="27"/>
          <w:szCs w:val="27"/>
        </w:rPr>
      </w:pPr>
      <w:r w:rsidRPr="00AB510E">
        <w:rPr>
          <w:color w:val="000000"/>
          <w:sz w:val="27"/>
          <w:szCs w:val="27"/>
        </w:rPr>
        <w:t>Fysiikan merkitys historian eri vaiheissa ja nykyaikana, aineen ja maailmankaikkeuden rakenteet ja perusvuorovaikutukset, energian sitoutuminen ja vapautuminen luonnon ja ihmisen aikaansaamissa prosesseissa, kokeellisuus ja mallintaminen perustana fysikaalisen tiedon rakentumisessa, mittaaminen, tulosten esittäminen ja niiden luotettavuuden arviointi, voima liikkeen muutoksen aiheuttajana, liikkeen kuvaamisessa tarvittavat peruskäsitteet ja liikkeen graafinen esitys.</w:t>
      </w:r>
    </w:p>
    <w:p w14:paraId="64C2AB81" w14:textId="77777777" w:rsidR="00F5353C" w:rsidRPr="00F5353C" w:rsidRDefault="00F5353C" w:rsidP="00F61BC4">
      <w:pPr>
        <w:spacing w:after="0"/>
        <w:rPr>
          <w:rFonts w:ascii="Calibri Light" w:hAnsi="Calibri Light" w:cs="Calibri Light"/>
          <w:sz w:val="27"/>
          <w:szCs w:val="27"/>
        </w:rPr>
      </w:pPr>
      <w:r>
        <w:rPr>
          <w:color w:val="000000"/>
          <w:sz w:val="27"/>
          <w:szCs w:val="27"/>
        </w:rPr>
        <w:lastRenderedPageBreak/>
        <w:tab/>
      </w:r>
      <w:r>
        <w:rPr>
          <w:rFonts w:ascii="Calibri Light" w:hAnsi="Calibri Light" w:cs="Calibri Light"/>
          <w:color w:val="000000"/>
          <w:sz w:val="27"/>
          <w:szCs w:val="27"/>
        </w:rPr>
        <w:t xml:space="preserve">Fysiikka 1. </w:t>
      </w:r>
      <w:proofErr w:type="spellStart"/>
      <w:r>
        <w:rPr>
          <w:rFonts w:ascii="Calibri Light" w:hAnsi="Calibri Light" w:cs="Calibri Light"/>
          <w:color w:val="000000"/>
          <w:sz w:val="27"/>
          <w:szCs w:val="27"/>
        </w:rPr>
        <w:t>SanomaPro</w:t>
      </w:r>
      <w:proofErr w:type="spellEnd"/>
    </w:p>
    <w:p w14:paraId="1B3A4DDB" w14:textId="77777777" w:rsidR="00F61BC4" w:rsidRPr="00AB510E" w:rsidRDefault="00F61BC4" w:rsidP="00F61BC4">
      <w:pPr>
        <w:spacing w:after="0"/>
        <w:rPr>
          <w:sz w:val="27"/>
          <w:szCs w:val="27"/>
        </w:rPr>
      </w:pPr>
      <w:r w:rsidRPr="00AB510E">
        <w:rPr>
          <w:b/>
          <w:bCs/>
          <w:color w:val="000000"/>
          <w:sz w:val="27"/>
          <w:szCs w:val="27"/>
        </w:rPr>
        <w:t>Syventävät kurssit</w:t>
      </w:r>
    </w:p>
    <w:p w14:paraId="26C983CE" w14:textId="77777777" w:rsidR="00F61BC4" w:rsidRPr="00AB510E" w:rsidRDefault="00F61BC4" w:rsidP="00B43CAE">
      <w:pPr>
        <w:contextualSpacing/>
        <w:rPr>
          <w:sz w:val="27"/>
          <w:szCs w:val="27"/>
        </w:rPr>
      </w:pPr>
      <w:r w:rsidRPr="00AB510E">
        <w:rPr>
          <w:b/>
          <w:bCs/>
          <w:color w:val="000000"/>
          <w:sz w:val="27"/>
          <w:szCs w:val="27"/>
        </w:rPr>
        <w:t xml:space="preserve">FY2. Lämpö </w:t>
      </w:r>
    </w:p>
    <w:p w14:paraId="1BD246FC" w14:textId="77777777" w:rsidR="00F61BC4" w:rsidRDefault="00F61BC4" w:rsidP="00321E82">
      <w:pPr>
        <w:contextualSpacing/>
        <w:rPr>
          <w:color w:val="000000"/>
          <w:sz w:val="27"/>
          <w:szCs w:val="27"/>
        </w:rPr>
      </w:pPr>
      <w:r w:rsidRPr="00AB510E">
        <w:rPr>
          <w:color w:val="000000"/>
          <w:sz w:val="27"/>
          <w:szCs w:val="27"/>
        </w:rPr>
        <w:t>Kaasujen tilanmuutokset ja lämpölaajeneminen, paine, hydrostaattinen paine, kappaleiden lämpeneminen, jäähtyminen, olomuodon muutokset ja lämpöenergia, mekaaninen energia, työ, teho ja hyötysuhde, lämpöopin pääsäännöt, sisäenergia ja energiavarat.</w:t>
      </w:r>
    </w:p>
    <w:p w14:paraId="6CFA0085" w14:textId="77777777" w:rsidR="00F5353C" w:rsidRPr="00F5353C" w:rsidRDefault="00F5353C" w:rsidP="00F61BC4">
      <w:pPr>
        <w:spacing w:after="0"/>
        <w:rPr>
          <w:rFonts w:ascii="Calibri Light" w:hAnsi="Calibri Light" w:cs="Calibri Light"/>
          <w:sz w:val="27"/>
          <w:szCs w:val="27"/>
        </w:rPr>
      </w:pPr>
      <w:r>
        <w:rPr>
          <w:color w:val="000000"/>
          <w:sz w:val="27"/>
          <w:szCs w:val="27"/>
        </w:rPr>
        <w:tab/>
      </w:r>
      <w:r>
        <w:rPr>
          <w:rFonts w:ascii="Calibri Light" w:hAnsi="Calibri Light" w:cs="Calibri Light"/>
          <w:color w:val="000000"/>
          <w:sz w:val="27"/>
          <w:szCs w:val="27"/>
        </w:rPr>
        <w:t xml:space="preserve">Fysiikka 2. </w:t>
      </w:r>
      <w:proofErr w:type="spellStart"/>
      <w:r>
        <w:rPr>
          <w:rFonts w:ascii="Calibri Light" w:hAnsi="Calibri Light" w:cs="Calibri Light"/>
          <w:color w:val="000000"/>
          <w:sz w:val="27"/>
          <w:szCs w:val="27"/>
        </w:rPr>
        <w:t>SanomaPro</w:t>
      </w:r>
      <w:proofErr w:type="spellEnd"/>
    </w:p>
    <w:p w14:paraId="4DF2D963" w14:textId="77777777" w:rsidR="00F61BC4" w:rsidRPr="00AB510E" w:rsidRDefault="00F61BC4" w:rsidP="00B43CAE">
      <w:pPr>
        <w:contextualSpacing/>
        <w:rPr>
          <w:sz w:val="27"/>
          <w:szCs w:val="27"/>
        </w:rPr>
      </w:pPr>
      <w:r w:rsidRPr="00AB510E">
        <w:rPr>
          <w:b/>
          <w:bCs/>
          <w:color w:val="000000"/>
          <w:sz w:val="27"/>
          <w:szCs w:val="27"/>
        </w:rPr>
        <w:t>FY3. Sähkö</w:t>
      </w:r>
    </w:p>
    <w:p w14:paraId="788A9A88" w14:textId="77777777" w:rsidR="00F61BC4" w:rsidRDefault="00F61BC4" w:rsidP="00321E82">
      <w:pPr>
        <w:contextualSpacing/>
        <w:rPr>
          <w:color w:val="000000"/>
          <w:sz w:val="27"/>
          <w:szCs w:val="27"/>
        </w:rPr>
      </w:pPr>
      <w:r w:rsidRPr="00AB510E">
        <w:rPr>
          <w:color w:val="000000"/>
          <w:sz w:val="27"/>
          <w:szCs w:val="27"/>
        </w:rPr>
        <w:t xml:space="preserve">Sähköpari, sähkövirran kulku metallijohteessa, jännitteen ja sähkövirran mittaaminen, Ohmin laki, Joulen laki, vastukset, vastusten kytkennät ja </w:t>
      </w:r>
      <w:proofErr w:type="spellStart"/>
      <w:r w:rsidRPr="00AB510E">
        <w:rPr>
          <w:color w:val="000000"/>
          <w:sz w:val="27"/>
          <w:szCs w:val="27"/>
        </w:rPr>
        <w:t>Kirchhoffin</w:t>
      </w:r>
      <w:proofErr w:type="spellEnd"/>
      <w:r w:rsidRPr="00AB510E">
        <w:rPr>
          <w:color w:val="000000"/>
          <w:sz w:val="27"/>
          <w:szCs w:val="27"/>
        </w:rPr>
        <w:t xml:space="preserve"> lait, Coulombin laki, homogeeninen sähkökenttä ja aine sähkökentässä, kondensaattori, kytkennät ja energia ja sähkövirran kulku puolijohteessa, esimerkkinä diodi.</w:t>
      </w:r>
    </w:p>
    <w:p w14:paraId="78573F00" w14:textId="77777777" w:rsidR="00F5353C" w:rsidRPr="00F5353C" w:rsidRDefault="00F5353C" w:rsidP="00F61BC4">
      <w:pPr>
        <w:spacing w:after="0"/>
        <w:rPr>
          <w:rFonts w:ascii="Calibri Light" w:hAnsi="Calibri Light" w:cs="Calibri Light"/>
          <w:sz w:val="27"/>
          <w:szCs w:val="27"/>
        </w:rPr>
      </w:pPr>
      <w:r>
        <w:rPr>
          <w:color w:val="000000"/>
          <w:sz w:val="27"/>
          <w:szCs w:val="27"/>
        </w:rPr>
        <w:tab/>
      </w:r>
      <w:r>
        <w:rPr>
          <w:rFonts w:ascii="Calibri Light" w:hAnsi="Calibri Light" w:cs="Calibri Light"/>
          <w:color w:val="000000"/>
          <w:sz w:val="27"/>
          <w:szCs w:val="27"/>
        </w:rPr>
        <w:t xml:space="preserve">Fysiikka 3. </w:t>
      </w:r>
      <w:proofErr w:type="spellStart"/>
      <w:r>
        <w:rPr>
          <w:rFonts w:ascii="Calibri Light" w:hAnsi="Calibri Light" w:cs="Calibri Light"/>
          <w:color w:val="000000"/>
          <w:sz w:val="27"/>
          <w:szCs w:val="27"/>
        </w:rPr>
        <w:t>SanomaPro</w:t>
      </w:r>
      <w:proofErr w:type="spellEnd"/>
    </w:p>
    <w:p w14:paraId="4618DCE9" w14:textId="77777777" w:rsidR="00F61BC4" w:rsidRPr="00AB510E" w:rsidRDefault="00F61BC4" w:rsidP="00B43CAE">
      <w:pPr>
        <w:contextualSpacing/>
        <w:rPr>
          <w:sz w:val="27"/>
          <w:szCs w:val="27"/>
        </w:rPr>
      </w:pPr>
      <w:r w:rsidRPr="00AB510E">
        <w:rPr>
          <w:b/>
          <w:bCs/>
          <w:color w:val="000000"/>
          <w:sz w:val="27"/>
          <w:szCs w:val="27"/>
        </w:rPr>
        <w:t>FY4. Voima ja liike</w:t>
      </w:r>
    </w:p>
    <w:p w14:paraId="42DF9E80" w14:textId="77777777" w:rsidR="00F61BC4" w:rsidRDefault="00F61BC4" w:rsidP="00321E82">
      <w:pPr>
        <w:contextualSpacing/>
        <w:rPr>
          <w:color w:val="000000"/>
          <w:sz w:val="27"/>
          <w:szCs w:val="27"/>
        </w:rPr>
      </w:pPr>
      <w:r w:rsidRPr="00AB510E">
        <w:rPr>
          <w:color w:val="000000"/>
          <w:sz w:val="27"/>
          <w:szCs w:val="27"/>
        </w:rPr>
        <w:t>Liikkeen mallit ja Newtonin lait, etä- ja kosketusvoimat, erityisesti liikettä vastustavat voimat, noste, liikemäärän säilyminen ja impulssiperiaate, voiman momentti, jäykän kappaleen tasapaino, liike- ja potentiaalienergia sekä työperiaate.</w:t>
      </w:r>
    </w:p>
    <w:p w14:paraId="17D075C2" w14:textId="77777777" w:rsidR="00F5353C" w:rsidRPr="00F5353C" w:rsidRDefault="00F5353C" w:rsidP="00F61BC4">
      <w:pPr>
        <w:spacing w:after="0"/>
        <w:rPr>
          <w:rFonts w:ascii="Calibri Light" w:hAnsi="Calibri Light" w:cs="Calibri Light"/>
          <w:sz w:val="27"/>
          <w:szCs w:val="27"/>
        </w:rPr>
      </w:pPr>
      <w:r>
        <w:rPr>
          <w:color w:val="000000"/>
          <w:sz w:val="27"/>
          <w:szCs w:val="27"/>
        </w:rPr>
        <w:tab/>
      </w:r>
      <w:r>
        <w:rPr>
          <w:rFonts w:ascii="Calibri Light" w:hAnsi="Calibri Light" w:cs="Calibri Light"/>
          <w:color w:val="000000"/>
          <w:sz w:val="27"/>
          <w:szCs w:val="27"/>
        </w:rPr>
        <w:t xml:space="preserve">Fysiikka 4. </w:t>
      </w:r>
      <w:proofErr w:type="spellStart"/>
      <w:r>
        <w:rPr>
          <w:rFonts w:ascii="Calibri Light" w:hAnsi="Calibri Light" w:cs="Calibri Light"/>
          <w:color w:val="000000"/>
          <w:sz w:val="27"/>
          <w:szCs w:val="27"/>
        </w:rPr>
        <w:t>SanomaPro</w:t>
      </w:r>
      <w:proofErr w:type="spellEnd"/>
    </w:p>
    <w:p w14:paraId="3342647A" w14:textId="77777777" w:rsidR="00F61BC4" w:rsidRPr="00AB510E" w:rsidRDefault="00F61BC4" w:rsidP="00B43CAE">
      <w:pPr>
        <w:contextualSpacing/>
        <w:rPr>
          <w:sz w:val="27"/>
          <w:szCs w:val="27"/>
        </w:rPr>
      </w:pPr>
      <w:r w:rsidRPr="00AB510E">
        <w:rPr>
          <w:b/>
          <w:bCs/>
          <w:color w:val="000000"/>
          <w:sz w:val="27"/>
          <w:szCs w:val="27"/>
        </w:rPr>
        <w:t>FY5. Jaksollinen liike ja aallot</w:t>
      </w:r>
    </w:p>
    <w:p w14:paraId="15155D5C" w14:textId="77777777" w:rsidR="00F61BC4" w:rsidRDefault="00F61BC4" w:rsidP="00321E82">
      <w:pPr>
        <w:contextualSpacing/>
        <w:rPr>
          <w:color w:val="000000"/>
          <w:sz w:val="27"/>
          <w:szCs w:val="27"/>
        </w:rPr>
      </w:pPr>
      <w:r w:rsidRPr="00AB510E">
        <w:rPr>
          <w:color w:val="000000"/>
          <w:sz w:val="27"/>
          <w:szCs w:val="27"/>
        </w:rPr>
        <w:t>Pyörimisliike ja tasainen ympyräliike. Gravitaatio ja gravitaation alainen liike, planeettojen liike, satelliitit ja niiden käyttö. Harmoninen voima. Värähdysliike, aaltoliike ja sen ominaisuuksia. Ääni aaltoliikkeenä.</w:t>
      </w:r>
    </w:p>
    <w:p w14:paraId="6FAB5F5F" w14:textId="77777777" w:rsidR="00F5353C" w:rsidRPr="00F5353C" w:rsidRDefault="00F5353C" w:rsidP="00F61BC4">
      <w:pPr>
        <w:spacing w:after="0"/>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 xml:space="preserve">Fysiikka 5. </w:t>
      </w:r>
      <w:proofErr w:type="spellStart"/>
      <w:r>
        <w:rPr>
          <w:rFonts w:ascii="Calibri Light" w:hAnsi="Calibri Light" w:cs="Calibri Light"/>
          <w:color w:val="000000"/>
          <w:sz w:val="27"/>
          <w:szCs w:val="27"/>
        </w:rPr>
        <w:t>SanomaPro</w:t>
      </w:r>
      <w:proofErr w:type="spellEnd"/>
    </w:p>
    <w:p w14:paraId="1C76AE42" w14:textId="77777777" w:rsidR="00F61BC4" w:rsidRPr="00AB510E" w:rsidRDefault="00F61BC4" w:rsidP="00B43CAE">
      <w:pPr>
        <w:contextualSpacing/>
        <w:rPr>
          <w:sz w:val="27"/>
          <w:szCs w:val="27"/>
        </w:rPr>
      </w:pPr>
      <w:r w:rsidRPr="00AB510E">
        <w:rPr>
          <w:b/>
          <w:bCs/>
          <w:color w:val="000000"/>
          <w:sz w:val="27"/>
          <w:szCs w:val="27"/>
        </w:rPr>
        <w:t xml:space="preserve">FY6. Sähkömagnetismi </w:t>
      </w:r>
    </w:p>
    <w:p w14:paraId="1007DF70" w14:textId="77777777" w:rsidR="00F61BC4" w:rsidRDefault="00F61BC4" w:rsidP="00321E82">
      <w:pPr>
        <w:contextualSpacing/>
        <w:rPr>
          <w:color w:val="000000"/>
          <w:sz w:val="27"/>
          <w:szCs w:val="27"/>
        </w:rPr>
      </w:pPr>
      <w:r w:rsidRPr="00AB510E">
        <w:rPr>
          <w:color w:val="000000"/>
          <w:sz w:val="27"/>
          <w:szCs w:val="27"/>
        </w:rPr>
        <w:t xml:space="preserve">Valo sähkömagneettisena aaltoliikkeenä, valon aaltoilmiöt. Magneettinen vuorovaikutus, magneettikenttä ja aine magneettikentässä, varattu hiukkanen homogeenisessa sähkö- ja magneettikentässä, induktiolaki ja </w:t>
      </w:r>
      <w:proofErr w:type="spellStart"/>
      <w:r w:rsidRPr="00AB510E">
        <w:rPr>
          <w:color w:val="000000"/>
          <w:sz w:val="27"/>
          <w:szCs w:val="27"/>
        </w:rPr>
        <w:t>Lenzin</w:t>
      </w:r>
      <w:proofErr w:type="spellEnd"/>
      <w:r w:rsidRPr="00AB510E">
        <w:rPr>
          <w:color w:val="000000"/>
          <w:sz w:val="27"/>
          <w:szCs w:val="27"/>
        </w:rPr>
        <w:t xml:space="preserve"> laki, induktioilmiöitä – pyörrevirrat. Generaattori ja energian siirto sähkövirran avulla, tehollisen jännitteen ja sähkövirran mittaaminen, värähtelypiiri ja antenni, sähkömagneettinen viestintä.</w:t>
      </w:r>
    </w:p>
    <w:p w14:paraId="19138DC7" w14:textId="77777777" w:rsidR="00F5353C" w:rsidRPr="00F5353C" w:rsidRDefault="00F5353C" w:rsidP="00F61BC4">
      <w:pPr>
        <w:spacing w:after="0"/>
        <w:rPr>
          <w:rFonts w:ascii="Calibri Light" w:hAnsi="Calibri Light" w:cs="Calibri Light"/>
          <w:sz w:val="27"/>
          <w:szCs w:val="27"/>
        </w:rPr>
      </w:pPr>
      <w:r>
        <w:rPr>
          <w:color w:val="000000"/>
          <w:sz w:val="27"/>
          <w:szCs w:val="27"/>
        </w:rPr>
        <w:tab/>
      </w:r>
      <w:r>
        <w:rPr>
          <w:rFonts w:ascii="Calibri Light" w:hAnsi="Calibri Light" w:cs="Calibri Light"/>
          <w:color w:val="000000"/>
          <w:sz w:val="27"/>
          <w:szCs w:val="27"/>
        </w:rPr>
        <w:t xml:space="preserve">Fysiikka 6. </w:t>
      </w:r>
      <w:proofErr w:type="spellStart"/>
      <w:r>
        <w:rPr>
          <w:rFonts w:ascii="Calibri Light" w:hAnsi="Calibri Light" w:cs="Calibri Light"/>
          <w:color w:val="000000"/>
          <w:sz w:val="27"/>
          <w:szCs w:val="27"/>
        </w:rPr>
        <w:t>SanomaPro</w:t>
      </w:r>
      <w:proofErr w:type="spellEnd"/>
    </w:p>
    <w:p w14:paraId="1E32C6B7" w14:textId="77777777" w:rsidR="00F61BC4" w:rsidRPr="00AB510E" w:rsidRDefault="00F61BC4" w:rsidP="00B43CAE">
      <w:pPr>
        <w:contextualSpacing/>
        <w:rPr>
          <w:sz w:val="27"/>
          <w:szCs w:val="27"/>
        </w:rPr>
      </w:pPr>
      <w:r w:rsidRPr="00AB510E">
        <w:rPr>
          <w:b/>
          <w:bCs/>
          <w:color w:val="000000"/>
          <w:sz w:val="27"/>
          <w:szCs w:val="27"/>
        </w:rPr>
        <w:t xml:space="preserve">FY7. Aine ja säteily </w:t>
      </w:r>
    </w:p>
    <w:p w14:paraId="1CFE0F88" w14:textId="77777777" w:rsidR="00F61BC4" w:rsidRDefault="00F61BC4" w:rsidP="00321E82">
      <w:pPr>
        <w:contextualSpacing/>
        <w:rPr>
          <w:color w:val="000000"/>
          <w:sz w:val="27"/>
          <w:szCs w:val="27"/>
        </w:rPr>
      </w:pPr>
      <w:r w:rsidRPr="00AB510E">
        <w:rPr>
          <w:color w:val="000000"/>
          <w:sz w:val="27"/>
          <w:szCs w:val="27"/>
        </w:rPr>
        <w:t xml:space="preserve">Sähkömagneettinen säteily, röntgensäteily, mustan kappaleen säteily, valosähköilmiö, säteilyn hiukkasluonne ja hiukkasten aaltoluonne, atomimallit esimerkkinä </w:t>
      </w:r>
      <w:proofErr w:type="spellStart"/>
      <w:r w:rsidRPr="00AB510E">
        <w:rPr>
          <w:color w:val="000000"/>
          <w:sz w:val="27"/>
          <w:szCs w:val="27"/>
        </w:rPr>
        <w:t>Bohrin</w:t>
      </w:r>
      <w:proofErr w:type="spellEnd"/>
      <w:r w:rsidRPr="00AB510E">
        <w:rPr>
          <w:color w:val="000000"/>
          <w:sz w:val="27"/>
          <w:szCs w:val="27"/>
        </w:rPr>
        <w:t xml:space="preserve"> atomimalli, kvantittuminen, viivaspektri, atomin energiatilat ja energiatasokaavio, atomiytimen rakenne, radioaktiivisuus ja säteilyturvallisuus, massan ja energian ekvivalenssi, ydinreaktiot ja ydinenergia, aineen pienimmät osaset ja niiden luokittelu.</w:t>
      </w:r>
    </w:p>
    <w:p w14:paraId="59A69EF5" w14:textId="77777777" w:rsidR="00F5353C" w:rsidRPr="00F5353C" w:rsidRDefault="00F5353C" w:rsidP="00F61BC4">
      <w:pPr>
        <w:spacing w:after="0"/>
        <w:rPr>
          <w:rFonts w:ascii="Calibri Light" w:hAnsi="Calibri Light" w:cs="Calibri Light"/>
          <w:sz w:val="27"/>
          <w:szCs w:val="27"/>
        </w:rPr>
      </w:pPr>
      <w:r>
        <w:rPr>
          <w:color w:val="000000"/>
          <w:sz w:val="27"/>
          <w:szCs w:val="27"/>
        </w:rPr>
        <w:tab/>
      </w:r>
      <w:r>
        <w:rPr>
          <w:rFonts w:ascii="Calibri Light" w:hAnsi="Calibri Light" w:cs="Calibri Light"/>
          <w:color w:val="000000"/>
          <w:sz w:val="27"/>
          <w:szCs w:val="27"/>
        </w:rPr>
        <w:t xml:space="preserve">Fysiikka 7. </w:t>
      </w:r>
      <w:proofErr w:type="spellStart"/>
      <w:r>
        <w:rPr>
          <w:rFonts w:ascii="Calibri Light" w:hAnsi="Calibri Light" w:cs="Calibri Light"/>
          <w:color w:val="000000"/>
          <w:sz w:val="27"/>
          <w:szCs w:val="27"/>
        </w:rPr>
        <w:t>SanomaPro</w:t>
      </w:r>
      <w:proofErr w:type="spellEnd"/>
    </w:p>
    <w:p w14:paraId="682D12F0" w14:textId="77777777" w:rsidR="00F61BC4" w:rsidRPr="00AB510E" w:rsidRDefault="00F61BC4" w:rsidP="00F61BC4">
      <w:pPr>
        <w:spacing w:after="0"/>
        <w:rPr>
          <w:sz w:val="27"/>
          <w:szCs w:val="27"/>
        </w:rPr>
      </w:pPr>
      <w:r w:rsidRPr="00AB510E">
        <w:rPr>
          <w:b/>
          <w:bCs/>
          <w:color w:val="000000"/>
          <w:sz w:val="27"/>
          <w:szCs w:val="27"/>
        </w:rPr>
        <w:lastRenderedPageBreak/>
        <w:t>Soveltavat kurssit</w:t>
      </w:r>
    </w:p>
    <w:p w14:paraId="243C7DA5" w14:textId="77777777" w:rsidR="00F61BC4" w:rsidRPr="00AB510E" w:rsidRDefault="00F61BC4" w:rsidP="00B43CAE">
      <w:pPr>
        <w:contextualSpacing/>
        <w:rPr>
          <w:sz w:val="27"/>
          <w:szCs w:val="27"/>
        </w:rPr>
      </w:pPr>
      <w:r w:rsidRPr="00AB510E">
        <w:rPr>
          <w:b/>
          <w:bCs/>
          <w:color w:val="000000"/>
          <w:sz w:val="27"/>
          <w:szCs w:val="27"/>
        </w:rPr>
        <w:t xml:space="preserve">FY8. Fysiikan työkurssi </w:t>
      </w:r>
    </w:p>
    <w:p w14:paraId="3FACF177" w14:textId="77777777" w:rsidR="00F61BC4" w:rsidRDefault="00F61BC4" w:rsidP="00321E82">
      <w:pPr>
        <w:contextualSpacing/>
        <w:rPr>
          <w:color w:val="000000"/>
          <w:sz w:val="27"/>
          <w:szCs w:val="27"/>
        </w:rPr>
      </w:pPr>
      <w:r w:rsidRPr="00AB510E">
        <w:rPr>
          <w:color w:val="000000"/>
          <w:sz w:val="27"/>
          <w:szCs w:val="27"/>
        </w:rPr>
        <w:t xml:space="preserve">Mittaukset luonnonilmiöistä ja kokeiden / tulosten arviointia. </w:t>
      </w:r>
    </w:p>
    <w:p w14:paraId="68B849DB" w14:textId="77777777" w:rsidR="00F5353C" w:rsidRPr="00F5353C" w:rsidRDefault="00F5353C" w:rsidP="00F61BC4">
      <w:pPr>
        <w:spacing w:after="0"/>
        <w:rPr>
          <w:rFonts w:ascii="Calibri Light" w:hAnsi="Calibri Light" w:cs="Calibri Light"/>
          <w:b/>
          <w:bCs/>
          <w:color w:val="000000"/>
          <w:sz w:val="27"/>
          <w:szCs w:val="27"/>
          <w:u w:val="single"/>
        </w:rPr>
      </w:pPr>
      <w:r>
        <w:rPr>
          <w:color w:val="000000"/>
          <w:sz w:val="27"/>
          <w:szCs w:val="27"/>
        </w:rPr>
        <w:tab/>
      </w:r>
      <w:r>
        <w:rPr>
          <w:rFonts w:ascii="Calibri Light" w:hAnsi="Calibri Light" w:cs="Calibri Light"/>
          <w:color w:val="000000"/>
          <w:sz w:val="27"/>
          <w:szCs w:val="27"/>
        </w:rPr>
        <w:t>Ei oppikirjaa</w:t>
      </w:r>
    </w:p>
    <w:p w14:paraId="00F6386B" w14:textId="77777777" w:rsidR="00F61BC4" w:rsidRPr="00AB510E" w:rsidRDefault="00F61BC4" w:rsidP="00B43CAE">
      <w:pPr>
        <w:contextualSpacing/>
        <w:rPr>
          <w:sz w:val="27"/>
          <w:szCs w:val="27"/>
        </w:rPr>
      </w:pPr>
      <w:r w:rsidRPr="00AB510E">
        <w:rPr>
          <w:b/>
          <w:bCs/>
          <w:color w:val="000000"/>
          <w:sz w:val="27"/>
          <w:szCs w:val="27"/>
        </w:rPr>
        <w:t xml:space="preserve">FY9. Suhteellisuusteoria ja kosmologia </w:t>
      </w:r>
    </w:p>
    <w:p w14:paraId="00DF1CE5" w14:textId="77777777" w:rsidR="00F61BC4" w:rsidRDefault="00F61BC4" w:rsidP="00321E82">
      <w:pPr>
        <w:contextualSpacing/>
        <w:rPr>
          <w:color w:val="000000"/>
          <w:sz w:val="27"/>
          <w:szCs w:val="27"/>
        </w:rPr>
      </w:pPr>
      <w:r w:rsidRPr="00AB510E">
        <w:rPr>
          <w:color w:val="000000"/>
          <w:sz w:val="27"/>
          <w:szCs w:val="27"/>
        </w:rPr>
        <w:t>Erikoinen ja yleinen suhteellisuusteoria. Maailmankaikkeuden kehitys ja rakenne.</w:t>
      </w:r>
    </w:p>
    <w:p w14:paraId="0A641D44" w14:textId="77777777" w:rsidR="00F5353C" w:rsidRPr="00F5353C" w:rsidRDefault="00F5353C" w:rsidP="00F61BC4">
      <w:pPr>
        <w:spacing w:after="0"/>
        <w:rPr>
          <w:rFonts w:ascii="Calibri Light" w:hAnsi="Calibri Light" w:cs="Calibri Light"/>
          <w:sz w:val="27"/>
          <w:szCs w:val="27"/>
        </w:rPr>
      </w:pPr>
      <w:r>
        <w:rPr>
          <w:color w:val="000000"/>
          <w:sz w:val="27"/>
          <w:szCs w:val="27"/>
        </w:rPr>
        <w:tab/>
      </w:r>
      <w:r>
        <w:rPr>
          <w:rFonts w:ascii="Calibri Light" w:hAnsi="Calibri Light" w:cs="Calibri Light"/>
          <w:color w:val="000000"/>
          <w:sz w:val="27"/>
          <w:szCs w:val="27"/>
        </w:rPr>
        <w:t>Ei oppikirjaa</w:t>
      </w:r>
    </w:p>
    <w:p w14:paraId="3DC36ECA" w14:textId="77777777" w:rsidR="00F61BC4" w:rsidRPr="00AB510E" w:rsidRDefault="00F61BC4" w:rsidP="00B43CAE">
      <w:pPr>
        <w:contextualSpacing/>
        <w:rPr>
          <w:b/>
          <w:bCs/>
          <w:color w:val="000000"/>
          <w:sz w:val="27"/>
          <w:szCs w:val="27"/>
        </w:rPr>
      </w:pPr>
      <w:r w:rsidRPr="00AB510E">
        <w:rPr>
          <w:b/>
          <w:bCs/>
          <w:color w:val="000000"/>
          <w:sz w:val="27"/>
          <w:szCs w:val="27"/>
        </w:rPr>
        <w:t xml:space="preserve">FY10. Kertauskurssi </w:t>
      </w:r>
    </w:p>
    <w:p w14:paraId="0D7E059D" w14:textId="77777777" w:rsidR="00F61BC4" w:rsidRDefault="00F61BC4" w:rsidP="00321E82">
      <w:pPr>
        <w:contextualSpacing/>
        <w:rPr>
          <w:bCs/>
          <w:color w:val="000000"/>
          <w:sz w:val="27"/>
          <w:szCs w:val="27"/>
        </w:rPr>
      </w:pPr>
      <w:r w:rsidRPr="00AB510E">
        <w:rPr>
          <w:bCs/>
          <w:color w:val="000000"/>
          <w:sz w:val="27"/>
          <w:szCs w:val="27"/>
        </w:rPr>
        <w:t>Pakollisen ja syventävien kurssien keskeisten osa-alueiden kertausta.</w:t>
      </w:r>
    </w:p>
    <w:p w14:paraId="36AA0452" w14:textId="77777777" w:rsidR="00F5353C" w:rsidRPr="00F5353C" w:rsidRDefault="00F5353C" w:rsidP="00F61BC4">
      <w:pPr>
        <w:spacing w:after="0"/>
        <w:rPr>
          <w:rFonts w:ascii="Calibri Light" w:hAnsi="Calibri Light" w:cs="Calibri Light"/>
          <w:sz w:val="27"/>
          <w:szCs w:val="27"/>
        </w:rPr>
      </w:pPr>
      <w:r>
        <w:rPr>
          <w:bCs/>
          <w:color w:val="000000"/>
          <w:sz w:val="27"/>
          <w:szCs w:val="27"/>
        </w:rPr>
        <w:tab/>
      </w:r>
      <w:r>
        <w:rPr>
          <w:rFonts w:ascii="Calibri Light" w:hAnsi="Calibri Light" w:cs="Calibri Light"/>
          <w:bCs/>
          <w:color w:val="000000"/>
          <w:sz w:val="27"/>
          <w:szCs w:val="27"/>
        </w:rPr>
        <w:t xml:space="preserve">Yo fysiikka. </w:t>
      </w:r>
      <w:proofErr w:type="spellStart"/>
      <w:r>
        <w:rPr>
          <w:rFonts w:ascii="Calibri Light" w:hAnsi="Calibri Light" w:cs="Calibri Light"/>
          <w:bCs/>
          <w:color w:val="000000"/>
          <w:sz w:val="27"/>
          <w:szCs w:val="27"/>
        </w:rPr>
        <w:t>SanomaPro</w:t>
      </w:r>
      <w:proofErr w:type="spellEnd"/>
    </w:p>
    <w:p w14:paraId="33747EAE" w14:textId="77777777" w:rsidR="00F61BC4" w:rsidRPr="00AB510E" w:rsidRDefault="00F61BC4" w:rsidP="00F61BC4">
      <w:pPr>
        <w:spacing w:after="0"/>
        <w:rPr>
          <w:sz w:val="27"/>
          <w:szCs w:val="27"/>
        </w:rPr>
      </w:pPr>
    </w:p>
    <w:p w14:paraId="172C983A" w14:textId="77777777" w:rsidR="00AB770D" w:rsidRPr="00481153" w:rsidRDefault="00AB770D" w:rsidP="00AB770D">
      <w:pPr>
        <w:rPr>
          <w:b/>
          <w:sz w:val="27"/>
          <w:szCs w:val="27"/>
        </w:rPr>
      </w:pPr>
      <w:r w:rsidRPr="00481153">
        <w:rPr>
          <w:b/>
          <w:sz w:val="27"/>
          <w:szCs w:val="27"/>
        </w:rPr>
        <w:t>KEMIA</w:t>
      </w:r>
    </w:p>
    <w:p w14:paraId="24D8B9B2" w14:textId="77777777" w:rsidR="00AB770D" w:rsidRPr="00481153" w:rsidRDefault="00AB770D" w:rsidP="00AB770D">
      <w:pPr>
        <w:rPr>
          <w:b/>
          <w:sz w:val="27"/>
          <w:szCs w:val="27"/>
        </w:rPr>
      </w:pPr>
      <w:r w:rsidRPr="00481153">
        <w:rPr>
          <w:b/>
          <w:sz w:val="27"/>
          <w:szCs w:val="27"/>
        </w:rPr>
        <w:t>Pakollinen kurssi</w:t>
      </w:r>
    </w:p>
    <w:p w14:paraId="2958A63A" w14:textId="77777777" w:rsidR="00AB770D" w:rsidRPr="00481153" w:rsidRDefault="00AB770D" w:rsidP="00FC2FE7">
      <w:pPr>
        <w:contextualSpacing/>
        <w:rPr>
          <w:b/>
          <w:sz w:val="27"/>
          <w:szCs w:val="27"/>
        </w:rPr>
      </w:pPr>
      <w:r w:rsidRPr="00481153">
        <w:rPr>
          <w:b/>
          <w:sz w:val="27"/>
          <w:szCs w:val="27"/>
        </w:rPr>
        <w:t>K</w:t>
      </w:r>
      <w:r w:rsidR="00481153">
        <w:rPr>
          <w:b/>
          <w:sz w:val="27"/>
          <w:szCs w:val="27"/>
        </w:rPr>
        <w:t>E</w:t>
      </w:r>
      <w:r w:rsidRPr="00481153">
        <w:rPr>
          <w:b/>
          <w:sz w:val="27"/>
          <w:szCs w:val="27"/>
        </w:rPr>
        <w:t>1</w:t>
      </w:r>
      <w:r w:rsidR="00481153">
        <w:rPr>
          <w:b/>
          <w:sz w:val="27"/>
          <w:szCs w:val="27"/>
        </w:rPr>
        <w:t>.</w:t>
      </w:r>
      <w:r w:rsidRPr="00481153">
        <w:rPr>
          <w:b/>
          <w:sz w:val="27"/>
          <w:szCs w:val="27"/>
        </w:rPr>
        <w:t xml:space="preserve"> Kemiaa kaikkialla</w:t>
      </w:r>
    </w:p>
    <w:p w14:paraId="48EDBA43" w14:textId="77777777" w:rsidR="00AB770D" w:rsidRDefault="00AB770D" w:rsidP="001B74EA">
      <w:pPr>
        <w:contextualSpacing/>
        <w:rPr>
          <w:sz w:val="27"/>
          <w:szCs w:val="27"/>
        </w:rPr>
      </w:pPr>
      <w:r w:rsidRPr="00F80888">
        <w:rPr>
          <w:sz w:val="27"/>
          <w:szCs w:val="27"/>
        </w:rPr>
        <w:t>Aineen rakenne ja luokittelu. kemiallinen sitoutuminen ja aineen ominaisuudet.</w:t>
      </w:r>
    </w:p>
    <w:p w14:paraId="630F8935" w14:textId="77777777" w:rsidR="00F62934" w:rsidRPr="00F62934" w:rsidRDefault="00F62934" w:rsidP="00AB770D">
      <w:pPr>
        <w:rPr>
          <w:rFonts w:ascii="Calibri Light" w:hAnsi="Calibri Light" w:cs="Calibri Light"/>
          <w:sz w:val="27"/>
          <w:szCs w:val="27"/>
        </w:rPr>
      </w:pPr>
      <w:r>
        <w:rPr>
          <w:sz w:val="27"/>
          <w:szCs w:val="27"/>
        </w:rPr>
        <w:tab/>
      </w:r>
      <w:r>
        <w:rPr>
          <w:rFonts w:ascii="Calibri Light" w:hAnsi="Calibri Light" w:cs="Calibri Light"/>
          <w:sz w:val="27"/>
          <w:szCs w:val="27"/>
        </w:rPr>
        <w:t>Mooli 1. Otava 2016</w:t>
      </w:r>
    </w:p>
    <w:p w14:paraId="660FB388" w14:textId="77777777" w:rsidR="00AB770D" w:rsidRPr="00481153" w:rsidRDefault="00AB770D" w:rsidP="00AB770D">
      <w:pPr>
        <w:rPr>
          <w:b/>
          <w:sz w:val="27"/>
          <w:szCs w:val="27"/>
        </w:rPr>
      </w:pPr>
      <w:r w:rsidRPr="00481153">
        <w:rPr>
          <w:b/>
          <w:sz w:val="27"/>
          <w:szCs w:val="27"/>
        </w:rPr>
        <w:t>Syventävät kurssit</w:t>
      </w:r>
    </w:p>
    <w:p w14:paraId="03675D39" w14:textId="77777777" w:rsidR="00AB770D" w:rsidRPr="00481153" w:rsidRDefault="00AB770D" w:rsidP="00E46379">
      <w:pPr>
        <w:contextualSpacing/>
        <w:rPr>
          <w:b/>
          <w:sz w:val="27"/>
          <w:szCs w:val="27"/>
        </w:rPr>
      </w:pPr>
      <w:r w:rsidRPr="00481153">
        <w:rPr>
          <w:b/>
          <w:sz w:val="27"/>
          <w:szCs w:val="27"/>
        </w:rPr>
        <w:t>K</w:t>
      </w:r>
      <w:r w:rsidR="00481153">
        <w:rPr>
          <w:b/>
          <w:sz w:val="27"/>
          <w:szCs w:val="27"/>
        </w:rPr>
        <w:t>E</w:t>
      </w:r>
      <w:r w:rsidRPr="00481153">
        <w:rPr>
          <w:b/>
          <w:sz w:val="27"/>
          <w:szCs w:val="27"/>
        </w:rPr>
        <w:t>2</w:t>
      </w:r>
      <w:r w:rsidR="00481153">
        <w:rPr>
          <w:b/>
          <w:sz w:val="27"/>
          <w:szCs w:val="27"/>
        </w:rPr>
        <w:t>.</w:t>
      </w:r>
      <w:r w:rsidRPr="00481153">
        <w:rPr>
          <w:b/>
          <w:sz w:val="27"/>
          <w:szCs w:val="27"/>
        </w:rPr>
        <w:t xml:space="preserve"> Ihmisen ja elinympäristön kemiaa</w:t>
      </w:r>
    </w:p>
    <w:p w14:paraId="2F700E01" w14:textId="77777777" w:rsidR="00AB770D" w:rsidRDefault="00AB770D" w:rsidP="001B74EA">
      <w:pPr>
        <w:contextualSpacing/>
        <w:rPr>
          <w:sz w:val="27"/>
          <w:szCs w:val="27"/>
        </w:rPr>
      </w:pPr>
      <w:r w:rsidRPr="00F80888">
        <w:rPr>
          <w:sz w:val="27"/>
          <w:szCs w:val="27"/>
        </w:rPr>
        <w:t>Orgaaninen kemia. Yhdisteiden nimeäminen, jaottelu ja isomeria.</w:t>
      </w:r>
    </w:p>
    <w:p w14:paraId="78D5FBF9" w14:textId="77777777" w:rsidR="00F62934" w:rsidRPr="00F62934" w:rsidRDefault="00F62934" w:rsidP="00AB770D">
      <w:pPr>
        <w:rPr>
          <w:rFonts w:ascii="Calibri Light" w:hAnsi="Calibri Light" w:cs="Calibri Light"/>
          <w:sz w:val="27"/>
          <w:szCs w:val="27"/>
        </w:rPr>
      </w:pPr>
      <w:r>
        <w:rPr>
          <w:sz w:val="27"/>
          <w:szCs w:val="27"/>
        </w:rPr>
        <w:tab/>
      </w:r>
      <w:r>
        <w:rPr>
          <w:rFonts w:ascii="Calibri Light" w:hAnsi="Calibri Light" w:cs="Calibri Light"/>
          <w:sz w:val="27"/>
          <w:szCs w:val="27"/>
        </w:rPr>
        <w:t>Mooli 2. Otava 2016</w:t>
      </w:r>
    </w:p>
    <w:p w14:paraId="443087D4" w14:textId="77777777" w:rsidR="00AB770D" w:rsidRPr="00481153" w:rsidRDefault="00AB770D" w:rsidP="00E46379">
      <w:pPr>
        <w:contextualSpacing/>
        <w:rPr>
          <w:b/>
          <w:sz w:val="27"/>
          <w:szCs w:val="27"/>
        </w:rPr>
      </w:pPr>
      <w:r w:rsidRPr="00481153">
        <w:rPr>
          <w:b/>
          <w:sz w:val="27"/>
          <w:szCs w:val="27"/>
        </w:rPr>
        <w:t>K</w:t>
      </w:r>
      <w:r w:rsidR="00481153" w:rsidRPr="00481153">
        <w:rPr>
          <w:b/>
          <w:sz w:val="27"/>
          <w:szCs w:val="27"/>
        </w:rPr>
        <w:t>E</w:t>
      </w:r>
      <w:r w:rsidRPr="00481153">
        <w:rPr>
          <w:b/>
          <w:sz w:val="27"/>
          <w:szCs w:val="27"/>
        </w:rPr>
        <w:t>3: Reaktiot ja energia</w:t>
      </w:r>
    </w:p>
    <w:p w14:paraId="14D799F9" w14:textId="77777777" w:rsidR="00AB770D" w:rsidRDefault="00AB770D" w:rsidP="001B74EA">
      <w:pPr>
        <w:contextualSpacing/>
        <w:rPr>
          <w:sz w:val="27"/>
          <w:szCs w:val="27"/>
        </w:rPr>
      </w:pPr>
      <w:r w:rsidRPr="00F80888">
        <w:rPr>
          <w:sz w:val="27"/>
          <w:szCs w:val="27"/>
        </w:rPr>
        <w:t>Reaktioyhtälö ja siihen perustuvat laskut. Kemiallisen reaktion energia. Reaktiotyypit epä- ja orgaanisille reaktioille.</w:t>
      </w:r>
    </w:p>
    <w:p w14:paraId="2E3AA3A6" w14:textId="77777777" w:rsidR="00F62934" w:rsidRPr="00F62934" w:rsidRDefault="00F62934" w:rsidP="00247465">
      <w:pPr>
        <w:rPr>
          <w:rFonts w:ascii="Calibri Light" w:hAnsi="Calibri Light" w:cs="Calibri Light"/>
          <w:sz w:val="27"/>
          <w:szCs w:val="27"/>
        </w:rPr>
      </w:pPr>
      <w:r>
        <w:rPr>
          <w:sz w:val="27"/>
          <w:szCs w:val="27"/>
        </w:rPr>
        <w:tab/>
      </w:r>
      <w:r>
        <w:rPr>
          <w:rFonts w:ascii="Calibri Light" w:hAnsi="Calibri Light" w:cs="Calibri Light"/>
          <w:sz w:val="27"/>
          <w:szCs w:val="27"/>
        </w:rPr>
        <w:t>Mooli 3. Otava 2016</w:t>
      </w:r>
    </w:p>
    <w:p w14:paraId="1AA4E801" w14:textId="77777777" w:rsidR="00247465" w:rsidRDefault="00AB770D" w:rsidP="00E46379">
      <w:pPr>
        <w:contextualSpacing/>
        <w:rPr>
          <w:b/>
          <w:sz w:val="27"/>
          <w:szCs w:val="27"/>
        </w:rPr>
      </w:pPr>
      <w:r w:rsidRPr="00481153">
        <w:rPr>
          <w:b/>
          <w:sz w:val="27"/>
          <w:szCs w:val="27"/>
        </w:rPr>
        <w:t>K</w:t>
      </w:r>
      <w:r w:rsidR="00481153">
        <w:rPr>
          <w:b/>
          <w:sz w:val="27"/>
          <w:szCs w:val="27"/>
        </w:rPr>
        <w:t>E</w:t>
      </w:r>
      <w:r w:rsidRPr="00481153">
        <w:rPr>
          <w:b/>
          <w:sz w:val="27"/>
          <w:szCs w:val="27"/>
        </w:rPr>
        <w:t>4</w:t>
      </w:r>
      <w:r w:rsidR="00481153">
        <w:rPr>
          <w:b/>
          <w:sz w:val="27"/>
          <w:szCs w:val="27"/>
        </w:rPr>
        <w:t>.</w:t>
      </w:r>
      <w:r w:rsidR="00247465">
        <w:rPr>
          <w:b/>
          <w:sz w:val="27"/>
          <w:szCs w:val="27"/>
        </w:rPr>
        <w:t xml:space="preserve"> Materiaalit ja teknologia</w:t>
      </w:r>
    </w:p>
    <w:p w14:paraId="436539E4" w14:textId="77777777" w:rsidR="00AB770D" w:rsidRDefault="00AB770D" w:rsidP="001B74EA">
      <w:pPr>
        <w:contextualSpacing/>
        <w:rPr>
          <w:sz w:val="27"/>
          <w:szCs w:val="27"/>
        </w:rPr>
      </w:pPr>
      <w:r w:rsidRPr="00F80888">
        <w:rPr>
          <w:sz w:val="27"/>
          <w:szCs w:val="27"/>
        </w:rPr>
        <w:t>Sähkökemia ja erilaiset materiaalit</w:t>
      </w:r>
    </w:p>
    <w:p w14:paraId="1D6ABD44" w14:textId="77777777" w:rsidR="00F62934" w:rsidRPr="00F62934" w:rsidRDefault="00F62934" w:rsidP="00AB770D">
      <w:pPr>
        <w:rPr>
          <w:rFonts w:ascii="Calibri Light" w:hAnsi="Calibri Light" w:cs="Calibri Light"/>
          <w:b/>
          <w:sz w:val="27"/>
          <w:szCs w:val="27"/>
        </w:rPr>
      </w:pPr>
      <w:r>
        <w:rPr>
          <w:sz w:val="27"/>
          <w:szCs w:val="27"/>
        </w:rPr>
        <w:tab/>
      </w:r>
      <w:r>
        <w:rPr>
          <w:rFonts w:ascii="Calibri Light" w:hAnsi="Calibri Light" w:cs="Calibri Light"/>
          <w:sz w:val="27"/>
          <w:szCs w:val="27"/>
        </w:rPr>
        <w:t>Mooli 4. Otava 2016</w:t>
      </w:r>
    </w:p>
    <w:p w14:paraId="22EBA096" w14:textId="77777777" w:rsidR="00AB770D" w:rsidRPr="00481153" w:rsidRDefault="00AB770D" w:rsidP="00E46379">
      <w:pPr>
        <w:contextualSpacing/>
        <w:rPr>
          <w:b/>
          <w:sz w:val="27"/>
          <w:szCs w:val="27"/>
        </w:rPr>
      </w:pPr>
      <w:r w:rsidRPr="00481153">
        <w:rPr>
          <w:b/>
          <w:sz w:val="27"/>
          <w:szCs w:val="27"/>
        </w:rPr>
        <w:t>K</w:t>
      </w:r>
      <w:r w:rsidR="00481153">
        <w:rPr>
          <w:b/>
          <w:sz w:val="27"/>
          <w:szCs w:val="27"/>
        </w:rPr>
        <w:t>E</w:t>
      </w:r>
      <w:r w:rsidRPr="00481153">
        <w:rPr>
          <w:b/>
          <w:sz w:val="27"/>
          <w:szCs w:val="27"/>
        </w:rPr>
        <w:t>5</w:t>
      </w:r>
      <w:r w:rsidR="00481153">
        <w:rPr>
          <w:b/>
          <w:sz w:val="27"/>
          <w:szCs w:val="27"/>
        </w:rPr>
        <w:t>.</w:t>
      </w:r>
      <w:r w:rsidRPr="00481153">
        <w:rPr>
          <w:b/>
          <w:sz w:val="27"/>
          <w:szCs w:val="27"/>
        </w:rPr>
        <w:t xml:space="preserve"> Reaktiot ja tasapaino</w:t>
      </w:r>
    </w:p>
    <w:p w14:paraId="447C6DE3" w14:textId="77777777" w:rsidR="00AB770D" w:rsidRDefault="00AB770D" w:rsidP="001B74EA">
      <w:pPr>
        <w:contextualSpacing/>
        <w:rPr>
          <w:sz w:val="27"/>
          <w:szCs w:val="27"/>
        </w:rPr>
      </w:pPr>
      <w:r w:rsidRPr="00F80888">
        <w:rPr>
          <w:sz w:val="27"/>
          <w:szCs w:val="27"/>
        </w:rPr>
        <w:t>Tasapainoreaktiot ja niihin perustuvat laskut</w:t>
      </w:r>
    </w:p>
    <w:p w14:paraId="74907DAB" w14:textId="77777777" w:rsidR="00F62934" w:rsidRPr="00F62934" w:rsidRDefault="00F62934" w:rsidP="00AB770D">
      <w:pPr>
        <w:rPr>
          <w:rFonts w:ascii="Calibri Light" w:hAnsi="Calibri Light" w:cs="Calibri Light"/>
          <w:sz w:val="27"/>
          <w:szCs w:val="27"/>
        </w:rPr>
      </w:pPr>
      <w:r>
        <w:rPr>
          <w:sz w:val="27"/>
          <w:szCs w:val="27"/>
        </w:rPr>
        <w:tab/>
      </w:r>
      <w:r>
        <w:rPr>
          <w:rFonts w:ascii="Calibri Light" w:hAnsi="Calibri Light" w:cs="Calibri Light"/>
          <w:sz w:val="27"/>
          <w:szCs w:val="27"/>
        </w:rPr>
        <w:t>Mooli 5. Otava 2016</w:t>
      </w:r>
    </w:p>
    <w:p w14:paraId="66321203" w14:textId="77777777" w:rsidR="00AB770D" w:rsidRPr="00481153" w:rsidRDefault="00AB770D" w:rsidP="00AB770D">
      <w:pPr>
        <w:rPr>
          <w:b/>
          <w:sz w:val="27"/>
          <w:szCs w:val="27"/>
        </w:rPr>
      </w:pPr>
      <w:r w:rsidRPr="00481153">
        <w:rPr>
          <w:b/>
          <w:sz w:val="27"/>
          <w:szCs w:val="27"/>
        </w:rPr>
        <w:t xml:space="preserve">Soveltavat </w:t>
      </w:r>
      <w:r w:rsidR="00481153">
        <w:rPr>
          <w:b/>
          <w:sz w:val="27"/>
          <w:szCs w:val="27"/>
        </w:rPr>
        <w:t>kurssit</w:t>
      </w:r>
    </w:p>
    <w:p w14:paraId="29E9F7E6" w14:textId="77777777" w:rsidR="00AB770D" w:rsidRPr="00481153" w:rsidRDefault="00AB770D" w:rsidP="00E46379">
      <w:pPr>
        <w:contextualSpacing/>
        <w:rPr>
          <w:b/>
          <w:sz w:val="27"/>
          <w:szCs w:val="27"/>
        </w:rPr>
      </w:pPr>
      <w:r w:rsidRPr="00481153">
        <w:rPr>
          <w:b/>
          <w:sz w:val="27"/>
          <w:szCs w:val="27"/>
        </w:rPr>
        <w:lastRenderedPageBreak/>
        <w:t>K</w:t>
      </w:r>
      <w:r w:rsidR="00481153">
        <w:rPr>
          <w:b/>
          <w:sz w:val="27"/>
          <w:szCs w:val="27"/>
        </w:rPr>
        <w:t>E</w:t>
      </w:r>
      <w:r w:rsidRPr="00481153">
        <w:rPr>
          <w:b/>
          <w:sz w:val="27"/>
          <w:szCs w:val="27"/>
        </w:rPr>
        <w:t>6</w:t>
      </w:r>
      <w:r w:rsidR="00481153">
        <w:rPr>
          <w:b/>
          <w:sz w:val="27"/>
          <w:szCs w:val="27"/>
        </w:rPr>
        <w:t>.</w:t>
      </w:r>
      <w:r w:rsidRPr="00481153">
        <w:rPr>
          <w:b/>
          <w:sz w:val="27"/>
          <w:szCs w:val="27"/>
        </w:rPr>
        <w:t xml:space="preserve"> Työkurssi</w:t>
      </w:r>
    </w:p>
    <w:p w14:paraId="0FD8013C" w14:textId="77777777" w:rsidR="00AB770D" w:rsidRDefault="00AB770D" w:rsidP="001B74EA">
      <w:pPr>
        <w:contextualSpacing/>
        <w:rPr>
          <w:sz w:val="27"/>
          <w:szCs w:val="27"/>
        </w:rPr>
      </w:pPr>
      <w:r w:rsidRPr="00F80888">
        <w:rPr>
          <w:sz w:val="27"/>
          <w:szCs w:val="27"/>
        </w:rPr>
        <w:t>Kurssilla tehdään kemiallisia töitä ( titrauksia, synteesejä ja analyysejä ). Kurssille osallistuminen edellyttää kemian syventävien kurssien opiskelua.</w:t>
      </w:r>
    </w:p>
    <w:p w14:paraId="6CB403A1" w14:textId="77777777" w:rsidR="00F62934" w:rsidRPr="00F62934" w:rsidRDefault="00F62934" w:rsidP="00247465">
      <w:pPr>
        <w:rPr>
          <w:rFonts w:ascii="Calibri Light" w:hAnsi="Calibri Light" w:cs="Calibri Light"/>
          <w:sz w:val="27"/>
          <w:szCs w:val="27"/>
        </w:rPr>
      </w:pPr>
      <w:r>
        <w:rPr>
          <w:sz w:val="27"/>
          <w:szCs w:val="27"/>
        </w:rPr>
        <w:tab/>
      </w:r>
      <w:r>
        <w:rPr>
          <w:rFonts w:ascii="Calibri Light" w:hAnsi="Calibri Light" w:cs="Calibri Light"/>
          <w:sz w:val="27"/>
          <w:szCs w:val="27"/>
        </w:rPr>
        <w:t>Ei oppikirjaa</w:t>
      </w:r>
    </w:p>
    <w:p w14:paraId="50FC3777" w14:textId="77777777" w:rsidR="00AB770D" w:rsidRPr="00481153" w:rsidRDefault="00AB770D" w:rsidP="00E46379">
      <w:pPr>
        <w:contextualSpacing/>
        <w:rPr>
          <w:b/>
          <w:sz w:val="27"/>
          <w:szCs w:val="27"/>
        </w:rPr>
      </w:pPr>
      <w:r w:rsidRPr="00481153">
        <w:rPr>
          <w:b/>
          <w:sz w:val="27"/>
          <w:szCs w:val="27"/>
        </w:rPr>
        <w:t>K</w:t>
      </w:r>
      <w:r w:rsidR="00481153">
        <w:rPr>
          <w:b/>
          <w:sz w:val="27"/>
          <w:szCs w:val="27"/>
        </w:rPr>
        <w:t>E</w:t>
      </w:r>
      <w:r w:rsidRPr="00481153">
        <w:rPr>
          <w:b/>
          <w:sz w:val="27"/>
          <w:szCs w:val="27"/>
        </w:rPr>
        <w:t>7</w:t>
      </w:r>
      <w:r w:rsidR="00481153">
        <w:rPr>
          <w:b/>
          <w:sz w:val="27"/>
          <w:szCs w:val="27"/>
        </w:rPr>
        <w:t>.</w:t>
      </w:r>
      <w:r w:rsidRPr="00481153">
        <w:rPr>
          <w:b/>
          <w:sz w:val="27"/>
          <w:szCs w:val="27"/>
        </w:rPr>
        <w:t xml:space="preserve"> Kertauskurssi</w:t>
      </w:r>
    </w:p>
    <w:p w14:paraId="76E8B35C" w14:textId="77777777" w:rsidR="00AB770D" w:rsidRDefault="00AB770D" w:rsidP="001B74EA">
      <w:pPr>
        <w:contextualSpacing/>
        <w:rPr>
          <w:sz w:val="27"/>
          <w:szCs w:val="27"/>
        </w:rPr>
      </w:pPr>
      <w:r w:rsidRPr="00F80888">
        <w:rPr>
          <w:sz w:val="27"/>
          <w:szCs w:val="27"/>
        </w:rPr>
        <w:t>Valmistaudutaan yo-.kirjoituksiin. Opetellaan yhdistämään, analysoimaan ja soveltamaan kemiallista tietoa.</w:t>
      </w:r>
    </w:p>
    <w:p w14:paraId="5835B62C" w14:textId="77777777" w:rsidR="00F62934" w:rsidRPr="00F62934" w:rsidRDefault="00F62934" w:rsidP="00247465">
      <w:pPr>
        <w:rPr>
          <w:rFonts w:ascii="Calibri Light" w:hAnsi="Calibri Light" w:cs="Calibri Light"/>
          <w:sz w:val="27"/>
          <w:szCs w:val="27"/>
        </w:rPr>
      </w:pPr>
      <w:r>
        <w:rPr>
          <w:sz w:val="27"/>
          <w:szCs w:val="27"/>
        </w:rPr>
        <w:tab/>
      </w:r>
      <w:r>
        <w:rPr>
          <w:rFonts w:ascii="Calibri Light" w:hAnsi="Calibri Light" w:cs="Calibri Light"/>
          <w:sz w:val="27"/>
          <w:szCs w:val="27"/>
        </w:rPr>
        <w:t>Ei oppikirjaa</w:t>
      </w:r>
    </w:p>
    <w:p w14:paraId="1F9AA99A" w14:textId="77777777" w:rsidR="00443E92" w:rsidRDefault="00443E92" w:rsidP="00EF6C01">
      <w:pPr>
        <w:rPr>
          <w:b/>
          <w:sz w:val="27"/>
          <w:szCs w:val="27"/>
        </w:rPr>
      </w:pPr>
    </w:p>
    <w:p w14:paraId="0B6936D7" w14:textId="77777777" w:rsidR="00EF6C01" w:rsidRPr="002339FD" w:rsidRDefault="00EF6C01" w:rsidP="00EF6C01">
      <w:pPr>
        <w:rPr>
          <w:b/>
          <w:sz w:val="27"/>
          <w:szCs w:val="27"/>
        </w:rPr>
      </w:pPr>
      <w:r w:rsidRPr="002339FD">
        <w:rPr>
          <w:b/>
          <w:sz w:val="27"/>
          <w:szCs w:val="27"/>
        </w:rPr>
        <w:t>BIOLOGIA</w:t>
      </w:r>
    </w:p>
    <w:p w14:paraId="5E698AEE" w14:textId="77777777" w:rsidR="00EF6C01" w:rsidRPr="002339FD" w:rsidRDefault="00EF6C01" w:rsidP="00EF6C01">
      <w:pPr>
        <w:rPr>
          <w:b/>
          <w:sz w:val="27"/>
          <w:szCs w:val="27"/>
        </w:rPr>
      </w:pPr>
      <w:r w:rsidRPr="002339FD">
        <w:rPr>
          <w:b/>
          <w:sz w:val="27"/>
          <w:szCs w:val="27"/>
        </w:rPr>
        <w:t xml:space="preserve">Pakolliset kurssit </w:t>
      </w:r>
    </w:p>
    <w:p w14:paraId="1203A87A" w14:textId="77777777" w:rsidR="00EF6C01" w:rsidRPr="002339FD" w:rsidRDefault="000A4A91" w:rsidP="00EF6C01">
      <w:pPr>
        <w:contextualSpacing/>
        <w:rPr>
          <w:sz w:val="27"/>
          <w:szCs w:val="27"/>
        </w:rPr>
      </w:pPr>
      <w:r>
        <w:rPr>
          <w:b/>
          <w:sz w:val="27"/>
          <w:szCs w:val="27"/>
        </w:rPr>
        <w:t xml:space="preserve">BI1. </w:t>
      </w:r>
      <w:r w:rsidR="00EF6C01" w:rsidRPr="000A4A91">
        <w:rPr>
          <w:b/>
          <w:sz w:val="27"/>
          <w:szCs w:val="27"/>
        </w:rPr>
        <w:t>Elämä ja evoluutio</w:t>
      </w:r>
      <w:r w:rsidR="00EF6C01" w:rsidRPr="002339FD">
        <w:rPr>
          <w:sz w:val="27"/>
          <w:szCs w:val="27"/>
        </w:rPr>
        <w:t xml:space="preserve"> </w:t>
      </w:r>
    </w:p>
    <w:p w14:paraId="316305E5" w14:textId="77777777" w:rsidR="00EF6C01" w:rsidRDefault="00EF6C01" w:rsidP="001C03E4">
      <w:pPr>
        <w:contextualSpacing/>
        <w:rPr>
          <w:sz w:val="27"/>
          <w:szCs w:val="27"/>
        </w:rPr>
      </w:pPr>
      <w:r w:rsidRPr="002339FD">
        <w:rPr>
          <w:sz w:val="27"/>
          <w:szCs w:val="27"/>
        </w:rPr>
        <w:t>Kurssilla perehdytään elämän edellytyksiin ja kaikille eliöille tunnusomaisiin piirteisiin. Kurssilla tutustutaan myös biologian tapaan hankkia ja kuvata tietoa sekä biologiaan osana luonnontieteellistä ajattelua. Keskeinen näkökulma kurssilla on evoluutio ja sen merkityksen ymmärtäminen.</w:t>
      </w:r>
    </w:p>
    <w:p w14:paraId="3EE5F729" w14:textId="77777777" w:rsidR="00022925" w:rsidRPr="00022925" w:rsidRDefault="00022925" w:rsidP="00EF6C01">
      <w:pPr>
        <w:rPr>
          <w:rFonts w:ascii="Calibri Light" w:hAnsi="Calibri Light" w:cs="Calibri Light"/>
          <w:sz w:val="27"/>
          <w:szCs w:val="27"/>
        </w:rPr>
      </w:pPr>
      <w:r>
        <w:rPr>
          <w:sz w:val="27"/>
          <w:szCs w:val="27"/>
        </w:rPr>
        <w:tab/>
      </w:r>
      <w:proofErr w:type="spellStart"/>
      <w:r>
        <w:rPr>
          <w:rFonts w:ascii="Calibri Light" w:hAnsi="Calibri Light" w:cs="Calibri Light"/>
          <w:sz w:val="27"/>
          <w:szCs w:val="27"/>
        </w:rPr>
        <w:t>Bios</w:t>
      </w:r>
      <w:proofErr w:type="spellEnd"/>
      <w:r>
        <w:rPr>
          <w:rFonts w:ascii="Calibri Light" w:hAnsi="Calibri Light" w:cs="Calibri Light"/>
          <w:sz w:val="27"/>
          <w:szCs w:val="27"/>
        </w:rPr>
        <w:t xml:space="preserve"> 1. </w:t>
      </w:r>
      <w:proofErr w:type="spellStart"/>
      <w:r>
        <w:rPr>
          <w:rFonts w:ascii="Calibri Light" w:hAnsi="Calibri Light" w:cs="Calibri Light"/>
          <w:sz w:val="27"/>
          <w:szCs w:val="27"/>
        </w:rPr>
        <w:t>SanomaPro</w:t>
      </w:r>
      <w:proofErr w:type="spellEnd"/>
      <w:r>
        <w:rPr>
          <w:rFonts w:ascii="Calibri Light" w:hAnsi="Calibri Light" w:cs="Calibri Light"/>
          <w:sz w:val="27"/>
          <w:szCs w:val="27"/>
        </w:rPr>
        <w:t xml:space="preserve"> 2016</w:t>
      </w:r>
    </w:p>
    <w:p w14:paraId="1747B8FD" w14:textId="77777777" w:rsidR="00EF6C01" w:rsidRPr="002339FD" w:rsidRDefault="00DD70DA" w:rsidP="00EF6C01">
      <w:pPr>
        <w:contextualSpacing/>
        <w:rPr>
          <w:sz w:val="27"/>
          <w:szCs w:val="27"/>
        </w:rPr>
      </w:pPr>
      <w:r>
        <w:rPr>
          <w:b/>
          <w:sz w:val="27"/>
          <w:szCs w:val="27"/>
        </w:rPr>
        <w:t xml:space="preserve">BI2. </w:t>
      </w:r>
      <w:r w:rsidR="00EF6C01" w:rsidRPr="00DD70DA">
        <w:rPr>
          <w:b/>
          <w:sz w:val="27"/>
          <w:szCs w:val="27"/>
        </w:rPr>
        <w:t>Ekologia ja ympäristö</w:t>
      </w:r>
      <w:r w:rsidR="00EF6C01" w:rsidRPr="002339FD">
        <w:rPr>
          <w:sz w:val="27"/>
          <w:szCs w:val="27"/>
        </w:rPr>
        <w:t xml:space="preserve">  </w:t>
      </w:r>
    </w:p>
    <w:p w14:paraId="35907443" w14:textId="77777777" w:rsidR="00EF6C01" w:rsidRDefault="00EF6C01" w:rsidP="001C03E4">
      <w:pPr>
        <w:contextualSpacing/>
        <w:rPr>
          <w:sz w:val="27"/>
          <w:szCs w:val="27"/>
        </w:rPr>
      </w:pPr>
      <w:r w:rsidRPr="002339FD">
        <w:rPr>
          <w:sz w:val="27"/>
          <w:szCs w:val="27"/>
        </w:rPr>
        <w:t>Kurssi tarkastelee ekologian perusteita ja elämän monimuotoisuutta sekä sen uhkia Suomessa ja muualla maailmassa. Keskeisenä näkökulmana on mahdollisuudet suojella monimuotoisuutta. Kurssi perehdyttää myös muihin ekologisiin ympäristöongelmiin. Kurssilla tehdään itsenäisesti tai yhteistyössä muiden kanssa pienimuotoinen ekologiaa tai ympäristön tilaa koskeva tutkimus tai kehittämisprojekti.</w:t>
      </w:r>
    </w:p>
    <w:p w14:paraId="01C90A95" w14:textId="77777777" w:rsidR="00022925" w:rsidRPr="00022925" w:rsidRDefault="00022925" w:rsidP="00EF6C01">
      <w:pPr>
        <w:rPr>
          <w:rFonts w:ascii="Calibri Light" w:hAnsi="Calibri Light" w:cs="Calibri Light"/>
          <w:sz w:val="27"/>
          <w:szCs w:val="27"/>
        </w:rPr>
      </w:pPr>
      <w:r>
        <w:rPr>
          <w:sz w:val="27"/>
          <w:szCs w:val="27"/>
        </w:rPr>
        <w:tab/>
      </w:r>
      <w:proofErr w:type="spellStart"/>
      <w:r>
        <w:rPr>
          <w:rFonts w:ascii="Calibri Light" w:hAnsi="Calibri Light" w:cs="Calibri Light"/>
          <w:sz w:val="27"/>
          <w:szCs w:val="27"/>
        </w:rPr>
        <w:t>Bios</w:t>
      </w:r>
      <w:proofErr w:type="spellEnd"/>
      <w:r>
        <w:rPr>
          <w:rFonts w:ascii="Calibri Light" w:hAnsi="Calibri Light" w:cs="Calibri Light"/>
          <w:sz w:val="27"/>
          <w:szCs w:val="27"/>
        </w:rPr>
        <w:t xml:space="preserve"> 2. </w:t>
      </w:r>
      <w:proofErr w:type="spellStart"/>
      <w:r>
        <w:rPr>
          <w:rFonts w:ascii="Calibri Light" w:hAnsi="Calibri Light" w:cs="Calibri Light"/>
          <w:sz w:val="27"/>
          <w:szCs w:val="27"/>
        </w:rPr>
        <w:t>SanomaPro</w:t>
      </w:r>
      <w:proofErr w:type="spellEnd"/>
      <w:r>
        <w:rPr>
          <w:rFonts w:ascii="Calibri Light" w:hAnsi="Calibri Light" w:cs="Calibri Light"/>
          <w:sz w:val="27"/>
          <w:szCs w:val="27"/>
        </w:rPr>
        <w:t xml:space="preserve"> 2016</w:t>
      </w:r>
    </w:p>
    <w:p w14:paraId="18A79A3F" w14:textId="77777777" w:rsidR="00EF6C01" w:rsidRPr="002339FD" w:rsidRDefault="00EF6C01" w:rsidP="00EF6C01">
      <w:pPr>
        <w:rPr>
          <w:b/>
          <w:sz w:val="27"/>
          <w:szCs w:val="27"/>
        </w:rPr>
      </w:pPr>
      <w:r w:rsidRPr="002339FD">
        <w:rPr>
          <w:b/>
          <w:sz w:val="27"/>
          <w:szCs w:val="27"/>
        </w:rPr>
        <w:t>Valtakunnalliset syventävät kurssit</w:t>
      </w:r>
    </w:p>
    <w:p w14:paraId="70D52B7E" w14:textId="77777777" w:rsidR="00EF6C01" w:rsidRPr="002339FD" w:rsidRDefault="00520494" w:rsidP="00EF6C01">
      <w:pPr>
        <w:contextualSpacing/>
        <w:rPr>
          <w:sz w:val="27"/>
          <w:szCs w:val="27"/>
        </w:rPr>
      </w:pPr>
      <w:r>
        <w:rPr>
          <w:b/>
          <w:sz w:val="27"/>
          <w:szCs w:val="27"/>
        </w:rPr>
        <w:t xml:space="preserve">BI3. </w:t>
      </w:r>
      <w:r w:rsidR="00EF6C01" w:rsidRPr="00520494">
        <w:rPr>
          <w:b/>
          <w:sz w:val="27"/>
          <w:szCs w:val="27"/>
        </w:rPr>
        <w:t>Solu ja perinnöllisyys</w:t>
      </w:r>
      <w:r w:rsidR="00EF6C01" w:rsidRPr="002339FD">
        <w:rPr>
          <w:sz w:val="27"/>
          <w:szCs w:val="27"/>
        </w:rPr>
        <w:t xml:space="preserve">  </w:t>
      </w:r>
    </w:p>
    <w:p w14:paraId="3CF271FE" w14:textId="77777777" w:rsidR="00EF6C01" w:rsidRDefault="00EF6C01" w:rsidP="001C03E4">
      <w:pPr>
        <w:contextualSpacing/>
        <w:rPr>
          <w:sz w:val="27"/>
          <w:szCs w:val="27"/>
        </w:rPr>
      </w:pPr>
      <w:r w:rsidRPr="002339FD">
        <w:rPr>
          <w:sz w:val="27"/>
          <w:szCs w:val="27"/>
        </w:rPr>
        <w:t>Kurssilla syvennetään ymmärrystä solun rakenteesta ja toiminnasta. Kurssilla tarkastellaan myös solun toiminnan ohjaamista, solujen lisääntymistä ja periytymisen perusteita. Kurssin työtavoille on keskeistä kokeellisuus ja opiskelijan omat tutkimukset.</w:t>
      </w:r>
    </w:p>
    <w:p w14:paraId="3C0BE26F" w14:textId="77777777" w:rsidR="00022925" w:rsidRPr="00022925" w:rsidRDefault="00022925" w:rsidP="00EF6C01">
      <w:pPr>
        <w:rPr>
          <w:rFonts w:ascii="Calibri Light" w:hAnsi="Calibri Light" w:cs="Calibri Light"/>
          <w:sz w:val="27"/>
          <w:szCs w:val="27"/>
        </w:rPr>
      </w:pPr>
      <w:r>
        <w:rPr>
          <w:sz w:val="27"/>
          <w:szCs w:val="27"/>
        </w:rPr>
        <w:tab/>
      </w:r>
      <w:proofErr w:type="spellStart"/>
      <w:r>
        <w:rPr>
          <w:rFonts w:ascii="Calibri Light" w:hAnsi="Calibri Light" w:cs="Calibri Light"/>
          <w:sz w:val="27"/>
          <w:szCs w:val="27"/>
        </w:rPr>
        <w:t>Bios</w:t>
      </w:r>
      <w:proofErr w:type="spellEnd"/>
      <w:r>
        <w:rPr>
          <w:rFonts w:ascii="Calibri Light" w:hAnsi="Calibri Light" w:cs="Calibri Light"/>
          <w:sz w:val="27"/>
          <w:szCs w:val="27"/>
        </w:rPr>
        <w:t xml:space="preserve"> 3. </w:t>
      </w:r>
      <w:proofErr w:type="spellStart"/>
      <w:r>
        <w:rPr>
          <w:rFonts w:ascii="Calibri Light" w:hAnsi="Calibri Light" w:cs="Calibri Light"/>
          <w:sz w:val="27"/>
          <w:szCs w:val="27"/>
        </w:rPr>
        <w:t>SanomaPro</w:t>
      </w:r>
      <w:proofErr w:type="spellEnd"/>
      <w:r>
        <w:rPr>
          <w:rFonts w:ascii="Calibri Light" w:hAnsi="Calibri Light" w:cs="Calibri Light"/>
          <w:sz w:val="27"/>
          <w:szCs w:val="27"/>
        </w:rPr>
        <w:t xml:space="preserve"> 2017</w:t>
      </w:r>
    </w:p>
    <w:p w14:paraId="2EFA88E7" w14:textId="77777777" w:rsidR="00EF6C01" w:rsidRPr="002339FD" w:rsidRDefault="00520494" w:rsidP="00EF6C01">
      <w:pPr>
        <w:contextualSpacing/>
        <w:rPr>
          <w:sz w:val="27"/>
          <w:szCs w:val="27"/>
        </w:rPr>
      </w:pPr>
      <w:r>
        <w:rPr>
          <w:b/>
          <w:sz w:val="27"/>
          <w:szCs w:val="27"/>
        </w:rPr>
        <w:t xml:space="preserve">BI4. </w:t>
      </w:r>
      <w:r w:rsidR="00EF6C01" w:rsidRPr="00520494">
        <w:rPr>
          <w:b/>
          <w:sz w:val="27"/>
          <w:szCs w:val="27"/>
        </w:rPr>
        <w:t>Ihmisen biologia</w:t>
      </w:r>
      <w:r w:rsidR="00EF6C01" w:rsidRPr="002339FD">
        <w:rPr>
          <w:sz w:val="27"/>
          <w:szCs w:val="27"/>
        </w:rPr>
        <w:t xml:space="preserve">  </w:t>
      </w:r>
    </w:p>
    <w:p w14:paraId="5C62D1D2" w14:textId="77777777" w:rsidR="00022925" w:rsidRDefault="00EF6C01" w:rsidP="001C03E4">
      <w:pPr>
        <w:contextualSpacing/>
        <w:rPr>
          <w:sz w:val="27"/>
          <w:szCs w:val="27"/>
        </w:rPr>
      </w:pPr>
      <w:r w:rsidRPr="002339FD">
        <w:rPr>
          <w:sz w:val="27"/>
          <w:szCs w:val="27"/>
        </w:rPr>
        <w:t>Kurssilla perehdytään ihmisen anatomiaan ja fysiologiaan. Keskeisiä mielenkiinnon kohteita ovat ihmisen elintoiminnot, lisääntyminen sekä perimän ja ympäristön merkitys ihmisen terveyteen. Kurssilla tarkastellaan ihmiselimistön kykyä sopeutua muutoksiin ja puolustautua ulkoisia uhkia vastaan.</w:t>
      </w:r>
    </w:p>
    <w:p w14:paraId="56183F34" w14:textId="77777777" w:rsidR="00EF6C01" w:rsidRPr="002339FD" w:rsidRDefault="00022925" w:rsidP="00EF6C01">
      <w:pPr>
        <w:rPr>
          <w:sz w:val="27"/>
          <w:szCs w:val="27"/>
        </w:rPr>
      </w:pPr>
      <w:r>
        <w:rPr>
          <w:sz w:val="27"/>
          <w:szCs w:val="27"/>
        </w:rPr>
        <w:tab/>
      </w:r>
      <w:proofErr w:type="spellStart"/>
      <w:r>
        <w:rPr>
          <w:rFonts w:ascii="Calibri Light" w:hAnsi="Calibri Light" w:cs="Calibri Light"/>
          <w:sz w:val="27"/>
          <w:szCs w:val="27"/>
        </w:rPr>
        <w:t>Bios</w:t>
      </w:r>
      <w:proofErr w:type="spellEnd"/>
      <w:r>
        <w:rPr>
          <w:rFonts w:ascii="Calibri Light" w:hAnsi="Calibri Light" w:cs="Calibri Light"/>
          <w:sz w:val="27"/>
          <w:szCs w:val="27"/>
        </w:rPr>
        <w:t xml:space="preserve"> 4. </w:t>
      </w:r>
      <w:proofErr w:type="spellStart"/>
      <w:r>
        <w:rPr>
          <w:rFonts w:ascii="Calibri Light" w:hAnsi="Calibri Light" w:cs="Calibri Light"/>
          <w:sz w:val="27"/>
          <w:szCs w:val="27"/>
        </w:rPr>
        <w:t>SanomaPro</w:t>
      </w:r>
      <w:proofErr w:type="spellEnd"/>
      <w:r>
        <w:rPr>
          <w:rFonts w:ascii="Calibri Light" w:hAnsi="Calibri Light" w:cs="Calibri Light"/>
          <w:sz w:val="27"/>
          <w:szCs w:val="27"/>
        </w:rPr>
        <w:t xml:space="preserve"> 2017</w:t>
      </w:r>
      <w:r w:rsidR="00EF6C01" w:rsidRPr="002339FD">
        <w:rPr>
          <w:sz w:val="27"/>
          <w:szCs w:val="27"/>
        </w:rPr>
        <w:t xml:space="preserve"> </w:t>
      </w:r>
    </w:p>
    <w:p w14:paraId="7B3D8687" w14:textId="77777777" w:rsidR="00EF6C01" w:rsidRPr="002339FD" w:rsidRDefault="00520494" w:rsidP="00EF6C01">
      <w:pPr>
        <w:contextualSpacing/>
        <w:rPr>
          <w:sz w:val="27"/>
          <w:szCs w:val="27"/>
        </w:rPr>
      </w:pPr>
      <w:r>
        <w:rPr>
          <w:b/>
          <w:sz w:val="27"/>
          <w:szCs w:val="27"/>
        </w:rPr>
        <w:lastRenderedPageBreak/>
        <w:t xml:space="preserve">BI5. </w:t>
      </w:r>
      <w:r w:rsidR="00EF6C01" w:rsidRPr="00520494">
        <w:rPr>
          <w:b/>
          <w:sz w:val="27"/>
          <w:szCs w:val="27"/>
        </w:rPr>
        <w:t>Biologian sovellukset</w:t>
      </w:r>
      <w:r w:rsidR="00EF6C01" w:rsidRPr="002339FD">
        <w:rPr>
          <w:sz w:val="27"/>
          <w:szCs w:val="27"/>
        </w:rPr>
        <w:t xml:space="preserve">  </w:t>
      </w:r>
    </w:p>
    <w:p w14:paraId="025EE4AE" w14:textId="77777777" w:rsidR="00EF6C01" w:rsidRDefault="00EF6C01" w:rsidP="001C03E4">
      <w:pPr>
        <w:contextualSpacing/>
        <w:rPr>
          <w:sz w:val="27"/>
          <w:szCs w:val="27"/>
        </w:rPr>
      </w:pPr>
      <w:r w:rsidRPr="002339FD">
        <w:rPr>
          <w:sz w:val="27"/>
          <w:szCs w:val="27"/>
        </w:rPr>
        <w:t>Kurssin tarkoituksena on, että opiskelija ymmärtää biologisen tutkimuksen merkityksen tulevaisuuden ongelmien ratkaisemisessa. Kurssilla perehdytään biologian erilaisiin sovelluksiin lääketieteessä, teollisuudessa, elintarviketuotannossa ja luonnonvarojen kestävän kehityksen mukaisessa käytössä. Keskeisiä tarkastelun kohteita ovat geeniteknologian ja mikrobiologian erilaiset sovellukset. Kurssilla opiskelija suunnittelee ja toteuttaa biologian soveltamiseen liittyvän kokeen tai tutkimuksen.</w:t>
      </w:r>
    </w:p>
    <w:p w14:paraId="0D778F9A" w14:textId="77777777" w:rsidR="00022925" w:rsidRDefault="00022925" w:rsidP="00EF6C01">
      <w:pPr>
        <w:rPr>
          <w:rFonts w:ascii="Calibri Light" w:hAnsi="Calibri Light" w:cs="Calibri Light"/>
          <w:sz w:val="27"/>
          <w:szCs w:val="27"/>
        </w:rPr>
      </w:pPr>
      <w:r>
        <w:rPr>
          <w:sz w:val="27"/>
          <w:szCs w:val="27"/>
        </w:rPr>
        <w:tab/>
      </w:r>
      <w:proofErr w:type="spellStart"/>
      <w:r>
        <w:rPr>
          <w:rFonts w:ascii="Calibri Light" w:hAnsi="Calibri Light" w:cs="Calibri Light"/>
          <w:sz w:val="27"/>
          <w:szCs w:val="27"/>
        </w:rPr>
        <w:t>Bios</w:t>
      </w:r>
      <w:proofErr w:type="spellEnd"/>
      <w:r>
        <w:rPr>
          <w:rFonts w:ascii="Calibri Light" w:hAnsi="Calibri Light" w:cs="Calibri Light"/>
          <w:sz w:val="27"/>
          <w:szCs w:val="27"/>
        </w:rPr>
        <w:t xml:space="preserve"> 5. </w:t>
      </w:r>
      <w:proofErr w:type="spellStart"/>
      <w:r>
        <w:rPr>
          <w:rFonts w:ascii="Calibri Light" w:hAnsi="Calibri Light" w:cs="Calibri Light"/>
          <w:sz w:val="27"/>
          <w:szCs w:val="27"/>
        </w:rPr>
        <w:t>SanomaPro</w:t>
      </w:r>
      <w:proofErr w:type="spellEnd"/>
      <w:r>
        <w:rPr>
          <w:rFonts w:ascii="Calibri Light" w:hAnsi="Calibri Light" w:cs="Calibri Light"/>
          <w:sz w:val="27"/>
          <w:szCs w:val="27"/>
        </w:rPr>
        <w:t xml:space="preserve"> 2013</w:t>
      </w:r>
    </w:p>
    <w:p w14:paraId="3ECCB6C1" w14:textId="77777777" w:rsidR="00A33BDA" w:rsidRDefault="00A33BDA" w:rsidP="00EF6C01">
      <w:pPr>
        <w:contextualSpacing/>
        <w:rPr>
          <w:b/>
          <w:sz w:val="27"/>
          <w:szCs w:val="27"/>
        </w:rPr>
      </w:pPr>
      <w:r>
        <w:rPr>
          <w:b/>
          <w:sz w:val="27"/>
          <w:szCs w:val="27"/>
        </w:rPr>
        <w:t>BI7. Biologian kertauskurssi</w:t>
      </w:r>
    </w:p>
    <w:p w14:paraId="4E8BD03F" w14:textId="77777777" w:rsidR="00A33BDA" w:rsidRPr="00A33BDA" w:rsidRDefault="00A33BDA" w:rsidP="00EF6C01">
      <w:pPr>
        <w:rPr>
          <w:sz w:val="27"/>
          <w:szCs w:val="27"/>
        </w:rPr>
      </w:pPr>
      <w:r>
        <w:rPr>
          <w:sz w:val="27"/>
          <w:szCs w:val="27"/>
        </w:rPr>
        <w:t>Kurssilla kerrataan lukion biologian kurssien sisältöjä opiskelijoiden toiveiden mukaan ja harjoitellaan ylioppilaskirjoituksiin. Kurssi toteutuu mikäli ilmoittautuneita on tarpeeksi.</w:t>
      </w:r>
    </w:p>
    <w:p w14:paraId="64C0DB53" w14:textId="77777777" w:rsidR="00EF6C01" w:rsidRPr="002339FD" w:rsidRDefault="00EF6C01" w:rsidP="00EF6C01">
      <w:pPr>
        <w:rPr>
          <w:sz w:val="27"/>
          <w:szCs w:val="27"/>
        </w:rPr>
      </w:pPr>
    </w:p>
    <w:p w14:paraId="55AAE235" w14:textId="77777777" w:rsidR="00EF6C01" w:rsidRPr="002339FD" w:rsidRDefault="00EF6C01" w:rsidP="00EF6C01">
      <w:pPr>
        <w:rPr>
          <w:b/>
          <w:sz w:val="27"/>
          <w:szCs w:val="27"/>
        </w:rPr>
      </w:pPr>
      <w:r w:rsidRPr="002339FD">
        <w:rPr>
          <w:b/>
          <w:sz w:val="27"/>
          <w:szCs w:val="27"/>
        </w:rPr>
        <w:t>MAANTIEDE</w:t>
      </w:r>
    </w:p>
    <w:p w14:paraId="17B4EA0A" w14:textId="77777777" w:rsidR="00EF6C01" w:rsidRPr="002339FD" w:rsidRDefault="00EF6C01" w:rsidP="00EF6C01">
      <w:pPr>
        <w:rPr>
          <w:b/>
          <w:sz w:val="27"/>
          <w:szCs w:val="27"/>
        </w:rPr>
      </w:pPr>
      <w:r w:rsidRPr="002339FD">
        <w:rPr>
          <w:b/>
          <w:sz w:val="27"/>
          <w:szCs w:val="27"/>
        </w:rPr>
        <w:t>Pakollinen kurssi</w:t>
      </w:r>
    </w:p>
    <w:p w14:paraId="128352DC" w14:textId="77777777" w:rsidR="00EF6C01" w:rsidRPr="002339FD" w:rsidRDefault="003912BF" w:rsidP="00EF6C01">
      <w:pPr>
        <w:contextualSpacing/>
        <w:rPr>
          <w:sz w:val="27"/>
          <w:szCs w:val="27"/>
        </w:rPr>
      </w:pPr>
      <w:r>
        <w:rPr>
          <w:b/>
          <w:sz w:val="27"/>
          <w:szCs w:val="27"/>
        </w:rPr>
        <w:t xml:space="preserve">GE1. </w:t>
      </w:r>
      <w:r w:rsidR="00EF6C01" w:rsidRPr="003912BF">
        <w:rPr>
          <w:b/>
          <w:sz w:val="27"/>
          <w:szCs w:val="27"/>
        </w:rPr>
        <w:t>Maailma muutoksessa</w:t>
      </w:r>
      <w:r w:rsidR="00EF6C01" w:rsidRPr="002339FD">
        <w:rPr>
          <w:sz w:val="27"/>
          <w:szCs w:val="27"/>
        </w:rPr>
        <w:t xml:space="preserve">  </w:t>
      </w:r>
    </w:p>
    <w:p w14:paraId="530E7180" w14:textId="77777777" w:rsidR="00977DAE" w:rsidRDefault="00EF6C01" w:rsidP="00977DAE">
      <w:pPr>
        <w:contextualSpacing/>
        <w:rPr>
          <w:sz w:val="27"/>
          <w:szCs w:val="27"/>
        </w:rPr>
      </w:pPr>
      <w:r w:rsidRPr="002339FD">
        <w:rPr>
          <w:sz w:val="27"/>
          <w:szCs w:val="27"/>
        </w:rPr>
        <w:t>Kurssi perehdyttää opiskelijan muuttuvan maailman ja sen alueellisten ongelmien tarkasteluun. Kurssin aikana seurataan ajankohtaisuutisointia eri puolilta maailmaa ja hahmotetaan globaaleja riskialueita sekä luonnonriskien, ympäristöriskien että ihmiskunnan riskien kannalta. Kurssi käsittelee myös eri puolilla maailmaa tapahtuvaa myönteistä kehitystä ja mahdollisuuksia hillitä, varautua, ennakoida sekä sopeutua riskeihin. Keskeisiä näkökulmia ovat ekososiaalinen kestävyys, kiertotalous ja globaalit kehityskysymykset.</w:t>
      </w:r>
    </w:p>
    <w:p w14:paraId="6C252273" w14:textId="77777777" w:rsidR="00315FEE" w:rsidRPr="00315FEE" w:rsidRDefault="00315FEE" w:rsidP="00977DAE">
      <w:pPr>
        <w:contextualSpacing/>
        <w:rPr>
          <w:rFonts w:ascii="Calibri Light" w:hAnsi="Calibri Light" w:cs="Calibri Light"/>
          <w:sz w:val="27"/>
          <w:szCs w:val="27"/>
        </w:rPr>
      </w:pPr>
      <w:r>
        <w:rPr>
          <w:sz w:val="27"/>
          <w:szCs w:val="27"/>
        </w:rPr>
        <w:tab/>
      </w:r>
      <w:proofErr w:type="spellStart"/>
      <w:r>
        <w:rPr>
          <w:rFonts w:ascii="Calibri Light" w:hAnsi="Calibri Light" w:cs="Calibri Light"/>
          <w:sz w:val="27"/>
          <w:szCs w:val="27"/>
        </w:rPr>
        <w:t>Geos</w:t>
      </w:r>
      <w:proofErr w:type="spellEnd"/>
      <w:r>
        <w:rPr>
          <w:rFonts w:ascii="Calibri Light" w:hAnsi="Calibri Light" w:cs="Calibri Light"/>
          <w:sz w:val="27"/>
          <w:szCs w:val="27"/>
        </w:rPr>
        <w:t xml:space="preserve"> 1. </w:t>
      </w:r>
      <w:proofErr w:type="spellStart"/>
      <w:r>
        <w:rPr>
          <w:rFonts w:ascii="Calibri Light" w:hAnsi="Calibri Light" w:cs="Calibri Light"/>
          <w:sz w:val="27"/>
          <w:szCs w:val="27"/>
        </w:rPr>
        <w:t>SanomaPro</w:t>
      </w:r>
      <w:proofErr w:type="spellEnd"/>
      <w:r>
        <w:rPr>
          <w:rFonts w:ascii="Calibri Light" w:hAnsi="Calibri Light" w:cs="Calibri Light"/>
          <w:sz w:val="27"/>
          <w:szCs w:val="27"/>
        </w:rPr>
        <w:t xml:space="preserve"> 2016</w:t>
      </w:r>
    </w:p>
    <w:p w14:paraId="67A785A5" w14:textId="77777777" w:rsidR="00977DAE" w:rsidRDefault="00977DAE" w:rsidP="00977DAE">
      <w:pPr>
        <w:contextualSpacing/>
        <w:rPr>
          <w:sz w:val="27"/>
          <w:szCs w:val="27"/>
        </w:rPr>
      </w:pPr>
    </w:p>
    <w:p w14:paraId="20BEEC20" w14:textId="77777777" w:rsidR="00466EC1" w:rsidRDefault="00466EC1" w:rsidP="00964D4C">
      <w:pPr>
        <w:spacing w:before="0" w:beforeAutospacing="0"/>
        <w:ind w:left="1304" w:firstLine="1304"/>
        <w:contextualSpacing/>
        <w:rPr>
          <w:rFonts w:ascii="Calibri Light" w:hAnsi="Calibri Light" w:cs="Calibri Light"/>
          <w:sz w:val="27"/>
          <w:szCs w:val="27"/>
        </w:rPr>
      </w:pPr>
    </w:p>
    <w:p w14:paraId="577551A7" w14:textId="77777777" w:rsidR="00EF6C01" w:rsidRPr="002339FD" w:rsidRDefault="00EF6C01" w:rsidP="00EF6C01">
      <w:pPr>
        <w:tabs>
          <w:tab w:val="left" w:pos="2060"/>
        </w:tabs>
        <w:rPr>
          <w:b/>
          <w:sz w:val="27"/>
          <w:szCs w:val="27"/>
        </w:rPr>
      </w:pPr>
      <w:r w:rsidRPr="002339FD">
        <w:rPr>
          <w:b/>
          <w:sz w:val="27"/>
          <w:szCs w:val="27"/>
        </w:rPr>
        <w:t>Valtakunnalliset syventävät kurssit</w:t>
      </w:r>
    </w:p>
    <w:p w14:paraId="4ACA5F31" w14:textId="77777777" w:rsidR="00EF6C01" w:rsidRPr="002339FD" w:rsidRDefault="003912BF" w:rsidP="00EF6C01">
      <w:pPr>
        <w:tabs>
          <w:tab w:val="left" w:pos="2060"/>
        </w:tabs>
        <w:contextualSpacing/>
        <w:rPr>
          <w:sz w:val="27"/>
          <w:szCs w:val="27"/>
        </w:rPr>
      </w:pPr>
      <w:r>
        <w:rPr>
          <w:b/>
          <w:sz w:val="27"/>
          <w:szCs w:val="27"/>
        </w:rPr>
        <w:t xml:space="preserve">GE2. </w:t>
      </w:r>
      <w:r w:rsidR="00EF6C01" w:rsidRPr="003912BF">
        <w:rPr>
          <w:b/>
          <w:sz w:val="27"/>
          <w:szCs w:val="27"/>
        </w:rPr>
        <w:t>Sininen planeetta</w:t>
      </w:r>
      <w:r w:rsidR="00EF6C01" w:rsidRPr="002339FD">
        <w:rPr>
          <w:sz w:val="27"/>
          <w:szCs w:val="27"/>
        </w:rPr>
        <w:t xml:space="preserve">  </w:t>
      </w:r>
    </w:p>
    <w:p w14:paraId="50B2A760" w14:textId="77777777" w:rsidR="00EF6C01" w:rsidRDefault="00EF6C01" w:rsidP="00977DAE">
      <w:pPr>
        <w:tabs>
          <w:tab w:val="left" w:pos="2060"/>
        </w:tabs>
        <w:contextualSpacing/>
        <w:rPr>
          <w:sz w:val="27"/>
          <w:szCs w:val="27"/>
        </w:rPr>
      </w:pPr>
      <w:r w:rsidRPr="002339FD">
        <w:rPr>
          <w:sz w:val="27"/>
          <w:szCs w:val="27"/>
        </w:rPr>
        <w:t xml:space="preserve">Kurssilla tarkastellaan luonnonmaantieteen ilmiöitä ja syvennetään ilma-, vesi- ja kivikehän rakenteen ja toiminnan tuntemusta. Keskeisenä näkökulmana ovat luonnossa tapahtuvat prosessit ja niihin liittyvät syy-seuraussuhteet. Kurssilla tutustutaan luonnonmaantieteen tutkimusmenetelmiin ja harjoitellaan </w:t>
      </w:r>
      <w:proofErr w:type="spellStart"/>
      <w:r w:rsidRPr="002339FD">
        <w:rPr>
          <w:sz w:val="27"/>
          <w:szCs w:val="27"/>
        </w:rPr>
        <w:t>geomediaa</w:t>
      </w:r>
      <w:proofErr w:type="spellEnd"/>
      <w:r w:rsidRPr="002339FD">
        <w:rPr>
          <w:sz w:val="27"/>
          <w:szCs w:val="27"/>
        </w:rPr>
        <w:t xml:space="preserve"> hyväksi käyttäen tulkitsemaan luonnonmaisemia ja niiden syntyä. Kurssi perehdyttää luonnonmaantieteellisen tiedon käyttöön yhteiskunnassa ja arkielämässä.</w:t>
      </w:r>
    </w:p>
    <w:p w14:paraId="70CC0023" w14:textId="77777777" w:rsidR="00466EC1" w:rsidRPr="00466EC1" w:rsidRDefault="003C1560" w:rsidP="00EF6C01">
      <w:pPr>
        <w:tabs>
          <w:tab w:val="left" w:pos="2060"/>
        </w:tabs>
        <w:rPr>
          <w:rFonts w:ascii="Calibri Light" w:hAnsi="Calibri Light" w:cs="Calibri Light"/>
          <w:sz w:val="27"/>
          <w:szCs w:val="27"/>
        </w:rPr>
      </w:pPr>
      <w:r>
        <w:rPr>
          <w:sz w:val="27"/>
          <w:szCs w:val="27"/>
        </w:rPr>
        <w:t xml:space="preserve">                     </w:t>
      </w:r>
      <w:proofErr w:type="spellStart"/>
      <w:r w:rsidR="00466EC1">
        <w:rPr>
          <w:rFonts w:ascii="Calibri Light" w:hAnsi="Calibri Light" w:cs="Calibri Light"/>
          <w:sz w:val="27"/>
          <w:szCs w:val="27"/>
        </w:rPr>
        <w:t>Geos</w:t>
      </w:r>
      <w:proofErr w:type="spellEnd"/>
      <w:r w:rsidR="00466EC1">
        <w:rPr>
          <w:rFonts w:ascii="Calibri Light" w:hAnsi="Calibri Light" w:cs="Calibri Light"/>
          <w:sz w:val="27"/>
          <w:szCs w:val="27"/>
        </w:rPr>
        <w:t xml:space="preserve"> 2. </w:t>
      </w:r>
      <w:proofErr w:type="spellStart"/>
      <w:r w:rsidR="00466EC1">
        <w:rPr>
          <w:rFonts w:ascii="Calibri Light" w:hAnsi="Calibri Light" w:cs="Calibri Light"/>
          <w:sz w:val="27"/>
          <w:szCs w:val="27"/>
        </w:rPr>
        <w:t>SanomaPro</w:t>
      </w:r>
      <w:proofErr w:type="spellEnd"/>
      <w:r w:rsidR="00466EC1">
        <w:rPr>
          <w:rFonts w:ascii="Calibri Light" w:hAnsi="Calibri Light" w:cs="Calibri Light"/>
          <w:sz w:val="27"/>
          <w:szCs w:val="27"/>
        </w:rPr>
        <w:t xml:space="preserve"> 2016</w:t>
      </w:r>
    </w:p>
    <w:p w14:paraId="5D2E3EFE" w14:textId="77777777" w:rsidR="00EF6C01" w:rsidRPr="002339FD" w:rsidRDefault="003912BF" w:rsidP="00EF6C01">
      <w:pPr>
        <w:tabs>
          <w:tab w:val="left" w:pos="2060"/>
        </w:tabs>
        <w:contextualSpacing/>
        <w:rPr>
          <w:sz w:val="27"/>
          <w:szCs w:val="27"/>
        </w:rPr>
      </w:pPr>
      <w:r>
        <w:rPr>
          <w:b/>
          <w:sz w:val="27"/>
          <w:szCs w:val="27"/>
        </w:rPr>
        <w:t xml:space="preserve">GE3. </w:t>
      </w:r>
      <w:r w:rsidR="00EF6C01" w:rsidRPr="003912BF">
        <w:rPr>
          <w:b/>
          <w:sz w:val="27"/>
          <w:szCs w:val="27"/>
        </w:rPr>
        <w:t>Yhteinen maailma</w:t>
      </w:r>
      <w:r w:rsidR="00EF6C01" w:rsidRPr="002339FD">
        <w:rPr>
          <w:sz w:val="27"/>
          <w:szCs w:val="27"/>
        </w:rPr>
        <w:t xml:space="preserve">  </w:t>
      </w:r>
    </w:p>
    <w:p w14:paraId="52336EEA" w14:textId="77777777" w:rsidR="00EF6C01" w:rsidRDefault="00EF6C01" w:rsidP="00977DAE">
      <w:pPr>
        <w:tabs>
          <w:tab w:val="left" w:pos="2060"/>
        </w:tabs>
        <w:contextualSpacing/>
        <w:rPr>
          <w:sz w:val="27"/>
          <w:szCs w:val="27"/>
        </w:rPr>
      </w:pPr>
      <w:r w:rsidRPr="002339FD">
        <w:rPr>
          <w:sz w:val="27"/>
          <w:szCs w:val="27"/>
        </w:rPr>
        <w:t xml:space="preserve">Kurssilla tarkastellaan ihmismaantieteen ilmiöitä ja syvennetään ihmistoiminnan alueellisten piirteiden tuntemusta. Keskeisenä näkökulmana on luonnonvarojen ja ympäristön </w:t>
      </w:r>
      <w:r w:rsidRPr="002339FD">
        <w:rPr>
          <w:sz w:val="27"/>
          <w:szCs w:val="27"/>
        </w:rPr>
        <w:lastRenderedPageBreak/>
        <w:t xml:space="preserve">tarjoamien mahdollisuuksien arviointi ihmistoiminnan kannalta. Kurssilla tutustutaan ihmismaantieteen tutkimusmenetelmiin ja harjoitellaan </w:t>
      </w:r>
      <w:proofErr w:type="spellStart"/>
      <w:r w:rsidRPr="002339FD">
        <w:rPr>
          <w:sz w:val="27"/>
          <w:szCs w:val="27"/>
        </w:rPr>
        <w:t>geomediaa</w:t>
      </w:r>
      <w:proofErr w:type="spellEnd"/>
      <w:r w:rsidRPr="002339FD">
        <w:rPr>
          <w:sz w:val="27"/>
          <w:szCs w:val="27"/>
        </w:rPr>
        <w:t xml:space="preserve"> hyväksi käyttäen tulkitsemaan ihmistoiminnan jäsentymistä maapallolla. Kurssi perehdyttää ihmismaantieteellisen tiedon käyttöön yhteiskunnassa ja arkielämässä.</w:t>
      </w:r>
    </w:p>
    <w:p w14:paraId="1A32DC47" w14:textId="77777777" w:rsidR="00466EC1" w:rsidRPr="00466EC1" w:rsidRDefault="003C1560" w:rsidP="00EF6C01">
      <w:pPr>
        <w:tabs>
          <w:tab w:val="left" w:pos="2060"/>
        </w:tabs>
        <w:rPr>
          <w:rFonts w:ascii="Calibri Light" w:hAnsi="Calibri Light" w:cs="Calibri Light"/>
          <w:sz w:val="27"/>
          <w:szCs w:val="27"/>
        </w:rPr>
      </w:pPr>
      <w:r>
        <w:rPr>
          <w:sz w:val="27"/>
          <w:szCs w:val="27"/>
        </w:rPr>
        <w:t xml:space="preserve">                     </w:t>
      </w:r>
      <w:proofErr w:type="spellStart"/>
      <w:r w:rsidR="00466EC1">
        <w:rPr>
          <w:rFonts w:ascii="Calibri Light" w:hAnsi="Calibri Light" w:cs="Calibri Light"/>
          <w:sz w:val="27"/>
          <w:szCs w:val="27"/>
        </w:rPr>
        <w:t>Geos</w:t>
      </w:r>
      <w:proofErr w:type="spellEnd"/>
      <w:r w:rsidR="00466EC1">
        <w:rPr>
          <w:rFonts w:ascii="Calibri Light" w:hAnsi="Calibri Light" w:cs="Calibri Light"/>
          <w:sz w:val="27"/>
          <w:szCs w:val="27"/>
        </w:rPr>
        <w:t xml:space="preserve"> 3. </w:t>
      </w:r>
      <w:proofErr w:type="spellStart"/>
      <w:r w:rsidR="00466EC1">
        <w:rPr>
          <w:rFonts w:ascii="Calibri Light" w:hAnsi="Calibri Light" w:cs="Calibri Light"/>
          <w:sz w:val="27"/>
          <w:szCs w:val="27"/>
        </w:rPr>
        <w:t>SanomaPro</w:t>
      </w:r>
      <w:proofErr w:type="spellEnd"/>
      <w:r w:rsidR="00466EC1">
        <w:rPr>
          <w:rFonts w:ascii="Calibri Light" w:hAnsi="Calibri Light" w:cs="Calibri Light"/>
          <w:sz w:val="27"/>
          <w:szCs w:val="27"/>
        </w:rPr>
        <w:t xml:space="preserve"> 2017</w:t>
      </w:r>
    </w:p>
    <w:p w14:paraId="2C395E65" w14:textId="77777777" w:rsidR="00EF6C01" w:rsidRPr="002339FD" w:rsidRDefault="003912BF" w:rsidP="00EF6C01">
      <w:pPr>
        <w:tabs>
          <w:tab w:val="left" w:pos="2060"/>
        </w:tabs>
        <w:contextualSpacing/>
        <w:rPr>
          <w:sz w:val="27"/>
          <w:szCs w:val="27"/>
        </w:rPr>
      </w:pPr>
      <w:r>
        <w:rPr>
          <w:b/>
          <w:sz w:val="27"/>
          <w:szCs w:val="27"/>
        </w:rPr>
        <w:t>GE4</w:t>
      </w:r>
      <w:r w:rsidRPr="003912BF">
        <w:rPr>
          <w:b/>
          <w:sz w:val="27"/>
          <w:szCs w:val="27"/>
        </w:rPr>
        <w:t xml:space="preserve">. </w:t>
      </w:r>
      <w:proofErr w:type="spellStart"/>
      <w:r w:rsidR="00EF6C01" w:rsidRPr="003912BF">
        <w:rPr>
          <w:b/>
          <w:sz w:val="27"/>
          <w:szCs w:val="27"/>
        </w:rPr>
        <w:t>Geomedia</w:t>
      </w:r>
      <w:proofErr w:type="spellEnd"/>
      <w:r w:rsidR="00EF6C01" w:rsidRPr="003912BF">
        <w:rPr>
          <w:b/>
          <w:sz w:val="27"/>
          <w:szCs w:val="27"/>
        </w:rPr>
        <w:t xml:space="preserve"> – tutki, osallistu ja vaikuta</w:t>
      </w:r>
      <w:r w:rsidR="00EF6C01" w:rsidRPr="002339FD">
        <w:rPr>
          <w:sz w:val="27"/>
          <w:szCs w:val="27"/>
        </w:rPr>
        <w:t xml:space="preserve">  </w:t>
      </w:r>
    </w:p>
    <w:p w14:paraId="2FE710EC" w14:textId="77777777" w:rsidR="00EF6C01" w:rsidRDefault="00EF6C01" w:rsidP="00977DAE">
      <w:pPr>
        <w:tabs>
          <w:tab w:val="left" w:pos="2060"/>
        </w:tabs>
        <w:contextualSpacing/>
        <w:rPr>
          <w:sz w:val="27"/>
          <w:szCs w:val="27"/>
        </w:rPr>
      </w:pPr>
      <w:r w:rsidRPr="002339FD">
        <w:rPr>
          <w:sz w:val="27"/>
          <w:szCs w:val="27"/>
        </w:rPr>
        <w:t xml:space="preserve">Kurssi perehdyttää aiemmilla kursseilla hankittujen maantieteellisten tietojen ja taitojen soveltamiseen tutkielman laatimisessa tai osallistumis- ja vaikuttamisprojektin toteuttamisessa. Keskeisiä näkökulmia kurssilla ovat osallistuva suunnittelu, maailmanlaajuiset kehitystrendit ja </w:t>
      </w:r>
      <w:proofErr w:type="spellStart"/>
      <w:r w:rsidRPr="002339FD">
        <w:rPr>
          <w:sz w:val="27"/>
          <w:szCs w:val="27"/>
        </w:rPr>
        <w:t>geomedian</w:t>
      </w:r>
      <w:proofErr w:type="spellEnd"/>
      <w:r w:rsidRPr="002339FD">
        <w:rPr>
          <w:sz w:val="27"/>
          <w:szCs w:val="27"/>
        </w:rPr>
        <w:t xml:space="preserve"> käyttö tutkimuksessa ja vaikuttamisessa.</w:t>
      </w:r>
    </w:p>
    <w:p w14:paraId="4E810B78" w14:textId="77777777" w:rsidR="00466EC1" w:rsidRPr="002339FD" w:rsidRDefault="003C1560" w:rsidP="00EF6C01">
      <w:pPr>
        <w:tabs>
          <w:tab w:val="left" w:pos="2060"/>
        </w:tabs>
        <w:rPr>
          <w:sz w:val="27"/>
          <w:szCs w:val="27"/>
        </w:rPr>
      </w:pPr>
      <w:r>
        <w:rPr>
          <w:sz w:val="27"/>
          <w:szCs w:val="27"/>
        </w:rPr>
        <w:t xml:space="preserve">                     </w:t>
      </w:r>
      <w:proofErr w:type="spellStart"/>
      <w:r w:rsidR="00466EC1">
        <w:rPr>
          <w:sz w:val="27"/>
          <w:szCs w:val="27"/>
        </w:rPr>
        <w:t>Geos</w:t>
      </w:r>
      <w:proofErr w:type="spellEnd"/>
      <w:r w:rsidR="00466EC1">
        <w:rPr>
          <w:sz w:val="27"/>
          <w:szCs w:val="27"/>
        </w:rPr>
        <w:t xml:space="preserve"> 4. </w:t>
      </w:r>
      <w:proofErr w:type="spellStart"/>
      <w:r w:rsidR="00466EC1">
        <w:rPr>
          <w:sz w:val="27"/>
          <w:szCs w:val="27"/>
        </w:rPr>
        <w:t>SanomaPro</w:t>
      </w:r>
      <w:proofErr w:type="spellEnd"/>
      <w:r w:rsidR="00466EC1">
        <w:rPr>
          <w:sz w:val="27"/>
          <w:szCs w:val="27"/>
        </w:rPr>
        <w:t xml:space="preserve"> 2017</w:t>
      </w:r>
    </w:p>
    <w:p w14:paraId="47A1DD59" w14:textId="77777777" w:rsidR="005A2958" w:rsidRPr="002339FD" w:rsidRDefault="005A2958" w:rsidP="00D444C9">
      <w:pPr>
        <w:pStyle w:val="Vaintekstin"/>
        <w:jc w:val="both"/>
        <w:outlineLvl w:val="0"/>
        <w:rPr>
          <w:rFonts w:eastAsia="MS Mincho"/>
          <w:b/>
          <w:bCs/>
          <w:sz w:val="27"/>
          <w:szCs w:val="27"/>
          <w:u w:val="single"/>
        </w:rPr>
      </w:pPr>
    </w:p>
    <w:p w14:paraId="27B5889C" w14:textId="77777777" w:rsidR="00D41826" w:rsidRPr="00D41826" w:rsidRDefault="00F35B23" w:rsidP="00D41826">
      <w:pPr>
        <w:rPr>
          <w:b/>
          <w:color w:val="000000"/>
          <w:sz w:val="27"/>
          <w:szCs w:val="27"/>
        </w:rPr>
      </w:pPr>
      <w:r>
        <w:rPr>
          <w:b/>
          <w:color w:val="000000"/>
          <w:sz w:val="27"/>
          <w:szCs w:val="27"/>
        </w:rPr>
        <w:t>US</w:t>
      </w:r>
      <w:r w:rsidR="00D41826" w:rsidRPr="00D41826">
        <w:rPr>
          <w:b/>
          <w:color w:val="000000"/>
          <w:sz w:val="27"/>
          <w:szCs w:val="27"/>
        </w:rPr>
        <w:t>KONTO</w:t>
      </w:r>
    </w:p>
    <w:p w14:paraId="7A468403" w14:textId="77777777" w:rsidR="00D41826" w:rsidRPr="00D41826" w:rsidRDefault="00D41826" w:rsidP="00D41826">
      <w:pPr>
        <w:rPr>
          <w:b/>
          <w:color w:val="000000"/>
          <w:sz w:val="27"/>
          <w:szCs w:val="27"/>
        </w:rPr>
      </w:pPr>
      <w:r w:rsidRPr="00D41826">
        <w:rPr>
          <w:b/>
          <w:color w:val="000000"/>
          <w:sz w:val="27"/>
          <w:szCs w:val="27"/>
        </w:rPr>
        <w:t>Pakolliset kurssit</w:t>
      </w:r>
    </w:p>
    <w:p w14:paraId="7E4361E5" w14:textId="77777777" w:rsidR="00D41826" w:rsidRPr="00D41826" w:rsidRDefault="00D41826" w:rsidP="00D41826">
      <w:pPr>
        <w:contextualSpacing/>
        <w:rPr>
          <w:b/>
          <w:color w:val="000000"/>
          <w:sz w:val="27"/>
          <w:szCs w:val="27"/>
        </w:rPr>
      </w:pPr>
      <w:r w:rsidRPr="00D41826">
        <w:rPr>
          <w:b/>
          <w:color w:val="000000"/>
          <w:sz w:val="27"/>
          <w:szCs w:val="27"/>
        </w:rPr>
        <w:t>UE1. Uskonto ilmiönä – kristinuskon, juutalaisuuden ja islamin jäljillä</w:t>
      </w:r>
    </w:p>
    <w:p w14:paraId="7A0F834D" w14:textId="77777777" w:rsidR="00D41826" w:rsidRDefault="00D41826" w:rsidP="00D05394">
      <w:pPr>
        <w:contextualSpacing/>
        <w:rPr>
          <w:color w:val="000000"/>
          <w:sz w:val="27"/>
          <w:szCs w:val="27"/>
        </w:rPr>
      </w:pPr>
      <w:r w:rsidRPr="00D41826">
        <w:rPr>
          <w:color w:val="000000"/>
          <w:sz w:val="27"/>
          <w:szCs w:val="27"/>
        </w:rPr>
        <w:t>Uskonnon määrittely ja tutkimus. Uskonto yksilöllisenä ja yhteisöllisenä ilmiönä. Lähi-idän</w:t>
      </w:r>
      <w:r w:rsidR="00734836">
        <w:rPr>
          <w:color w:val="000000"/>
          <w:sz w:val="27"/>
          <w:szCs w:val="27"/>
        </w:rPr>
        <w:t xml:space="preserve"> </w:t>
      </w:r>
      <w:r w:rsidRPr="00D41826">
        <w:rPr>
          <w:color w:val="000000"/>
          <w:sz w:val="27"/>
          <w:szCs w:val="27"/>
        </w:rPr>
        <w:t>monoteistiset uskonnot.</w:t>
      </w:r>
    </w:p>
    <w:p w14:paraId="402D1D94" w14:textId="77777777" w:rsidR="007F50AA" w:rsidRPr="007F50AA" w:rsidRDefault="007F50AA" w:rsidP="00D41826">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Uusi arkki 1. Edita</w:t>
      </w:r>
    </w:p>
    <w:p w14:paraId="1DD4934E" w14:textId="77777777" w:rsidR="00D41826" w:rsidRPr="00D41826" w:rsidRDefault="00D41826" w:rsidP="00D41826">
      <w:pPr>
        <w:contextualSpacing/>
        <w:rPr>
          <w:b/>
          <w:color w:val="000000"/>
          <w:sz w:val="27"/>
          <w:szCs w:val="27"/>
        </w:rPr>
      </w:pPr>
      <w:r w:rsidRPr="00D41826">
        <w:rPr>
          <w:b/>
          <w:color w:val="000000"/>
          <w:sz w:val="27"/>
          <w:szCs w:val="27"/>
        </w:rPr>
        <w:t>UE2. Maailmanlaajuinen kristinusko</w:t>
      </w:r>
    </w:p>
    <w:p w14:paraId="7F23D752" w14:textId="77777777" w:rsidR="00D41826" w:rsidRPr="00D41826" w:rsidRDefault="00D41826" w:rsidP="00D41826">
      <w:pPr>
        <w:contextualSpacing/>
        <w:rPr>
          <w:color w:val="000000"/>
          <w:sz w:val="27"/>
          <w:szCs w:val="27"/>
        </w:rPr>
      </w:pPr>
      <w:r w:rsidRPr="00D41826">
        <w:rPr>
          <w:color w:val="000000"/>
          <w:sz w:val="27"/>
          <w:szCs w:val="27"/>
        </w:rPr>
        <w:t>Kirkkohistoria: kristillisen kirkon synty ja leviäminen. Kristinuskon merkitys kulttuurin,</w:t>
      </w:r>
    </w:p>
    <w:p w14:paraId="1D0869A4" w14:textId="77777777" w:rsidR="00D41826" w:rsidRDefault="00D41826" w:rsidP="00D05394">
      <w:pPr>
        <w:contextualSpacing/>
        <w:rPr>
          <w:color w:val="000000"/>
          <w:sz w:val="27"/>
          <w:szCs w:val="27"/>
        </w:rPr>
      </w:pPr>
      <w:r w:rsidRPr="00D41826">
        <w:rPr>
          <w:color w:val="000000"/>
          <w:sz w:val="27"/>
          <w:szCs w:val="27"/>
        </w:rPr>
        <w:t>yhteiskunnan ja yksilön näkökulmasta.</w:t>
      </w:r>
    </w:p>
    <w:p w14:paraId="66C96E00" w14:textId="77777777" w:rsidR="007F50AA" w:rsidRPr="007F50AA" w:rsidRDefault="007F50AA" w:rsidP="00D41826">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Uusi arkki 2. Edita</w:t>
      </w:r>
    </w:p>
    <w:p w14:paraId="588DE365" w14:textId="77777777" w:rsidR="00D41826" w:rsidRPr="00D41826" w:rsidRDefault="00D41826" w:rsidP="00D41826">
      <w:pPr>
        <w:rPr>
          <w:b/>
          <w:color w:val="000000"/>
          <w:sz w:val="27"/>
          <w:szCs w:val="27"/>
        </w:rPr>
      </w:pPr>
      <w:r w:rsidRPr="00D41826">
        <w:rPr>
          <w:b/>
          <w:color w:val="000000"/>
          <w:sz w:val="27"/>
          <w:szCs w:val="27"/>
        </w:rPr>
        <w:t>Syventävät kurssit</w:t>
      </w:r>
    </w:p>
    <w:p w14:paraId="56597B06" w14:textId="77777777" w:rsidR="00D41826" w:rsidRPr="00D41826" w:rsidRDefault="00D41826" w:rsidP="00D41826">
      <w:pPr>
        <w:contextualSpacing/>
        <w:rPr>
          <w:b/>
          <w:color w:val="000000"/>
          <w:sz w:val="27"/>
          <w:szCs w:val="27"/>
        </w:rPr>
      </w:pPr>
      <w:r w:rsidRPr="00D41826">
        <w:rPr>
          <w:b/>
          <w:color w:val="000000"/>
          <w:sz w:val="27"/>
          <w:szCs w:val="27"/>
        </w:rPr>
        <w:t>UE3. Maailmanuskontoja ja uskonnollisia liikkeitä</w:t>
      </w:r>
    </w:p>
    <w:p w14:paraId="41D16D25" w14:textId="77777777" w:rsidR="00D41826" w:rsidRPr="00D41826" w:rsidRDefault="00D41826" w:rsidP="00D41826">
      <w:pPr>
        <w:contextualSpacing/>
        <w:rPr>
          <w:color w:val="000000"/>
          <w:sz w:val="27"/>
          <w:szCs w:val="27"/>
        </w:rPr>
      </w:pPr>
      <w:r w:rsidRPr="00D41826">
        <w:rPr>
          <w:color w:val="000000"/>
          <w:sz w:val="27"/>
          <w:szCs w:val="27"/>
        </w:rPr>
        <w:t>Varhaiskantaiset uskonnot. Intiassa, Kiinassa ja Japanissa syntyneet uskonnot ja niiden</w:t>
      </w:r>
    </w:p>
    <w:p w14:paraId="1A5507B9" w14:textId="77777777" w:rsidR="00D41826" w:rsidRDefault="00D41826" w:rsidP="00D05394">
      <w:pPr>
        <w:contextualSpacing/>
        <w:rPr>
          <w:color w:val="000000"/>
          <w:sz w:val="27"/>
          <w:szCs w:val="27"/>
        </w:rPr>
      </w:pPr>
      <w:r w:rsidRPr="00D41826">
        <w:rPr>
          <w:color w:val="000000"/>
          <w:sz w:val="27"/>
          <w:szCs w:val="27"/>
        </w:rPr>
        <w:t>levinneisyys ja merkitys.</w:t>
      </w:r>
    </w:p>
    <w:p w14:paraId="4B161188" w14:textId="77777777" w:rsidR="007F50AA" w:rsidRPr="007F50AA" w:rsidRDefault="007F50AA" w:rsidP="00D41826">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Uusi arkki 3. Edita</w:t>
      </w:r>
    </w:p>
    <w:p w14:paraId="28AB79A1" w14:textId="77777777" w:rsidR="00D41826" w:rsidRPr="00D41826" w:rsidRDefault="00D41826" w:rsidP="00D41826">
      <w:pPr>
        <w:contextualSpacing/>
        <w:rPr>
          <w:b/>
          <w:color w:val="000000"/>
          <w:sz w:val="27"/>
          <w:szCs w:val="27"/>
        </w:rPr>
      </w:pPr>
      <w:r w:rsidRPr="00D41826">
        <w:rPr>
          <w:b/>
          <w:color w:val="000000"/>
          <w:sz w:val="27"/>
          <w:szCs w:val="27"/>
        </w:rPr>
        <w:t>UE4. Uskonto suomalaisessa yhteiskunnassa</w:t>
      </w:r>
    </w:p>
    <w:p w14:paraId="5565EC8E" w14:textId="77777777" w:rsidR="00D41826" w:rsidRDefault="00D41826" w:rsidP="00D05394">
      <w:pPr>
        <w:contextualSpacing/>
        <w:rPr>
          <w:color w:val="000000"/>
          <w:sz w:val="27"/>
          <w:szCs w:val="27"/>
        </w:rPr>
      </w:pPr>
      <w:r w:rsidRPr="00D41826">
        <w:rPr>
          <w:color w:val="000000"/>
          <w:sz w:val="27"/>
          <w:szCs w:val="27"/>
        </w:rPr>
        <w:t>Suomalainen uskonnollisuus. Uskonnot ja yhteiskunta eri aikoina Suomessa.</w:t>
      </w:r>
    </w:p>
    <w:p w14:paraId="4230DFF9" w14:textId="77777777" w:rsidR="007F50AA" w:rsidRPr="007F50AA" w:rsidRDefault="007F50AA" w:rsidP="00D41826">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Uusi arkki 4. Edita</w:t>
      </w:r>
    </w:p>
    <w:p w14:paraId="680D2BDF" w14:textId="77777777" w:rsidR="00D41826" w:rsidRPr="00D41826" w:rsidRDefault="00D41826" w:rsidP="00D41826">
      <w:pPr>
        <w:contextualSpacing/>
        <w:rPr>
          <w:b/>
          <w:color w:val="000000"/>
          <w:sz w:val="27"/>
          <w:szCs w:val="27"/>
        </w:rPr>
      </w:pPr>
      <w:r w:rsidRPr="00D41826">
        <w:rPr>
          <w:b/>
          <w:color w:val="000000"/>
          <w:sz w:val="27"/>
          <w:szCs w:val="27"/>
        </w:rPr>
        <w:t>UE5. Uskonnot tieteessä, taiteessa ja populaarikulttuurissa</w:t>
      </w:r>
    </w:p>
    <w:p w14:paraId="5C58F0BD" w14:textId="77777777" w:rsidR="00D41826" w:rsidRDefault="00D41826" w:rsidP="00D05394">
      <w:pPr>
        <w:contextualSpacing/>
        <w:rPr>
          <w:color w:val="000000"/>
          <w:sz w:val="27"/>
          <w:szCs w:val="27"/>
        </w:rPr>
      </w:pPr>
      <w:r w:rsidRPr="00D41826">
        <w:rPr>
          <w:color w:val="000000"/>
          <w:sz w:val="27"/>
          <w:szCs w:val="27"/>
        </w:rPr>
        <w:t>Uskonnon tutkimus. Uskonnon ja taiteen suhde. Uskonnollinen symboliikka.</w:t>
      </w:r>
    </w:p>
    <w:p w14:paraId="5B185D9F" w14:textId="77777777" w:rsidR="007F50AA" w:rsidRPr="007F50AA" w:rsidRDefault="007F50AA" w:rsidP="00D41826">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Uusi arkki 5-6. Edita</w:t>
      </w:r>
    </w:p>
    <w:p w14:paraId="50CC8A3B" w14:textId="77777777" w:rsidR="00D41826" w:rsidRPr="00D41826" w:rsidRDefault="00D41826" w:rsidP="00D41826">
      <w:pPr>
        <w:contextualSpacing/>
        <w:rPr>
          <w:b/>
          <w:color w:val="000000"/>
          <w:sz w:val="27"/>
          <w:szCs w:val="27"/>
        </w:rPr>
      </w:pPr>
      <w:r w:rsidRPr="00D41826">
        <w:rPr>
          <w:b/>
          <w:color w:val="000000"/>
          <w:sz w:val="27"/>
          <w:szCs w:val="27"/>
        </w:rPr>
        <w:t>UE6. Uskonnot ja media</w:t>
      </w:r>
    </w:p>
    <w:p w14:paraId="51DFE1BC" w14:textId="77777777" w:rsidR="00D41826" w:rsidRDefault="00D41826" w:rsidP="00D05394">
      <w:pPr>
        <w:contextualSpacing/>
        <w:rPr>
          <w:color w:val="000000"/>
          <w:sz w:val="27"/>
          <w:szCs w:val="27"/>
        </w:rPr>
      </w:pPr>
      <w:r w:rsidRPr="00D41826">
        <w:rPr>
          <w:color w:val="000000"/>
          <w:sz w:val="27"/>
          <w:szCs w:val="27"/>
        </w:rPr>
        <w:lastRenderedPageBreak/>
        <w:t>Uskontoon liittyvät ajankohtaisaiheet mediassa. Uskontojen mediajulkisuus. Media-analyysi.</w:t>
      </w:r>
    </w:p>
    <w:p w14:paraId="14E3BD25" w14:textId="77777777" w:rsidR="007F50AA" w:rsidRPr="007F50AA" w:rsidRDefault="007F50AA" w:rsidP="00D41826">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Uusi arkki 5-6. Edita</w:t>
      </w:r>
    </w:p>
    <w:p w14:paraId="7FDBF1BB" w14:textId="77777777" w:rsidR="00D41826" w:rsidRPr="00D41826" w:rsidRDefault="00D41826" w:rsidP="00D41826">
      <w:pPr>
        <w:rPr>
          <w:b/>
          <w:color w:val="000000"/>
          <w:sz w:val="27"/>
          <w:szCs w:val="27"/>
        </w:rPr>
      </w:pPr>
      <w:r w:rsidRPr="00D41826">
        <w:rPr>
          <w:b/>
          <w:color w:val="000000"/>
          <w:sz w:val="27"/>
          <w:szCs w:val="27"/>
        </w:rPr>
        <w:t>Soveltavat kurssit</w:t>
      </w:r>
    </w:p>
    <w:p w14:paraId="33D5831A" w14:textId="77777777" w:rsidR="00D41826" w:rsidRPr="00D41826" w:rsidRDefault="00D41826" w:rsidP="00D41826">
      <w:pPr>
        <w:contextualSpacing/>
        <w:rPr>
          <w:b/>
          <w:color w:val="000000"/>
          <w:sz w:val="27"/>
          <w:szCs w:val="27"/>
        </w:rPr>
      </w:pPr>
      <w:r w:rsidRPr="00D41826">
        <w:rPr>
          <w:b/>
          <w:color w:val="000000"/>
          <w:sz w:val="27"/>
          <w:szCs w:val="27"/>
        </w:rPr>
        <w:t>UE7. Kristillinen dogmatiikka ja etiikka</w:t>
      </w:r>
    </w:p>
    <w:p w14:paraId="21135324" w14:textId="77777777" w:rsidR="00D41826" w:rsidRDefault="00D41826" w:rsidP="00D05394">
      <w:pPr>
        <w:contextualSpacing/>
        <w:rPr>
          <w:color w:val="000000"/>
          <w:sz w:val="27"/>
          <w:szCs w:val="27"/>
        </w:rPr>
      </w:pPr>
      <w:r w:rsidRPr="00D41826">
        <w:rPr>
          <w:color w:val="000000"/>
          <w:sz w:val="27"/>
          <w:szCs w:val="27"/>
        </w:rPr>
        <w:t>Raamattu, elämänkysymykset ja etiikka.</w:t>
      </w:r>
    </w:p>
    <w:p w14:paraId="7D69459F" w14:textId="77777777" w:rsidR="007F50AA" w:rsidRPr="007F50AA" w:rsidRDefault="007F50AA" w:rsidP="00D41826">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Ei oppikirjaa</w:t>
      </w:r>
    </w:p>
    <w:p w14:paraId="4AA0D1C8" w14:textId="77777777" w:rsidR="00D41826" w:rsidRPr="00D41826" w:rsidRDefault="00D41826" w:rsidP="00D41826">
      <w:pPr>
        <w:contextualSpacing/>
        <w:rPr>
          <w:b/>
          <w:color w:val="000000"/>
          <w:sz w:val="27"/>
          <w:szCs w:val="27"/>
        </w:rPr>
      </w:pPr>
      <w:r w:rsidRPr="00D41826">
        <w:rPr>
          <w:b/>
          <w:color w:val="000000"/>
          <w:sz w:val="27"/>
          <w:szCs w:val="27"/>
        </w:rPr>
        <w:t>UE8. Kertauskurssi</w:t>
      </w:r>
    </w:p>
    <w:p w14:paraId="169CCA96" w14:textId="77777777" w:rsidR="00D41826" w:rsidRDefault="00D41826" w:rsidP="006D7BFC">
      <w:pPr>
        <w:contextualSpacing/>
        <w:rPr>
          <w:color w:val="000000"/>
          <w:sz w:val="27"/>
          <w:szCs w:val="27"/>
        </w:rPr>
      </w:pPr>
      <w:r w:rsidRPr="00D41826">
        <w:rPr>
          <w:color w:val="000000"/>
          <w:sz w:val="27"/>
          <w:szCs w:val="27"/>
        </w:rPr>
        <w:t>Uskonnon pakollisten, syventävien ja soveltavan kurssien sisältöjen kertausta. Valmentautuminen</w:t>
      </w:r>
      <w:r w:rsidR="007C2143">
        <w:rPr>
          <w:color w:val="000000"/>
          <w:sz w:val="27"/>
          <w:szCs w:val="27"/>
        </w:rPr>
        <w:t xml:space="preserve"> </w:t>
      </w:r>
      <w:r w:rsidRPr="00D41826">
        <w:rPr>
          <w:color w:val="000000"/>
          <w:sz w:val="27"/>
          <w:szCs w:val="27"/>
        </w:rPr>
        <w:t>yo-kokeeseen.</w:t>
      </w:r>
    </w:p>
    <w:p w14:paraId="1814A9AC" w14:textId="77777777" w:rsidR="007F50AA" w:rsidRPr="007F50AA" w:rsidRDefault="007F50AA" w:rsidP="00D05394">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Ei oppikirjaa</w:t>
      </w:r>
    </w:p>
    <w:p w14:paraId="6BBDE268" w14:textId="77777777" w:rsidR="00443E92" w:rsidRDefault="00443E92" w:rsidP="002C3290">
      <w:pPr>
        <w:rPr>
          <w:b/>
          <w:color w:val="000000"/>
          <w:sz w:val="27"/>
          <w:szCs w:val="27"/>
        </w:rPr>
      </w:pPr>
    </w:p>
    <w:p w14:paraId="6EA38F16" w14:textId="77777777" w:rsidR="002C3290" w:rsidRPr="002C3290" w:rsidRDefault="002C3290" w:rsidP="002C3290">
      <w:pPr>
        <w:rPr>
          <w:b/>
          <w:color w:val="000000"/>
          <w:sz w:val="27"/>
          <w:szCs w:val="27"/>
        </w:rPr>
      </w:pPr>
      <w:r w:rsidRPr="002C3290">
        <w:rPr>
          <w:b/>
          <w:color w:val="000000"/>
          <w:sz w:val="27"/>
          <w:szCs w:val="27"/>
        </w:rPr>
        <w:t>FILOSOFIA</w:t>
      </w:r>
    </w:p>
    <w:p w14:paraId="13B540FF" w14:textId="77777777" w:rsidR="002C3290" w:rsidRPr="002C3290" w:rsidRDefault="002C3290" w:rsidP="002C3290">
      <w:pPr>
        <w:rPr>
          <w:b/>
          <w:color w:val="000000"/>
          <w:sz w:val="27"/>
          <w:szCs w:val="27"/>
        </w:rPr>
      </w:pPr>
      <w:r w:rsidRPr="002C3290">
        <w:rPr>
          <w:b/>
          <w:color w:val="000000"/>
          <w:sz w:val="27"/>
          <w:szCs w:val="27"/>
        </w:rPr>
        <w:t>Pakolliset kurssit</w:t>
      </w:r>
    </w:p>
    <w:p w14:paraId="2B8B2FCF" w14:textId="77777777" w:rsidR="007C2143" w:rsidRDefault="002C3290" w:rsidP="007C2143">
      <w:pPr>
        <w:contextualSpacing/>
        <w:rPr>
          <w:b/>
          <w:color w:val="000000"/>
          <w:sz w:val="27"/>
          <w:szCs w:val="27"/>
        </w:rPr>
      </w:pPr>
      <w:r w:rsidRPr="002C3290">
        <w:rPr>
          <w:b/>
          <w:color w:val="000000"/>
          <w:sz w:val="27"/>
          <w:szCs w:val="27"/>
        </w:rPr>
        <w:t>FI1. Johdatus filosofiseen ajatteluun</w:t>
      </w:r>
    </w:p>
    <w:p w14:paraId="15B5E262" w14:textId="77777777" w:rsidR="002C3290" w:rsidRDefault="002C3290" w:rsidP="002A51A8">
      <w:pPr>
        <w:contextualSpacing/>
        <w:rPr>
          <w:color w:val="000000"/>
          <w:sz w:val="27"/>
          <w:szCs w:val="27"/>
        </w:rPr>
      </w:pPr>
      <w:r w:rsidRPr="002C3290">
        <w:rPr>
          <w:color w:val="000000"/>
          <w:sz w:val="27"/>
          <w:szCs w:val="27"/>
        </w:rPr>
        <w:t>Filosofisten kysymysten ja ajattelun luonne filosofian perinteessä ajankohtaisiin ongelmiin</w:t>
      </w:r>
      <w:r w:rsidR="007C2143">
        <w:rPr>
          <w:color w:val="000000"/>
          <w:sz w:val="27"/>
          <w:szCs w:val="27"/>
        </w:rPr>
        <w:t xml:space="preserve"> </w:t>
      </w:r>
      <w:r w:rsidRPr="002C3290">
        <w:rPr>
          <w:color w:val="000000"/>
          <w:sz w:val="27"/>
          <w:szCs w:val="27"/>
        </w:rPr>
        <w:t>sovellettuna. Argumentaation ja päättelyn perusteet ja niiden harjoitteleminen.</w:t>
      </w:r>
    </w:p>
    <w:p w14:paraId="7DBA7655" w14:textId="77777777" w:rsidR="006D7BFC" w:rsidRPr="006D7BFC" w:rsidRDefault="006D7BFC" w:rsidP="002C3290">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Idea 1. Otava</w:t>
      </w:r>
    </w:p>
    <w:p w14:paraId="755A8593" w14:textId="77777777" w:rsidR="002C3290" w:rsidRPr="002C3290" w:rsidRDefault="002C3290" w:rsidP="007F51B0">
      <w:pPr>
        <w:contextualSpacing/>
        <w:rPr>
          <w:b/>
          <w:color w:val="000000"/>
          <w:sz w:val="27"/>
          <w:szCs w:val="27"/>
        </w:rPr>
      </w:pPr>
      <w:r w:rsidRPr="002C3290">
        <w:rPr>
          <w:b/>
          <w:color w:val="000000"/>
          <w:sz w:val="27"/>
          <w:szCs w:val="27"/>
        </w:rPr>
        <w:t>FI2. Etiikka</w:t>
      </w:r>
    </w:p>
    <w:p w14:paraId="2CC34B6B" w14:textId="77777777" w:rsidR="002C3290" w:rsidRDefault="002C3290" w:rsidP="002A51A8">
      <w:pPr>
        <w:contextualSpacing/>
        <w:rPr>
          <w:color w:val="000000"/>
          <w:sz w:val="27"/>
          <w:szCs w:val="27"/>
        </w:rPr>
      </w:pPr>
      <w:r w:rsidRPr="002C3290">
        <w:rPr>
          <w:color w:val="000000"/>
          <w:sz w:val="27"/>
          <w:szCs w:val="27"/>
        </w:rPr>
        <w:t>Moraali ja sitä pohtiva normatiivinen ja soveltava etiikka; hyve-, seuraus-, sopimus-, oikeus- ja</w:t>
      </w:r>
      <w:r w:rsidR="007C2143">
        <w:rPr>
          <w:color w:val="000000"/>
          <w:sz w:val="27"/>
          <w:szCs w:val="27"/>
        </w:rPr>
        <w:t xml:space="preserve"> </w:t>
      </w:r>
      <w:r w:rsidRPr="002C3290">
        <w:rPr>
          <w:color w:val="000000"/>
          <w:sz w:val="27"/>
          <w:szCs w:val="27"/>
        </w:rPr>
        <w:t>velvollisuusetiikan perusteet.</w:t>
      </w:r>
    </w:p>
    <w:p w14:paraId="5B311AD1" w14:textId="77777777" w:rsidR="006D7BFC" w:rsidRPr="006D7BFC" w:rsidRDefault="006D7BFC" w:rsidP="002C3290">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Idea 2. Otava</w:t>
      </w:r>
    </w:p>
    <w:p w14:paraId="05DEA0B1" w14:textId="77777777" w:rsidR="002C3290" w:rsidRPr="002C3290" w:rsidRDefault="002C3290" w:rsidP="002C3290">
      <w:pPr>
        <w:rPr>
          <w:b/>
          <w:color w:val="000000"/>
          <w:sz w:val="27"/>
          <w:szCs w:val="27"/>
        </w:rPr>
      </w:pPr>
      <w:r w:rsidRPr="002C3290">
        <w:rPr>
          <w:b/>
          <w:color w:val="000000"/>
          <w:sz w:val="27"/>
          <w:szCs w:val="27"/>
        </w:rPr>
        <w:t>Syventävät kurssit</w:t>
      </w:r>
    </w:p>
    <w:p w14:paraId="48C754D5" w14:textId="77777777" w:rsidR="002C3290" w:rsidRPr="002C3290" w:rsidRDefault="002C3290" w:rsidP="002C3290">
      <w:pPr>
        <w:contextualSpacing/>
        <w:rPr>
          <w:b/>
          <w:color w:val="000000"/>
          <w:sz w:val="27"/>
          <w:szCs w:val="27"/>
        </w:rPr>
      </w:pPr>
      <w:r w:rsidRPr="002C3290">
        <w:rPr>
          <w:b/>
          <w:color w:val="000000"/>
          <w:sz w:val="27"/>
          <w:szCs w:val="27"/>
        </w:rPr>
        <w:t>FI3. Yhteiskuntafilosofia</w:t>
      </w:r>
    </w:p>
    <w:p w14:paraId="220E4181" w14:textId="77777777" w:rsidR="002C3290" w:rsidRPr="002C3290" w:rsidRDefault="002C3290" w:rsidP="002C3290">
      <w:pPr>
        <w:contextualSpacing/>
        <w:rPr>
          <w:color w:val="000000"/>
          <w:sz w:val="27"/>
          <w:szCs w:val="27"/>
        </w:rPr>
      </w:pPr>
      <w:r w:rsidRPr="002C3290">
        <w:rPr>
          <w:color w:val="000000"/>
          <w:sz w:val="27"/>
          <w:szCs w:val="27"/>
        </w:rPr>
        <w:t>Yhteiskuntafilosofian suuntaukset. Yksilön ja yhteiskunnan suhde. Ajankohtaiset</w:t>
      </w:r>
    </w:p>
    <w:p w14:paraId="17F3A857" w14:textId="77777777" w:rsidR="002C3290" w:rsidRDefault="002C3290" w:rsidP="002A51A8">
      <w:pPr>
        <w:contextualSpacing/>
        <w:rPr>
          <w:color w:val="000000"/>
          <w:sz w:val="27"/>
          <w:szCs w:val="27"/>
        </w:rPr>
      </w:pPr>
      <w:r w:rsidRPr="002C3290">
        <w:rPr>
          <w:color w:val="000000"/>
          <w:sz w:val="27"/>
          <w:szCs w:val="27"/>
        </w:rPr>
        <w:t>yhteiskuntafilosofiset ilmiöt.</w:t>
      </w:r>
    </w:p>
    <w:p w14:paraId="798DC71A" w14:textId="77777777" w:rsidR="006D7BFC" w:rsidRPr="006D7BFC" w:rsidRDefault="006D7BFC" w:rsidP="002C3290">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Idea 3. Otava</w:t>
      </w:r>
    </w:p>
    <w:p w14:paraId="4F1C24CF" w14:textId="77777777" w:rsidR="002C3290" w:rsidRPr="002C3290" w:rsidRDefault="002C3290" w:rsidP="002C3290">
      <w:pPr>
        <w:contextualSpacing/>
        <w:rPr>
          <w:b/>
          <w:color w:val="000000"/>
          <w:sz w:val="27"/>
          <w:szCs w:val="27"/>
        </w:rPr>
      </w:pPr>
      <w:r w:rsidRPr="002C3290">
        <w:rPr>
          <w:b/>
          <w:color w:val="000000"/>
          <w:sz w:val="27"/>
          <w:szCs w:val="27"/>
        </w:rPr>
        <w:t>FI</w:t>
      </w:r>
      <w:r w:rsidR="006D7BFC">
        <w:rPr>
          <w:b/>
          <w:color w:val="000000"/>
          <w:sz w:val="27"/>
          <w:szCs w:val="27"/>
        </w:rPr>
        <w:t>4</w:t>
      </w:r>
      <w:r w:rsidRPr="002C3290">
        <w:rPr>
          <w:b/>
          <w:color w:val="000000"/>
          <w:sz w:val="27"/>
          <w:szCs w:val="27"/>
        </w:rPr>
        <w:t>. Tieto, tiede ja todellisuus</w:t>
      </w:r>
    </w:p>
    <w:p w14:paraId="05BCF67D" w14:textId="77777777" w:rsidR="002C3290" w:rsidRDefault="002C3290" w:rsidP="002A51A8">
      <w:pPr>
        <w:contextualSpacing/>
        <w:rPr>
          <w:color w:val="000000"/>
          <w:sz w:val="27"/>
          <w:szCs w:val="27"/>
        </w:rPr>
      </w:pPr>
      <w:r w:rsidRPr="002C3290">
        <w:rPr>
          <w:color w:val="000000"/>
          <w:sz w:val="27"/>
          <w:szCs w:val="27"/>
        </w:rPr>
        <w:t>Filosofiset teoriat todellisuudesta, totuudesta, tiedosta ja tieteestä.</w:t>
      </w:r>
    </w:p>
    <w:p w14:paraId="3D48D25B" w14:textId="77777777" w:rsidR="006D7BFC" w:rsidRPr="006D7BFC" w:rsidRDefault="006D7BFC" w:rsidP="002C3290">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Idea 4. Otava</w:t>
      </w:r>
    </w:p>
    <w:p w14:paraId="2DBAC8B3" w14:textId="77777777" w:rsidR="002C3290" w:rsidRPr="002C3290" w:rsidRDefault="002C3290" w:rsidP="002C3290">
      <w:pPr>
        <w:rPr>
          <w:b/>
          <w:color w:val="000000"/>
          <w:sz w:val="27"/>
          <w:szCs w:val="27"/>
        </w:rPr>
      </w:pPr>
      <w:r w:rsidRPr="002C3290">
        <w:rPr>
          <w:b/>
          <w:color w:val="000000"/>
          <w:sz w:val="27"/>
          <w:szCs w:val="27"/>
        </w:rPr>
        <w:t>Soveltavat kurssit</w:t>
      </w:r>
    </w:p>
    <w:p w14:paraId="71B2341F" w14:textId="77777777" w:rsidR="002C3290" w:rsidRPr="002C3290" w:rsidRDefault="002C3290" w:rsidP="002C3290">
      <w:pPr>
        <w:contextualSpacing/>
        <w:rPr>
          <w:b/>
          <w:color w:val="000000"/>
          <w:sz w:val="27"/>
          <w:szCs w:val="27"/>
        </w:rPr>
      </w:pPr>
      <w:r w:rsidRPr="002C3290">
        <w:rPr>
          <w:b/>
          <w:color w:val="000000"/>
          <w:sz w:val="27"/>
          <w:szCs w:val="27"/>
        </w:rPr>
        <w:t>FI5. Estetiikan perusteita</w:t>
      </w:r>
    </w:p>
    <w:p w14:paraId="5C8672D6" w14:textId="77777777" w:rsidR="002C3290" w:rsidRDefault="002C3290" w:rsidP="002A51A8">
      <w:pPr>
        <w:contextualSpacing/>
        <w:rPr>
          <w:color w:val="000000"/>
          <w:sz w:val="27"/>
          <w:szCs w:val="27"/>
        </w:rPr>
      </w:pPr>
      <w:r w:rsidRPr="002C3290">
        <w:rPr>
          <w:color w:val="000000"/>
          <w:sz w:val="27"/>
          <w:szCs w:val="27"/>
        </w:rPr>
        <w:lastRenderedPageBreak/>
        <w:t>Perustiedot estetiikasta. Kauneuskäsitykset kulttuureissa. Muoti ja koristautuminen.</w:t>
      </w:r>
    </w:p>
    <w:p w14:paraId="2CF05309" w14:textId="77777777" w:rsidR="00E12A8B" w:rsidRPr="00E12A8B" w:rsidRDefault="00E12A8B" w:rsidP="002C3290">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Ei oppikirjaa</w:t>
      </w:r>
    </w:p>
    <w:p w14:paraId="1AAE4B33" w14:textId="77777777" w:rsidR="002C3290" w:rsidRPr="002C3290" w:rsidRDefault="002C3290" w:rsidP="002C3290">
      <w:pPr>
        <w:contextualSpacing/>
        <w:rPr>
          <w:b/>
          <w:color w:val="000000"/>
          <w:sz w:val="27"/>
          <w:szCs w:val="27"/>
        </w:rPr>
      </w:pPr>
      <w:r w:rsidRPr="002C3290">
        <w:rPr>
          <w:b/>
          <w:color w:val="000000"/>
          <w:sz w:val="27"/>
          <w:szCs w:val="27"/>
        </w:rPr>
        <w:t>FI6. Kertauskurssi</w:t>
      </w:r>
    </w:p>
    <w:p w14:paraId="2B87AF95" w14:textId="77777777" w:rsidR="002C3290" w:rsidRDefault="002C3290" w:rsidP="002A51A8">
      <w:pPr>
        <w:contextualSpacing/>
        <w:rPr>
          <w:color w:val="000000"/>
          <w:sz w:val="27"/>
          <w:szCs w:val="27"/>
        </w:rPr>
      </w:pPr>
      <w:r w:rsidRPr="002C3290">
        <w:rPr>
          <w:color w:val="000000"/>
          <w:sz w:val="27"/>
          <w:szCs w:val="27"/>
        </w:rPr>
        <w:t>Filosofian 1-5 kurssien sisällöt pääpiirteissään. Valmentautuminen yo-kokeeseen.</w:t>
      </w:r>
    </w:p>
    <w:p w14:paraId="0F67A89F" w14:textId="77777777" w:rsidR="00E12A8B" w:rsidRPr="00E12A8B" w:rsidRDefault="00E12A8B" w:rsidP="002C3290">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Ei oppikirjaa</w:t>
      </w:r>
    </w:p>
    <w:p w14:paraId="16BC85CD" w14:textId="77777777" w:rsidR="00DF7740" w:rsidRDefault="00DF7740" w:rsidP="00D444C9">
      <w:pPr>
        <w:pStyle w:val="Vaintekstin"/>
        <w:jc w:val="both"/>
        <w:outlineLvl w:val="0"/>
        <w:rPr>
          <w:rFonts w:eastAsia="MS Mincho"/>
          <w:b/>
          <w:bCs/>
          <w:sz w:val="28"/>
          <w:u w:val="single"/>
        </w:rPr>
      </w:pPr>
    </w:p>
    <w:p w14:paraId="5965B920" w14:textId="77777777" w:rsidR="007223CA" w:rsidRPr="007223CA" w:rsidRDefault="007223CA" w:rsidP="007223CA">
      <w:pPr>
        <w:rPr>
          <w:b/>
          <w:color w:val="000000"/>
          <w:sz w:val="27"/>
          <w:szCs w:val="27"/>
        </w:rPr>
      </w:pPr>
      <w:r w:rsidRPr="007223CA">
        <w:rPr>
          <w:b/>
          <w:color w:val="000000"/>
          <w:sz w:val="27"/>
          <w:szCs w:val="27"/>
        </w:rPr>
        <w:t>PSYKOLOGIA</w:t>
      </w:r>
    </w:p>
    <w:p w14:paraId="2E7BEE8C" w14:textId="77777777" w:rsidR="007223CA" w:rsidRPr="007223CA" w:rsidRDefault="007223CA" w:rsidP="007223CA">
      <w:pPr>
        <w:rPr>
          <w:b/>
          <w:color w:val="000000"/>
          <w:sz w:val="27"/>
          <w:szCs w:val="27"/>
        </w:rPr>
      </w:pPr>
      <w:r w:rsidRPr="007223CA">
        <w:rPr>
          <w:b/>
          <w:color w:val="000000"/>
          <w:sz w:val="27"/>
          <w:szCs w:val="27"/>
        </w:rPr>
        <w:t>Pakollinen kurssi</w:t>
      </w:r>
    </w:p>
    <w:p w14:paraId="637B363E" w14:textId="77777777" w:rsidR="007223CA" w:rsidRPr="007223CA" w:rsidRDefault="007223CA" w:rsidP="007223CA">
      <w:pPr>
        <w:contextualSpacing/>
        <w:rPr>
          <w:b/>
          <w:color w:val="000000"/>
          <w:sz w:val="27"/>
          <w:szCs w:val="27"/>
        </w:rPr>
      </w:pPr>
      <w:r w:rsidRPr="007223CA">
        <w:rPr>
          <w:b/>
          <w:color w:val="000000"/>
          <w:sz w:val="27"/>
          <w:szCs w:val="27"/>
        </w:rPr>
        <w:t>PS1. Psyykkinen toiminta ja oppiminen</w:t>
      </w:r>
    </w:p>
    <w:p w14:paraId="08DCCA02" w14:textId="77777777" w:rsidR="007223CA" w:rsidRDefault="007223CA" w:rsidP="00ED7BBE">
      <w:pPr>
        <w:contextualSpacing/>
        <w:rPr>
          <w:color w:val="000000"/>
          <w:sz w:val="27"/>
          <w:szCs w:val="27"/>
        </w:rPr>
      </w:pPr>
      <w:r w:rsidRPr="007223CA">
        <w:rPr>
          <w:color w:val="000000"/>
          <w:sz w:val="27"/>
          <w:szCs w:val="27"/>
        </w:rPr>
        <w:t>Psykologian tutkimuskohteet ja sovellusalueet. Ihmisen psyykkisen toiminnan luonne, toimintaan</w:t>
      </w:r>
      <w:r w:rsidR="007C2143">
        <w:rPr>
          <w:color w:val="000000"/>
          <w:sz w:val="27"/>
          <w:szCs w:val="27"/>
        </w:rPr>
        <w:t xml:space="preserve"> </w:t>
      </w:r>
      <w:r w:rsidRPr="007223CA">
        <w:rPr>
          <w:color w:val="000000"/>
          <w:sz w:val="27"/>
          <w:szCs w:val="27"/>
        </w:rPr>
        <w:t>vaikuttavat tekijät. Oppimisen psykologia.</w:t>
      </w:r>
    </w:p>
    <w:p w14:paraId="193E6E45" w14:textId="77777777" w:rsidR="002D5698" w:rsidRPr="002D5698" w:rsidRDefault="002D5698" w:rsidP="007223CA">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Skeema 1. Edita</w:t>
      </w:r>
    </w:p>
    <w:p w14:paraId="0B1901BF" w14:textId="77777777" w:rsidR="007223CA" w:rsidRPr="007223CA" w:rsidRDefault="007223CA" w:rsidP="007223CA">
      <w:pPr>
        <w:rPr>
          <w:b/>
          <w:color w:val="000000"/>
          <w:sz w:val="27"/>
          <w:szCs w:val="27"/>
        </w:rPr>
      </w:pPr>
      <w:r w:rsidRPr="007223CA">
        <w:rPr>
          <w:b/>
          <w:color w:val="000000"/>
          <w:sz w:val="27"/>
          <w:szCs w:val="27"/>
        </w:rPr>
        <w:t>Syventävät kurssit</w:t>
      </w:r>
    </w:p>
    <w:p w14:paraId="5964A419" w14:textId="77777777" w:rsidR="007223CA" w:rsidRPr="007223CA" w:rsidRDefault="007223CA" w:rsidP="007223CA">
      <w:pPr>
        <w:contextualSpacing/>
        <w:rPr>
          <w:b/>
          <w:color w:val="000000"/>
          <w:sz w:val="27"/>
          <w:szCs w:val="27"/>
        </w:rPr>
      </w:pPr>
      <w:r w:rsidRPr="007223CA">
        <w:rPr>
          <w:b/>
          <w:color w:val="000000"/>
          <w:sz w:val="27"/>
          <w:szCs w:val="27"/>
        </w:rPr>
        <w:t>PS2. Kehittyvä ihminen</w:t>
      </w:r>
    </w:p>
    <w:p w14:paraId="04F83744" w14:textId="77777777" w:rsidR="007223CA" w:rsidRDefault="007223CA" w:rsidP="00ED7BBE">
      <w:pPr>
        <w:contextualSpacing/>
        <w:rPr>
          <w:color w:val="000000"/>
          <w:sz w:val="27"/>
          <w:szCs w:val="27"/>
        </w:rPr>
      </w:pPr>
      <w:r w:rsidRPr="007223CA">
        <w:rPr>
          <w:color w:val="000000"/>
          <w:sz w:val="27"/>
          <w:szCs w:val="27"/>
        </w:rPr>
        <w:t>Ihmisen biopsykososiaalinen kehitys ja elämänkaari. Kehityspsykologian tutkimus ja teoriat</w:t>
      </w:r>
      <w:r w:rsidR="007C2143">
        <w:rPr>
          <w:color w:val="000000"/>
          <w:sz w:val="27"/>
          <w:szCs w:val="27"/>
        </w:rPr>
        <w:t xml:space="preserve"> </w:t>
      </w:r>
      <w:r w:rsidRPr="007223CA">
        <w:rPr>
          <w:color w:val="000000"/>
          <w:sz w:val="27"/>
          <w:szCs w:val="27"/>
        </w:rPr>
        <w:t>pääpiirteissään.</w:t>
      </w:r>
    </w:p>
    <w:p w14:paraId="416CD98F" w14:textId="77777777" w:rsidR="002D5698" w:rsidRPr="002D5698" w:rsidRDefault="002D5698" w:rsidP="007223CA">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Skeema 2. Edita</w:t>
      </w:r>
    </w:p>
    <w:p w14:paraId="07E32316" w14:textId="77777777" w:rsidR="007223CA" w:rsidRPr="007223CA" w:rsidRDefault="007223CA" w:rsidP="007223CA">
      <w:pPr>
        <w:contextualSpacing/>
        <w:rPr>
          <w:b/>
          <w:color w:val="000000"/>
          <w:sz w:val="27"/>
          <w:szCs w:val="27"/>
        </w:rPr>
      </w:pPr>
      <w:r w:rsidRPr="007223CA">
        <w:rPr>
          <w:b/>
          <w:color w:val="000000"/>
          <w:sz w:val="27"/>
          <w:szCs w:val="27"/>
        </w:rPr>
        <w:t>PS3. Tietoa käsittelevä ihminen</w:t>
      </w:r>
    </w:p>
    <w:p w14:paraId="2FC5B831" w14:textId="77777777" w:rsidR="007223CA" w:rsidRDefault="007223CA" w:rsidP="00ED7BBE">
      <w:pPr>
        <w:contextualSpacing/>
        <w:rPr>
          <w:color w:val="000000"/>
          <w:sz w:val="27"/>
          <w:szCs w:val="27"/>
        </w:rPr>
      </w:pPr>
      <w:r w:rsidRPr="007223CA">
        <w:rPr>
          <w:color w:val="000000"/>
          <w:sz w:val="27"/>
          <w:szCs w:val="27"/>
        </w:rPr>
        <w:t>Kognitiivista toimintaa ohjaavat periaatteet. Kognitiiviset perusprosessit ja niiden hermostollinen</w:t>
      </w:r>
      <w:r w:rsidR="007C2143">
        <w:rPr>
          <w:color w:val="000000"/>
          <w:sz w:val="27"/>
          <w:szCs w:val="27"/>
        </w:rPr>
        <w:t xml:space="preserve"> </w:t>
      </w:r>
      <w:r w:rsidRPr="007223CA">
        <w:rPr>
          <w:color w:val="000000"/>
          <w:sz w:val="27"/>
          <w:szCs w:val="27"/>
        </w:rPr>
        <w:t>perusta.</w:t>
      </w:r>
    </w:p>
    <w:p w14:paraId="4F38084A" w14:textId="77777777" w:rsidR="002D5698" w:rsidRPr="002D5698" w:rsidRDefault="002D5698" w:rsidP="007223CA">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Skeema 3. Edita</w:t>
      </w:r>
    </w:p>
    <w:p w14:paraId="33A2EC94" w14:textId="77777777" w:rsidR="007223CA" w:rsidRPr="007223CA" w:rsidRDefault="007223CA" w:rsidP="007223CA">
      <w:pPr>
        <w:contextualSpacing/>
        <w:rPr>
          <w:b/>
          <w:color w:val="000000"/>
          <w:sz w:val="27"/>
          <w:szCs w:val="27"/>
        </w:rPr>
      </w:pPr>
      <w:r w:rsidRPr="007223CA">
        <w:rPr>
          <w:b/>
          <w:color w:val="000000"/>
          <w:sz w:val="27"/>
          <w:szCs w:val="27"/>
        </w:rPr>
        <w:t>PS4. Tunteet, psyykkinen hyvinvointi ja mielenterveys</w:t>
      </w:r>
    </w:p>
    <w:p w14:paraId="0C5AC09C" w14:textId="77777777" w:rsidR="007223CA" w:rsidRDefault="007223CA" w:rsidP="00ED7BBE">
      <w:pPr>
        <w:contextualSpacing/>
        <w:rPr>
          <w:color w:val="000000"/>
          <w:sz w:val="27"/>
          <w:szCs w:val="27"/>
        </w:rPr>
      </w:pPr>
      <w:r w:rsidRPr="007223CA">
        <w:rPr>
          <w:color w:val="000000"/>
          <w:sz w:val="27"/>
          <w:szCs w:val="27"/>
        </w:rPr>
        <w:t>Tunteiden muodostuminen ja tutkimus. Psyykkinen tasapaino. Mielenterveys ja -ongelmat.</w:t>
      </w:r>
      <w:r w:rsidR="007C2143">
        <w:rPr>
          <w:color w:val="000000"/>
          <w:sz w:val="27"/>
          <w:szCs w:val="27"/>
        </w:rPr>
        <w:t xml:space="preserve"> </w:t>
      </w:r>
      <w:r w:rsidRPr="007223CA">
        <w:rPr>
          <w:color w:val="000000"/>
          <w:sz w:val="27"/>
          <w:szCs w:val="27"/>
        </w:rPr>
        <w:t>Kriiseistä selviytyminen.</w:t>
      </w:r>
    </w:p>
    <w:p w14:paraId="109BE828" w14:textId="77777777" w:rsidR="002D5698" w:rsidRPr="002D5698" w:rsidRDefault="002D5698" w:rsidP="007223CA">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Skeema 4. Edita</w:t>
      </w:r>
    </w:p>
    <w:p w14:paraId="482604F2" w14:textId="77777777" w:rsidR="007223CA" w:rsidRPr="007223CA" w:rsidRDefault="007223CA" w:rsidP="007223CA">
      <w:pPr>
        <w:contextualSpacing/>
        <w:rPr>
          <w:b/>
          <w:color w:val="000000"/>
          <w:sz w:val="27"/>
          <w:szCs w:val="27"/>
        </w:rPr>
      </w:pPr>
      <w:r w:rsidRPr="007223CA">
        <w:rPr>
          <w:b/>
          <w:color w:val="000000"/>
          <w:sz w:val="27"/>
          <w:szCs w:val="27"/>
        </w:rPr>
        <w:t>PS5. Yksilöllinen ja yhteisöllinen ihminen.</w:t>
      </w:r>
    </w:p>
    <w:p w14:paraId="75989D84" w14:textId="77777777" w:rsidR="007223CA" w:rsidRDefault="007223CA" w:rsidP="00ED7BBE">
      <w:pPr>
        <w:contextualSpacing/>
        <w:rPr>
          <w:color w:val="000000"/>
          <w:sz w:val="27"/>
          <w:szCs w:val="27"/>
        </w:rPr>
      </w:pPr>
      <w:r w:rsidRPr="007223CA">
        <w:rPr>
          <w:color w:val="000000"/>
          <w:sz w:val="27"/>
          <w:szCs w:val="27"/>
        </w:rPr>
        <w:t>Persoonallisuuden määrittely, pysyvyys ja muuttuvuus. Persoonallisuusteoriat ja persoonan</w:t>
      </w:r>
      <w:r w:rsidR="007C2143">
        <w:rPr>
          <w:color w:val="000000"/>
          <w:sz w:val="27"/>
          <w:szCs w:val="27"/>
        </w:rPr>
        <w:t xml:space="preserve"> </w:t>
      </w:r>
      <w:r w:rsidRPr="007223CA">
        <w:rPr>
          <w:color w:val="000000"/>
          <w:sz w:val="27"/>
          <w:szCs w:val="27"/>
        </w:rPr>
        <w:t>selittämisen mallit. Kulttuurin vaikutus persoonallisuuteen, vuorovaikutukseen ja yhteisölliseen</w:t>
      </w:r>
      <w:r w:rsidR="007C2143">
        <w:rPr>
          <w:color w:val="000000"/>
          <w:sz w:val="27"/>
          <w:szCs w:val="27"/>
        </w:rPr>
        <w:t xml:space="preserve"> </w:t>
      </w:r>
      <w:r w:rsidRPr="007223CA">
        <w:rPr>
          <w:color w:val="000000"/>
          <w:sz w:val="27"/>
          <w:szCs w:val="27"/>
        </w:rPr>
        <w:t>toimintaan.</w:t>
      </w:r>
    </w:p>
    <w:p w14:paraId="7ADFB67A" w14:textId="77777777" w:rsidR="002D5698" w:rsidRPr="002D5698" w:rsidRDefault="002D5698" w:rsidP="007223CA">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Skeema 5. Edita</w:t>
      </w:r>
    </w:p>
    <w:p w14:paraId="73686B51" w14:textId="77777777" w:rsidR="007223CA" w:rsidRPr="007223CA" w:rsidRDefault="007223CA" w:rsidP="007223CA">
      <w:pPr>
        <w:rPr>
          <w:b/>
          <w:color w:val="000000"/>
          <w:sz w:val="27"/>
          <w:szCs w:val="27"/>
        </w:rPr>
      </w:pPr>
      <w:r w:rsidRPr="007223CA">
        <w:rPr>
          <w:b/>
          <w:color w:val="000000"/>
          <w:sz w:val="27"/>
          <w:szCs w:val="27"/>
        </w:rPr>
        <w:t>Soveltavat kurssit</w:t>
      </w:r>
    </w:p>
    <w:p w14:paraId="07E9EC27" w14:textId="77777777" w:rsidR="007223CA" w:rsidRPr="007223CA" w:rsidRDefault="007223CA" w:rsidP="007223CA">
      <w:pPr>
        <w:contextualSpacing/>
        <w:rPr>
          <w:b/>
          <w:color w:val="000000"/>
          <w:sz w:val="27"/>
          <w:szCs w:val="27"/>
        </w:rPr>
      </w:pPr>
      <w:r w:rsidRPr="007223CA">
        <w:rPr>
          <w:b/>
          <w:color w:val="000000"/>
          <w:sz w:val="27"/>
          <w:szCs w:val="27"/>
        </w:rPr>
        <w:t>PS6. Yksilö, yhteiskunta ja seksuaalisuus</w:t>
      </w:r>
    </w:p>
    <w:p w14:paraId="34155309" w14:textId="77777777" w:rsidR="007223CA" w:rsidRDefault="007223CA" w:rsidP="00ED7BBE">
      <w:pPr>
        <w:contextualSpacing/>
        <w:rPr>
          <w:color w:val="000000"/>
          <w:sz w:val="27"/>
          <w:szCs w:val="27"/>
        </w:rPr>
      </w:pPr>
      <w:r w:rsidRPr="007223CA">
        <w:rPr>
          <w:color w:val="000000"/>
          <w:sz w:val="27"/>
          <w:szCs w:val="27"/>
        </w:rPr>
        <w:lastRenderedPageBreak/>
        <w:t>Yksilöllinen, yhteisöllinen ja kulttuurinen seksuaalisuus. Ihmisen seksuaalinen elämänkaari.</w:t>
      </w:r>
      <w:r w:rsidR="007C2143">
        <w:rPr>
          <w:color w:val="000000"/>
          <w:sz w:val="27"/>
          <w:szCs w:val="27"/>
        </w:rPr>
        <w:t xml:space="preserve"> </w:t>
      </w:r>
      <w:r w:rsidRPr="007223CA">
        <w:rPr>
          <w:color w:val="000000"/>
          <w:sz w:val="27"/>
          <w:szCs w:val="27"/>
        </w:rPr>
        <w:t>Seksuaalietiikka. Seksuaaliterveys.</w:t>
      </w:r>
    </w:p>
    <w:p w14:paraId="311F42F5" w14:textId="77777777" w:rsidR="002D5698" w:rsidRPr="002D5698" w:rsidRDefault="002D5698" w:rsidP="007223CA">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Ei oppikirjaa</w:t>
      </w:r>
    </w:p>
    <w:p w14:paraId="17587DCF" w14:textId="77777777" w:rsidR="007223CA" w:rsidRPr="007223CA" w:rsidRDefault="007223CA" w:rsidP="007223CA">
      <w:pPr>
        <w:contextualSpacing/>
        <w:rPr>
          <w:b/>
          <w:color w:val="000000"/>
          <w:sz w:val="27"/>
          <w:szCs w:val="27"/>
        </w:rPr>
      </w:pPr>
      <w:r w:rsidRPr="007223CA">
        <w:rPr>
          <w:b/>
          <w:color w:val="000000"/>
          <w:sz w:val="27"/>
          <w:szCs w:val="27"/>
        </w:rPr>
        <w:t>PS7. Perustietoja psykoterapiasta</w:t>
      </w:r>
    </w:p>
    <w:p w14:paraId="38DF28A5" w14:textId="77777777" w:rsidR="007223CA" w:rsidRPr="007223CA" w:rsidRDefault="007223CA" w:rsidP="007223CA">
      <w:pPr>
        <w:contextualSpacing/>
        <w:rPr>
          <w:color w:val="000000"/>
          <w:sz w:val="27"/>
          <w:szCs w:val="27"/>
        </w:rPr>
      </w:pPr>
      <w:r w:rsidRPr="007223CA">
        <w:rPr>
          <w:color w:val="000000"/>
          <w:sz w:val="27"/>
          <w:szCs w:val="27"/>
        </w:rPr>
        <w:t>Terapia ja psykoterapia -käsitteet. Psykoterapian periaatteet, soveltuvuus ja saatavuus.</w:t>
      </w:r>
    </w:p>
    <w:p w14:paraId="64270F7E" w14:textId="77777777" w:rsidR="007223CA" w:rsidRDefault="007223CA" w:rsidP="00ED7BBE">
      <w:pPr>
        <w:contextualSpacing/>
        <w:rPr>
          <w:color w:val="000000"/>
          <w:sz w:val="27"/>
          <w:szCs w:val="27"/>
        </w:rPr>
      </w:pPr>
      <w:r w:rsidRPr="007223CA">
        <w:rPr>
          <w:color w:val="000000"/>
          <w:sz w:val="27"/>
          <w:szCs w:val="27"/>
        </w:rPr>
        <w:t>Psykoterapian koulukunnat / suuntaukset. Psykoterapian vaikuttavuus</w:t>
      </w:r>
    </w:p>
    <w:p w14:paraId="498A2E8A" w14:textId="77777777" w:rsidR="002D5698" w:rsidRPr="002D5698" w:rsidRDefault="002D5698" w:rsidP="007223CA">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Ei oppikirjaa</w:t>
      </w:r>
    </w:p>
    <w:p w14:paraId="55282ED6" w14:textId="77777777" w:rsidR="007223CA" w:rsidRPr="007223CA" w:rsidRDefault="007223CA" w:rsidP="007223CA">
      <w:pPr>
        <w:contextualSpacing/>
        <w:rPr>
          <w:b/>
          <w:color w:val="000000"/>
          <w:sz w:val="27"/>
          <w:szCs w:val="27"/>
        </w:rPr>
      </w:pPr>
      <w:r w:rsidRPr="007223CA">
        <w:rPr>
          <w:b/>
          <w:color w:val="000000"/>
          <w:sz w:val="27"/>
          <w:szCs w:val="27"/>
        </w:rPr>
        <w:t>PS8. Kertauskurssi</w:t>
      </w:r>
    </w:p>
    <w:p w14:paraId="0199A542" w14:textId="77777777" w:rsidR="007223CA" w:rsidRDefault="007223CA" w:rsidP="00093879">
      <w:pPr>
        <w:contextualSpacing/>
        <w:rPr>
          <w:color w:val="000000"/>
          <w:sz w:val="27"/>
          <w:szCs w:val="27"/>
        </w:rPr>
      </w:pPr>
      <w:r w:rsidRPr="007223CA">
        <w:rPr>
          <w:color w:val="000000"/>
          <w:sz w:val="27"/>
          <w:szCs w:val="27"/>
        </w:rPr>
        <w:t>Psykologian 1-7 -kurssien sisällöt pääpiirteissään. Yo-kirjoituksiin valmentautuminen.</w:t>
      </w:r>
    </w:p>
    <w:p w14:paraId="7E657C76" w14:textId="77777777" w:rsidR="002D5698" w:rsidRPr="002D5698" w:rsidRDefault="002D5698" w:rsidP="007223CA">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Ei oppikirjaa</w:t>
      </w:r>
    </w:p>
    <w:p w14:paraId="1664B082" w14:textId="77777777" w:rsidR="006D0E81" w:rsidRDefault="006D0E81" w:rsidP="007223CA">
      <w:pPr>
        <w:rPr>
          <w:b/>
          <w:color w:val="000000"/>
          <w:sz w:val="27"/>
          <w:szCs w:val="27"/>
        </w:rPr>
      </w:pPr>
    </w:p>
    <w:p w14:paraId="2FD430FC" w14:textId="77777777" w:rsidR="007223CA" w:rsidRPr="007223CA" w:rsidRDefault="007223CA" w:rsidP="007223CA">
      <w:pPr>
        <w:rPr>
          <w:b/>
          <w:color w:val="000000"/>
          <w:sz w:val="27"/>
          <w:szCs w:val="27"/>
        </w:rPr>
      </w:pPr>
      <w:r w:rsidRPr="007223CA">
        <w:rPr>
          <w:b/>
          <w:color w:val="000000"/>
          <w:sz w:val="27"/>
          <w:szCs w:val="27"/>
        </w:rPr>
        <w:t>TERVEYSTIETO</w:t>
      </w:r>
    </w:p>
    <w:p w14:paraId="7A681181" w14:textId="77777777" w:rsidR="007223CA" w:rsidRPr="007223CA" w:rsidRDefault="007223CA" w:rsidP="007223CA">
      <w:pPr>
        <w:rPr>
          <w:b/>
          <w:color w:val="000000"/>
          <w:sz w:val="27"/>
          <w:szCs w:val="27"/>
        </w:rPr>
      </w:pPr>
      <w:r w:rsidRPr="007223CA">
        <w:rPr>
          <w:b/>
          <w:color w:val="000000"/>
          <w:sz w:val="27"/>
          <w:szCs w:val="27"/>
        </w:rPr>
        <w:t>Pakollinen kurssi</w:t>
      </w:r>
    </w:p>
    <w:p w14:paraId="05747987" w14:textId="77777777" w:rsidR="007223CA" w:rsidRPr="007223CA" w:rsidRDefault="007223CA" w:rsidP="007223CA">
      <w:pPr>
        <w:contextualSpacing/>
        <w:rPr>
          <w:b/>
          <w:color w:val="000000"/>
          <w:sz w:val="27"/>
          <w:szCs w:val="27"/>
        </w:rPr>
      </w:pPr>
      <w:r w:rsidRPr="007223CA">
        <w:rPr>
          <w:b/>
          <w:color w:val="000000"/>
          <w:sz w:val="27"/>
          <w:szCs w:val="27"/>
        </w:rPr>
        <w:t>TE1. Terveyden perusteet</w:t>
      </w:r>
    </w:p>
    <w:p w14:paraId="6066E6AA" w14:textId="77777777" w:rsidR="007223CA" w:rsidRDefault="007223CA" w:rsidP="005C3D2E">
      <w:pPr>
        <w:contextualSpacing/>
        <w:rPr>
          <w:color w:val="000000"/>
          <w:sz w:val="27"/>
          <w:szCs w:val="27"/>
        </w:rPr>
      </w:pPr>
      <w:r w:rsidRPr="007223CA">
        <w:rPr>
          <w:color w:val="000000"/>
          <w:sz w:val="27"/>
          <w:szCs w:val="27"/>
        </w:rPr>
        <w:t>Psyykkinen, fyysinen ja sosiaalinen toimintakyky. Liikunta ja hyvinvointi. Kansan- ja tartuntataudit.</w:t>
      </w:r>
      <w:r w:rsidR="007C2143">
        <w:rPr>
          <w:color w:val="000000"/>
          <w:sz w:val="27"/>
          <w:szCs w:val="27"/>
        </w:rPr>
        <w:t xml:space="preserve"> </w:t>
      </w:r>
      <w:r w:rsidRPr="007223CA">
        <w:rPr>
          <w:color w:val="000000"/>
          <w:sz w:val="27"/>
          <w:szCs w:val="27"/>
        </w:rPr>
        <w:t>Itsehoito ja terveydenhoitopalvelut. Terveysviestintä. Opiskelu- ja työkyky: terveyttä edistävä</w:t>
      </w:r>
      <w:r w:rsidR="007C2143">
        <w:rPr>
          <w:color w:val="000000"/>
          <w:sz w:val="27"/>
          <w:szCs w:val="27"/>
        </w:rPr>
        <w:t xml:space="preserve"> </w:t>
      </w:r>
      <w:r w:rsidRPr="007223CA">
        <w:rPr>
          <w:color w:val="000000"/>
          <w:sz w:val="27"/>
          <w:szCs w:val="27"/>
        </w:rPr>
        <w:t>liikunta ja ravinto, painonhallinta, uni ja lepo, seksuaaliterveys. Riippuvuuden eri muodot.</w:t>
      </w:r>
    </w:p>
    <w:p w14:paraId="66ABF18E" w14:textId="77777777" w:rsidR="00093879" w:rsidRPr="00093879" w:rsidRDefault="00093879" w:rsidP="007223CA">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 xml:space="preserve">Terve! Lukion terveystieto 1. </w:t>
      </w:r>
      <w:proofErr w:type="spellStart"/>
      <w:r>
        <w:rPr>
          <w:rFonts w:ascii="Calibri Light" w:hAnsi="Calibri Light" w:cs="Calibri Light"/>
          <w:color w:val="000000"/>
          <w:sz w:val="27"/>
          <w:szCs w:val="27"/>
        </w:rPr>
        <w:t>SanomaPro</w:t>
      </w:r>
      <w:proofErr w:type="spellEnd"/>
      <w:r>
        <w:rPr>
          <w:rFonts w:ascii="Calibri Light" w:hAnsi="Calibri Light" w:cs="Calibri Light"/>
          <w:color w:val="000000"/>
          <w:sz w:val="27"/>
          <w:szCs w:val="27"/>
        </w:rPr>
        <w:t>. Uusi painos</w:t>
      </w:r>
    </w:p>
    <w:p w14:paraId="6D5EC0B4" w14:textId="77777777" w:rsidR="007223CA" w:rsidRPr="007223CA" w:rsidRDefault="007223CA" w:rsidP="007223CA">
      <w:pPr>
        <w:rPr>
          <w:b/>
          <w:color w:val="000000"/>
          <w:sz w:val="27"/>
          <w:szCs w:val="27"/>
        </w:rPr>
      </w:pPr>
      <w:r w:rsidRPr="007223CA">
        <w:rPr>
          <w:b/>
          <w:color w:val="000000"/>
          <w:sz w:val="27"/>
          <w:szCs w:val="27"/>
        </w:rPr>
        <w:t>Syventävät kurssit</w:t>
      </w:r>
    </w:p>
    <w:p w14:paraId="6713BDB6" w14:textId="77777777" w:rsidR="007223CA" w:rsidRPr="007223CA" w:rsidRDefault="007223CA" w:rsidP="007223CA">
      <w:pPr>
        <w:contextualSpacing/>
        <w:rPr>
          <w:b/>
          <w:color w:val="000000"/>
          <w:sz w:val="27"/>
          <w:szCs w:val="27"/>
        </w:rPr>
      </w:pPr>
      <w:r w:rsidRPr="007223CA">
        <w:rPr>
          <w:b/>
          <w:color w:val="000000"/>
          <w:sz w:val="27"/>
          <w:szCs w:val="27"/>
        </w:rPr>
        <w:t>TE2. Ihminen, ympäristö ja terveys</w:t>
      </w:r>
    </w:p>
    <w:p w14:paraId="7B61E6ED" w14:textId="77777777" w:rsidR="007223CA" w:rsidRDefault="007223CA" w:rsidP="005C3D2E">
      <w:pPr>
        <w:contextualSpacing/>
        <w:rPr>
          <w:color w:val="000000"/>
          <w:sz w:val="27"/>
          <w:szCs w:val="27"/>
        </w:rPr>
      </w:pPr>
      <w:r w:rsidRPr="007223CA">
        <w:rPr>
          <w:color w:val="000000"/>
          <w:sz w:val="27"/>
          <w:szCs w:val="27"/>
        </w:rPr>
        <w:t>Perimän, luonnonympäristöjen ja rakennetun ympäristön sekä psykososiaalisen ympäristön ja</w:t>
      </w:r>
      <w:r w:rsidR="007C2143">
        <w:rPr>
          <w:color w:val="000000"/>
          <w:sz w:val="27"/>
          <w:szCs w:val="27"/>
        </w:rPr>
        <w:t xml:space="preserve"> </w:t>
      </w:r>
      <w:r w:rsidRPr="007223CA">
        <w:rPr>
          <w:color w:val="000000"/>
          <w:sz w:val="27"/>
          <w:szCs w:val="27"/>
        </w:rPr>
        <w:t>yhteisöjen terveysvaikutukset. Terveys ja elämänkulku. Mielenterveyttä suojaavat ja kuormittavat</w:t>
      </w:r>
      <w:r w:rsidR="007C2143">
        <w:rPr>
          <w:color w:val="000000"/>
          <w:sz w:val="27"/>
          <w:szCs w:val="27"/>
        </w:rPr>
        <w:t xml:space="preserve"> </w:t>
      </w:r>
      <w:r w:rsidRPr="007223CA">
        <w:rPr>
          <w:color w:val="000000"/>
          <w:sz w:val="27"/>
          <w:szCs w:val="27"/>
        </w:rPr>
        <w:t>tekijät. Työhyvinvointi ja ergonomia. Turvallisuus ja väkivallan ehkäisy. Terveysviestinnän merkitys</w:t>
      </w:r>
      <w:r w:rsidR="007C2143">
        <w:rPr>
          <w:color w:val="000000"/>
          <w:sz w:val="27"/>
          <w:szCs w:val="27"/>
        </w:rPr>
        <w:t xml:space="preserve"> </w:t>
      </w:r>
      <w:r w:rsidRPr="007223CA">
        <w:rPr>
          <w:color w:val="000000"/>
          <w:sz w:val="27"/>
          <w:szCs w:val="27"/>
        </w:rPr>
        <w:t>ja kriittinen tulkinta.</w:t>
      </w:r>
    </w:p>
    <w:p w14:paraId="75E4FCF1" w14:textId="77777777" w:rsidR="00093879" w:rsidRPr="00093879" w:rsidRDefault="00093879" w:rsidP="007223CA">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Terve! Lukion terveystieto 2.</w:t>
      </w:r>
    </w:p>
    <w:p w14:paraId="6CC8AAA6" w14:textId="77777777" w:rsidR="007223CA" w:rsidRPr="007223CA" w:rsidRDefault="007223CA" w:rsidP="007223CA">
      <w:pPr>
        <w:contextualSpacing/>
        <w:rPr>
          <w:b/>
          <w:color w:val="000000"/>
          <w:sz w:val="27"/>
          <w:szCs w:val="27"/>
        </w:rPr>
      </w:pPr>
      <w:r w:rsidRPr="007223CA">
        <w:rPr>
          <w:b/>
          <w:color w:val="000000"/>
          <w:sz w:val="27"/>
          <w:szCs w:val="27"/>
        </w:rPr>
        <w:t>TE3. Terveyttä tutkimassa</w:t>
      </w:r>
    </w:p>
    <w:p w14:paraId="6947A14E" w14:textId="77777777" w:rsidR="007223CA" w:rsidRDefault="007223CA" w:rsidP="005C3D2E">
      <w:pPr>
        <w:contextualSpacing/>
        <w:rPr>
          <w:color w:val="000000"/>
          <w:sz w:val="27"/>
          <w:szCs w:val="27"/>
        </w:rPr>
      </w:pPr>
      <w:r w:rsidRPr="007223CA">
        <w:rPr>
          <w:color w:val="000000"/>
          <w:sz w:val="27"/>
          <w:szCs w:val="27"/>
        </w:rPr>
        <w:t>Terveyden edistämisen ja sairauksien ehkäisyn menetelmät eri aikakausina. Terveyden ja</w:t>
      </w:r>
      <w:r w:rsidR="007C2143">
        <w:rPr>
          <w:color w:val="000000"/>
          <w:sz w:val="27"/>
          <w:szCs w:val="27"/>
        </w:rPr>
        <w:t xml:space="preserve"> </w:t>
      </w:r>
      <w:r w:rsidRPr="007223CA">
        <w:rPr>
          <w:color w:val="000000"/>
          <w:sz w:val="27"/>
          <w:szCs w:val="27"/>
        </w:rPr>
        <w:t>sairauden tutkimus (pienen tutkimuksen toteutus).</w:t>
      </w:r>
    </w:p>
    <w:p w14:paraId="7C04290A" w14:textId="77777777" w:rsidR="00093879" w:rsidRPr="00093879" w:rsidRDefault="00093879" w:rsidP="007223CA">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Terve! Lukion terveystieto 3.</w:t>
      </w:r>
    </w:p>
    <w:p w14:paraId="46A76090" w14:textId="77777777" w:rsidR="007223CA" w:rsidRPr="00443E92" w:rsidRDefault="007223CA" w:rsidP="007223CA">
      <w:pPr>
        <w:rPr>
          <w:b/>
          <w:color w:val="000000"/>
          <w:sz w:val="27"/>
          <w:szCs w:val="27"/>
        </w:rPr>
      </w:pPr>
      <w:r w:rsidRPr="00443E92">
        <w:rPr>
          <w:b/>
          <w:color w:val="000000"/>
          <w:sz w:val="27"/>
          <w:szCs w:val="27"/>
        </w:rPr>
        <w:t>Soveltava kurssi</w:t>
      </w:r>
    </w:p>
    <w:p w14:paraId="1E305EF0" w14:textId="77777777" w:rsidR="007223CA" w:rsidRPr="007223CA" w:rsidRDefault="007223CA" w:rsidP="007223CA">
      <w:pPr>
        <w:contextualSpacing/>
        <w:rPr>
          <w:b/>
          <w:color w:val="000000"/>
          <w:sz w:val="27"/>
          <w:szCs w:val="27"/>
        </w:rPr>
      </w:pPr>
      <w:r w:rsidRPr="007223CA">
        <w:rPr>
          <w:b/>
          <w:color w:val="000000"/>
          <w:sz w:val="27"/>
          <w:szCs w:val="27"/>
        </w:rPr>
        <w:t>TE4. Kertauskurssi</w:t>
      </w:r>
    </w:p>
    <w:p w14:paraId="40B6E2DF" w14:textId="77777777" w:rsidR="007223CA" w:rsidRDefault="007223CA" w:rsidP="005C3D2E">
      <w:pPr>
        <w:contextualSpacing/>
        <w:rPr>
          <w:color w:val="000000"/>
          <w:sz w:val="27"/>
          <w:szCs w:val="27"/>
        </w:rPr>
      </w:pPr>
      <w:r w:rsidRPr="007223CA">
        <w:rPr>
          <w:color w:val="000000"/>
          <w:sz w:val="27"/>
          <w:szCs w:val="27"/>
        </w:rPr>
        <w:t>Kurssien 1-3 sisällöt pääpiirteissään. Yo-kokeisiin valmentautum</w:t>
      </w:r>
      <w:r w:rsidR="007C2143">
        <w:rPr>
          <w:color w:val="000000"/>
          <w:sz w:val="27"/>
          <w:szCs w:val="27"/>
        </w:rPr>
        <w:t>inen.</w:t>
      </w:r>
    </w:p>
    <w:p w14:paraId="432A5C01" w14:textId="77777777" w:rsidR="00093879" w:rsidRPr="00093879" w:rsidRDefault="00093879" w:rsidP="007223CA">
      <w:pPr>
        <w:rPr>
          <w:rFonts w:ascii="Calibri Light" w:hAnsi="Calibri Light" w:cs="Calibri Light"/>
          <w:color w:val="000000"/>
          <w:sz w:val="27"/>
          <w:szCs w:val="27"/>
        </w:rPr>
      </w:pPr>
      <w:r>
        <w:rPr>
          <w:color w:val="000000"/>
          <w:sz w:val="27"/>
          <w:szCs w:val="27"/>
        </w:rPr>
        <w:tab/>
      </w:r>
      <w:r>
        <w:rPr>
          <w:rFonts w:ascii="Calibri Light" w:hAnsi="Calibri Light" w:cs="Calibri Light"/>
          <w:color w:val="000000"/>
          <w:sz w:val="27"/>
          <w:szCs w:val="27"/>
        </w:rPr>
        <w:t>Ei oppikirjaa</w:t>
      </w:r>
    </w:p>
    <w:p w14:paraId="4B1867C8" w14:textId="77777777" w:rsidR="00D444C9" w:rsidRPr="00716433" w:rsidRDefault="00D444C9" w:rsidP="00D444C9">
      <w:pPr>
        <w:pStyle w:val="Vaintekstin"/>
        <w:jc w:val="both"/>
        <w:outlineLvl w:val="0"/>
        <w:rPr>
          <w:rFonts w:ascii="Times New Roman" w:eastAsia="MS Mincho" w:hAnsi="Times New Roman" w:cs="Times New Roman"/>
          <w:b/>
          <w:bCs/>
          <w:sz w:val="27"/>
          <w:szCs w:val="27"/>
        </w:rPr>
      </w:pPr>
      <w:r w:rsidRPr="00716433">
        <w:rPr>
          <w:rFonts w:ascii="Times New Roman" w:eastAsia="MS Mincho" w:hAnsi="Times New Roman" w:cs="Times New Roman"/>
          <w:b/>
          <w:bCs/>
          <w:sz w:val="27"/>
          <w:szCs w:val="27"/>
        </w:rPr>
        <w:lastRenderedPageBreak/>
        <w:t>HISTORIA</w:t>
      </w:r>
    </w:p>
    <w:p w14:paraId="02524032" w14:textId="77777777" w:rsidR="00D444C9" w:rsidRPr="0009670E" w:rsidRDefault="00D444C9" w:rsidP="00D444C9">
      <w:pPr>
        <w:pStyle w:val="Vaintekstin"/>
        <w:jc w:val="both"/>
        <w:outlineLvl w:val="0"/>
        <w:rPr>
          <w:rFonts w:ascii="Times New Roman" w:eastAsia="MS Mincho" w:hAnsi="Times New Roman" w:cs="Times New Roman"/>
          <w:b/>
          <w:bCs/>
          <w:sz w:val="27"/>
          <w:szCs w:val="27"/>
        </w:rPr>
      </w:pPr>
      <w:r w:rsidRPr="0009670E">
        <w:rPr>
          <w:rFonts w:ascii="Times New Roman" w:eastAsia="MS Mincho" w:hAnsi="Times New Roman" w:cs="Times New Roman"/>
          <w:b/>
          <w:bCs/>
          <w:sz w:val="27"/>
          <w:szCs w:val="27"/>
        </w:rPr>
        <w:t>Pakolliset kurssit</w:t>
      </w:r>
    </w:p>
    <w:p w14:paraId="28757E28" w14:textId="77777777" w:rsidR="00123D70" w:rsidRDefault="00123D70" w:rsidP="00D444C9">
      <w:pPr>
        <w:pStyle w:val="Vaintekstin"/>
        <w:contextualSpacing/>
        <w:jc w:val="both"/>
        <w:rPr>
          <w:rFonts w:ascii="Times New Roman" w:eastAsia="MS Mincho" w:hAnsi="Times New Roman" w:cs="Times New Roman"/>
          <w:b/>
          <w:sz w:val="27"/>
          <w:szCs w:val="27"/>
        </w:rPr>
      </w:pPr>
      <w:r>
        <w:rPr>
          <w:rFonts w:ascii="Times New Roman" w:eastAsia="MS Mincho" w:hAnsi="Times New Roman" w:cs="Times New Roman"/>
          <w:b/>
          <w:sz w:val="27"/>
          <w:szCs w:val="27"/>
        </w:rPr>
        <w:t>HI1. Ihminen ympäristön ja yhteiskuntien muutoksessa</w:t>
      </w:r>
    </w:p>
    <w:p w14:paraId="3E757CA8" w14:textId="77777777" w:rsidR="00123D70" w:rsidRDefault="00123D70" w:rsidP="001523A0">
      <w:pPr>
        <w:pStyle w:val="Vaintekstin"/>
        <w:contextualSpacing/>
        <w:jc w:val="both"/>
        <w:rPr>
          <w:rFonts w:ascii="Times New Roman" w:eastAsia="MS Mincho" w:hAnsi="Times New Roman" w:cs="Times New Roman"/>
          <w:sz w:val="27"/>
          <w:szCs w:val="27"/>
        </w:rPr>
      </w:pPr>
      <w:r>
        <w:rPr>
          <w:rFonts w:ascii="Times New Roman" w:eastAsia="MS Mincho" w:hAnsi="Times New Roman" w:cs="Times New Roman"/>
          <w:sz w:val="27"/>
          <w:szCs w:val="27"/>
        </w:rPr>
        <w:t>Kurssi käsittelee ihmisen historiaa maanviljelyn aloittamisesta nykypäiviin asti.</w:t>
      </w:r>
    </w:p>
    <w:p w14:paraId="3C3C0562" w14:textId="77777777" w:rsidR="005C3D2E" w:rsidRPr="005C3D2E" w:rsidRDefault="005C3D2E" w:rsidP="00D444C9">
      <w:pPr>
        <w:pStyle w:val="Vaintekstin"/>
        <w:jc w:val="both"/>
        <w:rPr>
          <w:rFonts w:ascii="Calibri Light" w:eastAsia="MS Mincho" w:hAnsi="Calibri Light" w:cs="Calibri Light"/>
          <w:sz w:val="27"/>
          <w:szCs w:val="27"/>
        </w:rPr>
      </w:pPr>
      <w:r>
        <w:rPr>
          <w:rFonts w:ascii="Times New Roman" w:eastAsia="MS Mincho" w:hAnsi="Times New Roman" w:cs="Times New Roman"/>
          <w:sz w:val="27"/>
          <w:szCs w:val="27"/>
        </w:rPr>
        <w:tab/>
      </w:r>
      <w:r>
        <w:rPr>
          <w:rFonts w:ascii="Calibri Light" w:eastAsia="MS Mincho" w:hAnsi="Calibri Light" w:cs="Calibri Light"/>
          <w:sz w:val="27"/>
          <w:szCs w:val="27"/>
        </w:rPr>
        <w:t>Forum I. Otava</w:t>
      </w:r>
    </w:p>
    <w:p w14:paraId="65A75DF6" w14:textId="77777777" w:rsidR="00123D70" w:rsidRDefault="00123D70" w:rsidP="00D444C9">
      <w:pPr>
        <w:pStyle w:val="Vaintekstin"/>
        <w:contextualSpacing/>
        <w:jc w:val="both"/>
        <w:rPr>
          <w:rFonts w:ascii="Times New Roman" w:eastAsia="MS Mincho" w:hAnsi="Times New Roman" w:cs="Times New Roman"/>
          <w:b/>
          <w:sz w:val="27"/>
          <w:szCs w:val="27"/>
        </w:rPr>
      </w:pPr>
      <w:r>
        <w:rPr>
          <w:rFonts w:ascii="Times New Roman" w:eastAsia="MS Mincho" w:hAnsi="Times New Roman" w:cs="Times New Roman"/>
          <w:b/>
          <w:sz w:val="27"/>
          <w:szCs w:val="27"/>
        </w:rPr>
        <w:t>HI2. Kansainväliset suhteet</w:t>
      </w:r>
    </w:p>
    <w:p w14:paraId="60CC8CA5" w14:textId="77777777" w:rsidR="00123D70" w:rsidRDefault="00123D70" w:rsidP="001523A0">
      <w:pPr>
        <w:pStyle w:val="Vaintekstin"/>
        <w:contextualSpacing/>
        <w:jc w:val="both"/>
        <w:rPr>
          <w:rFonts w:ascii="Times New Roman" w:eastAsia="MS Mincho" w:hAnsi="Times New Roman" w:cs="Times New Roman"/>
          <w:sz w:val="27"/>
          <w:szCs w:val="27"/>
        </w:rPr>
      </w:pPr>
      <w:r>
        <w:rPr>
          <w:rFonts w:ascii="Times New Roman" w:eastAsia="MS Mincho" w:hAnsi="Times New Roman" w:cs="Times New Roman"/>
          <w:sz w:val="27"/>
          <w:szCs w:val="27"/>
        </w:rPr>
        <w:t>Kurssi käsittelee valtioiden välisiä suhteita 1800-luvulta 2000-luvulle asti.</w:t>
      </w:r>
    </w:p>
    <w:p w14:paraId="223C6D76" w14:textId="77777777" w:rsidR="005C3D2E" w:rsidRPr="005C3D2E" w:rsidRDefault="005C3D2E" w:rsidP="00D444C9">
      <w:pPr>
        <w:pStyle w:val="Vaintekstin"/>
        <w:jc w:val="both"/>
        <w:rPr>
          <w:rFonts w:ascii="Calibri Light" w:eastAsia="MS Mincho" w:hAnsi="Calibri Light" w:cs="Calibri Light"/>
          <w:sz w:val="27"/>
          <w:szCs w:val="27"/>
        </w:rPr>
      </w:pPr>
      <w:r>
        <w:rPr>
          <w:rFonts w:ascii="Times New Roman" w:eastAsia="MS Mincho" w:hAnsi="Times New Roman" w:cs="Times New Roman"/>
          <w:sz w:val="27"/>
          <w:szCs w:val="27"/>
        </w:rPr>
        <w:tab/>
      </w:r>
      <w:r>
        <w:rPr>
          <w:rFonts w:ascii="Calibri Light" w:eastAsia="MS Mincho" w:hAnsi="Calibri Light" w:cs="Calibri Light"/>
          <w:sz w:val="27"/>
          <w:szCs w:val="27"/>
        </w:rPr>
        <w:t>Forum II. Otava</w:t>
      </w:r>
    </w:p>
    <w:p w14:paraId="03400157" w14:textId="77777777" w:rsidR="00356EFF" w:rsidRDefault="00356EFF" w:rsidP="00D444C9">
      <w:pPr>
        <w:pStyle w:val="Vaintekstin"/>
        <w:contextualSpacing/>
        <w:jc w:val="both"/>
        <w:rPr>
          <w:rFonts w:ascii="Times New Roman" w:eastAsia="MS Mincho" w:hAnsi="Times New Roman" w:cs="Times New Roman"/>
          <w:b/>
          <w:sz w:val="27"/>
          <w:szCs w:val="27"/>
        </w:rPr>
      </w:pPr>
      <w:r>
        <w:rPr>
          <w:rFonts w:ascii="Times New Roman" w:eastAsia="MS Mincho" w:hAnsi="Times New Roman" w:cs="Times New Roman"/>
          <w:b/>
          <w:sz w:val="27"/>
          <w:szCs w:val="27"/>
        </w:rPr>
        <w:t>HI3. Itsenäisen Suomen historia</w:t>
      </w:r>
    </w:p>
    <w:p w14:paraId="4980264B" w14:textId="77777777" w:rsidR="00356EFF" w:rsidRDefault="00356EFF" w:rsidP="001523A0">
      <w:pPr>
        <w:pStyle w:val="Vaintekstin"/>
        <w:contextualSpacing/>
        <w:jc w:val="both"/>
        <w:rPr>
          <w:rFonts w:ascii="Times New Roman" w:eastAsia="MS Mincho" w:hAnsi="Times New Roman" w:cs="Times New Roman"/>
          <w:sz w:val="27"/>
          <w:szCs w:val="27"/>
        </w:rPr>
      </w:pPr>
      <w:r>
        <w:rPr>
          <w:rFonts w:ascii="Times New Roman" w:eastAsia="MS Mincho" w:hAnsi="Times New Roman" w:cs="Times New Roman"/>
          <w:sz w:val="27"/>
          <w:szCs w:val="27"/>
        </w:rPr>
        <w:t>Kurssi käsittelee autonomian aikaa sekä itsenäistä Suomea 1800-luvun alusta nykypäiviin asti.</w:t>
      </w:r>
    </w:p>
    <w:p w14:paraId="5449F439" w14:textId="77777777" w:rsidR="005C3D2E" w:rsidRPr="005C3D2E" w:rsidRDefault="005C3D2E" w:rsidP="00D444C9">
      <w:pPr>
        <w:pStyle w:val="Vaintekstin"/>
        <w:jc w:val="both"/>
        <w:rPr>
          <w:rFonts w:ascii="Calibri Light" w:eastAsia="MS Mincho" w:hAnsi="Calibri Light" w:cs="Calibri Light"/>
          <w:sz w:val="27"/>
          <w:szCs w:val="27"/>
        </w:rPr>
      </w:pPr>
      <w:r>
        <w:rPr>
          <w:rFonts w:ascii="Times New Roman" w:eastAsia="MS Mincho" w:hAnsi="Times New Roman" w:cs="Times New Roman"/>
          <w:sz w:val="27"/>
          <w:szCs w:val="27"/>
        </w:rPr>
        <w:tab/>
      </w:r>
      <w:r>
        <w:rPr>
          <w:rFonts w:ascii="Calibri Light" w:eastAsia="MS Mincho" w:hAnsi="Calibri Light" w:cs="Calibri Light"/>
          <w:sz w:val="27"/>
          <w:szCs w:val="27"/>
        </w:rPr>
        <w:t>Forum III. Otava</w:t>
      </w:r>
    </w:p>
    <w:p w14:paraId="342B0B8B" w14:textId="77777777" w:rsidR="000D7A7A" w:rsidRDefault="001D565C" w:rsidP="00D444C9">
      <w:pPr>
        <w:pStyle w:val="Vaintekstin"/>
        <w:jc w:val="both"/>
        <w:rPr>
          <w:rFonts w:ascii="Times New Roman" w:eastAsia="MS Mincho" w:hAnsi="Times New Roman" w:cs="Times New Roman"/>
          <w:b/>
          <w:sz w:val="27"/>
          <w:szCs w:val="27"/>
        </w:rPr>
      </w:pPr>
      <w:r>
        <w:rPr>
          <w:rFonts w:ascii="Times New Roman" w:eastAsia="MS Mincho" w:hAnsi="Times New Roman" w:cs="Times New Roman"/>
          <w:b/>
          <w:sz w:val="27"/>
          <w:szCs w:val="27"/>
        </w:rPr>
        <w:t>Syventävä</w:t>
      </w:r>
      <w:r w:rsidR="002C71F9">
        <w:rPr>
          <w:rFonts w:ascii="Times New Roman" w:eastAsia="MS Mincho" w:hAnsi="Times New Roman" w:cs="Times New Roman"/>
          <w:b/>
          <w:sz w:val="27"/>
          <w:szCs w:val="27"/>
        </w:rPr>
        <w:t>t</w:t>
      </w:r>
      <w:r w:rsidR="000D7A7A">
        <w:rPr>
          <w:rFonts w:ascii="Times New Roman" w:eastAsia="MS Mincho" w:hAnsi="Times New Roman" w:cs="Times New Roman"/>
          <w:b/>
          <w:sz w:val="27"/>
          <w:szCs w:val="27"/>
        </w:rPr>
        <w:t xml:space="preserve"> kurssi</w:t>
      </w:r>
    </w:p>
    <w:p w14:paraId="7266AF5B" w14:textId="77777777" w:rsidR="000D7A7A" w:rsidRDefault="000D7A7A" w:rsidP="00D444C9">
      <w:pPr>
        <w:pStyle w:val="Vaintekstin"/>
        <w:contextualSpacing/>
        <w:jc w:val="both"/>
        <w:rPr>
          <w:rFonts w:ascii="Times New Roman" w:eastAsia="MS Mincho" w:hAnsi="Times New Roman" w:cs="Times New Roman"/>
          <w:b/>
          <w:sz w:val="27"/>
          <w:szCs w:val="27"/>
        </w:rPr>
      </w:pPr>
      <w:r>
        <w:rPr>
          <w:rFonts w:ascii="Times New Roman" w:eastAsia="MS Mincho" w:hAnsi="Times New Roman" w:cs="Times New Roman"/>
          <w:b/>
          <w:sz w:val="27"/>
          <w:szCs w:val="27"/>
        </w:rPr>
        <w:t>HI4. Eurooppalaisen maailmankuvan kehitys</w:t>
      </w:r>
    </w:p>
    <w:p w14:paraId="68622A6C" w14:textId="77777777" w:rsidR="000D7A7A" w:rsidRDefault="000D7A7A" w:rsidP="001523A0">
      <w:pPr>
        <w:pStyle w:val="Vaintekstin"/>
        <w:contextualSpacing/>
        <w:jc w:val="both"/>
        <w:rPr>
          <w:rFonts w:ascii="Times New Roman" w:eastAsia="MS Mincho" w:hAnsi="Times New Roman" w:cs="Times New Roman"/>
          <w:sz w:val="27"/>
          <w:szCs w:val="27"/>
        </w:rPr>
      </w:pPr>
      <w:r>
        <w:rPr>
          <w:rFonts w:ascii="Times New Roman" w:eastAsia="MS Mincho" w:hAnsi="Times New Roman" w:cs="Times New Roman"/>
          <w:sz w:val="27"/>
          <w:szCs w:val="27"/>
        </w:rPr>
        <w:t xml:space="preserve">Kurssilla tarkastellaan </w:t>
      </w:r>
      <w:r w:rsidR="00554354">
        <w:rPr>
          <w:rFonts w:ascii="Times New Roman" w:eastAsia="MS Mincho" w:hAnsi="Times New Roman" w:cs="Times New Roman"/>
          <w:sz w:val="27"/>
          <w:szCs w:val="27"/>
        </w:rPr>
        <w:t>e</w:t>
      </w:r>
      <w:r>
        <w:rPr>
          <w:rFonts w:ascii="Times New Roman" w:eastAsia="MS Mincho" w:hAnsi="Times New Roman" w:cs="Times New Roman"/>
          <w:sz w:val="27"/>
          <w:szCs w:val="27"/>
        </w:rPr>
        <w:t>urooppalaisen kulttuurin ja aatemaailman kehitystä antiikin ajoista 2000-luvulle asti.</w:t>
      </w:r>
    </w:p>
    <w:p w14:paraId="19024E86" w14:textId="77777777" w:rsidR="005C3D2E" w:rsidRPr="005C3D2E" w:rsidRDefault="005C3D2E" w:rsidP="00D444C9">
      <w:pPr>
        <w:pStyle w:val="Vaintekstin"/>
        <w:jc w:val="both"/>
        <w:rPr>
          <w:rFonts w:ascii="Calibri Light" w:eastAsia="MS Mincho" w:hAnsi="Calibri Light" w:cs="Calibri Light"/>
          <w:sz w:val="27"/>
          <w:szCs w:val="27"/>
        </w:rPr>
      </w:pPr>
      <w:r>
        <w:rPr>
          <w:rFonts w:ascii="Times New Roman" w:eastAsia="MS Mincho" w:hAnsi="Times New Roman" w:cs="Times New Roman"/>
          <w:sz w:val="27"/>
          <w:szCs w:val="27"/>
        </w:rPr>
        <w:tab/>
      </w:r>
      <w:r>
        <w:rPr>
          <w:rFonts w:ascii="Calibri Light" w:eastAsia="MS Mincho" w:hAnsi="Calibri Light" w:cs="Calibri Light"/>
          <w:sz w:val="27"/>
          <w:szCs w:val="27"/>
        </w:rPr>
        <w:t>Forum IV. Otava</w:t>
      </w:r>
    </w:p>
    <w:p w14:paraId="088B23A1" w14:textId="77777777" w:rsidR="003C6E08" w:rsidRDefault="003C6E08" w:rsidP="00D444C9">
      <w:pPr>
        <w:pStyle w:val="Vaintekstin"/>
        <w:contextualSpacing/>
        <w:jc w:val="both"/>
        <w:rPr>
          <w:rFonts w:ascii="Times New Roman" w:eastAsia="MS Mincho" w:hAnsi="Times New Roman" w:cs="Times New Roman"/>
          <w:b/>
          <w:sz w:val="27"/>
          <w:szCs w:val="27"/>
        </w:rPr>
      </w:pPr>
      <w:r>
        <w:rPr>
          <w:rFonts w:ascii="Times New Roman" w:eastAsia="MS Mincho" w:hAnsi="Times New Roman" w:cs="Times New Roman"/>
          <w:b/>
          <w:sz w:val="27"/>
          <w:szCs w:val="27"/>
        </w:rPr>
        <w:t>HI5. Ruotsin itämaasta Suomeksi</w:t>
      </w:r>
    </w:p>
    <w:p w14:paraId="5CE28CC3" w14:textId="77777777" w:rsidR="003C6E08" w:rsidRDefault="003C6E08" w:rsidP="001523A0">
      <w:pPr>
        <w:pStyle w:val="Vaintekstin"/>
        <w:contextualSpacing/>
        <w:jc w:val="both"/>
        <w:rPr>
          <w:rFonts w:ascii="Times New Roman" w:eastAsia="MS Mincho" w:hAnsi="Times New Roman" w:cs="Times New Roman"/>
          <w:sz w:val="27"/>
          <w:szCs w:val="27"/>
        </w:rPr>
      </w:pPr>
      <w:r>
        <w:rPr>
          <w:rFonts w:ascii="Times New Roman" w:eastAsia="MS Mincho" w:hAnsi="Times New Roman" w:cs="Times New Roman"/>
          <w:sz w:val="27"/>
          <w:szCs w:val="27"/>
        </w:rPr>
        <w:t>Kurssilla käsitellään Ruotsin Itämaan historiaa keskiajalta aina 1800-luvun alkuun asti.</w:t>
      </w:r>
    </w:p>
    <w:p w14:paraId="7A3EF44C" w14:textId="77777777" w:rsidR="005C3D2E" w:rsidRPr="005C3D2E" w:rsidRDefault="005C3D2E" w:rsidP="00D444C9">
      <w:pPr>
        <w:pStyle w:val="Vaintekstin"/>
        <w:jc w:val="both"/>
        <w:rPr>
          <w:rFonts w:ascii="Calibri Light" w:eastAsia="MS Mincho" w:hAnsi="Calibri Light" w:cs="Calibri Light"/>
          <w:sz w:val="27"/>
          <w:szCs w:val="27"/>
        </w:rPr>
      </w:pPr>
      <w:r>
        <w:rPr>
          <w:rFonts w:ascii="Times New Roman" w:eastAsia="MS Mincho" w:hAnsi="Times New Roman" w:cs="Times New Roman"/>
          <w:sz w:val="27"/>
          <w:szCs w:val="27"/>
        </w:rPr>
        <w:tab/>
      </w:r>
      <w:r>
        <w:rPr>
          <w:rFonts w:ascii="Calibri Light" w:eastAsia="MS Mincho" w:hAnsi="Calibri Light" w:cs="Calibri Light"/>
          <w:sz w:val="27"/>
          <w:szCs w:val="27"/>
        </w:rPr>
        <w:t>Forum V. Otava</w:t>
      </w:r>
    </w:p>
    <w:p w14:paraId="5C2EF12F" w14:textId="77777777" w:rsidR="003C6E08" w:rsidRDefault="007D171E" w:rsidP="00D444C9">
      <w:pPr>
        <w:pStyle w:val="Vaintekstin"/>
        <w:contextualSpacing/>
        <w:jc w:val="both"/>
        <w:rPr>
          <w:rFonts w:ascii="Times New Roman" w:eastAsia="MS Mincho" w:hAnsi="Times New Roman" w:cs="Times New Roman"/>
          <w:b/>
          <w:sz w:val="27"/>
          <w:szCs w:val="27"/>
        </w:rPr>
      </w:pPr>
      <w:r>
        <w:rPr>
          <w:rFonts w:ascii="Times New Roman" w:eastAsia="MS Mincho" w:hAnsi="Times New Roman" w:cs="Times New Roman"/>
          <w:b/>
          <w:sz w:val="27"/>
          <w:szCs w:val="27"/>
        </w:rPr>
        <w:t>HI6. Maailman kulttuurit kohtaavat</w:t>
      </w:r>
    </w:p>
    <w:p w14:paraId="0FE76F5E" w14:textId="77777777" w:rsidR="007D171E" w:rsidRDefault="007D171E" w:rsidP="001523A0">
      <w:pPr>
        <w:pStyle w:val="Vaintekstin"/>
        <w:contextualSpacing/>
        <w:jc w:val="both"/>
        <w:rPr>
          <w:rFonts w:ascii="Times New Roman" w:eastAsia="MS Mincho" w:hAnsi="Times New Roman" w:cs="Times New Roman"/>
          <w:sz w:val="27"/>
          <w:szCs w:val="27"/>
        </w:rPr>
      </w:pPr>
      <w:r>
        <w:rPr>
          <w:rFonts w:ascii="Times New Roman" w:eastAsia="MS Mincho" w:hAnsi="Times New Roman" w:cs="Times New Roman"/>
          <w:sz w:val="27"/>
          <w:szCs w:val="27"/>
        </w:rPr>
        <w:t xml:space="preserve">Kurssilla käsitellään Euroopan ulkopuolisia kulttuureja sekä niiden ja </w:t>
      </w:r>
      <w:r w:rsidR="00554354">
        <w:rPr>
          <w:rFonts w:ascii="Times New Roman" w:eastAsia="MS Mincho" w:hAnsi="Times New Roman" w:cs="Times New Roman"/>
          <w:sz w:val="27"/>
          <w:szCs w:val="27"/>
        </w:rPr>
        <w:t>e</w:t>
      </w:r>
      <w:r>
        <w:rPr>
          <w:rFonts w:ascii="Times New Roman" w:eastAsia="MS Mincho" w:hAnsi="Times New Roman" w:cs="Times New Roman"/>
          <w:sz w:val="27"/>
          <w:szCs w:val="27"/>
        </w:rPr>
        <w:t>urooppalaisten kohtaamisia.</w:t>
      </w:r>
    </w:p>
    <w:p w14:paraId="3CA83414" w14:textId="77777777" w:rsidR="005C3D2E" w:rsidRPr="005C3D2E" w:rsidRDefault="005C3D2E" w:rsidP="00D444C9">
      <w:pPr>
        <w:pStyle w:val="Vaintekstin"/>
        <w:jc w:val="both"/>
        <w:rPr>
          <w:rFonts w:ascii="Calibri Light" w:eastAsia="MS Mincho" w:hAnsi="Calibri Light" w:cs="Calibri Light"/>
          <w:sz w:val="27"/>
          <w:szCs w:val="27"/>
        </w:rPr>
      </w:pPr>
      <w:r>
        <w:rPr>
          <w:rFonts w:ascii="Times New Roman" w:eastAsia="MS Mincho" w:hAnsi="Times New Roman" w:cs="Times New Roman"/>
          <w:sz w:val="27"/>
          <w:szCs w:val="27"/>
        </w:rPr>
        <w:tab/>
      </w:r>
      <w:r>
        <w:rPr>
          <w:rFonts w:ascii="Calibri Light" w:eastAsia="MS Mincho" w:hAnsi="Calibri Light" w:cs="Calibri Light"/>
          <w:sz w:val="27"/>
          <w:szCs w:val="27"/>
        </w:rPr>
        <w:t>Forum VI. Otava</w:t>
      </w:r>
    </w:p>
    <w:p w14:paraId="1BE2AF52" w14:textId="77777777" w:rsidR="004E1AF2" w:rsidRDefault="004E1AF2" w:rsidP="00D444C9">
      <w:pPr>
        <w:pStyle w:val="Vaintekstin"/>
        <w:jc w:val="both"/>
        <w:rPr>
          <w:rFonts w:ascii="Times New Roman" w:eastAsia="MS Mincho" w:hAnsi="Times New Roman" w:cs="Times New Roman"/>
          <w:b/>
          <w:sz w:val="27"/>
          <w:szCs w:val="27"/>
        </w:rPr>
      </w:pPr>
      <w:r>
        <w:rPr>
          <w:rFonts w:ascii="Times New Roman" w:eastAsia="MS Mincho" w:hAnsi="Times New Roman" w:cs="Times New Roman"/>
          <w:b/>
          <w:sz w:val="27"/>
          <w:szCs w:val="27"/>
        </w:rPr>
        <w:t>Soveltava kurssi</w:t>
      </w:r>
    </w:p>
    <w:p w14:paraId="626C9E46" w14:textId="77777777" w:rsidR="004E1AF2" w:rsidRDefault="004E1AF2" w:rsidP="00D444C9">
      <w:pPr>
        <w:pStyle w:val="Vaintekstin"/>
        <w:contextualSpacing/>
        <w:jc w:val="both"/>
        <w:rPr>
          <w:rFonts w:ascii="Times New Roman" w:eastAsia="MS Mincho" w:hAnsi="Times New Roman" w:cs="Times New Roman"/>
          <w:b/>
          <w:sz w:val="27"/>
          <w:szCs w:val="27"/>
        </w:rPr>
      </w:pPr>
      <w:r>
        <w:rPr>
          <w:rFonts w:ascii="Times New Roman" w:eastAsia="MS Mincho" w:hAnsi="Times New Roman" w:cs="Times New Roman"/>
          <w:b/>
          <w:sz w:val="27"/>
          <w:szCs w:val="27"/>
        </w:rPr>
        <w:t>HI8. Historian kertauskurssi</w:t>
      </w:r>
    </w:p>
    <w:p w14:paraId="7C00DA30" w14:textId="77777777" w:rsidR="004E1AF2" w:rsidRDefault="004E1AF2" w:rsidP="001523A0">
      <w:pPr>
        <w:pStyle w:val="Vaintekstin"/>
        <w:contextualSpacing/>
        <w:jc w:val="both"/>
        <w:rPr>
          <w:rFonts w:ascii="Times New Roman" w:eastAsia="MS Mincho" w:hAnsi="Times New Roman" w:cs="Times New Roman"/>
          <w:sz w:val="27"/>
          <w:szCs w:val="27"/>
        </w:rPr>
      </w:pPr>
      <w:r>
        <w:rPr>
          <w:rFonts w:ascii="Times New Roman" w:eastAsia="MS Mincho" w:hAnsi="Times New Roman" w:cs="Times New Roman"/>
          <w:sz w:val="27"/>
          <w:szCs w:val="27"/>
        </w:rPr>
        <w:t>Kurssilla kerrataan ylioppilaskirjoituksia varten.</w:t>
      </w:r>
    </w:p>
    <w:p w14:paraId="47BF5FD1" w14:textId="77777777" w:rsidR="005C3D2E" w:rsidRPr="005C3D2E" w:rsidRDefault="005C3D2E" w:rsidP="00D444C9">
      <w:pPr>
        <w:pStyle w:val="Vaintekstin"/>
        <w:jc w:val="both"/>
        <w:rPr>
          <w:rFonts w:ascii="Calibri Light" w:eastAsia="MS Mincho" w:hAnsi="Calibri Light" w:cs="Calibri Light"/>
          <w:sz w:val="27"/>
          <w:szCs w:val="27"/>
        </w:rPr>
      </w:pPr>
      <w:r>
        <w:rPr>
          <w:rFonts w:ascii="Times New Roman" w:eastAsia="MS Mincho" w:hAnsi="Times New Roman" w:cs="Times New Roman"/>
          <w:sz w:val="27"/>
          <w:szCs w:val="27"/>
        </w:rPr>
        <w:tab/>
      </w:r>
      <w:r>
        <w:rPr>
          <w:rFonts w:ascii="Calibri Light" w:eastAsia="MS Mincho" w:hAnsi="Calibri Light" w:cs="Calibri Light"/>
          <w:sz w:val="27"/>
          <w:szCs w:val="27"/>
        </w:rPr>
        <w:t>Ei oppikirjaa</w:t>
      </w:r>
    </w:p>
    <w:p w14:paraId="13CBC2D9" w14:textId="77777777" w:rsidR="000E5D65" w:rsidRDefault="000E5D65" w:rsidP="00D444C9">
      <w:pPr>
        <w:pStyle w:val="Vaintekstin"/>
        <w:jc w:val="both"/>
        <w:outlineLvl w:val="0"/>
        <w:rPr>
          <w:rFonts w:eastAsia="MS Mincho"/>
          <w:b/>
          <w:bCs/>
          <w:sz w:val="28"/>
          <w:u w:val="single"/>
        </w:rPr>
      </w:pPr>
    </w:p>
    <w:p w14:paraId="0AFEC438" w14:textId="77777777" w:rsidR="00D444C9" w:rsidRPr="00095C52" w:rsidRDefault="00D444C9" w:rsidP="00D444C9">
      <w:pPr>
        <w:pStyle w:val="Vaintekstin"/>
        <w:jc w:val="both"/>
        <w:outlineLvl w:val="0"/>
        <w:rPr>
          <w:rFonts w:ascii="Times New Roman" w:eastAsia="MS Mincho" w:hAnsi="Times New Roman" w:cs="Times New Roman"/>
          <w:b/>
          <w:bCs/>
          <w:sz w:val="27"/>
          <w:szCs w:val="27"/>
        </w:rPr>
      </w:pPr>
      <w:r w:rsidRPr="00095C52">
        <w:rPr>
          <w:rFonts w:ascii="Times New Roman" w:eastAsia="MS Mincho" w:hAnsi="Times New Roman" w:cs="Times New Roman"/>
          <w:b/>
          <w:bCs/>
          <w:sz w:val="27"/>
          <w:szCs w:val="27"/>
        </w:rPr>
        <w:t>YHTEISKUNTAOPPI</w:t>
      </w:r>
    </w:p>
    <w:p w14:paraId="6ABA5376" w14:textId="77777777" w:rsidR="00D444C9" w:rsidRPr="00CA2E1B" w:rsidRDefault="00D444C9" w:rsidP="00D444C9">
      <w:pPr>
        <w:pStyle w:val="Vaintekstin"/>
        <w:jc w:val="both"/>
        <w:outlineLvl w:val="0"/>
        <w:rPr>
          <w:rFonts w:ascii="Times New Roman" w:eastAsia="MS Mincho" w:hAnsi="Times New Roman" w:cs="Times New Roman"/>
          <w:b/>
          <w:bCs/>
          <w:sz w:val="27"/>
          <w:szCs w:val="27"/>
        </w:rPr>
      </w:pPr>
      <w:r w:rsidRPr="00CA2E1B">
        <w:rPr>
          <w:rFonts w:ascii="Times New Roman" w:eastAsia="MS Mincho" w:hAnsi="Times New Roman" w:cs="Times New Roman"/>
          <w:b/>
          <w:bCs/>
          <w:sz w:val="27"/>
          <w:szCs w:val="27"/>
        </w:rPr>
        <w:t>Pakolliset kurssit</w:t>
      </w:r>
    </w:p>
    <w:p w14:paraId="0920BBC6" w14:textId="77777777" w:rsidR="00D444C9" w:rsidRDefault="00D444C9" w:rsidP="00D444C9">
      <w:pPr>
        <w:pStyle w:val="Vaintekstin"/>
        <w:contextualSpacing/>
        <w:jc w:val="both"/>
        <w:outlineLvl w:val="0"/>
        <w:rPr>
          <w:rFonts w:ascii="Times New Roman" w:eastAsia="MS Mincho" w:hAnsi="Times New Roman" w:cs="Times New Roman"/>
          <w:b/>
          <w:bCs/>
          <w:sz w:val="27"/>
          <w:szCs w:val="27"/>
        </w:rPr>
      </w:pPr>
      <w:r w:rsidRPr="00CA2E1B">
        <w:rPr>
          <w:rFonts w:ascii="Times New Roman" w:eastAsia="MS Mincho" w:hAnsi="Times New Roman" w:cs="Times New Roman"/>
          <w:b/>
          <w:bCs/>
          <w:sz w:val="27"/>
          <w:szCs w:val="27"/>
        </w:rPr>
        <w:t xml:space="preserve">YH1. </w:t>
      </w:r>
      <w:r w:rsidR="00CA2E1B">
        <w:rPr>
          <w:rFonts w:ascii="Times New Roman" w:eastAsia="MS Mincho" w:hAnsi="Times New Roman" w:cs="Times New Roman"/>
          <w:b/>
          <w:bCs/>
          <w:sz w:val="27"/>
          <w:szCs w:val="27"/>
        </w:rPr>
        <w:t>Suomalainen yhteiskunta</w:t>
      </w:r>
    </w:p>
    <w:p w14:paraId="47D04F9B" w14:textId="77777777" w:rsidR="00CA2E1B" w:rsidRDefault="00CA2E1B" w:rsidP="00CB64FA">
      <w:pPr>
        <w:pStyle w:val="Vaintekstin"/>
        <w:contextualSpacing/>
        <w:jc w:val="both"/>
        <w:outlineLvl w:val="0"/>
        <w:rPr>
          <w:rFonts w:ascii="Times New Roman" w:eastAsia="MS Mincho" w:hAnsi="Times New Roman" w:cs="Times New Roman"/>
          <w:bCs/>
          <w:sz w:val="27"/>
          <w:szCs w:val="27"/>
        </w:rPr>
      </w:pPr>
      <w:r>
        <w:rPr>
          <w:rFonts w:ascii="Times New Roman" w:eastAsia="MS Mincho" w:hAnsi="Times New Roman" w:cs="Times New Roman"/>
          <w:bCs/>
          <w:sz w:val="27"/>
          <w:szCs w:val="27"/>
        </w:rPr>
        <w:lastRenderedPageBreak/>
        <w:t xml:space="preserve">Kurssilla käsitellään </w:t>
      </w:r>
      <w:r w:rsidR="00554354">
        <w:rPr>
          <w:rFonts w:ascii="Times New Roman" w:eastAsia="MS Mincho" w:hAnsi="Times New Roman" w:cs="Times New Roman"/>
          <w:bCs/>
          <w:sz w:val="27"/>
          <w:szCs w:val="27"/>
        </w:rPr>
        <w:t>s</w:t>
      </w:r>
      <w:r>
        <w:rPr>
          <w:rFonts w:ascii="Times New Roman" w:eastAsia="MS Mincho" w:hAnsi="Times New Roman" w:cs="Times New Roman"/>
          <w:bCs/>
          <w:sz w:val="27"/>
          <w:szCs w:val="27"/>
        </w:rPr>
        <w:t xml:space="preserve">uomalaista yhteiskuntaa sekä siinä vaikuttamista. Kurssin sisältönä on esimerkiksi poliittiset puolueet, vallan jakautuminen Suomessa, vaikuttaminen, </w:t>
      </w:r>
      <w:r w:rsidR="00554354">
        <w:rPr>
          <w:rFonts w:ascii="Times New Roman" w:eastAsia="MS Mincho" w:hAnsi="Times New Roman" w:cs="Times New Roman"/>
          <w:bCs/>
          <w:sz w:val="27"/>
          <w:szCs w:val="27"/>
        </w:rPr>
        <w:t>s</w:t>
      </w:r>
      <w:r>
        <w:rPr>
          <w:rFonts w:ascii="Times New Roman" w:eastAsia="MS Mincho" w:hAnsi="Times New Roman" w:cs="Times New Roman"/>
          <w:bCs/>
          <w:sz w:val="27"/>
          <w:szCs w:val="27"/>
        </w:rPr>
        <w:t>uomalaisen yhteiskunnan rakenne ja hyvinvointivaltio.</w:t>
      </w:r>
    </w:p>
    <w:p w14:paraId="1D8ABB63" w14:textId="77777777" w:rsidR="00C868D0" w:rsidRPr="00C868D0" w:rsidRDefault="00C868D0" w:rsidP="00D444C9">
      <w:pPr>
        <w:pStyle w:val="Vaintekstin"/>
        <w:jc w:val="both"/>
        <w:outlineLvl w:val="0"/>
        <w:rPr>
          <w:rFonts w:ascii="Calibri Light" w:eastAsia="MS Mincho" w:hAnsi="Calibri Light" w:cs="Calibri Light"/>
          <w:bCs/>
          <w:sz w:val="27"/>
          <w:szCs w:val="27"/>
        </w:rPr>
      </w:pPr>
      <w:r>
        <w:rPr>
          <w:rFonts w:ascii="Times New Roman" w:eastAsia="MS Mincho" w:hAnsi="Times New Roman" w:cs="Times New Roman"/>
          <w:bCs/>
          <w:sz w:val="27"/>
          <w:szCs w:val="27"/>
        </w:rPr>
        <w:tab/>
      </w:r>
      <w:r>
        <w:rPr>
          <w:rFonts w:ascii="Calibri Light" w:eastAsia="MS Mincho" w:hAnsi="Calibri Light" w:cs="Calibri Light"/>
          <w:bCs/>
          <w:sz w:val="27"/>
          <w:szCs w:val="27"/>
        </w:rPr>
        <w:t>Kanta 1. Edita</w:t>
      </w:r>
    </w:p>
    <w:p w14:paraId="6E4382C7" w14:textId="77777777" w:rsidR="00D444C9" w:rsidRPr="00CA2E1B" w:rsidRDefault="00D444C9" w:rsidP="00D444C9">
      <w:pPr>
        <w:pStyle w:val="Vaintekstin"/>
        <w:contextualSpacing/>
        <w:jc w:val="both"/>
        <w:outlineLvl w:val="0"/>
        <w:rPr>
          <w:rFonts w:ascii="Times New Roman" w:eastAsia="MS Mincho" w:hAnsi="Times New Roman" w:cs="Times New Roman"/>
          <w:b/>
          <w:bCs/>
          <w:sz w:val="27"/>
          <w:szCs w:val="27"/>
        </w:rPr>
      </w:pPr>
      <w:r w:rsidRPr="00CA2E1B">
        <w:rPr>
          <w:rFonts w:ascii="Times New Roman" w:eastAsia="MS Mincho" w:hAnsi="Times New Roman" w:cs="Times New Roman"/>
          <w:b/>
          <w:bCs/>
          <w:sz w:val="27"/>
          <w:szCs w:val="27"/>
        </w:rPr>
        <w:t xml:space="preserve">YH2. Taloustieto </w:t>
      </w:r>
    </w:p>
    <w:p w14:paraId="2EFD06E1" w14:textId="77777777" w:rsidR="00CA2E1B" w:rsidRDefault="00CA2E1B" w:rsidP="00CB64FA">
      <w:pPr>
        <w:pStyle w:val="Vaintekstin"/>
        <w:contextualSpacing/>
        <w:jc w:val="both"/>
        <w:outlineLvl w:val="0"/>
        <w:rPr>
          <w:rFonts w:ascii="Times New Roman" w:eastAsia="MS Mincho" w:hAnsi="Times New Roman" w:cs="Times New Roman"/>
          <w:bCs/>
          <w:sz w:val="27"/>
          <w:szCs w:val="27"/>
        </w:rPr>
      </w:pPr>
      <w:r>
        <w:rPr>
          <w:rFonts w:ascii="Times New Roman" w:eastAsia="MS Mincho" w:hAnsi="Times New Roman" w:cs="Times New Roman"/>
          <w:bCs/>
          <w:sz w:val="27"/>
          <w:szCs w:val="27"/>
        </w:rPr>
        <w:t>Kurssilla käydään läpi talouden toimintaperiaatteita: mm. suhdanteita, kaupankäyntiä ja sitä millä tavalla yksilöt, yritykset ja yhteiskunnat vaikuttavat talouteen.</w:t>
      </w:r>
    </w:p>
    <w:p w14:paraId="3BFD9F82" w14:textId="77777777" w:rsidR="00C868D0" w:rsidRPr="00C868D0" w:rsidRDefault="00C868D0" w:rsidP="00D444C9">
      <w:pPr>
        <w:pStyle w:val="Vaintekstin"/>
        <w:jc w:val="both"/>
        <w:outlineLvl w:val="0"/>
        <w:rPr>
          <w:rFonts w:ascii="Calibri Light" w:eastAsia="MS Mincho" w:hAnsi="Calibri Light" w:cs="Calibri Light"/>
          <w:bCs/>
          <w:sz w:val="27"/>
          <w:szCs w:val="27"/>
        </w:rPr>
      </w:pPr>
      <w:r>
        <w:rPr>
          <w:rFonts w:ascii="Times New Roman" w:eastAsia="MS Mincho" w:hAnsi="Times New Roman" w:cs="Times New Roman"/>
          <w:bCs/>
          <w:sz w:val="27"/>
          <w:szCs w:val="27"/>
        </w:rPr>
        <w:tab/>
      </w:r>
      <w:r>
        <w:rPr>
          <w:rFonts w:ascii="Calibri Light" w:eastAsia="MS Mincho" w:hAnsi="Calibri Light" w:cs="Calibri Light"/>
          <w:bCs/>
          <w:sz w:val="27"/>
          <w:szCs w:val="27"/>
        </w:rPr>
        <w:t>Kanta 2. Edita</w:t>
      </w:r>
    </w:p>
    <w:p w14:paraId="0BDD19CB" w14:textId="77777777" w:rsidR="00CA2E1B" w:rsidRDefault="00FF5062" w:rsidP="00D444C9">
      <w:pPr>
        <w:pStyle w:val="Vaintekstin"/>
        <w:contextualSpacing/>
        <w:jc w:val="both"/>
        <w:outlineLvl w:val="0"/>
        <w:rPr>
          <w:rFonts w:ascii="Times New Roman" w:eastAsia="MS Mincho" w:hAnsi="Times New Roman" w:cs="Times New Roman"/>
          <w:b/>
          <w:bCs/>
          <w:sz w:val="27"/>
          <w:szCs w:val="27"/>
        </w:rPr>
      </w:pPr>
      <w:r>
        <w:rPr>
          <w:rFonts w:ascii="Times New Roman" w:eastAsia="MS Mincho" w:hAnsi="Times New Roman" w:cs="Times New Roman"/>
          <w:b/>
          <w:bCs/>
          <w:sz w:val="27"/>
          <w:szCs w:val="27"/>
        </w:rPr>
        <w:t>YH3. Suomi, Eurooppa ja muuttuva maailma</w:t>
      </w:r>
    </w:p>
    <w:p w14:paraId="3C3332E0" w14:textId="77777777" w:rsidR="00FF5062" w:rsidRDefault="00FF5062" w:rsidP="00CB64FA">
      <w:pPr>
        <w:pStyle w:val="Vaintekstin"/>
        <w:contextualSpacing/>
        <w:jc w:val="both"/>
        <w:outlineLvl w:val="0"/>
        <w:rPr>
          <w:rFonts w:ascii="Times New Roman" w:eastAsia="MS Mincho" w:hAnsi="Times New Roman" w:cs="Times New Roman"/>
          <w:bCs/>
          <w:sz w:val="27"/>
          <w:szCs w:val="27"/>
        </w:rPr>
      </w:pPr>
      <w:r>
        <w:rPr>
          <w:rFonts w:ascii="Times New Roman" w:eastAsia="MS Mincho" w:hAnsi="Times New Roman" w:cs="Times New Roman"/>
          <w:bCs/>
          <w:sz w:val="27"/>
          <w:szCs w:val="27"/>
        </w:rPr>
        <w:t>Kurssilla käsitellään Euroopan unionin toimintaa ja vaikutuksia sekä Euroopan unionin että Suomen osaa maailmassa.</w:t>
      </w:r>
    </w:p>
    <w:p w14:paraId="133382B6" w14:textId="77777777" w:rsidR="00C868D0" w:rsidRPr="00C868D0" w:rsidRDefault="00C868D0" w:rsidP="00D444C9">
      <w:pPr>
        <w:pStyle w:val="Vaintekstin"/>
        <w:jc w:val="both"/>
        <w:outlineLvl w:val="0"/>
        <w:rPr>
          <w:rFonts w:ascii="Calibri Light" w:eastAsia="MS Mincho" w:hAnsi="Calibri Light" w:cs="Calibri Light"/>
          <w:bCs/>
          <w:sz w:val="27"/>
          <w:szCs w:val="27"/>
        </w:rPr>
      </w:pPr>
      <w:r>
        <w:rPr>
          <w:rFonts w:ascii="Times New Roman" w:eastAsia="MS Mincho" w:hAnsi="Times New Roman" w:cs="Times New Roman"/>
          <w:bCs/>
          <w:sz w:val="27"/>
          <w:szCs w:val="27"/>
        </w:rPr>
        <w:tab/>
      </w:r>
      <w:r>
        <w:rPr>
          <w:rFonts w:ascii="Calibri Light" w:eastAsia="MS Mincho" w:hAnsi="Calibri Light" w:cs="Calibri Light"/>
          <w:bCs/>
          <w:sz w:val="27"/>
          <w:szCs w:val="27"/>
        </w:rPr>
        <w:t>Kanta 3. Edita</w:t>
      </w:r>
    </w:p>
    <w:p w14:paraId="3A2A3099" w14:textId="77777777" w:rsidR="00FF5062" w:rsidRDefault="00FF5062" w:rsidP="00D444C9">
      <w:pPr>
        <w:pStyle w:val="Vaintekstin"/>
        <w:jc w:val="both"/>
        <w:outlineLvl w:val="0"/>
        <w:rPr>
          <w:rFonts w:ascii="Times New Roman" w:eastAsia="MS Mincho" w:hAnsi="Times New Roman" w:cs="Times New Roman"/>
          <w:b/>
          <w:bCs/>
          <w:sz w:val="27"/>
          <w:szCs w:val="27"/>
        </w:rPr>
      </w:pPr>
      <w:r>
        <w:rPr>
          <w:rFonts w:ascii="Times New Roman" w:eastAsia="MS Mincho" w:hAnsi="Times New Roman" w:cs="Times New Roman"/>
          <w:b/>
          <w:bCs/>
          <w:sz w:val="27"/>
          <w:szCs w:val="27"/>
        </w:rPr>
        <w:t>Syventävä kurssi</w:t>
      </w:r>
    </w:p>
    <w:p w14:paraId="7F97250F" w14:textId="77777777" w:rsidR="00FF5062" w:rsidRDefault="00FF5062" w:rsidP="00D444C9">
      <w:pPr>
        <w:pStyle w:val="Vaintekstin"/>
        <w:contextualSpacing/>
        <w:jc w:val="both"/>
        <w:outlineLvl w:val="0"/>
        <w:rPr>
          <w:rFonts w:ascii="Times New Roman" w:eastAsia="MS Mincho" w:hAnsi="Times New Roman" w:cs="Times New Roman"/>
          <w:b/>
          <w:bCs/>
          <w:sz w:val="27"/>
          <w:szCs w:val="27"/>
        </w:rPr>
      </w:pPr>
      <w:r>
        <w:rPr>
          <w:rFonts w:ascii="Times New Roman" w:eastAsia="MS Mincho" w:hAnsi="Times New Roman" w:cs="Times New Roman"/>
          <w:b/>
          <w:bCs/>
          <w:sz w:val="27"/>
          <w:szCs w:val="27"/>
        </w:rPr>
        <w:t>YH4. Kansalaisen lakitieto</w:t>
      </w:r>
    </w:p>
    <w:p w14:paraId="6475BB97" w14:textId="77777777" w:rsidR="00FF5062" w:rsidRDefault="00FF5062" w:rsidP="00CB64FA">
      <w:pPr>
        <w:pStyle w:val="Vaintekstin"/>
        <w:contextualSpacing/>
        <w:jc w:val="both"/>
        <w:outlineLvl w:val="0"/>
        <w:rPr>
          <w:rFonts w:ascii="Times New Roman" w:eastAsia="MS Mincho" w:hAnsi="Times New Roman" w:cs="Times New Roman"/>
          <w:bCs/>
          <w:sz w:val="27"/>
          <w:szCs w:val="27"/>
        </w:rPr>
      </w:pPr>
      <w:r>
        <w:rPr>
          <w:rFonts w:ascii="Times New Roman" w:eastAsia="MS Mincho" w:hAnsi="Times New Roman" w:cs="Times New Roman"/>
          <w:bCs/>
          <w:sz w:val="27"/>
          <w:szCs w:val="27"/>
        </w:rPr>
        <w:t>Kurssilla perehdytään Suomen oikeusjärjestyksen ja oikeuden käytön perusasioihin. Tutustutaan tärkeimpiin oikeudellisiin sopimuksiin ja tiedon lähteisiin sekä paneudutaan tavanomaisten oikeusasioiden hoitamiseen.</w:t>
      </w:r>
    </w:p>
    <w:p w14:paraId="13AA7589" w14:textId="77777777" w:rsidR="00C868D0" w:rsidRPr="00C868D0" w:rsidRDefault="00C868D0" w:rsidP="00D444C9">
      <w:pPr>
        <w:pStyle w:val="Vaintekstin"/>
        <w:jc w:val="both"/>
        <w:outlineLvl w:val="0"/>
        <w:rPr>
          <w:rFonts w:ascii="Calibri Light" w:eastAsia="MS Mincho" w:hAnsi="Calibri Light" w:cs="Calibri Light"/>
          <w:bCs/>
          <w:sz w:val="27"/>
          <w:szCs w:val="27"/>
        </w:rPr>
      </w:pPr>
      <w:r>
        <w:rPr>
          <w:rFonts w:ascii="Times New Roman" w:eastAsia="MS Mincho" w:hAnsi="Times New Roman" w:cs="Times New Roman"/>
          <w:bCs/>
          <w:sz w:val="27"/>
          <w:szCs w:val="27"/>
        </w:rPr>
        <w:tab/>
      </w:r>
      <w:r>
        <w:rPr>
          <w:rFonts w:ascii="Calibri Light" w:eastAsia="MS Mincho" w:hAnsi="Calibri Light" w:cs="Calibri Light"/>
          <w:bCs/>
          <w:sz w:val="27"/>
          <w:szCs w:val="27"/>
        </w:rPr>
        <w:t>Kanta 4. Edita</w:t>
      </w:r>
    </w:p>
    <w:p w14:paraId="0D6BCEE8" w14:textId="77777777" w:rsidR="00FF5062" w:rsidRDefault="00937D48" w:rsidP="00D444C9">
      <w:pPr>
        <w:pStyle w:val="Vaintekstin"/>
        <w:jc w:val="both"/>
        <w:outlineLvl w:val="0"/>
        <w:rPr>
          <w:rFonts w:ascii="Times New Roman" w:eastAsia="MS Mincho" w:hAnsi="Times New Roman" w:cs="Times New Roman"/>
          <w:b/>
          <w:bCs/>
          <w:sz w:val="27"/>
          <w:szCs w:val="27"/>
        </w:rPr>
      </w:pPr>
      <w:r>
        <w:rPr>
          <w:rFonts w:ascii="Times New Roman" w:eastAsia="MS Mincho" w:hAnsi="Times New Roman" w:cs="Times New Roman"/>
          <w:b/>
          <w:bCs/>
          <w:sz w:val="27"/>
          <w:szCs w:val="27"/>
        </w:rPr>
        <w:t>Koulukohtainen syventävä kurssi</w:t>
      </w:r>
    </w:p>
    <w:p w14:paraId="7BED4E5A" w14:textId="77777777" w:rsidR="00937D48" w:rsidRDefault="00937D48" w:rsidP="00D444C9">
      <w:pPr>
        <w:pStyle w:val="Vaintekstin"/>
        <w:contextualSpacing/>
        <w:jc w:val="both"/>
        <w:outlineLvl w:val="0"/>
        <w:rPr>
          <w:rFonts w:ascii="Times New Roman" w:eastAsia="MS Mincho" w:hAnsi="Times New Roman" w:cs="Times New Roman"/>
          <w:b/>
          <w:bCs/>
          <w:sz w:val="27"/>
          <w:szCs w:val="27"/>
        </w:rPr>
      </w:pPr>
      <w:r>
        <w:rPr>
          <w:rFonts w:ascii="Times New Roman" w:eastAsia="MS Mincho" w:hAnsi="Times New Roman" w:cs="Times New Roman"/>
          <w:b/>
          <w:bCs/>
          <w:sz w:val="27"/>
          <w:szCs w:val="27"/>
        </w:rPr>
        <w:t>HI7 ja YH5. Ajankohtaiset aiheet</w:t>
      </w:r>
    </w:p>
    <w:p w14:paraId="59E3DC1D" w14:textId="77777777" w:rsidR="00937D48" w:rsidRDefault="00937D48" w:rsidP="00CB64FA">
      <w:pPr>
        <w:pStyle w:val="Vaintekstin"/>
        <w:contextualSpacing/>
        <w:jc w:val="both"/>
        <w:outlineLvl w:val="0"/>
        <w:rPr>
          <w:rFonts w:ascii="Times New Roman" w:eastAsia="MS Mincho" w:hAnsi="Times New Roman" w:cs="Times New Roman"/>
          <w:bCs/>
          <w:sz w:val="27"/>
          <w:szCs w:val="27"/>
        </w:rPr>
      </w:pPr>
      <w:r>
        <w:rPr>
          <w:rFonts w:ascii="Times New Roman" w:eastAsia="MS Mincho" w:hAnsi="Times New Roman" w:cs="Times New Roman"/>
          <w:bCs/>
          <w:sz w:val="27"/>
          <w:szCs w:val="27"/>
        </w:rPr>
        <w:t>Kurssilla käsitellään niin lähihistorian tapahtumia kuin muita ajankohtaisia asioita. Kurssi jatkaa ja syventää historian ja yhteiskuntaopin pakollisten ja valtakunnallisten syventävien kurssien teemoja.</w:t>
      </w:r>
    </w:p>
    <w:p w14:paraId="15802379" w14:textId="77777777" w:rsidR="00C868D0" w:rsidRPr="00C868D0" w:rsidRDefault="00C868D0" w:rsidP="00D444C9">
      <w:pPr>
        <w:pStyle w:val="Vaintekstin"/>
        <w:jc w:val="both"/>
        <w:outlineLvl w:val="0"/>
        <w:rPr>
          <w:rFonts w:ascii="Calibri Light" w:eastAsia="MS Mincho" w:hAnsi="Calibri Light" w:cs="Calibri Light"/>
          <w:bCs/>
          <w:sz w:val="27"/>
          <w:szCs w:val="27"/>
        </w:rPr>
      </w:pPr>
      <w:r>
        <w:rPr>
          <w:rFonts w:ascii="Times New Roman" w:eastAsia="MS Mincho" w:hAnsi="Times New Roman" w:cs="Times New Roman"/>
          <w:bCs/>
          <w:sz w:val="27"/>
          <w:szCs w:val="27"/>
        </w:rPr>
        <w:tab/>
      </w:r>
      <w:r>
        <w:rPr>
          <w:rFonts w:ascii="Calibri Light" w:eastAsia="MS Mincho" w:hAnsi="Calibri Light" w:cs="Calibri Light"/>
          <w:bCs/>
          <w:sz w:val="27"/>
          <w:szCs w:val="27"/>
        </w:rPr>
        <w:t>Ei oppikirjaa</w:t>
      </w:r>
    </w:p>
    <w:p w14:paraId="6FDD91C0" w14:textId="77777777" w:rsidR="00206F6C" w:rsidRDefault="00206F6C" w:rsidP="00D444C9">
      <w:pPr>
        <w:pStyle w:val="Vaintekstin"/>
        <w:jc w:val="both"/>
        <w:outlineLvl w:val="0"/>
        <w:rPr>
          <w:rFonts w:ascii="Times New Roman" w:eastAsia="MS Mincho" w:hAnsi="Times New Roman" w:cs="Times New Roman"/>
          <w:b/>
          <w:bCs/>
          <w:sz w:val="27"/>
          <w:szCs w:val="27"/>
        </w:rPr>
      </w:pPr>
      <w:r>
        <w:rPr>
          <w:rFonts w:ascii="Times New Roman" w:eastAsia="MS Mincho" w:hAnsi="Times New Roman" w:cs="Times New Roman"/>
          <w:b/>
          <w:bCs/>
          <w:sz w:val="27"/>
          <w:szCs w:val="27"/>
        </w:rPr>
        <w:t>Soveltavat kurssi</w:t>
      </w:r>
    </w:p>
    <w:p w14:paraId="222D66D1" w14:textId="77777777" w:rsidR="00206F6C" w:rsidRDefault="00206F6C" w:rsidP="00D444C9">
      <w:pPr>
        <w:pStyle w:val="Vaintekstin"/>
        <w:contextualSpacing/>
        <w:jc w:val="both"/>
        <w:outlineLvl w:val="0"/>
        <w:rPr>
          <w:rFonts w:ascii="Times New Roman" w:eastAsia="MS Mincho" w:hAnsi="Times New Roman" w:cs="Times New Roman"/>
          <w:b/>
          <w:bCs/>
          <w:sz w:val="27"/>
          <w:szCs w:val="27"/>
        </w:rPr>
      </w:pPr>
      <w:r w:rsidRPr="00206F6C">
        <w:rPr>
          <w:rFonts w:ascii="Times New Roman" w:eastAsia="MS Mincho" w:hAnsi="Times New Roman" w:cs="Times New Roman"/>
          <w:b/>
          <w:bCs/>
          <w:sz w:val="27"/>
          <w:szCs w:val="27"/>
        </w:rPr>
        <w:t>YH</w:t>
      </w:r>
      <w:r>
        <w:rPr>
          <w:rFonts w:ascii="Times New Roman" w:eastAsia="MS Mincho" w:hAnsi="Times New Roman" w:cs="Times New Roman"/>
          <w:b/>
          <w:bCs/>
          <w:sz w:val="27"/>
          <w:szCs w:val="27"/>
        </w:rPr>
        <w:t>6. Yhteiskuntaopin kertauskurssi</w:t>
      </w:r>
    </w:p>
    <w:p w14:paraId="42CE2157" w14:textId="77777777" w:rsidR="00206F6C" w:rsidRDefault="00206F6C" w:rsidP="00CB64FA">
      <w:pPr>
        <w:pStyle w:val="Vaintekstin"/>
        <w:contextualSpacing/>
        <w:jc w:val="both"/>
        <w:outlineLvl w:val="0"/>
        <w:rPr>
          <w:rFonts w:ascii="Times New Roman" w:eastAsia="MS Mincho" w:hAnsi="Times New Roman" w:cs="Times New Roman"/>
          <w:bCs/>
          <w:sz w:val="27"/>
          <w:szCs w:val="27"/>
        </w:rPr>
      </w:pPr>
      <w:r>
        <w:rPr>
          <w:rFonts w:ascii="Times New Roman" w:eastAsia="MS Mincho" w:hAnsi="Times New Roman" w:cs="Times New Roman"/>
          <w:bCs/>
          <w:sz w:val="27"/>
          <w:szCs w:val="27"/>
        </w:rPr>
        <w:t>Kurssilla kerrataan ylioppilaskirjoituksia varten.</w:t>
      </w:r>
    </w:p>
    <w:p w14:paraId="78E1D008" w14:textId="77777777" w:rsidR="00C868D0" w:rsidRPr="00C868D0" w:rsidRDefault="00C868D0" w:rsidP="00D444C9">
      <w:pPr>
        <w:pStyle w:val="Vaintekstin"/>
        <w:jc w:val="both"/>
        <w:outlineLvl w:val="0"/>
        <w:rPr>
          <w:rFonts w:ascii="Calibri Light" w:eastAsia="MS Mincho" w:hAnsi="Calibri Light" w:cs="Calibri Light"/>
          <w:bCs/>
          <w:sz w:val="27"/>
          <w:szCs w:val="27"/>
        </w:rPr>
      </w:pPr>
      <w:r>
        <w:rPr>
          <w:rFonts w:ascii="Times New Roman" w:eastAsia="MS Mincho" w:hAnsi="Times New Roman" w:cs="Times New Roman"/>
          <w:bCs/>
          <w:sz w:val="27"/>
          <w:szCs w:val="27"/>
        </w:rPr>
        <w:tab/>
      </w:r>
      <w:r>
        <w:rPr>
          <w:rFonts w:ascii="Calibri Light" w:eastAsia="MS Mincho" w:hAnsi="Calibri Light" w:cs="Calibri Light"/>
          <w:bCs/>
          <w:sz w:val="27"/>
          <w:szCs w:val="27"/>
        </w:rPr>
        <w:t>Ei oppikirjaa</w:t>
      </w:r>
    </w:p>
    <w:p w14:paraId="09F6C369" w14:textId="77777777" w:rsidR="00206F6C" w:rsidRDefault="00206F6C" w:rsidP="00D444C9">
      <w:pPr>
        <w:pStyle w:val="Vaintekstin"/>
        <w:contextualSpacing/>
        <w:jc w:val="both"/>
        <w:outlineLvl w:val="0"/>
        <w:rPr>
          <w:rFonts w:ascii="Times New Roman" w:eastAsia="MS Mincho" w:hAnsi="Times New Roman" w:cs="Times New Roman"/>
          <w:b/>
          <w:bCs/>
          <w:sz w:val="27"/>
          <w:szCs w:val="27"/>
        </w:rPr>
      </w:pPr>
      <w:r>
        <w:rPr>
          <w:rFonts w:ascii="Times New Roman" w:eastAsia="MS Mincho" w:hAnsi="Times New Roman" w:cs="Times New Roman"/>
          <w:b/>
          <w:bCs/>
          <w:sz w:val="27"/>
          <w:szCs w:val="27"/>
        </w:rPr>
        <w:t>YH7. Yrittäjyys</w:t>
      </w:r>
    </w:p>
    <w:p w14:paraId="5AB35A66" w14:textId="77777777" w:rsidR="00206F6C" w:rsidRDefault="00206F6C" w:rsidP="00CB64FA">
      <w:pPr>
        <w:pStyle w:val="Vaintekstin"/>
        <w:contextualSpacing/>
        <w:jc w:val="both"/>
        <w:outlineLvl w:val="0"/>
        <w:rPr>
          <w:rFonts w:ascii="Times New Roman" w:eastAsia="MS Mincho" w:hAnsi="Times New Roman" w:cs="Times New Roman"/>
          <w:bCs/>
          <w:sz w:val="27"/>
          <w:szCs w:val="27"/>
        </w:rPr>
      </w:pPr>
      <w:r>
        <w:rPr>
          <w:rFonts w:ascii="Times New Roman" w:eastAsia="MS Mincho" w:hAnsi="Times New Roman" w:cs="Times New Roman"/>
          <w:bCs/>
          <w:sz w:val="27"/>
          <w:szCs w:val="27"/>
        </w:rPr>
        <w:t>Kurssi toteutetaan osana valtakunnallista YES-Vuosi yrittäjänä hanketta. Kurssilaiset perustavat 4-7 hengen ryhmissä yritykset, joille he kehittävät liikeidean, joka sisältää mm. myytävän tuotteen tai palvelun sekä sen valmistuksen, myynnin ja jakelun. Tämä yritys pyörii lukuvuoden verran ja keväällä tehdään tilinpäätös ja toiminta (mahdollisesti) lopetetaan. NY-yritys toimii oikealla rahalla.</w:t>
      </w:r>
    </w:p>
    <w:p w14:paraId="2D9FF14B" w14:textId="77777777" w:rsidR="00C868D0" w:rsidRPr="00C868D0" w:rsidRDefault="00C868D0" w:rsidP="00D444C9">
      <w:pPr>
        <w:pStyle w:val="Vaintekstin"/>
        <w:jc w:val="both"/>
        <w:outlineLvl w:val="0"/>
        <w:rPr>
          <w:rFonts w:ascii="Calibri Light" w:eastAsia="MS Mincho" w:hAnsi="Calibri Light" w:cs="Calibri Light"/>
          <w:bCs/>
          <w:sz w:val="27"/>
          <w:szCs w:val="27"/>
        </w:rPr>
      </w:pPr>
      <w:r>
        <w:rPr>
          <w:rFonts w:ascii="Times New Roman" w:eastAsia="MS Mincho" w:hAnsi="Times New Roman" w:cs="Times New Roman"/>
          <w:bCs/>
          <w:sz w:val="27"/>
          <w:szCs w:val="27"/>
        </w:rPr>
        <w:tab/>
      </w:r>
      <w:r>
        <w:rPr>
          <w:rFonts w:ascii="Calibri Light" w:eastAsia="MS Mincho" w:hAnsi="Calibri Light" w:cs="Calibri Light"/>
          <w:bCs/>
          <w:sz w:val="27"/>
          <w:szCs w:val="27"/>
        </w:rPr>
        <w:t>Ei oppikirjaa</w:t>
      </w:r>
    </w:p>
    <w:p w14:paraId="6BF895D9" w14:textId="77777777" w:rsidR="009F13CD" w:rsidRPr="009F13CD" w:rsidRDefault="009F13CD" w:rsidP="00950CF6">
      <w:pPr>
        <w:shd w:val="clear" w:color="auto" w:fill="FFFFFF"/>
        <w:rPr>
          <w:b/>
          <w:color w:val="000000" w:themeColor="text1"/>
          <w:sz w:val="27"/>
          <w:szCs w:val="27"/>
        </w:rPr>
      </w:pPr>
      <w:r w:rsidRPr="009F13CD">
        <w:rPr>
          <w:b/>
          <w:bCs/>
          <w:color w:val="000000" w:themeColor="text1"/>
          <w:sz w:val="27"/>
          <w:szCs w:val="27"/>
          <w:bdr w:val="none" w:sz="0" w:space="0" w:color="auto" w:frame="1"/>
        </w:rPr>
        <w:lastRenderedPageBreak/>
        <w:t>MUSIIKKI</w:t>
      </w:r>
    </w:p>
    <w:p w14:paraId="3A998A3D" w14:textId="77777777" w:rsidR="009F13CD" w:rsidRPr="009F13CD" w:rsidRDefault="009F13CD" w:rsidP="009F13CD">
      <w:pPr>
        <w:shd w:val="clear" w:color="auto" w:fill="FFFFFF"/>
        <w:rPr>
          <w:color w:val="000000"/>
          <w:sz w:val="27"/>
          <w:szCs w:val="27"/>
        </w:rPr>
      </w:pPr>
      <w:r w:rsidRPr="009F13CD">
        <w:rPr>
          <w:b/>
          <w:bCs/>
          <w:color w:val="000000"/>
          <w:sz w:val="27"/>
          <w:szCs w:val="27"/>
          <w:bdr w:val="none" w:sz="0" w:space="0" w:color="auto" w:frame="1"/>
        </w:rPr>
        <w:t>Pakolliset kurssit</w:t>
      </w:r>
    </w:p>
    <w:p w14:paraId="2F5908EC" w14:textId="77777777" w:rsidR="009F13CD" w:rsidRPr="009F13CD" w:rsidRDefault="009F13CD" w:rsidP="009F13CD">
      <w:pPr>
        <w:shd w:val="clear" w:color="auto" w:fill="FFFFFF"/>
        <w:contextualSpacing/>
        <w:rPr>
          <w:color w:val="000000"/>
          <w:sz w:val="27"/>
          <w:szCs w:val="27"/>
        </w:rPr>
      </w:pPr>
      <w:r w:rsidRPr="009F13CD">
        <w:rPr>
          <w:b/>
          <w:bCs/>
          <w:color w:val="000000"/>
          <w:sz w:val="27"/>
          <w:szCs w:val="27"/>
          <w:bdr w:val="none" w:sz="0" w:space="0" w:color="auto" w:frame="1"/>
        </w:rPr>
        <w:t xml:space="preserve">MU1. Musiikki ja minä </w:t>
      </w:r>
    </w:p>
    <w:p w14:paraId="05B81982" w14:textId="77777777" w:rsidR="009F13CD" w:rsidRPr="009F13CD" w:rsidRDefault="009F13CD" w:rsidP="009F13CD">
      <w:pPr>
        <w:shd w:val="clear" w:color="auto" w:fill="FFFFFF"/>
        <w:rPr>
          <w:color w:val="000000"/>
          <w:sz w:val="27"/>
          <w:szCs w:val="27"/>
        </w:rPr>
      </w:pPr>
      <w:r w:rsidRPr="009F13CD">
        <w:rPr>
          <w:color w:val="000000"/>
          <w:sz w:val="27"/>
          <w:szCs w:val="27"/>
          <w:bdr w:val="none" w:sz="0" w:space="0" w:color="auto" w:frame="1"/>
        </w:rPr>
        <w:t xml:space="preserve">Kurssin tavoitteena on, että opiskelija löytää omat tapansa toimia musiikin alueella. Osallistumalla musiikilliseen toimintaan hän saa kokemuksia musisoinnista, syventää omaa osaamistaan ja pohtii asemaansa musiikin kuuntelijana, tulkitsijana, tekijänä ja kulttuuripalvelujen käyttäjänä. </w:t>
      </w:r>
    </w:p>
    <w:p w14:paraId="02B7468E" w14:textId="77777777" w:rsidR="009F13CD" w:rsidRPr="009F13CD" w:rsidRDefault="009F13CD" w:rsidP="009F13CD">
      <w:pPr>
        <w:shd w:val="clear" w:color="auto" w:fill="FFFFFF"/>
        <w:contextualSpacing/>
        <w:rPr>
          <w:color w:val="000000"/>
          <w:sz w:val="27"/>
          <w:szCs w:val="27"/>
        </w:rPr>
      </w:pPr>
      <w:r w:rsidRPr="009F13CD">
        <w:rPr>
          <w:b/>
          <w:bCs/>
          <w:color w:val="000000"/>
          <w:sz w:val="27"/>
          <w:szCs w:val="27"/>
          <w:bdr w:val="none" w:sz="0" w:space="0" w:color="auto" w:frame="1"/>
        </w:rPr>
        <w:t xml:space="preserve">MU2. Moniääninen Suomi </w:t>
      </w:r>
    </w:p>
    <w:p w14:paraId="4C1A5D26" w14:textId="77777777" w:rsidR="009F13CD" w:rsidRPr="009F13CD" w:rsidRDefault="009F13CD" w:rsidP="007859F7">
      <w:pPr>
        <w:shd w:val="clear" w:color="auto" w:fill="FFFFFF"/>
        <w:rPr>
          <w:sz w:val="27"/>
          <w:szCs w:val="27"/>
        </w:rPr>
      </w:pPr>
      <w:r w:rsidRPr="009F13CD">
        <w:rPr>
          <w:color w:val="000000"/>
          <w:sz w:val="27"/>
          <w:szCs w:val="27"/>
          <w:bdr w:val="none" w:sz="0" w:space="0" w:color="auto" w:frame="1"/>
        </w:rPr>
        <w:t xml:space="preserve">Kurssin tavoitteena on, että opiskelija oppii tuntemaan suomalaista musiikkia ja vahvistaa omaa kulttuurista identiteettiään. Opiskelussa käytetään monipuolisia työtapoja, erityisesti musisointia ja kuuntelua. </w:t>
      </w:r>
      <w:r w:rsidRPr="009F13CD">
        <w:rPr>
          <w:color w:val="000000"/>
          <w:sz w:val="27"/>
          <w:szCs w:val="27"/>
        </w:rPr>
        <w:br/>
      </w:r>
    </w:p>
    <w:p w14:paraId="2A74510D" w14:textId="77777777" w:rsidR="009F13CD" w:rsidRPr="009F13CD" w:rsidRDefault="009F13CD" w:rsidP="00443E92">
      <w:pPr>
        <w:shd w:val="clear" w:color="auto" w:fill="FFFFFF"/>
        <w:spacing w:before="0" w:beforeAutospacing="0"/>
        <w:rPr>
          <w:color w:val="000000"/>
          <w:sz w:val="27"/>
          <w:szCs w:val="27"/>
        </w:rPr>
      </w:pPr>
      <w:r w:rsidRPr="009F13CD">
        <w:rPr>
          <w:b/>
          <w:bCs/>
          <w:color w:val="000000"/>
          <w:sz w:val="27"/>
          <w:szCs w:val="27"/>
          <w:bdr w:val="none" w:sz="0" w:space="0" w:color="auto" w:frame="1"/>
        </w:rPr>
        <w:t>Syventävät kurssit</w:t>
      </w:r>
    </w:p>
    <w:p w14:paraId="4B562CD3" w14:textId="77777777" w:rsidR="009F13CD" w:rsidRPr="009F13CD" w:rsidRDefault="009F13CD" w:rsidP="009F13CD">
      <w:pPr>
        <w:shd w:val="clear" w:color="auto" w:fill="FFFFFF"/>
        <w:contextualSpacing/>
        <w:rPr>
          <w:color w:val="000000"/>
          <w:sz w:val="27"/>
          <w:szCs w:val="27"/>
        </w:rPr>
      </w:pPr>
      <w:r w:rsidRPr="009F13CD">
        <w:rPr>
          <w:b/>
          <w:bCs/>
          <w:color w:val="000000"/>
          <w:sz w:val="27"/>
          <w:szCs w:val="27"/>
          <w:bdr w:val="none" w:sz="0" w:space="0" w:color="auto" w:frame="1"/>
        </w:rPr>
        <w:t xml:space="preserve">MU3. Ovet auki musiikille </w:t>
      </w:r>
    </w:p>
    <w:p w14:paraId="440270F8" w14:textId="77777777" w:rsidR="009F13CD" w:rsidRPr="009F13CD" w:rsidRDefault="009F13CD" w:rsidP="009F13CD">
      <w:pPr>
        <w:shd w:val="clear" w:color="auto" w:fill="FFFFFF"/>
        <w:rPr>
          <w:color w:val="000000"/>
          <w:sz w:val="27"/>
          <w:szCs w:val="27"/>
        </w:rPr>
      </w:pPr>
      <w:r w:rsidRPr="009F13CD">
        <w:rPr>
          <w:color w:val="000000"/>
          <w:sz w:val="27"/>
          <w:szCs w:val="27"/>
          <w:bdr w:val="none" w:sz="0" w:space="0" w:color="auto" w:frame="1"/>
        </w:rPr>
        <w:t xml:space="preserve">Opiskelija oppii tuntemaan itselleen uusia musiikinlajeja, musiikkityylejä ja -kulttuureja sekä ymmärtää musiikin kulttuurisidonnaisuutta. Opiskelija kehittää musisointitaitojaan sekä taitojaan hankkia ja käsitellä tietoa. </w:t>
      </w:r>
    </w:p>
    <w:p w14:paraId="2CB4BD86" w14:textId="77777777" w:rsidR="009F13CD" w:rsidRPr="009F13CD" w:rsidRDefault="009F13CD" w:rsidP="007859F7">
      <w:pPr>
        <w:contextualSpacing/>
        <w:rPr>
          <w:color w:val="000000"/>
          <w:sz w:val="27"/>
          <w:szCs w:val="27"/>
        </w:rPr>
      </w:pPr>
      <w:r w:rsidRPr="009F13CD">
        <w:rPr>
          <w:b/>
          <w:bCs/>
          <w:color w:val="000000"/>
          <w:sz w:val="27"/>
          <w:szCs w:val="27"/>
          <w:bdr w:val="none" w:sz="0" w:space="0" w:color="auto" w:frame="1"/>
        </w:rPr>
        <w:t xml:space="preserve">MU4. Musiikki viestii ja vaikuttaa </w:t>
      </w:r>
    </w:p>
    <w:p w14:paraId="2CD798F2" w14:textId="77777777" w:rsidR="009F13CD" w:rsidRPr="009F13CD" w:rsidRDefault="009F13CD" w:rsidP="009F13CD">
      <w:pPr>
        <w:shd w:val="clear" w:color="auto" w:fill="FFFFFF"/>
        <w:rPr>
          <w:color w:val="000000"/>
          <w:sz w:val="27"/>
          <w:szCs w:val="27"/>
        </w:rPr>
      </w:pPr>
      <w:r w:rsidRPr="009F13CD">
        <w:rPr>
          <w:color w:val="000000"/>
          <w:sz w:val="27"/>
          <w:szCs w:val="27"/>
          <w:bdr w:val="none" w:sz="0" w:space="0" w:color="auto" w:frame="1"/>
        </w:rPr>
        <w:t>Opiskelija tutustuu musiikin käyttöön ja vaikutusmahdollisuuksiin eri taidemuodoissa, monimediaisissa tieto- ja viestintäympäristöissä sekä yhteiskunnassa. Opiskelija tutkii musiikin yhteyttä tekstiin, kuvaan ja liikkeeseen ja perehtyy tarkemmin musiikin käyttötapoihin esimerkiksi elokuvassa, näyttämöllä, joukkoviestimissä tai verkkoympäristöissä</w:t>
      </w:r>
    </w:p>
    <w:p w14:paraId="66133887" w14:textId="77777777" w:rsidR="009F13CD" w:rsidRPr="009F13CD" w:rsidRDefault="009F13CD" w:rsidP="00C32ADB">
      <w:pPr>
        <w:rPr>
          <w:color w:val="000000"/>
          <w:sz w:val="27"/>
          <w:szCs w:val="27"/>
        </w:rPr>
      </w:pPr>
      <w:r w:rsidRPr="009F13CD">
        <w:rPr>
          <w:b/>
          <w:bCs/>
          <w:color w:val="000000"/>
          <w:sz w:val="27"/>
          <w:szCs w:val="27"/>
          <w:bdr w:val="none" w:sz="0" w:space="0" w:color="auto" w:frame="1"/>
        </w:rPr>
        <w:t>Soveltavat kurssit</w:t>
      </w:r>
    </w:p>
    <w:p w14:paraId="0A6C913A" w14:textId="77777777" w:rsidR="009F13CD" w:rsidRPr="009F13CD" w:rsidRDefault="009F13CD" w:rsidP="009F13CD">
      <w:pPr>
        <w:shd w:val="clear" w:color="auto" w:fill="FFFFFF"/>
        <w:contextualSpacing/>
        <w:rPr>
          <w:color w:val="000000"/>
          <w:sz w:val="27"/>
          <w:szCs w:val="27"/>
        </w:rPr>
      </w:pPr>
      <w:r w:rsidRPr="009F13CD">
        <w:rPr>
          <w:b/>
          <w:bCs/>
          <w:color w:val="000000"/>
          <w:sz w:val="27"/>
          <w:szCs w:val="27"/>
          <w:bdr w:val="none" w:sz="0" w:space="0" w:color="auto" w:frame="1"/>
        </w:rPr>
        <w:t>MU5. Musisointikurssi</w:t>
      </w:r>
    </w:p>
    <w:p w14:paraId="020C0D0E" w14:textId="77777777" w:rsidR="009F13CD" w:rsidRPr="009F13CD" w:rsidRDefault="009F13CD" w:rsidP="009F13CD">
      <w:pPr>
        <w:shd w:val="clear" w:color="auto" w:fill="FFFFFF"/>
        <w:rPr>
          <w:color w:val="000000"/>
          <w:sz w:val="27"/>
          <w:szCs w:val="27"/>
        </w:rPr>
      </w:pPr>
      <w:r w:rsidRPr="009F13CD">
        <w:rPr>
          <w:color w:val="000000"/>
          <w:sz w:val="27"/>
          <w:szCs w:val="27"/>
          <w:bdr w:val="none" w:sz="0" w:space="0" w:color="auto" w:frame="1"/>
        </w:rPr>
        <w:t>Kurssin tavoitteena on kehittää musisoinnin ja laulun avulla musiikillisia taitoja. Vuorovaikutustaitoja kehitetään yhteissoiton ja laulun avulla. Mahdollisuuksien mukaan voidaan harjoitella esityksiä koulun tilaisuuksiin.</w:t>
      </w:r>
    </w:p>
    <w:p w14:paraId="235D814B" w14:textId="77777777" w:rsidR="009F13CD" w:rsidRPr="009F13CD" w:rsidRDefault="009F13CD" w:rsidP="00C32ADB">
      <w:pPr>
        <w:contextualSpacing/>
        <w:rPr>
          <w:color w:val="000000"/>
          <w:sz w:val="27"/>
          <w:szCs w:val="27"/>
        </w:rPr>
      </w:pPr>
      <w:r w:rsidRPr="009F13CD">
        <w:rPr>
          <w:b/>
          <w:bCs/>
          <w:color w:val="000000"/>
          <w:sz w:val="27"/>
          <w:szCs w:val="27"/>
          <w:bdr w:val="none" w:sz="0" w:space="0" w:color="auto" w:frame="1"/>
        </w:rPr>
        <w:t xml:space="preserve">MU6. Musiikkiprojekti </w:t>
      </w:r>
    </w:p>
    <w:p w14:paraId="5535DE5B" w14:textId="77777777" w:rsidR="009F13CD" w:rsidRPr="009F13CD" w:rsidRDefault="009F13CD" w:rsidP="009F13CD">
      <w:pPr>
        <w:shd w:val="clear" w:color="auto" w:fill="FFFFFF"/>
        <w:rPr>
          <w:color w:val="000000"/>
          <w:sz w:val="27"/>
          <w:szCs w:val="27"/>
        </w:rPr>
      </w:pPr>
      <w:r w:rsidRPr="009F13CD">
        <w:rPr>
          <w:color w:val="000000"/>
          <w:sz w:val="27"/>
          <w:szCs w:val="27"/>
          <w:bdr w:val="none" w:sz="0" w:space="0" w:color="auto" w:frame="1"/>
        </w:rPr>
        <w:t>Musiikillisen kokonaisuuden suunnittelu ja toteutus, esimerkiksi pienimuotoinen konsertti, ohjelmaa koulun juhliin, äänite tai taiteidenvälinen projekti.</w:t>
      </w:r>
    </w:p>
    <w:p w14:paraId="0EA03E2D" w14:textId="77777777" w:rsidR="009F13CD" w:rsidRPr="009F13CD" w:rsidRDefault="009F13CD" w:rsidP="007859F7">
      <w:pPr>
        <w:rPr>
          <w:color w:val="000000"/>
          <w:sz w:val="27"/>
          <w:szCs w:val="27"/>
        </w:rPr>
      </w:pPr>
      <w:r w:rsidRPr="009F13CD">
        <w:rPr>
          <w:b/>
          <w:bCs/>
          <w:color w:val="000000"/>
          <w:sz w:val="27"/>
          <w:szCs w:val="27"/>
          <w:bdr w:val="none" w:sz="0" w:space="0" w:color="auto" w:frame="1"/>
        </w:rPr>
        <w:t>Valtakunnalliset soveltavat kurssit</w:t>
      </w:r>
    </w:p>
    <w:p w14:paraId="347DF427" w14:textId="77777777" w:rsidR="009F13CD" w:rsidRPr="009F13CD" w:rsidRDefault="009F13CD" w:rsidP="009F13CD">
      <w:pPr>
        <w:shd w:val="clear" w:color="auto" w:fill="FFFFFF"/>
        <w:contextualSpacing/>
        <w:rPr>
          <w:color w:val="000000"/>
          <w:sz w:val="27"/>
          <w:szCs w:val="27"/>
        </w:rPr>
      </w:pPr>
      <w:r w:rsidRPr="009F13CD">
        <w:rPr>
          <w:b/>
          <w:bCs/>
          <w:color w:val="000000"/>
          <w:sz w:val="27"/>
          <w:szCs w:val="27"/>
          <w:bdr w:val="none" w:sz="0" w:space="0" w:color="auto" w:frame="1"/>
        </w:rPr>
        <w:t>MU 7. Musiikin lukiodiplomi</w:t>
      </w:r>
    </w:p>
    <w:p w14:paraId="5F0C51A9" w14:textId="77777777" w:rsidR="009F13CD" w:rsidRPr="009F13CD" w:rsidRDefault="009F13CD" w:rsidP="009F13CD">
      <w:pPr>
        <w:shd w:val="clear" w:color="auto" w:fill="FFFFFF"/>
        <w:rPr>
          <w:color w:val="000000"/>
          <w:sz w:val="27"/>
          <w:szCs w:val="27"/>
        </w:rPr>
      </w:pPr>
      <w:r w:rsidRPr="009F13CD">
        <w:rPr>
          <w:color w:val="000000"/>
          <w:sz w:val="27"/>
          <w:szCs w:val="27"/>
          <w:bdr w:val="none" w:sz="0" w:space="0" w:color="auto" w:frame="1"/>
        </w:rPr>
        <w:t xml:space="preserve">Kurssin tavoitteena on, että opiskelija antaa lukioaikanaan näytön musiikillisesta erityisosaamisestaan ja erityisestä harrastuneisuudestaan musiikissa. </w:t>
      </w:r>
    </w:p>
    <w:p w14:paraId="76A5A3E5" w14:textId="77777777" w:rsidR="00082AC7" w:rsidRPr="00082AC7" w:rsidRDefault="00082AC7" w:rsidP="00082AC7">
      <w:pPr>
        <w:rPr>
          <w:b/>
          <w:color w:val="000000"/>
          <w:sz w:val="27"/>
          <w:szCs w:val="27"/>
        </w:rPr>
      </w:pPr>
      <w:r w:rsidRPr="00082AC7">
        <w:rPr>
          <w:b/>
          <w:color w:val="000000"/>
          <w:sz w:val="27"/>
          <w:szCs w:val="27"/>
        </w:rPr>
        <w:lastRenderedPageBreak/>
        <w:t>KUVATAIDE</w:t>
      </w:r>
    </w:p>
    <w:p w14:paraId="4B8D90C9" w14:textId="77777777" w:rsidR="00082AC7" w:rsidRPr="00082AC7" w:rsidRDefault="00082AC7" w:rsidP="00082AC7">
      <w:pPr>
        <w:rPr>
          <w:b/>
          <w:color w:val="000000"/>
          <w:sz w:val="27"/>
          <w:szCs w:val="27"/>
        </w:rPr>
      </w:pPr>
      <w:r w:rsidRPr="00082AC7">
        <w:rPr>
          <w:b/>
          <w:color w:val="000000"/>
          <w:sz w:val="27"/>
          <w:szCs w:val="27"/>
        </w:rPr>
        <w:t>Pakolliset kurssit</w:t>
      </w:r>
    </w:p>
    <w:p w14:paraId="10F84DF5" w14:textId="77777777" w:rsidR="00082AC7" w:rsidRPr="00082AC7" w:rsidRDefault="00082AC7" w:rsidP="00082AC7">
      <w:pPr>
        <w:contextualSpacing/>
        <w:rPr>
          <w:b/>
          <w:color w:val="000000"/>
          <w:sz w:val="27"/>
          <w:szCs w:val="27"/>
        </w:rPr>
      </w:pPr>
      <w:r w:rsidRPr="00082AC7">
        <w:rPr>
          <w:b/>
          <w:color w:val="000000"/>
          <w:sz w:val="27"/>
          <w:szCs w:val="27"/>
        </w:rPr>
        <w:t>KU1. Kuvat ja kulttuurit</w:t>
      </w:r>
    </w:p>
    <w:p w14:paraId="20D368CD" w14:textId="77777777" w:rsidR="00082AC7" w:rsidRPr="00082AC7" w:rsidRDefault="00082AC7" w:rsidP="00082AC7">
      <w:pPr>
        <w:rPr>
          <w:color w:val="000000"/>
          <w:sz w:val="27"/>
          <w:szCs w:val="27"/>
        </w:rPr>
      </w:pPr>
      <w:r w:rsidRPr="00082AC7">
        <w:rPr>
          <w:color w:val="000000"/>
          <w:sz w:val="27"/>
          <w:szCs w:val="27"/>
        </w:rPr>
        <w:t>Taide yksilön ja yhteiskunnan kannalta ja erilaiset taidekäsitykset. Kuvan tekemisen perusteet ja oma kuvallinen ilmaisu.</w:t>
      </w:r>
    </w:p>
    <w:p w14:paraId="69684E2C" w14:textId="77777777" w:rsidR="00082AC7" w:rsidRPr="00082AC7" w:rsidRDefault="00082AC7" w:rsidP="00082AC7">
      <w:pPr>
        <w:contextualSpacing/>
        <w:rPr>
          <w:b/>
          <w:color w:val="000000"/>
          <w:sz w:val="27"/>
          <w:szCs w:val="27"/>
        </w:rPr>
      </w:pPr>
      <w:r w:rsidRPr="00082AC7">
        <w:rPr>
          <w:b/>
          <w:color w:val="000000"/>
          <w:sz w:val="27"/>
          <w:szCs w:val="27"/>
        </w:rPr>
        <w:t>KU2. Muotoillut ja rakennetut ympäristöt</w:t>
      </w:r>
    </w:p>
    <w:p w14:paraId="618BD5AF" w14:textId="77777777" w:rsidR="00082AC7" w:rsidRPr="00082AC7" w:rsidRDefault="00082AC7" w:rsidP="00082AC7">
      <w:pPr>
        <w:rPr>
          <w:color w:val="000000"/>
          <w:sz w:val="27"/>
          <w:szCs w:val="27"/>
        </w:rPr>
      </w:pPr>
      <w:r w:rsidRPr="00082AC7">
        <w:rPr>
          <w:color w:val="000000"/>
          <w:sz w:val="27"/>
          <w:szCs w:val="27"/>
        </w:rPr>
        <w:t>Kuvallisen ympäristön vaikutukset omaan elämään. Arkkitehtuurin ja muotoilun peruskäsitteet ja harjoitustehtävät.</w:t>
      </w:r>
    </w:p>
    <w:p w14:paraId="4C918366" w14:textId="77777777" w:rsidR="00082AC7" w:rsidRPr="00082AC7" w:rsidRDefault="00082AC7" w:rsidP="00082AC7">
      <w:pPr>
        <w:rPr>
          <w:b/>
          <w:color w:val="000000"/>
          <w:sz w:val="27"/>
          <w:szCs w:val="27"/>
        </w:rPr>
      </w:pPr>
      <w:r w:rsidRPr="00082AC7">
        <w:rPr>
          <w:b/>
          <w:color w:val="000000"/>
          <w:sz w:val="27"/>
          <w:szCs w:val="27"/>
        </w:rPr>
        <w:t>Syventävät kurssit</w:t>
      </w:r>
    </w:p>
    <w:p w14:paraId="056ABE52" w14:textId="77777777" w:rsidR="00082AC7" w:rsidRPr="00082AC7" w:rsidRDefault="00082AC7" w:rsidP="00082AC7">
      <w:pPr>
        <w:contextualSpacing/>
        <w:rPr>
          <w:b/>
          <w:color w:val="000000"/>
          <w:sz w:val="27"/>
          <w:szCs w:val="27"/>
        </w:rPr>
      </w:pPr>
      <w:r w:rsidRPr="00082AC7">
        <w:rPr>
          <w:b/>
          <w:color w:val="000000"/>
          <w:sz w:val="27"/>
          <w:szCs w:val="27"/>
        </w:rPr>
        <w:t>KU3. Osallisena mediassa</w:t>
      </w:r>
    </w:p>
    <w:p w14:paraId="6B13F03B" w14:textId="77777777" w:rsidR="00082AC7" w:rsidRPr="00082AC7" w:rsidRDefault="00082AC7" w:rsidP="00082AC7">
      <w:pPr>
        <w:rPr>
          <w:color w:val="000000"/>
          <w:sz w:val="27"/>
          <w:szCs w:val="27"/>
        </w:rPr>
      </w:pPr>
      <w:r w:rsidRPr="00082AC7">
        <w:rPr>
          <w:color w:val="000000"/>
          <w:sz w:val="27"/>
          <w:szCs w:val="27"/>
        </w:rPr>
        <w:t>Mediakulttuurit identiteettien rakentajina ja kulttuuriperinnön uudistajina. Mediakuvien tuottamista ja tulkintaa.</w:t>
      </w:r>
    </w:p>
    <w:p w14:paraId="76F3FA39" w14:textId="77777777" w:rsidR="00082AC7" w:rsidRPr="00082AC7" w:rsidRDefault="00082AC7" w:rsidP="00082AC7">
      <w:pPr>
        <w:contextualSpacing/>
        <w:rPr>
          <w:b/>
          <w:color w:val="000000"/>
          <w:sz w:val="27"/>
          <w:szCs w:val="27"/>
        </w:rPr>
      </w:pPr>
      <w:r w:rsidRPr="00082AC7">
        <w:rPr>
          <w:b/>
          <w:color w:val="000000"/>
          <w:sz w:val="27"/>
          <w:szCs w:val="27"/>
        </w:rPr>
        <w:t>KU4. Taiteen monet maailmat</w:t>
      </w:r>
    </w:p>
    <w:p w14:paraId="08D3410A" w14:textId="77777777" w:rsidR="00082AC7" w:rsidRPr="00082AC7" w:rsidRDefault="00082AC7" w:rsidP="00082AC7">
      <w:pPr>
        <w:rPr>
          <w:color w:val="000000"/>
          <w:sz w:val="27"/>
          <w:szCs w:val="27"/>
        </w:rPr>
      </w:pPr>
      <w:r w:rsidRPr="00082AC7">
        <w:rPr>
          <w:color w:val="000000"/>
          <w:sz w:val="27"/>
          <w:szCs w:val="27"/>
        </w:rPr>
        <w:t>Taidekuvan tulkintaa kuvin ja tekstein. Eri aikakausina ja erilaisissa yhteyksissä ja ympäristöissä tuotetut kuvat ja niihin liittyvät tehtävät.</w:t>
      </w:r>
    </w:p>
    <w:p w14:paraId="2B72D881" w14:textId="77777777" w:rsidR="00082AC7" w:rsidRPr="00082AC7" w:rsidRDefault="00082AC7" w:rsidP="00082AC7">
      <w:pPr>
        <w:rPr>
          <w:b/>
          <w:color w:val="000000"/>
          <w:sz w:val="27"/>
          <w:szCs w:val="27"/>
        </w:rPr>
      </w:pPr>
      <w:r w:rsidRPr="00082AC7">
        <w:rPr>
          <w:b/>
          <w:color w:val="000000"/>
          <w:sz w:val="27"/>
          <w:szCs w:val="27"/>
        </w:rPr>
        <w:t>Soveltavat kurssit</w:t>
      </w:r>
    </w:p>
    <w:p w14:paraId="6FE8855B" w14:textId="77777777" w:rsidR="00082AC7" w:rsidRPr="00082AC7" w:rsidRDefault="00082AC7" w:rsidP="00082AC7">
      <w:pPr>
        <w:contextualSpacing/>
        <w:rPr>
          <w:b/>
          <w:color w:val="000000"/>
          <w:sz w:val="27"/>
          <w:szCs w:val="27"/>
        </w:rPr>
      </w:pPr>
      <w:r w:rsidRPr="00082AC7">
        <w:rPr>
          <w:b/>
          <w:color w:val="000000"/>
          <w:sz w:val="27"/>
          <w:szCs w:val="27"/>
        </w:rPr>
        <w:t>KU5. Kamerataide</w:t>
      </w:r>
    </w:p>
    <w:p w14:paraId="4650F29D" w14:textId="77777777" w:rsidR="00082AC7" w:rsidRPr="00082AC7" w:rsidRDefault="00082AC7" w:rsidP="00082AC7">
      <w:pPr>
        <w:rPr>
          <w:color w:val="000000"/>
          <w:sz w:val="27"/>
          <w:szCs w:val="27"/>
        </w:rPr>
      </w:pPr>
      <w:r w:rsidRPr="00082AC7">
        <w:rPr>
          <w:color w:val="000000"/>
          <w:sz w:val="27"/>
          <w:szCs w:val="27"/>
        </w:rPr>
        <w:t>Perehdytään valokuvaamisen ja videokuvaamisen perusteisiin ja opitaan ottamaan parempia kuvia iloksi ja hyödyksi.</w:t>
      </w:r>
    </w:p>
    <w:p w14:paraId="2A7842EF" w14:textId="77777777" w:rsidR="00082AC7" w:rsidRPr="00082AC7" w:rsidRDefault="00082AC7" w:rsidP="00082AC7">
      <w:pPr>
        <w:contextualSpacing/>
        <w:rPr>
          <w:b/>
          <w:color w:val="000000"/>
          <w:sz w:val="27"/>
          <w:szCs w:val="27"/>
        </w:rPr>
      </w:pPr>
      <w:r w:rsidRPr="00082AC7">
        <w:rPr>
          <w:b/>
          <w:color w:val="000000"/>
          <w:sz w:val="27"/>
          <w:szCs w:val="27"/>
        </w:rPr>
        <w:t>KU6. Klassista ja kokeellista</w:t>
      </w:r>
    </w:p>
    <w:p w14:paraId="62AC92C1" w14:textId="77777777" w:rsidR="00082AC7" w:rsidRPr="00082AC7" w:rsidRDefault="00082AC7" w:rsidP="00082AC7">
      <w:pPr>
        <w:rPr>
          <w:color w:val="000000"/>
          <w:sz w:val="27"/>
          <w:szCs w:val="27"/>
        </w:rPr>
      </w:pPr>
      <w:r w:rsidRPr="00082AC7">
        <w:rPr>
          <w:color w:val="000000"/>
          <w:sz w:val="27"/>
          <w:szCs w:val="27"/>
        </w:rPr>
        <w:t>Syvennetään piirustus- ja maalaus taitoja sekä tehdään kokeiluja nykytaiteelle ominaisin keinoin.</w:t>
      </w:r>
    </w:p>
    <w:p w14:paraId="1186DE57" w14:textId="77777777" w:rsidR="00082AC7" w:rsidRPr="00082AC7" w:rsidRDefault="00082AC7" w:rsidP="00082AC7">
      <w:pPr>
        <w:contextualSpacing/>
        <w:rPr>
          <w:b/>
          <w:color w:val="000000"/>
          <w:sz w:val="27"/>
          <w:szCs w:val="27"/>
        </w:rPr>
      </w:pPr>
      <w:r w:rsidRPr="00082AC7">
        <w:rPr>
          <w:b/>
          <w:color w:val="000000"/>
          <w:sz w:val="27"/>
          <w:szCs w:val="27"/>
        </w:rPr>
        <w:t>KU.D. Kuvataiteen lukiodiplomikurssi</w:t>
      </w:r>
    </w:p>
    <w:p w14:paraId="7E0C7C7A" w14:textId="77777777" w:rsidR="00082AC7" w:rsidRPr="00082AC7" w:rsidRDefault="00082AC7" w:rsidP="00082AC7">
      <w:pPr>
        <w:rPr>
          <w:color w:val="000000"/>
          <w:sz w:val="27"/>
          <w:szCs w:val="27"/>
        </w:rPr>
      </w:pPr>
      <w:r w:rsidRPr="00082AC7">
        <w:rPr>
          <w:color w:val="000000"/>
          <w:sz w:val="27"/>
          <w:szCs w:val="27"/>
        </w:rPr>
        <w:t>Työn ja portfolion käsittävä, itsenäisesti suoritettava taiteellisen työn kokonaisuus, jonka aiheina ovat valtakunnalliset tehtävät. Diplomin suorittamisen ehtona on neljä edeltävää kuvataidekurssia.</w:t>
      </w:r>
    </w:p>
    <w:p w14:paraId="40106276" w14:textId="77777777" w:rsidR="00163A22" w:rsidRDefault="00163A22" w:rsidP="00D444C9">
      <w:pPr>
        <w:pStyle w:val="Vaintekstin"/>
        <w:jc w:val="both"/>
        <w:rPr>
          <w:rFonts w:ascii="Times New Roman" w:eastAsia="MS Mincho" w:hAnsi="Times New Roman" w:cs="Times New Roman"/>
          <w:b/>
          <w:sz w:val="27"/>
          <w:szCs w:val="27"/>
        </w:rPr>
      </w:pPr>
    </w:p>
    <w:p w14:paraId="4F9E125F" w14:textId="77777777" w:rsidR="0046560E" w:rsidRPr="0046560E" w:rsidRDefault="0046560E" w:rsidP="00D444C9">
      <w:pPr>
        <w:pStyle w:val="Vaintekstin"/>
        <w:jc w:val="both"/>
        <w:rPr>
          <w:rFonts w:ascii="Times New Roman" w:eastAsia="MS Mincho" w:hAnsi="Times New Roman" w:cs="Times New Roman"/>
          <w:b/>
          <w:sz w:val="27"/>
          <w:szCs w:val="27"/>
        </w:rPr>
      </w:pPr>
      <w:r>
        <w:rPr>
          <w:rFonts w:ascii="Times New Roman" w:eastAsia="MS Mincho" w:hAnsi="Times New Roman" w:cs="Times New Roman"/>
          <w:b/>
          <w:sz w:val="27"/>
          <w:szCs w:val="27"/>
        </w:rPr>
        <w:t>LIIKUNTA</w:t>
      </w:r>
    </w:p>
    <w:p w14:paraId="7E33A79E" w14:textId="77777777" w:rsidR="003E50A9" w:rsidRPr="003E50A9" w:rsidRDefault="003E50A9" w:rsidP="003E50A9">
      <w:pPr>
        <w:spacing w:before="0" w:beforeAutospacing="0" w:after="0" w:afterAutospacing="0"/>
        <w:rPr>
          <w:sz w:val="27"/>
          <w:szCs w:val="27"/>
        </w:rPr>
      </w:pPr>
      <w:r w:rsidRPr="003E50A9">
        <w:rPr>
          <w:b/>
          <w:bCs/>
          <w:color w:val="000000"/>
          <w:sz w:val="27"/>
          <w:szCs w:val="27"/>
        </w:rPr>
        <w:t>LI1</w:t>
      </w:r>
      <w:r w:rsidR="00353A6D">
        <w:rPr>
          <w:b/>
          <w:bCs/>
          <w:color w:val="000000"/>
          <w:sz w:val="27"/>
          <w:szCs w:val="27"/>
        </w:rPr>
        <w:t xml:space="preserve">. </w:t>
      </w:r>
      <w:r w:rsidRPr="003E50A9">
        <w:rPr>
          <w:b/>
          <w:bCs/>
          <w:color w:val="000000"/>
          <w:sz w:val="27"/>
          <w:szCs w:val="27"/>
        </w:rPr>
        <w:t>Energiaa liikunnasta</w:t>
      </w:r>
      <w:r w:rsidRPr="00493542">
        <w:rPr>
          <w:color w:val="000000"/>
          <w:sz w:val="27"/>
          <w:szCs w:val="27"/>
        </w:rPr>
        <w:tab/>
      </w:r>
    </w:p>
    <w:p w14:paraId="1EB241D3" w14:textId="77777777" w:rsidR="003E50A9" w:rsidRPr="003E50A9" w:rsidRDefault="003E50A9" w:rsidP="003E50A9">
      <w:pPr>
        <w:spacing w:before="0" w:beforeAutospacing="0" w:after="0" w:afterAutospacing="0"/>
        <w:rPr>
          <w:sz w:val="27"/>
          <w:szCs w:val="27"/>
        </w:rPr>
      </w:pPr>
      <w:r w:rsidRPr="003E50A9">
        <w:rPr>
          <w:color w:val="000000"/>
          <w:sz w:val="27"/>
          <w:szCs w:val="27"/>
        </w:rPr>
        <w:t>Liikunnallisten perustaitojen soveltaminen ja fyysisten ominaisuuksien harjoittaminen eri liikuntatehtävissä, -muodoissa ja -lajeissa opiskeluympäristön mahdollisuuksia monipuolisesti käyttäen.</w:t>
      </w:r>
    </w:p>
    <w:p w14:paraId="37940502" w14:textId="77777777" w:rsidR="003E50A9" w:rsidRPr="003E50A9" w:rsidRDefault="003E50A9" w:rsidP="003E50A9">
      <w:pPr>
        <w:spacing w:before="0" w:beforeAutospacing="0" w:after="0" w:afterAutospacing="0"/>
        <w:rPr>
          <w:sz w:val="27"/>
          <w:szCs w:val="27"/>
        </w:rPr>
      </w:pPr>
      <w:r w:rsidRPr="003E50A9">
        <w:rPr>
          <w:color w:val="000000"/>
          <w:sz w:val="27"/>
          <w:szCs w:val="27"/>
        </w:rPr>
        <w:t>Pakollinen lukion ensimmäisen vuosikurssin opiskelijoille. Numeroarviointi.</w:t>
      </w:r>
    </w:p>
    <w:p w14:paraId="4490F0E6" w14:textId="77777777" w:rsidR="003E50A9" w:rsidRPr="003E50A9" w:rsidRDefault="003E50A9" w:rsidP="003E50A9">
      <w:pPr>
        <w:spacing w:before="0" w:beforeAutospacing="0" w:after="0" w:afterAutospacing="0"/>
        <w:rPr>
          <w:sz w:val="27"/>
          <w:szCs w:val="27"/>
        </w:rPr>
      </w:pPr>
      <w:r w:rsidRPr="003E50A9">
        <w:rPr>
          <w:b/>
          <w:bCs/>
          <w:color w:val="000000"/>
          <w:sz w:val="27"/>
          <w:szCs w:val="27"/>
        </w:rPr>
        <w:lastRenderedPageBreak/>
        <w:t>LI2</w:t>
      </w:r>
      <w:r w:rsidR="00353A6D">
        <w:rPr>
          <w:b/>
          <w:bCs/>
          <w:color w:val="000000"/>
          <w:sz w:val="27"/>
          <w:szCs w:val="27"/>
        </w:rPr>
        <w:t xml:space="preserve">. </w:t>
      </w:r>
      <w:r w:rsidRPr="003E50A9">
        <w:rPr>
          <w:b/>
          <w:bCs/>
          <w:color w:val="000000"/>
          <w:sz w:val="27"/>
          <w:szCs w:val="27"/>
        </w:rPr>
        <w:t>Aktiivinen elämäntapa</w:t>
      </w:r>
    </w:p>
    <w:p w14:paraId="077672DD" w14:textId="77777777" w:rsidR="003E50A9" w:rsidRPr="003E50A9" w:rsidRDefault="003E50A9" w:rsidP="003E50A9">
      <w:pPr>
        <w:spacing w:before="0" w:beforeAutospacing="0" w:after="0" w:afterAutospacing="0"/>
        <w:rPr>
          <w:sz w:val="27"/>
          <w:szCs w:val="27"/>
        </w:rPr>
      </w:pPr>
      <w:r w:rsidRPr="003E50A9">
        <w:rPr>
          <w:color w:val="000000"/>
          <w:sz w:val="27"/>
          <w:szCs w:val="27"/>
        </w:rPr>
        <w:t xml:space="preserve">Fyysisten ominaisuuksien arviointi, hengitys- ja verenkiertoelimistöä kuormittava liikunta, lihaskuntoharjoittelu ja kehonhuolto. Liikunnallinen elämäntapa ja fyysisesti aktiivinen arki. </w:t>
      </w:r>
    </w:p>
    <w:p w14:paraId="66212A73" w14:textId="77777777" w:rsidR="003E50A9" w:rsidRPr="003E50A9" w:rsidRDefault="003E50A9" w:rsidP="003E50A9">
      <w:pPr>
        <w:spacing w:before="0" w:beforeAutospacing="0" w:after="0" w:afterAutospacing="0"/>
        <w:rPr>
          <w:sz w:val="27"/>
          <w:szCs w:val="27"/>
        </w:rPr>
      </w:pPr>
      <w:r w:rsidRPr="003E50A9">
        <w:rPr>
          <w:color w:val="000000"/>
          <w:sz w:val="27"/>
          <w:szCs w:val="27"/>
        </w:rPr>
        <w:t>Pakollinen lukion toisen vuosikurssin opiskelijoille. Numeroarviointi.</w:t>
      </w:r>
    </w:p>
    <w:p w14:paraId="21667763" w14:textId="77777777" w:rsidR="003E50A9" w:rsidRPr="003E50A9" w:rsidRDefault="003E50A9" w:rsidP="003E50A9">
      <w:pPr>
        <w:spacing w:before="0" w:beforeAutospacing="0" w:after="0" w:afterAutospacing="0"/>
        <w:rPr>
          <w:sz w:val="27"/>
          <w:szCs w:val="27"/>
        </w:rPr>
      </w:pPr>
    </w:p>
    <w:p w14:paraId="72FEE33C" w14:textId="77777777" w:rsidR="003E50A9" w:rsidRPr="003E50A9" w:rsidRDefault="003E50A9" w:rsidP="003E50A9">
      <w:pPr>
        <w:spacing w:before="0" w:beforeAutospacing="0" w:after="0" w:afterAutospacing="0"/>
        <w:rPr>
          <w:sz w:val="27"/>
          <w:szCs w:val="27"/>
        </w:rPr>
      </w:pPr>
      <w:r w:rsidRPr="003E50A9">
        <w:rPr>
          <w:b/>
          <w:bCs/>
          <w:color w:val="000000"/>
          <w:sz w:val="27"/>
          <w:szCs w:val="27"/>
        </w:rPr>
        <w:t>LI3</w:t>
      </w:r>
      <w:r w:rsidR="00353A6D">
        <w:rPr>
          <w:b/>
          <w:bCs/>
          <w:color w:val="000000"/>
          <w:sz w:val="27"/>
          <w:szCs w:val="27"/>
        </w:rPr>
        <w:t xml:space="preserve">. </w:t>
      </w:r>
      <w:r w:rsidRPr="003E50A9">
        <w:rPr>
          <w:b/>
          <w:bCs/>
          <w:color w:val="000000"/>
          <w:sz w:val="27"/>
          <w:szCs w:val="27"/>
        </w:rPr>
        <w:t>Terveyttä liikkuen</w:t>
      </w:r>
    </w:p>
    <w:p w14:paraId="37605F92" w14:textId="77777777" w:rsidR="003E50A9" w:rsidRPr="003E50A9" w:rsidRDefault="003E50A9" w:rsidP="003E50A9">
      <w:pPr>
        <w:spacing w:before="0" w:beforeAutospacing="0" w:after="0" w:afterAutospacing="0"/>
        <w:rPr>
          <w:sz w:val="27"/>
          <w:szCs w:val="27"/>
        </w:rPr>
      </w:pPr>
      <w:r w:rsidRPr="003E50A9">
        <w:rPr>
          <w:color w:val="000000"/>
          <w:sz w:val="27"/>
          <w:szCs w:val="27"/>
        </w:rPr>
        <w:t xml:space="preserve">Fyysiseen toimintakykyyn liittyvät taidot ja tiedot. Oman säännöllisen liikunnan edistäminen sekä fyysisten ominaisuuksien seuraaminen ja kehittäminen. Liikuntaohjelman suunnittelu ja toteutus. </w:t>
      </w:r>
    </w:p>
    <w:p w14:paraId="073F37BD" w14:textId="77777777" w:rsidR="003E50A9" w:rsidRPr="003E50A9" w:rsidRDefault="003E50A9" w:rsidP="003E50A9">
      <w:pPr>
        <w:spacing w:before="0" w:beforeAutospacing="0" w:after="0" w:afterAutospacing="0"/>
        <w:rPr>
          <w:sz w:val="27"/>
          <w:szCs w:val="27"/>
        </w:rPr>
      </w:pPr>
      <w:r w:rsidRPr="003E50A9">
        <w:rPr>
          <w:color w:val="000000"/>
          <w:sz w:val="27"/>
          <w:szCs w:val="27"/>
        </w:rPr>
        <w:t xml:space="preserve">Valtakunnallinen syventävä ensimmäisen ja toisen vuosikurssin </w:t>
      </w:r>
      <w:proofErr w:type="spellStart"/>
      <w:r w:rsidRPr="003E50A9">
        <w:rPr>
          <w:color w:val="000000"/>
          <w:sz w:val="27"/>
          <w:szCs w:val="27"/>
        </w:rPr>
        <w:t>opiskelijoille.Tarjotaan</w:t>
      </w:r>
      <w:proofErr w:type="spellEnd"/>
      <w:r w:rsidRPr="003E50A9">
        <w:rPr>
          <w:color w:val="000000"/>
          <w:sz w:val="27"/>
          <w:szCs w:val="27"/>
        </w:rPr>
        <w:t xml:space="preserve"> Laitilan lukiossa joka toinen vuosi. Numeroarviointi.</w:t>
      </w:r>
    </w:p>
    <w:p w14:paraId="1F49FD04" w14:textId="77777777" w:rsidR="003E50A9" w:rsidRPr="003E50A9" w:rsidRDefault="003E50A9" w:rsidP="003E50A9">
      <w:pPr>
        <w:spacing w:before="0" w:beforeAutospacing="0" w:after="0" w:afterAutospacing="0"/>
        <w:rPr>
          <w:sz w:val="27"/>
          <w:szCs w:val="27"/>
        </w:rPr>
      </w:pPr>
    </w:p>
    <w:p w14:paraId="747C547F" w14:textId="77777777" w:rsidR="003E50A9" w:rsidRPr="003E50A9" w:rsidRDefault="003E50A9" w:rsidP="003E50A9">
      <w:pPr>
        <w:spacing w:before="0" w:beforeAutospacing="0" w:after="0" w:afterAutospacing="0"/>
        <w:rPr>
          <w:sz w:val="27"/>
          <w:szCs w:val="27"/>
        </w:rPr>
      </w:pPr>
      <w:r w:rsidRPr="003E50A9">
        <w:rPr>
          <w:b/>
          <w:bCs/>
          <w:color w:val="000000"/>
          <w:sz w:val="27"/>
          <w:szCs w:val="27"/>
        </w:rPr>
        <w:t>LI4</w:t>
      </w:r>
      <w:r w:rsidR="00353A6D">
        <w:rPr>
          <w:b/>
          <w:bCs/>
          <w:color w:val="000000"/>
          <w:sz w:val="27"/>
          <w:szCs w:val="27"/>
        </w:rPr>
        <w:t xml:space="preserve">. </w:t>
      </w:r>
      <w:r w:rsidRPr="003E50A9">
        <w:rPr>
          <w:b/>
          <w:bCs/>
          <w:color w:val="000000"/>
          <w:sz w:val="27"/>
          <w:szCs w:val="27"/>
        </w:rPr>
        <w:t>Yhdessä liikkuen</w:t>
      </w:r>
    </w:p>
    <w:p w14:paraId="60C2885E" w14:textId="77777777" w:rsidR="003E50A9" w:rsidRPr="003E50A9" w:rsidRDefault="003E50A9" w:rsidP="003E50A9">
      <w:pPr>
        <w:spacing w:before="0" w:beforeAutospacing="0" w:after="0" w:afterAutospacing="0"/>
        <w:rPr>
          <w:sz w:val="27"/>
          <w:szCs w:val="27"/>
        </w:rPr>
      </w:pPr>
      <w:r w:rsidRPr="003E50A9">
        <w:rPr>
          <w:color w:val="000000"/>
          <w:sz w:val="27"/>
          <w:szCs w:val="27"/>
        </w:rPr>
        <w:t xml:space="preserve">Sosiaalisen toimintakyvyn osa-alueen taidot ja tiedot. Opiskelijaryhmän aktiivinen osallisuus, toiminnallisuus ja yhteistoiminta. </w:t>
      </w:r>
    </w:p>
    <w:p w14:paraId="21F65E49" w14:textId="77777777" w:rsidR="003E50A9" w:rsidRPr="003E50A9" w:rsidRDefault="003E50A9" w:rsidP="003E50A9">
      <w:pPr>
        <w:spacing w:before="0" w:beforeAutospacing="0" w:after="0" w:afterAutospacing="0"/>
        <w:rPr>
          <w:sz w:val="27"/>
          <w:szCs w:val="27"/>
        </w:rPr>
      </w:pPr>
    </w:p>
    <w:p w14:paraId="038BCBB9" w14:textId="77777777" w:rsidR="003E50A9" w:rsidRPr="003E50A9" w:rsidRDefault="003E50A9" w:rsidP="003E50A9">
      <w:pPr>
        <w:spacing w:before="0" w:beforeAutospacing="0" w:after="0" w:afterAutospacing="0"/>
        <w:rPr>
          <w:sz w:val="27"/>
          <w:szCs w:val="27"/>
        </w:rPr>
      </w:pPr>
      <w:r w:rsidRPr="003E50A9">
        <w:rPr>
          <w:b/>
          <w:bCs/>
          <w:color w:val="000000"/>
          <w:sz w:val="27"/>
          <w:szCs w:val="27"/>
        </w:rPr>
        <w:t>LI5</w:t>
      </w:r>
      <w:r w:rsidR="00353A6D">
        <w:rPr>
          <w:b/>
          <w:bCs/>
          <w:color w:val="000000"/>
          <w:sz w:val="27"/>
          <w:szCs w:val="27"/>
        </w:rPr>
        <w:t xml:space="preserve">. </w:t>
      </w:r>
      <w:r w:rsidRPr="003E50A9">
        <w:rPr>
          <w:b/>
          <w:bCs/>
          <w:color w:val="000000"/>
          <w:sz w:val="27"/>
          <w:szCs w:val="27"/>
        </w:rPr>
        <w:t>Hyvinvointia liikkuen</w:t>
      </w:r>
    </w:p>
    <w:p w14:paraId="25132A56" w14:textId="77777777" w:rsidR="003E50A9" w:rsidRPr="003E50A9" w:rsidRDefault="003E50A9" w:rsidP="003E50A9">
      <w:pPr>
        <w:spacing w:before="0" w:beforeAutospacing="0" w:after="0" w:afterAutospacing="0"/>
        <w:rPr>
          <w:sz w:val="27"/>
          <w:szCs w:val="27"/>
        </w:rPr>
      </w:pPr>
      <w:r w:rsidRPr="003E50A9">
        <w:rPr>
          <w:color w:val="000000"/>
          <w:sz w:val="27"/>
          <w:szCs w:val="27"/>
        </w:rPr>
        <w:t xml:space="preserve">Psyykkisen toimintakyvyn osa-alueen taidot ja tiedot. Rentouttavat ja elämykselliset liikuntakokemukset. </w:t>
      </w:r>
    </w:p>
    <w:p w14:paraId="6B4BEC92" w14:textId="77777777" w:rsidR="003E50A9" w:rsidRPr="003E50A9" w:rsidRDefault="003E50A9" w:rsidP="003E50A9">
      <w:pPr>
        <w:spacing w:before="0" w:beforeAutospacing="0" w:after="0" w:afterAutospacing="0"/>
        <w:rPr>
          <w:sz w:val="27"/>
          <w:szCs w:val="27"/>
        </w:rPr>
      </w:pPr>
      <w:r w:rsidRPr="003E50A9">
        <w:rPr>
          <w:color w:val="000000"/>
          <w:sz w:val="27"/>
          <w:szCs w:val="27"/>
        </w:rPr>
        <w:t xml:space="preserve">Valtakunnallinen syventävä ensimmäisen ja toisen vuosikurssin </w:t>
      </w:r>
      <w:proofErr w:type="spellStart"/>
      <w:r w:rsidRPr="003E50A9">
        <w:rPr>
          <w:color w:val="000000"/>
          <w:sz w:val="27"/>
          <w:szCs w:val="27"/>
        </w:rPr>
        <w:t>opiskelijoille.Tarjotaan</w:t>
      </w:r>
      <w:proofErr w:type="spellEnd"/>
      <w:r w:rsidRPr="003E50A9">
        <w:rPr>
          <w:color w:val="000000"/>
          <w:sz w:val="27"/>
          <w:szCs w:val="27"/>
        </w:rPr>
        <w:t xml:space="preserve"> Laitilan lukiossa joka toinen vuosi. Numeroarviointi.</w:t>
      </w:r>
    </w:p>
    <w:p w14:paraId="5ABF9A3E" w14:textId="77777777" w:rsidR="003E50A9" w:rsidRPr="003E50A9" w:rsidRDefault="003E50A9" w:rsidP="003E50A9">
      <w:pPr>
        <w:spacing w:before="0" w:beforeAutospacing="0" w:after="0" w:afterAutospacing="0"/>
        <w:rPr>
          <w:sz w:val="27"/>
          <w:szCs w:val="27"/>
        </w:rPr>
      </w:pPr>
    </w:p>
    <w:p w14:paraId="038D2A72" w14:textId="77777777" w:rsidR="003E50A9" w:rsidRPr="003E50A9" w:rsidRDefault="003E50A9" w:rsidP="003E50A9">
      <w:pPr>
        <w:spacing w:before="0" w:beforeAutospacing="0" w:after="0" w:afterAutospacing="0"/>
        <w:rPr>
          <w:sz w:val="27"/>
          <w:szCs w:val="27"/>
        </w:rPr>
      </w:pPr>
      <w:r w:rsidRPr="003E50A9">
        <w:rPr>
          <w:b/>
          <w:bCs/>
          <w:color w:val="000000"/>
          <w:sz w:val="27"/>
          <w:szCs w:val="27"/>
        </w:rPr>
        <w:t>LI6</w:t>
      </w:r>
      <w:r w:rsidR="00353A6D">
        <w:rPr>
          <w:b/>
          <w:bCs/>
          <w:color w:val="000000"/>
          <w:sz w:val="27"/>
          <w:szCs w:val="27"/>
        </w:rPr>
        <w:t xml:space="preserve">. </w:t>
      </w:r>
      <w:r w:rsidRPr="003E50A9">
        <w:rPr>
          <w:b/>
          <w:bCs/>
          <w:color w:val="000000"/>
          <w:sz w:val="27"/>
          <w:szCs w:val="27"/>
        </w:rPr>
        <w:t>Palloilukurssi</w:t>
      </w:r>
    </w:p>
    <w:p w14:paraId="59A21CCC" w14:textId="77777777" w:rsidR="003E50A9" w:rsidRPr="003E50A9" w:rsidRDefault="003E50A9" w:rsidP="003E50A9">
      <w:pPr>
        <w:spacing w:before="0" w:beforeAutospacing="0" w:after="0" w:afterAutospacing="0"/>
        <w:rPr>
          <w:sz w:val="27"/>
          <w:szCs w:val="27"/>
        </w:rPr>
      </w:pPr>
      <w:r w:rsidRPr="003E50A9">
        <w:rPr>
          <w:color w:val="000000"/>
          <w:sz w:val="27"/>
          <w:szCs w:val="27"/>
        </w:rPr>
        <w:t xml:space="preserve">Kurssilla käydään läpi yleisimpiä palloilulajeja. </w:t>
      </w:r>
    </w:p>
    <w:p w14:paraId="3B379F97" w14:textId="77777777" w:rsidR="003E50A9" w:rsidRPr="003E50A9" w:rsidRDefault="003E50A9" w:rsidP="003E50A9">
      <w:pPr>
        <w:spacing w:before="0" w:beforeAutospacing="0" w:after="0" w:afterAutospacing="0"/>
        <w:rPr>
          <w:sz w:val="27"/>
          <w:szCs w:val="27"/>
        </w:rPr>
      </w:pPr>
      <w:r w:rsidRPr="003E50A9">
        <w:rPr>
          <w:color w:val="000000"/>
          <w:sz w:val="27"/>
          <w:szCs w:val="27"/>
        </w:rPr>
        <w:t>Koulukohtainen soveltava ensimmäisen ja toisen vuosikurssin opiskelijoille. Tarjotaan Laitilan lukiossa joka vuosi.  Hyväksytty/hylätty.</w:t>
      </w:r>
    </w:p>
    <w:p w14:paraId="5FF249C2" w14:textId="77777777" w:rsidR="003E50A9" w:rsidRPr="003E50A9" w:rsidRDefault="003E50A9" w:rsidP="003E50A9">
      <w:pPr>
        <w:spacing w:before="0" w:beforeAutospacing="0" w:after="0" w:afterAutospacing="0"/>
        <w:rPr>
          <w:sz w:val="27"/>
          <w:szCs w:val="27"/>
        </w:rPr>
      </w:pPr>
    </w:p>
    <w:p w14:paraId="6D047283" w14:textId="77777777" w:rsidR="003E50A9" w:rsidRPr="003E50A9" w:rsidRDefault="003E50A9" w:rsidP="003E50A9">
      <w:pPr>
        <w:spacing w:before="0" w:beforeAutospacing="0" w:after="0" w:afterAutospacing="0"/>
        <w:rPr>
          <w:sz w:val="27"/>
          <w:szCs w:val="27"/>
        </w:rPr>
      </w:pPr>
      <w:r w:rsidRPr="003E50A9">
        <w:rPr>
          <w:b/>
          <w:bCs/>
          <w:color w:val="000000"/>
          <w:sz w:val="27"/>
          <w:szCs w:val="27"/>
        </w:rPr>
        <w:t>LI7</w:t>
      </w:r>
      <w:r w:rsidR="00353A6D">
        <w:rPr>
          <w:b/>
          <w:bCs/>
          <w:color w:val="000000"/>
          <w:sz w:val="27"/>
          <w:szCs w:val="27"/>
        </w:rPr>
        <w:t xml:space="preserve">. </w:t>
      </w:r>
      <w:r w:rsidRPr="003E50A9">
        <w:rPr>
          <w:b/>
          <w:bCs/>
          <w:color w:val="000000"/>
          <w:sz w:val="27"/>
          <w:szCs w:val="27"/>
        </w:rPr>
        <w:t>Tanssi- ja rytmiliikuntakurssi</w:t>
      </w:r>
    </w:p>
    <w:p w14:paraId="5EAA0007" w14:textId="77777777" w:rsidR="003E50A9" w:rsidRPr="003E50A9" w:rsidRDefault="003E50A9" w:rsidP="003E50A9">
      <w:pPr>
        <w:spacing w:before="0" w:beforeAutospacing="0" w:after="0" w:afterAutospacing="0"/>
        <w:rPr>
          <w:sz w:val="27"/>
          <w:szCs w:val="27"/>
        </w:rPr>
      </w:pPr>
      <w:r w:rsidRPr="003E50A9">
        <w:rPr>
          <w:color w:val="000000"/>
          <w:sz w:val="27"/>
          <w:szCs w:val="27"/>
        </w:rPr>
        <w:t>Erilaisia tanssilajeja ja -tyylejä opiskelijaryhmän toiveiden mukaan. Mahdollisesti vierailevia opettajia/ohjaajia.</w:t>
      </w:r>
    </w:p>
    <w:p w14:paraId="3ACFF0DF" w14:textId="77777777" w:rsidR="003E50A9" w:rsidRPr="003E50A9" w:rsidRDefault="003E50A9" w:rsidP="003E50A9">
      <w:pPr>
        <w:spacing w:before="0" w:beforeAutospacing="0" w:after="0" w:afterAutospacing="0"/>
        <w:rPr>
          <w:sz w:val="27"/>
          <w:szCs w:val="27"/>
        </w:rPr>
      </w:pPr>
      <w:r w:rsidRPr="003E50A9">
        <w:rPr>
          <w:color w:val="000000"/>
          <w:sz w:val="27"/>
          <w:szCs w:val="27"/>
        </w:rPr>
        <w:t>Koulukohtainen soveltava ensimmäisen ja toisen vuosikurssin opiskelijoille. Tarjotaan Laitilan lukiossa joka toinen vuosi puolikkaana kurssina. Hyväksytty/hylätty.</w:t>
      </w:r>
    </w:p>
    <w:p w14:paraId="56587D2B" w14:textId="77777777" w:rsidR="003E50A9" w:rsidRPr="003E50A9" w:rsidRDefault="003E50A9" w:rsidP="003E50A9">
      <w:pPr>
        <w:spacing w:before="0" w:beforeAutospacing="0" w:after="0" w:afterAutospacing="0"/>
        <w:rPr>
          <w:sz w:val="27"/>
          <w:szCs w:val="27"/>
        </w:rPr>
      </w:pPr>
    </w:p>
    <w:p w14:paraId="1BC6B284" w14:textId="77777777" w:rsidR="00F94DBB" w:rsidRDefault="00F94DBB" w:rsidP="003E50A9">
      <w:pPr>
        <w:spacing w:before="0" w:beforeAutospacing="0" w:after="0" w:afterAutospacing="0"/>
        <w:rPr>
          <w:b/>
          <w:bCs/>
          <w:color w:val="000000"/>
          <w:sz w:val="27"/>
          <w:szCs w:val="27"/>
        </w:rPr>
      </w:pPr>
    </w:p>
    <w:p w14:paraId="30BB27E7" w14:textId="77777777" w:rsidR="003E50A9" w:rsidRPr="003E50A9" w:rsidRDefault="003E50A9" w:rsidP="003E50A9">
      <w:pPr>
        <w:spacing w:before="0" w:beforeAutospacing="0" w:after="0" w:afterAutospacing="0"/>
        <w:rPr>
          <w:sz w:val="27"/>
          <w:szCs w:val="27"/>
        </w:rPr>
      </w:pPr>
      <w:r w:rsidRPr="003E50A9">
        <w:rPr>
          <w:b/>
          <w:bCs/>
          <w:color w:val="000000"/>
          <w:sz w:val="27"/>
          <w:szCs w:val="27"/>
        </w:rPr>
        <w:t>LI8</w:t>
      </w:r>
      <w:r w:rsidR="00353A6D">
        <w:rPr>
          <w:b/>
          <w:bCs/>
          <w:color w:val="000000"/>
          <w:sz w:val="27"/>
          <w:szCs w:val="27"/>
        </w:rPr>
        <w:t>.</w:t>
      </w:r>
      <w:r w:rsidRPr="003E50A9">
        <w:rPr>
          <w:b/>
          <w:bCs/>
          <w:color w:val="000000"/>
          <w:sz w:val="27"/>
          <w:szCs w:val="27"/>
        </w:rPr>
        <w:t xml:space="preserve"> Abikurssi</w:t>
      </w:r>
    </w:p>
    <w:p w14:paraId="16F69A5E" w14:textId="77777777" w:rsidR="003E50A9" w:rsidRPr="003E50A9" w:rsidRDefault="003E50A9" w:rsidP="003E50A9">
      <w:pPr>
        <w:spacing w:before="0" w:beforeAutospacing="0" w:after="0" w:afterAutospacing="0"/>
        <w:rPr>
          <w:sz w:val="27"/>
          <w:szCs w:val="27"/>
        </w:rPr>
      </w:pPr>
      <w:r w:rsidRPr="003E50A9">
        <w:rPr>
          <w:color w:val="000000"/>
          <w:sz w:val="27"/>
          <w:szCs w:val="27"/>
        </w:rPr>
        <w:t xml:space="preserve">Kokonaisvaltaista hyvinvointia abeille. Rentoutusta ja kuntoutusta opiskelijoiden toiveet huomioon ottaen. </w:t>
      </w:r>
    </w:p>
    <w:p w14:paraId="0D8CCCA3" w14:textId="77777777" w:rsidR="003E50A9" w:rsidRPr="003E50A9" w:rsidRDefault="003E50A9" w:rsidP="003E50A9">
      <w:pPr>
        <w:spacing w:before="0" w:beforeAutospacing="0" w:after="0" w:afterAutospacing="0"/>
        <w:rPr>
          <w:sz w:val="27"/>
          <w:szCs w:val="27"/>
        </w:rPr>
      </w:pPr>
      <w:r w:rsidRPr="003E50A9">
        <w:rPr>
          <w:color w:val="000000"/>
          <w:sz w:val="27"/>
          <w:szCs w:val="27"/>
        </w:rPr>
        <w:t>Koulukohtainen soveltava kolmannen vuosikurssin opiskelijoille. Tarjotaan Laitilan lukiossa joka vuosi.</w:t>
      </w:r>
    </w:p>
    <w:p w14:paraId="6D933D70" w14:textId="77777777" w:rsidR="003E50A9" w:rsidRPr="003E50A9" w:rsidRDefault="003E50A9" w:rsidP="003E50A9">
      <w:pPr>
        <w:spacing w:before="0" w:beforeAutospacing="0" w:after="0" w:afterAutospacing="0"/>
        <w:rPr>
          <w:sz w:val="27"/>
          <w:szCs w:val="27"/>
        </w:rPr>
      </w:pPr>
      <w:r w:rsidRPr="003E50A9">
        <w:rPr>
          <w:color w:val="000000"/>
          <w:sz w:val="27"/>
          <w:szCs w:val="27"/>
        </w:rPr>
        <w:t>Hyväksytty/hylätty.</w:t>
      </w:r>
    </w:p>
    <w:p w14:paraId="44A8E2AE" w14:textId="77777777" w:rsidR="003E50A9" w:rsidRPr="003E50A9" w:rsidRDefault="003E50A9" w:rsidP="003E50A9">
      <w:pPr>
        <w:spacing w:before="0" w:beforeAutospacing="0" w:after="0" w:afterAutospacing="0"/>
        <w:rPr>
          <w:sz w:val="27"/>
          <w:szCs w:val="27"/>
        </w:rPr>
      </w:pPr>
    </w:p>
    <w:p w14:paraId="1E0D03C1" w14:textId="77777777" w:rsidR="003E50A9" w:rsidRPr="003E50A9" w:rsidRDefault="003E50A9" w:rsidP="003E50A9">
      <w:pPr>
        <w:spacing w:before="0" w:beforeAutospacing="0" w:after="0" w:afterAutospacing="0"/>
        <w:rPr>
          <w:sz w:val="27"/>
          <w:szCs w:val="27"/>
        </w:rPr>
      </w:pPr>
      <w:r w:rsidRPr="003E50A9">
        <w:rPr>
          <w:b/>
          <w:bCs/>
          <w:color w:val="000000"/>
          <w:sz w:val="27"/>
          <w:szCs w:val="27"/>
        </w:rPr>
        <w:t>LI9</w:t>
      </w:r>
      <w:r w:rsidR="00353A6D">
        <w:rPr>
          <w:b/>
          <w:bCs/>
          <w:color w:val="000000"/>
          <w:sz w:val="27"/>
          <w:szCs w:val="27"/>
        </w:rPr>
        <w:t xml:space="preserve">. </w:t>
      </w:r>
      <w:proofErr w:type="spellStart"/>
      <w:r w:rsidRPr="003E50A9">
        <w:rPr>
          <w:b/>
          <w:bCs/>
          <w:color w:val="000000"/>
          <w:sz w:val="27"/>
          <w:szCs w:val="27"/>
        </w:rPr>
        <w:t>Wanhat</w:t>
      </w:r>
      <w:proofErr w:type="spellEnd"/>
      <w:r w:rsidRPr="003E50A9">
        <w:rPr>
          <w:b/>
          <w:bCs/>
          <w:color w:val="000000"/>
          <w:sz w:val="27"/>
          <w:szCs w:val="27"/>
        </w:rPr>
        <w:t xml:space="preserve"> tanssit</w:t>
      </w:r>
    </w:p>
    <w:p w14:paraId="7455D515" w14:textId="77777777" w:rsidR="003E50A9" w:rsidRPr="003E50A9" w:rsidRDefault="003E50A9" w:rsidP="003E50A9">
      <w:pPr>
        <w:spacing w:before="0" w:beforeAutospacing="0" w:after="0" w:afterAutospacing="0"/>
        <w:rPr>
          <w:sz w:val="27"/>
          <w:szCs w:val="27"/>
        </w:rPr>
      </w:pPr>
      <w:r w:rsidRPr="003E50A9">
        <w:rPr>
          <w:color w:val="000000"/>
          <w:sz w:val="27"/>
          <w:szCs w:val="27"/>
        </w:rPr>
        <w:t xml:space="preserve">Pari- ja seuratanssit sekä tanssietiketti ja hyvät käytöstavat. Kurssi päättyy </w:t>
      </w:r>
      <w:proofErr w:type="spellStart"/>
      <w:r w:rsidRPr="003E50A9">
        <w:rPr>
          <w:color w:val="000000"/>
          <w:sz w:val="27"/>
          <w:szCs w:val="27"/>
        </w:rPr>
        <w:t>wanhojen</w:t>
      </w:r>
      <w:proofErr w:type="spellEnd"/>
      <w:r w:rsidRPr="003E50A9">
        <w:rPr>
          <w:color w:val="000000"/>
          <w:sz w:val="27"/>
          <w:szCs w:val="27"/>
        </w:rPr>
        <w:t xml:space="preserve"> tanssiesiintymiseen.</w:t>
      </w:r>
    </w:p>
    <w:p w14:paraId="1BDC7BE5" w14:textId="77777777" w:rsidR="003E50A9" w:rsidRPr="003E50A9" w:rsidRDefault="003E50A9" w:rsidP="003E50A9">
      <w:pPr>
        <w:spacing w:before="0" w:beforeAutospacing="0" w:after="0" w:afterAutospacing="0"/>
        <w:rPr>
          <w:sz w:val="27"/>
          <w:szCs w:val="27"/>
        </w:rPr>
      </w:pPr>
      <w:r w:rsidRPr="003E50A9">
        <w:rPr>
          <w:color w:val="000000"/>
          <w:sz w:val="27"/>
          <w:szCs w:val="27"/>
        </w:rPr>
        <w:lastRenderedPageBreak/>
        <w:t>Koulukohtainen soveltava ensisijaisesti toisen vuosikurssin opiskelijoille. Tarjotaan Laitilan lukiossa joka vuosi. Hyväksytty/hylätty.</w:t>
      </w:r>
    </w:p>
    <w:p w14:paraId="7489BE01" w14:textId="77777777" w:rsidR="00461825" w:rsidRDefault="00461825" w:rsidP="003E50A9">
      <w:pPr>
        <w:spacing w:before="0" w:beforeAutospacing="0" w:after="0" w:afterAutospacing="0"/>
        <w:rPr>
          <w:b/>
          <w:bCs/>
          <w:color w:val="000000"/>
          <w:sz w:val="27"/>
          <w:szCs w:val="27"/>
        </w:rPr>
      </w:pPr>
    </w:p>
    <w:p w14:paraId="634B26F2" w14:textId="77777777" w:rsidR="003E50A9" w:rsidRPr="003E50A9" w:rsidRDefault="003E50A9" w:rsidP="003E50A9">
      <w:pPr>
        <w:spacing w:before="0" w:beforeAutospacing="0" w:after="0" w:afterAutospacing="0"/>
        <w:rPr>
          <w:sz w:val="27"/>
          <w:szCs w:val="27"/>
        </w:rPr>
      </w:pPr>
      <w:r w:rsidRPr="003E50A9">
        <w:rPr>
          <w:b/>
          <w:bCs/>
          <w:color w:val="000000"/>
          <w:sz w:val="27"/>
          <w:szCs w:val="27"/>
        </w:rPr>
        <w:t>LI10</w:t>
      </w:r>
      <w:r w:rsidR="00353A6D">
        <w:rPr>
          <w:b/>
          <w:bCs/>
          <w:color w:val="000000"/>
          <w:sz w:val="27"/>
          <w:szCs w:val="27"/>
        </w:rPr>
        <w:t xml:space="preserve">. </w:t>
      </w:r>
      <w:r w:rsidRPr="003E50A9">
        <w:rPr>
          <w:b/>
          <w:bCs/>
          <w:color w:val="000000"/>
          <w:sz w:val="27"/>
          <w:szCs w:val="27"/>
        </w:rPr>
        <w:t>Valmennuskurssi 1</w:t>
      </w:r>
    </w:p>
    <w:p w14:paraId="5521F20C" w14:textId="77777777" w:rsidR="003E50A9" w:rsidRPr="003E50A9" w:rsidRDefault="003E50A9" w:rsidP="003E50A9">
      <w:pPr>
        <w:spacing w:before="0" w:beforeAutospacing="0" w:after="0" w:afterAutospacing="0"/>
        <w:rPr>
          <w:sz w:val="27"/>
          <w:szCs w:val="27"/>
        </w:rPr>
      </w:pPr>
      <w:r w:rsidRPr="003E50A9">
        <w:rPr>
          <w:color w:val="000000"/>
          <w:sz w:val="27"/>
          <w:szCs w:val="27"/>
        </w:rPr>
        <w:t xml:space="preserve">Laitilan lukion ja Laitilan Jyskeen yhteistyökurssi urheilua tavoitteellisesti harrastaville opiskelijoille. </w:t>
      </w:r>
      <w:proofErr w:type="spellStart"/>
      <w:r w:rsidRPr="003E50A9">
        <w:rPr>
          <w:color w:val="000000"/>
          <w:sz w:val="27"/>
          <w:szCs w:val="27"/>
        </w:rPr>
        <w:t>Vastuuvalmentana</w:t>
      </w:r>
      <w:proofErr w:type="spellEnd"/>
      <w:r w:rsidRPr="003E50A9">
        <w:rPr>
          <w:color w:val="000000"/>
          <w:sz w:val="27"/>
          <w:szCs w:val="27"/>
        </w:rPr>
        <w:t xml:space="preserve"> Jyskeen päätoiminen ohjaaja. Valmennuskurssin tunnit aamuharjoituksina 1-2 kertaa viikossa.</w:t>
      </w:r>
    </w:p>
    <w:p w14:paraId="124F91ED" w14:textId="77777777" w:rsidR="003E50A9" w:rsidRPr="003E50A9" w:rsidRDefault="003E50A9" w:rsidP="003E50A9">
      <w:pPr>
        <w:spacing w:before="0" w:beforeAutospacing="0" w:after="0" w:afterAutospacing="0"/>
        <w:rPr>
          <w:sz w:val="27"/>
          <w:szCs w:val="27"/>
        </w:rPr>
      </w:pPr>
      <w:r w:rsidRPr="003E50A9">
        <w:rPr>
          <w:color w:val="000000"/>
          <w:sz w:val="27"/>
          <w:szCs w:val="27"/>
        </w:rPr>
        <w:t xml:space="preserve">Lukion ensimmäisen vuosikurssin opiskelijoille. </w:t>
      </w:r>
      <w:proofErr w:type="spellStart"/>
      <w:r w:rsidRPr="003E50A9">
        <w:rPr>
          <w:color w:val="000000"/>
          <w:sz w:val="27"/>
          <w:szCs w:val="27"/>
        </w:rPr>
        <w:t>Hvyäksytty</w:t>
      </w:r>
      <w:proofErr w:type="spellEnd"/>
      <w:r w:rsidRPr="003E50A9">
        <w:rPr>
          <w:color w:val="000000"/>
          <w:sz w:val="27"/>
          <w:szCs w:val="27"/>
        </w:rPr>
        <w:t>/hylätty.</w:t>
      </w:r>
    </w:p>
    <w:p w14:paraId="119DE33A" w14:textId="77777777" w:rsidR="003E50A9" w:rsidRPr="003E50A9" w:rsidRDefault="003E50A9" w:rsidP="003E50A9">
      <w:pPr>
        <w:spacing w:before="0" w:beforeAutospacing="0" w:after="0" w:afterAutospacing="0"/>
        <w:rPr>
          <w:sz w:val="27"/>
          <w:szCs w:val="27"/>
        </w:rPr>
      </w:pPr>
    </w:p>
    <w:p w14:paraId="7122EF66" w14:textId="77777777" w:rsidR="003E50A9" w:rsidRPr="003E50A9" w:rsidRDefault="003E50A9" w:rsidP="003E50A9">
      <w:pPr>
        <w:spacing w:before="0" w:beforeAutospacing="0" w:after="0" w:afterAutospacing="0"/>
        <w:rPr>
          <w:sz w:val="27"/>
          <w:szCs w:val="27"/>
        </w:rPr>
      </w:pPr>
      <w:r w:rsidRPr="003E50A9">
        <w:rPr>
          <w:b/>
          <w:bCs/>
          <w:color w:val="000000"/>
          <w:sz w:val="27"/>
          <w:szCs w:val="27"/>
        </w:rPr>
        <w:t>LI11</w:t>
      </w:r>
      <w:r w:rsidR="00353A6D">
        <w:rPr>
          <w:b/>
          <w:bCs/>
          <w:color w:val="000000"/>
          <w:sz w:val="27"/>
          <w:szCs w:val="27"/>
        </w:rPr>
        <w:t xml:space="preserve">. </w:t>
      </w:r>
      <w:r w:rsidRPr="003E50A9">
        <w:rPr>
          <w:b/>
          <w:bCs/>
          <w:color w:val="000000"/>
          <w:sz w:val="27"/>
          <w:szCs w:val="27"/>
        </w:rPr>
        <w:t>Valmennuskurssi 2</w:t>
      </w:r>
    </w:p>
    <w:p w14:paraId="64471942" w14:textId="77777777" w:rsidR="003E50A9" w:rsidRPr="003E50A9" w:rsidRDefault="003E50A9" w:rsidP="003E50A9">
      <w:pPr>
        <w:spacing w:before="0" w:beforeAutospacing="0" w:after="0" w:afterAutospacing="0"/>
        <w:rPr>
          <w:sz w:val="27"/>
          <w:szCs w:val="27"/>
        </w:rPr>
      </w:pPr>
      <w:r w:rsidRPr="003E50A9">
        <w:rPr>
          <w:color w:val="000000"/>
          <w:sz w:val="27"/>
          <w:szCs w:val="27"/>
        </w:rPr>
        <w:t xml:space="preserve">Laitilan lukion ja Laitilan Jyskeen yhteistyökurssi urheilua tavoitteellisesti harrastaville opiskelijoille. </w:t>
      </w:r>
      <w:proofErr w:type="spellStart"/>
      <w:r w:rsidRPr="003E50A9">
        <w:rPr>
          <w:color w:val="000000"/>
          <w:sz w:val="27"/>
          <w:szCs w:val="27"/>
        </w:rPr>
        <w:t>Vastuuvalmentana</w:t>
      </w:r>
      <w:proofErr w:type="spellEnd"/>
      <w:r w:rsidRPr="003E50A9">
        <w:rPr>
          <w:color w:val="000000"/>
          <w:sz w:val="27"/>
          <w:szCs w:val="27"/>
        </w:rPr>
        <w:t xml:space="preserve"> Jyskeen päätoiminen ohjaaja. Valmennuskurssin tunnit aamuharjoituksina 1-2 kertaa viikossa.</w:t>
      </w:r>
    </w:p>
    <w:p w14:paraId="16A0E6E6" w14:textId="77777777" w:rsidR="003E50A9" w:rsidRPr="003E50A9" w:rsidRDefault="003E50A9" w:rsidP="003E50A9">
      <w:pPr>
        <w:spacing w:before="0" w:beforeAutospacing="0" w:after="0" w:afterAutospacing="0"/>
        <w:rPr>
          <w:sz w:val="27"/>
          <w:szCs w:val="27"/>
        </w:rPr>
      </w:pPr>
      <w:r w:rsidRPr="003E50A9">
        <w:rPr>
          <w:color w:val="000000"/>
          <w:sz w:val="27"/>
          <w:szCs w:val="27"/>
        </w:rPr>
        <w:t>Lukion toisen vuosikurssin opiskelijoille. Hyväksytty/hylätty.</w:t>
      </w:r>
    </w:p>
    <w:p w14:paraId="35C6CAF0" w14:textId="77777777" w:rsidR="003E50A9" w:rsidRPr="003E50A9" w:rsidRDefault="003E50A9" w:rsidP="003E50A9">
      <w:pPr>
        <w:spacing w:before="0" w:beforeAutospacing="0" w:after="0" w:afterAutospacing="0"/>
        <w:rPr>
          <w:sz w:val="27"/>
          <w:szCs w:val="27"/>
        </w:rPr>
      </w:pPr>
    </w:p>
    <w:p w14:paraId="26643AAC" w14:textId="77777777" w:rsidR="003E50A9" w:rsidRPr="003E50A9" w:rsidRDefault="003E50A9" w:rsidP="003E50A9">
      <w:pPr>
        <w:spacing w:before="0" w:beforeAutospacing="0" w:after="0" w:afterAutospacing="0"/>
        <w:rPr>
          <w:sz w:val="27"/>
          <w:szCs w:val="27"/>
        </w:rPr>
      </w:pPr>
      <w:r w:rsidRPr="003E50A9">
        <w:rPr>
          <w:b/>
          <w:bCs/>
          <w:color w:val="000000"/>
          <w:sz w:val="27"/>
          <w:szCs w:val="27"/>
        </w:rPr>
        <w:t>LI12</w:t>
      </w:r>
      <w:r w:rsidR="00353A6D">
        <w:rPr>
          <w:b/>
          <w:bCs/>
          <w:color w:val="000000"/>
          <w:sz w:val="27"/>
          <w:szCs w:val="27"/>
        </w:rPr>
        <w:t xml:space="preserve">. </w:t>
      </w:r>
      <w:r w:rsidRPr="003E50A9">
        <w:rPr>
          <w:b/>
          <w:bCs/>
          <w:color w:val="000000"/>
          <w:sz w:val="27"/>
          <w:szCs w:val="27"/>
        </w:rPr>
        <w:t>Valmennuskurssi 3</w:t>
      </w:r>
    </w:p>
    <w:p w14:paraId="6E2B9805" w14:textId="77777777" w:rsidR="003E50A9" w:rsidRPr="003E50A9" w:rsidRDefault="003E50A9" w:rsidP="003E50A9">
      <w:pPr>
        <w:spacing w:before="0" w:beforeAutospacing="0" w:after="0" w:afterAutospacing="0"/>
        <w:rPr>
          <w:sz w:val="27"/>
          <w:szCs w:val="27"/>
        </w:rPr>
      </w:pPr>
      <w:r w:rsidRPr="003E50A9">
        <w:rPr>
          <w:color w:val="000000"/>
          <w:sz w:val="27"/>
          <w:szCs w:val="27"/>
        </w:rPr>
        <w:t xml:space="preserve">Laitilan lukion ja Laitilan Jyskeen yhteistyökurssi urheilua tavoitteellisesti harrastaville opiskelijoille. </w:t>
      </w:r>
      <w:proofErr w:type="spellStart"/>
      <w:r w:rsidRPr="003E50A9">
        <w:rPr>
          <w:color w:val="000000"/>
          <w:sz w:val="27"/>
          <w:szCs w:val="27"/>
        </w:rPr>
        <w:t>Vastuuvalmentana</w:t>
      </w:r>
      <w:proofErr w:type="spellEnd"/>
      <w:r w:rsidRPr="003E50A9">
        <w:rPr>
          <w:color w:val="000000"/>
          <w:sz w:val="27"/>
          <w:szCs w:val="27"/>
        </w:rPr>
        <w:t xml:space="preserve"> Jyskeen päätoiminen ohjaaja. Valmennuskurssin tunnit aamuharjoituksina 1-2 kertaa viikossa.</w:t>
      </w:r>
    </w:p>
    <w:p w14:paraId="1973F938" w14:textId="77777777" w:rsidR="003E50A9" w:rsidRPr="003E50A9" w:rsidRDefault="003E50A9" w:rsidP="003E50A9">
      <w:pPr>
        <w:spacing w:before="0" w:beforeAutospacing="0" w:after="0" w:afterAutospacing="0"/>
        <w:rPr>
          <w:sz w:val="27"/>
          <w:szCs w:val="27"/>
        </w:rPr>
      </w:pPr>
      <w:r w:rsidRPr="003E50A9">
        <w:rPr>
          <w:color w:val="000000"/>
          <w:sz w:val="27"/>
          <w:szCs w:val="27"/>
        </w:rPr>
        <w:t>Lukion kolmannen vuosikurssin opiskelijoille. Hyväksytty/hylätty.</w:t>
      </w:r>
    </w:p>
    <w:p w14:paraId="112CA77F" w14:textId="77777777" w:rsidR="00222C6F" w:rsidRPr="00493542" w:rsidRDefault="00222C6F" w:rsidP="00D444C9">
      <w:pPr>
        <w:pStyle w:val="Vaintekstin"/>
        <w:jc w:val="both"/>
        <w:outlineLvl w:val="0"/>
        <w:rPr>
          <w:rFonts w:ascii="Times New Roman" w:eastAsia="MS Mincho" w:hAnsi="Times New Roman" w:cs="Times New Roman"/>
          <w:b/>
          <w:bCs/>
          <w:sz w:val="27"/>
          <w:szCs w:val="27"/>
          <w:u w:val="single"/>
        </w:rPr>
      </w:pPr>
    </w:p>
    <w:p w14:paraId="792277EB" w14:textId="77777777" w:rsidR="00D444C9" w:rsidRDefault="00D444C9" w:rsidP="00D444C9">
      <w:pPr>
        <w:pStyle w:val="Vaintekstin"/>
        <w:jc w:val="both"/>
        <w:outlineLvl w:val="0"/>
        <w:rPr>
          <w:rFonts w:ascii="Times New Roman" w:eastAsia="MS Mincho" w:hAnsi="Times New Roman" w:cs="Times New Roman"/>
          <w:b/>
          <w:bCs/>
          <w:sz w:val="27"/>
          <w:szCs w:val="27"/>
        </w:rPr>
      </w:pPr>
      <w:r w:rsidRPr="00C9493B">
        <w:rPr>
          <w:rFonts w:ascii="Times New Roman" w:eastAsia="MS Mincho" w:hAnsi="Times New Roman" w:cs="Times New Roman"/>
          <w:b/>
          <w:bCs/>
          <w:sz w:val="27"/>
          <w:szCs w:val="27"/>
        </w:rPr>
        <w:t>OPINTO-OHJAUS</w:t>
      </w:r>
    </w:p>
    <w:p w14:paraId="3A5F68D5" w14:textId="77777777" w:rsidR="00C9493B" w:rsidRDefault="00C9493B" w:rsidP="00D444C9">
      <w:pPr>
        <w:pStyle w:val="Vaintekstin"/>
        <w:jc w:val="both"/>
        <w:outlineLvl w:val="0"/>
        <w:rPr>
          <w:rFonts w:ascii="Times New Roman" w:eastAsia="MS Mincho" w:hAnsi="Times New Roman" w:cs="Times New Roman"/>
          <w:b/>
          <w:bCs/>
          <w:sz w:val="27"/>
          <w:szCs w:val="27"/>
        </w:rPr>
      </w:pPr>
      <w:r>
        <w:rPr>
          <w:rFonts w:ascii="Times New Roman" w:eastAsia="MS Mincho" w:hAnsi="Times New Roman" w:cs="Times New Roman"/>
          <w:b/>
          <w:bCs/>
          <w:sz w:val="27"/>
          <w:szCs w:val="27"/>
        </w:rPr>
        <w:t>Pakolliset kurssit</w:t>
      </w:r>
    </w:p>
    <w:p w14:paraId="794593F5" w14:textId="77777777" w:rsidR="00C9493B" w:rsidRDefault="00C9493B" w:rsidP="00D444C9">
      <w:pPr>
        <w:pStyle w:val="Vaintekstin"/>
        <w:contextualSpacing/>
        <w:jc w:val="both"/>
        <w:outlineLvl w:val="0"/>
        <w:rPr>
          <w:rFonts w:ascii="Times New Roman" w:eastAsia="MS Mincho" w:hAnsi="Times New Roman" w:cs="Times New Roman"/>
          <w:b/>
          <w:bCs/>
          <w:sz w:val="27"/>
          <w:szCs w:val="27"/>
        </w:rPr>
      </w:pPr>
      <w:r>
        <w:rPr>
          <w:rFonts w:ascii="Times New Roman" w:eastAsia="MS Mincho" w:hAnsi="Times New Roman" w:cs="Times New Roman"/>
          <w:b/>
          <w:bCs/>
          <w:sz w:val="27"/>
          <w:szCs w:val="27"/>
        </w:rPr>
        <w:t>OPO1. Minä opiskelijana</w:t>
      </w:r>
    </w:p>
    <w:p w14:paraId="7D4A235F" w14:textId="77777777" w:rsidR="00C9493B" w:rsidRDefault="00C9493B" w:rsidP="00D444C9">
      <w:pPr>
        <w:pStyle w:val="Vaintekstin"/>
        <w:jc w:val="both"/>
        <w:outlineLvl w:val="0"/>
        <w:rPr>
          <w:rFonts w:ascii="Times New Roman" w:eastAsia="MS Mincho" w:hAnsi="Times New Roman" w:cs="Times New Roman"/>
          <w:bCs/>
          <w:sz w:val="27"/>
          <w:szCs w:val="27"/>
        </w:rPr>
      </w:pPr>
      <w:r>
        <w:rPr>
          <w:rFonts w:ascii="Times New Roman" w:eastAsia="MS Mincho" w:hAnsi="Times New Roman" w:cs="Times New Roman"/>
          <w:bCs/>
          <w:sz w:val="27"/>
          <w:szCs w:val="27"/>
        </w:rPr>
        <w:t>Kurssilla perehdytään niin omaan oppimiseen, lukio-opiskeluun kuin muihin lukio-opiskelun kannalta tärkeisiin teemoihin.</w:t>
      </w:r>
    </w:p>
    <w:p w14:paraId="203C0001" w14:textId="77777777" w:rsidR="00C9493B" w:rsidRDefault="00C9493B" w:rsidP="00D444C9">
      <w:pPr>
        <w:pStyle w:val="Vaintekstin"/>
        <w:contextualSpacing/>
        <w:jc w:val="both"/>
        <w:outlineLvl w:val="0"/>
        <w:rPr>
          <w:rFonts w:ascii="Times New Roman" w:eastAsia="MS Mincho" w:hAnsi="Times New Roman" w:cs="Times New Roman"/>
          <w:b/>
          <w:bCs/>
          <w:sz w:val="27"/>
          <w:szCs w:val="27"/>
        </w:rPr>
      </w:pPr>
      <w:r w:rsidRPr="00C9493B">
        <w:rPr>
          <w:rFonts w:ascii="Times New Roman" w:eastAsia="MS Mincho" w:hAnsi="Times New Roman" w:cs="Times New Roman"/>
          <w:b/>
          <w:bCs/>
          <w:sz w:val="27"/>
          <w:szCs w:val="27"/>
        </w:rPr>
        <w:t>OPO</w:t>
      </w:r>
      <w:r>
        <w:rPr>
          <w:rFonts w:ascii="Times New Roman" w:eastAsia="MS Mincho" w:hAnsi="Times New Roman" w:cs="Times New Roman"/>
          <w:b/>
          <w:bCs/>
          <w:sz w:val="27"/>
          <w:szCs w:val="27"/>
        </w:rPr>
        <w:t>2. Jatko-opinnot ja työelämä</w:t>
      </w:r>
    </w:p>
    <w:p w14:paraId="38D8F005" w14:textId="77777777" w:rsidR="00C9493B" w:rsidRDefault="00C9493B" w:rsidP="00D444C9">
      <w:pPr>
        <w:pStyle w:val="Vaintekstin"/>
        <w:jc w:val="both"/>
        <w:outlineLvl w:val="0"/>
        <w:rPr>
          <w:rFonts w:ascii="Times New Roman" w:eastAsia="MS Mincho" w:hAnsi="Times New Roman" w:cs="Times New Roman"/>
          <w:bCs/>
          <w:sz w:val="27"/>
          <w:szCs w:val="27"/>
        </w:rPr>
      </w:pPr>
      <w:r>
        <w:rPr>
          <w:rFonts w:ascii="Times New Roman" w:eastAsia="MS Mincho" w:hAnsi="Times New Roman" w:cs="Times New Roman"/>
          <w:bCs/>
          <w:sz w:val="27"/>
          <w:szCs w:val="27"/>
        </w:rPr>
        <w:t>Kurssilla kehitetään edelleen niin itsetuntemusta kuin tiedonhankintataitoja. Kurssilla myös perehdytään siihen millaisia mahdollisuuksia opiskelijalle lukion jälkeen tarjoutuu niin opiskelujen kuin työuran muodossa.</w:t>
      </w:r>
    </w:p>
    <w:p w14:paraId="757CB87E" w14:textId="77777777" w:rsidR="00C9493B" w:rsidRDefault="00C9493B" w:rsidP="00D444C9">
      <w:pPr>
        <w:pStyle w:val="Vaintekstin"/>
        <w:jc w:val="both"/>
        <w:outlineLvl w:val="0"/>
        <w:rPr>
          <w:rFonts w:ascii="Times New Roman" w:eastAsia="MS Mincho" w:hAnsi="Times New Roman" w:cs="Times New Roman"/>
          <w:b/>
          <w:bCs/>
          <w:sz w:val="27"/>
          <w:szCs w:val="27"/>
        </w:rPr>
      </w:pPr>
      <w:r w:rsidRPr="00C9493B">
        <w:rPr>
          <w:rFonts w:ascii="Times New Roman" w:eastAsia="MS Mincho" w:hAnsi="Times New Roman" w:cs="Times New Roman"/>
          <w:b/>
          <w:bCs/>
          <w:sz w:val="27"/>
          <w:szCs w:val="27"/>
        </w:rPr>
        <w:t>Soveltava</w:t>
      </w:r>
      <w:r>
        <w:rPr>
          <w:rFonts w:ascii="Times New Roman" w:eastAsia="MS Mincho" w:hAnsi="Times New Roman" w:cs="Times New Roman"/>
          <w:b/>
          <w:bCs/>
          <w:sz w:val="27"/>
          <w:szCs w:val="27"/>
        </w:rPr>
        <w:t xml:space="preserve"> kurssi</w:t>
      </w:r>
    </w:p>
    <w:p w14:paraId="4CBEC151" w14:textId="77777777" w:rsidR="00C9493B" w:rsidRDefault="00C9493B" w:rsidP="00D444C9">
      <w:pPr>
        <w:pStyle w:val="Vaintekstin"/>
        <w:contextualSpacing/>
        <w:jc w:val="both"/>
        <w:outlineLvl w:val="0"/>
        <w:rPr>
          <w:rFonts w:ascii="Times New Roman" w:eastAsia="MS Mincho" w:hAnsi="Times New Roman" w:cs="Times New Roman"/>
          <w:b/>
          <w:bCs/>
          <w:sz w:val="27"/>
          <w:szCs w:val="27"/>
        </w:rPr>
      </w:pPr>
      <w:r>
        <w:rPr>
          <w:rFonts w:ascii="Times New Roman" w:eastAsia="MS Mincho" w:hAnsi="Times New Roman" w:cs="Times New Roman"/>
          <w:b/>
          <w:bCs/>
          <w:sz w:val="27"/>
          <w:szCs w:val="27"/>
        </w:rPr>
        <w:t>OPO3. Tutorointi</w:t>
      </w:r>
    </w:p>
    <w:p w14:paraId="4D0B30E5" w14:textId="77777777" w:rsidR="00C9493B" w:rsidRPr="00C9493B" w:rsidRDefault="00C9493B" w:rsidP="00D444C9">
      <w:pPr>
        <w:pStyle w:val="Vaintekstin"/>
        <w:jc w:val="both"/>
        <w:outlineLvl w:val="0"/>
        <w:rPr>
          <w:rFonts w:ascii="Times New Roman" w:eastAsia="MS Mincho" w:hAnsi="Times New Roman" w:cs="Times New Roman"/>
          <w:bCs/>
          <w:sz w:val="27"/>
          <w:szCs w:val="27"/>
        </w:rPr>
      </w:pPr>
      <w:r>
        <w:rPr>
          <w:rFonts w:ascii="Times New Roman" w:eastAsia="MS Mincho" w:hAnsi="Times New Roman" w:cs="Times New Roman"/>
          <w:bCs/>
          <w:sz w:val="27"/>
          <w:szCs w:val="27"/>
        </w:rPr>
        <w:t>Kurssilla opiskelija toimii uusien, ensimmäisen vuoden opiskelijoiden tutorina ja opastaa näitä lukio-opiskelun saloihin.</w:t>
      </w:r>
    </w:p>
    <w:p w14:paraId="415F8D52" w14:textId="77777777" w:rsidR="00C025AE" w:rsidRDefault="00C025AE" w:rsidP="00D444C9">
      <w:pPr>
        <w:pStyle w:val="Vaintekstin"/>
        <w:jc w:val="both"/>
        <w:outlineLvl w:val="0"/>
        <w:rPr>
          <w:rFonts w:eastAsia="MS Mincho"/>
          <w:b/>
          <w:bCs/>
          <w:sz w:val="24"/>
          <w:u w:val="single"/>
        </w:rPr>
      </w:pPr>
    </w:p>
    <w:p w14:paraId="09BD4B40" w14:textId="77777777" w:rsidR="00A92EB6" w:rsidRDefault="00A92EB6" w:rsidP="00B41256">
      <w:pPr>
        <w:rPr>
          <w:b/>
          <w:sz w:val="27"/>
          <w:szCs w:val="27"/>
        </w:rPr>
      </w:pPr>
    </w:p>
    <w:p w14:paraId="3DFC7C2A" w14:textId="77777777" w:rsidR="00ED4B51" w:rsidRDefault="00ED4B51" w:rsidP="00B41256">
      <w:pPr>
        <w:rPr>
          <w:b/>
          <w:sz w:val="27"/>
          <w:szCs w:val="27"/>
        </w:rPr>
      </w:pPr>
      <w:r>
        <w:rPr>
          <w:b/>
          <w:sz w:val="27"/>
          <w:szCs w:val="27"/>
        </w:rPr>
        <w:lastRenderedPageBreak/>
        <w:t>TIETOTEKNIIKKA</w:t>
      </w:r>
    </w:p>
    <w:p w14:paraId="1A342DA7" w14:textId="77777777" w:rsidR="00FE6A5C" w:rsidRPr="00ED4B51" w:rsidRDefault="00FE6A5C" w:rsidP="00B41256">
      <w:pPr>
        <w:rPr>
          <w:b/>
          <w:sz w:val="27"/>
          <w:szCs w:val="27"/>
        </w:rPr>
      </w:pPr>
      <w:r>
        <w:rPr>
          <w:b/>
          <w:sz w:val="27"/>
          <w:szCs w:val="27"/>
        </w:rPr>
        <w:t>Soveltavat kurssit</w:t>
      </w:r>
    </w:p>
    <w:p w14:paraId="5EC823B4" w14:textId="77777777" w:rsidR="00B41256" w:rsidRDefault="00ED4B51" w:rsidP="00DA011F">
      <w:pPr>
        <w:contextualSpacing/>
      </w:pPr>
      <w:r>
        <w:rPr>
          <w:b/>
          <w:sz w:val="27"/>
          <w:szCs w:val="27"/>
        </w:rPr>
        <w:t xml:space="preserve">TT1. </w:t>
      </w:r>
      <w:r w:rsidR="00B41256" w:rsidRPr="00ED4B51">
        <w:rPr>
          <w:b/>
          <w:sz w:val="27"/>
          <w:szCs w:val="27"/>
        </w:rPr>
        <w:t>Sähköisen yo-kirjoituksen perussovellukset</w:t>
      </w:r>
      <w:r w:rsidR="00B41256">
        <w:t xml:space="preserve">  </w:t>
      </w:r>
    </w:p>
    <w:p w14:paraId="3F0E8788" w14:textId="77777777" w:rsidR="00B41256" w:rsidRPr="00D4217A" w:rsidRDefault="00B41256" w:rsidP="00B41256">
      <w:pPr>
        <w:rPr>
          <w:sz w:val="27"/>
          <w:szCs w:val="27"/>
        </w:rPr>
      </w:pPr>
      <w:r w:rsidRPr="00D4217A">
        <w:rPr>
          <w:sz w:val="27"/>
          <w:szCs w:val="27"/>
        </w:rPr>
        <w:t xml:space="preserve">Opiskellaan tekstinkäsittely-, esitysgrafiikka- ja kuvankäsittelyohjelmien käyttö. Tutustutaan sähköiseen koeympäristöön ja koeympäristön käynnistämiseen muistitikulta. </w:t>
      </w:r>
    </w:p>
    <w:p w14:paraId="2B724FC3" w14:textId="77777777" w:rsidR="00B41256" w:rsidRDefault="00ED4B51" w:rsidP="00DA011F">
      <w:pPr>
        <w:contextualSpacing/>
      </w:pPr>
      <w:r>
        <w:rPr>
          <w:b/>
          <w:sz w:val="27"/>
          <w:szCs w:val="27"/>
        </w:rPr>
        <w:t xml:space="preserve">TT2. </w:t>
      </w:r>
      <w:r w:rsidR="00B41256" w:rsidRPr="00ED4B51">
        <w:rPr>
          <w:b/>
          <w:sz w:val="27"/>
          <w:szCs w:val="27"/>
        </w:rPr>
        <w:t>Sähköisen yo-kirjoituksen analysointityökalut</w:t>
      </w:r>
      <w:r w:rsidR="00B41256">
        <w:t xml:space="preserve"> (TT2)</w:t>
      </w:r>
    </w:p>
    <w:p w14:paraId="5B6AC022" w14:textId="77777777" w:rsidR="00B41256" w:rsidRPr="00D4217A" w:rsidRDefault="00B41256" w:rsidP="00B41256">
      <w:pPr>
        <w:rPr>
          <w:sz w:val="27"/>
          <w:szCs w:val="27"/>
        </w:rPr>
      </w:pPr>
      <w:r w:rsidRPr="00D4217A">
        <w:rPr>
          <w:sz w:val="27"/>
          <w:szCs w:val="27"/>
        </w:rPr>
        <w:t>Kurssilla keskitytään sähköisten ylioppilaskirjoitusten analysointityökalujen käytön oppimiseen. Opiskellaan taulukkolaskenta-, laskin-, kuvaajien piirto- ja kaavioiden piirto-ohjelmien käyttö sekä kuvankäsittely- ja vektorigrafiikka ohjelmat.</w:t>
      </w:r>
    </w:p>
    <w:p w14:paraId="2959BF74" w14:textId="77777777" w:rsidR="00B41256" w:rsidRDefault="00ED4B51" w:rsidP="00DA011F">
      <w:pPr>
        <w:contextualSpacing/>
      </w:pPr>
      <w:r>
        <w:rPr>
          <w:b/>
          <w:sz w:val="27"/>
          <w:szCs w:val="27"/>
        </w:rPr>
        <w:t xml:space="preserve">TT3. </w:t>
      </w:r>
      <w:r w:rsidR="00B41256" w:rsidRPr="00ED4B51">
        <w:rPr>
          <w:b/>
          <w:sz w:val="27"/>
          <w:szCs w:val="27"/>
        </w:rPr>
        <w:t>Ohjelmoinnin perusteet</w:t>
      </w:r>
      <w:r w:rsidR="00B41256">
        <w:t xml:space="preserve">  </w:t>
      </w:r>
    </w:p>
    <w:p w14:paraId="73129C94" w14:textId="77777777" w:rsidR="00B41256" w:rsidRPr="00D4217A" w:rsidRDefault="00B41256" w:rsidP="00B41256">
      <w:pPr>
        <w:rPr>
          <w:sz w:val="27"/>
          <w:szCs w:val="27"/>
        </w:rPr>
      </w:pPr>
      <w:r w:rsidRPr="00D4217A">
        <w:rPr>
          <w:sz w:val="27"/>
          <w:szCs w:val="27"/>
        </w:rPr>
        <w:t xml:space="preserve">Opiskellaan ohjelmoinnin perusrakenteet. Tehdään ohjelmia tietokoneelle ja älypuhelimelle (Android </w:t>
      </w:r>
      <w:proofErr w:type="spellStart"/>
      <w:r w:rsidRPr="00D4217A">
        <w:rPr>
          <w:sz w:val="27"/>
          <w:szCs w:val="27"/>
        </w:rPr>
        <w:t>Apps</w:t>
      </w:r>
      <w:proofErr w:type="spellEnd"/>
      <w:r w:rsidRPr="00D4217A">
        <w:rPr>
          <w:sz w:val="27"/>
          <w:szCs w:val="27"/>
        </w:rPr>
        <w:t xml:space="preserve">). Tehdään kuva-animaatio ohjelman avulla. </w:t>
      </w:r>
    </w:p>
    <w:p w14:paraId="2C0DD8FF" w14:textId="77777777" w:rsidR="00B41256" w:rsidRDefault="00ED4B51" w:rsidP="00DA011F">
      <w:pPr>
        <w:contextualSpacing/>
      </w:pPr>
      <w:r>
        <w:rPr>
          <w:b/>
          <w:sz w:val="27"/>
          <w:szCs w:val="27"/>
        </w:rPr>
        <w:t xml:space="preserve">TT4. </w:t>
      </w:r>
      <w:r w:rsidR="00B41256" w:rsidRPr="00ED4B51">
        <w:rPr>
          <w:b/>
          <w:sz w:val="27"/>
          <w:szCs w:val="27"/>
        </w:rPr>
        <w:t>Ohjelmoinnin jatko</w:t>
      </w:r>
      <w:r w:rsidR="00B41256">
        <w:t xml:space="preserve">  </w:t>
      </w:r>
    </w:p>
    <w:p w14:paraId="2A4A7299" w14:textId="77777777" w:rsidR="00B41256" w:rsidRPr="00D4217A" w:rsidRDefault="00B41256" w:rsidP="00B41256">
      <w:pPr>
        <w:rPr>
          <w:sz w:val="27"/>
          <w:szCs w:val="27"/>
        </w:rPr>
      </w:pPr>
      <w:r w:rsidRPr="00D4217A">
        <w:rPr>
          <w:sz w:val="27"/>
          <w:szCs w:val="27"/>
        </w:rPr>
        <w:t xml:space="preserve">Opiskellaan olio-ohjelmoinnin ja robottiohjelmoinnin perusteet. Tehdään yksinkertaisia ohjelmia jollakin olio-ohjelmointikielellä (Java, Python, JavaScript tai </w:t>
      </w:r>
      <w:proofErr w:type="spellStart"/>
      <w:r w:rsidRPr="00D4217A">
        <w:rPr>
          <w:sz w:val="27"/>
          <w:szCs w:val="27"/>
        </w:rPr>
        <w:t>Php</w:t>
      </w:r>
      <w:proofErr w:type="spellEnd"/>
      <w:r w:rsidRPr="00D4217A">
        <w:rPr>
          <w:sz w:val="27"/>
          <w:szCs w:val="27"/>
        </w:rPr>
        <w:t>). Ohjelmoidaan Lego-robotti tekemään haluttuja toimintoja.</w:t>
      </w:r>
    </w:p>
    <w:p w14:paraId="051B27C2" w14:textId="77777777" w:rsidR="00B955ED" w:rsidRDefault="00B955ED" w:rsidP="00B955ED">
      <w:pPr>
        <w:pStyle w:val="Vaintekstin"/>
        <w:jc w:val="both"/>
        <w:rPr>
          <w:rFonts w:ascii="Times New Roman" w:eastAsia="MS Mincho" w:hAnsi="Times New Roman" w:cs="Times New Roman"/>
          <w:b/>
          <w:bCs/>
          <w:sz w:val="27"/>
          <w:szCs w:val="27"/>
        </w:rPr>
      </w:pPr>
    </w:p>
    <w:p w14:paraId="7DD0FE96" w14:textId="77777777" w:rsidR="00B955ED" w:rsidRDefault="00B955ED" w:rsidP="00B955ED">
      <w:pPr>
        <w:pStyle w:val="Vaintekstin"/>
        <w:jc w:val="both"/>
        <w:rPr>
          <w:rFonts w:ascii="Times New Roman" w:eastAsia="MS Mincho" w:hAnsi="Times New Roman" w:cs="Times New Roman"/>
          <w:b/>
          <w:bCs/>
          <w:sz w:val="27"/>
          <w:szCs w:val="27"/>
        </w:rPr>
      </w:pPr>
      <w:r>
        <w:rPr>
          <w:rFonts w:ascii="Times New Roman" w:eastAsia="MS Mincho" w:hAnsi="Times New Roman" w:cs="Times New Roman"/>
          <w:b/>
          <w:bCs/>
          <w:sz w:val="27"/>
          <w:szCs w:val="27"/>
        </w:rPr>
        <w:t>ETÄRENKAAN KURSSIT, LV. 2021-2022</w:t>
      </w:r>
    </w:p>
    <w:p w14:paraId="55C3BAC6" w14:textId="77777777" w:rsidR="00B955ED" w:rsidRPr="00D4217A" w:rsidRDefault="00B955ED" w:rsidP="00B955ED">
      <w:pPr>
        <w:pStyle w:val="Vaintekstin"/>
        <w:spacing w:after="0" w:afterAutospacing="0"/>
        <w:jc w:val="both"/>
        <w:rPr>
          <w:rFonts w:ascii="Times New Roman" w:eastAsia="MS Mincho" w:hAnsi="Times New Roman" w:cs="Times New Roman"/>
          <w:bCs/>
          <w:sz w:val="27"/>
          <w:szCs w:val="27"/>
        </w:rPr>
      </w:pPr>
      <w:r w:rsidRPr="00D4217A">
        <w:rPr>
          <w:rFonts w:ascii="Times New Roman" w:eastAsia="MS Mincho" w:hAnsi="Times New Roman" w:cs="Times New Roman"/>
          <w:bCs/>
          <w:sz w:val="27"/>
          <w:szCs w:val="27"/>
        </w:rPr>
        <w:t xml:space="preserve">Ilmoittautuminen Turun seudun etärenkaan kursseille:                             </w:t>
      </w:r>
    </w:p>
    <w:p w14:paraId="50E1288D" w14:textId="77777777" w:rsidR="00B955ED" w:rsidRPr="00D4217A" w:rsidRDefault="005E23F7" w:rsidP="00B955ED">
      <w:pPr>
        <w:pStyle w:val="Vaintekstin"/>
        <w:spacing w:before="0" w:beforeAutospacing="0" w:after="0" w:afterAutospacing="0"/>
        <w:jc w:val="both"/>
        <w:rPr>
          <w:rFonts w:ascii="Times New Roman" w:eastAsia="MS Mincho" w:hAnsi="Times New Roman" w:cs="Times New Roman"/>
          <w:bCs/>
          <w:sz w:val="27"/>
          <w:szCs w:val="27"/>
        </w:rPr>
      </w:pPr>
      <w:hyperlink r:id="rId10" w:history="1">
        <w:r w:rsidR="00B955ED" w:rsidRPr="00D4217A">
          <w:rPr>
            <w:rStyle w:val="Hyperlinkki"/>
            <w:rFonts w:ascii="Times New Roman" w:eastAsia="MS Mincho" w:hAnsi="Times New Roman" w:cs="Times New Roman"/>
            <w:bCs/>
            <w:sz w:val="27"/>
            <w:szCs w:val="27"/>
          </w:rPr>
          <w:t>https://blog.edu.turku.fi/turunseudunetarengas/</w:t>
        </w:r>
      </w:hyperlink>
    </w:p>
    <w:p w14:paraId="68DD9544" w14:textId="77777777" w:rsidR="00B955ED" w:rsidRPr="00D4217A" w:rsidRDefault="00B955ED" w:rsidP="00B955ED">
      <w:pPr>
        <w:pStyle w:val="Vaintekstin"/>
        <w:spacing w:before="0" w:beforeAutospacing="0" w:after="0" w:afterAutospacing="0"/>
        <w:jc w:val="both"/>
        <w:rPr>
          <w:rFonts w:ascii="Times New Roman" w:eastAsia="MS Mincho" w:hAnsi="Times New Roman" w:cs="Times New Roman"/>
          <w:bCs/>
          <w:sz w:val="27"/>
          <w:szCs w:val="27"/>
        </w:rPr>
      </w:pPr>
    </w:p>
    <w:p w14:paraId="17B44F10" w14:textId="77777777" w:rsidR="00B955ED" w:rsidRPr="00D4217A" w:rsidRDefault="00B955ED" w:rsidP="00B955ED">
      <w:pPr>
        <w:spacing w:before="0" w:beforeAutospacing="0" w:after="0" w:afterAutospacing="0"/>
        <w:rPr>
          <w:sz w:val="27"/>
          <w:szCs w:val="27"/>
        </w:rPr>
      </w:pPr>
      <w:r w:rsidRPr="00D4217A">
        <w:rPr>
          <w:b/>
          <w:sz w:val="27"/>
          <w:szCs w:val="27"/>
        </w:rPr>
        <w:t>AI10. Kirjoittamisen tuki (OPS 2016 kurssi)</w:t>
      </w:r>
      <w:r w:rsidRPr="00D4217A">
        <w:rPr>
          <w:b/>
          <w:sz w:val="27"/>
          <w:szCs w:val="27"/>
        </w:rPr>
        <w:br/>
      </w:r>
      <w:r w:rsidRPr="00D4217A">
        <w:rPr>
          <w:sz w:val="27"/>
          <w:szCs w:val="27"/>
        </w:rPr>
        <w:t xml:space="preserve">Kirjoittamisen tuki -kurssilla annetaan yksilöllistä kirjoittamisen ohjausta ja palautetta omista teksteistä. Sopii </w:t>
      </w:r>
      <w:proofErr w:type="spellStart"/>
      <w:r w:rsidRPr="00D4217A">
        <w:rPr>
          <w:sz w:val="27"/>
          <w:szCs w:val="27"/>
        </w:rPr>
        <w:t>kaikentasoisille</w:t>
      </w:r>
      <w:proofErr w:type="spellEnd"/>
      <w:r w:rsidRPr="00D4217A">
        <w:rPr>
          <w:sz w:val="27"/>
          <w:szCs w:val="27"/>
        </w:rPr>
        <w:t xml:space="preserve"> kirjoittajille esimerkiksi ylioppilaskirjoituksiin valmistautumiseen tai muun lukio-opiskelun tueksi. Kurssi suoritetaan viikoittaisilla kirjoitustehtävillä. Arviointi suoritusmerkinnällä S. Koulukohtainen verkkokurssi.</w:t>
      </w:r>
      <w:r w:rsidRPr="00D4217A">
        <w:rPr>
          <w:sz w:val="27"/>
          <w:szCs w:val="27"/>
        </w:rPr>
        <w:br/>
        <w:t>Kurssin ajankohta: toinen jakso.</w:t>
      </w:r>
      <w:r w:rsidRPr="00D4217A">
        <w:rPr>
          <w:sz w:val="27"/>
          <w:szCs w:val="27"/>
        </w:rPr>
        <w:br/>
        <w:t>Kurssin laajuus: 1 kurssi, OPS2016 mukaisesti.</w:t>
      </w:r>
      <w:r w:rsidRPr="00D4217A">
        <w:rPr>
          <w:sz w:val="27"/>
          <w:szCs w:val="27"/>
        </w:rPr>
        <w:br/>
        <w:t xml:space="preserve">Opettaja: Katariina Mikkola, </w:t>
      </w:r>
      <w:hyperlink r:id="rId11" w:tgtFrame="_blank" w:history="1">
        <w:r w:rsidRPr="00D4217A">
          <w:rPr>
            <w:rStyle w:val="Hyperlinkki"/>
            <w:sz w:val="27"/>
            <w:szCs w:val="27"/>
          </w:rPr>
          <w:t>katariina.mikkola@laitila.fi</w:t>
        </w:r>
      </w:hyperlink>
    </w:p>
    <w:p w14:paraId="7B49C7DD" w14:textId="77777777" w:rsidR="00B955ED" w:rsidRPr="00D4217A" w:rsidRDefault="00B955ED" w:rsidP="00B955ED">
      <w:pPr>
        <w:pStyle w:val="NormaaliWWW"/>
        <w:spacing w:before="0" w:beforeAutospacing="0" w:after="0" w:afterAutospacing="0"/>
        <w:rPr>
          <w:sz w:val="27"/>
          <w:szCs w:val="27"/>
        </w:rPr>
      </w:pPr>
      <w:r w:rsidRPr="00D4217A">
        <w:rPr>
          <w:sz w:val="27"/>
          <w:szCs w:val="27"/>
        </w:rPr>
        <w:t> </w:t>
      </w:r>
    </w:p>
    <w:p w14:paraId="58856C2F" w14:textId="77777777" w:rsidR="00B955ED" w:rsidRPr="00D4217A" w:rsidRDefault="00B955ED" w:rsidP="00B955ED">
      <w:pPr>
        <w:spacing w:before="0" w:beforeAutospacing="0" w:after="0" w:afterAutospacing="0"/>
        <w:rPr>
          <w:b/>
          <w:sz w:val="27"/>
          <w:szCs w:val="27"/>
        </w:rPr>
      </w:pPr>
      <w:r w:rsidRPr="00D4217A">
        <w:rPr>
          <w:b/>
          <w:sz w:val="27"/>
          <w:szCs w:val="27"/>
        </w:rPr>
        <w:t>TO1. Kulttuurien myytit ja muut suuret kertomukset (OPS2016 kurssi)</w:t>
      </w:r>
    </w:p>
    <w:p w14:paraId="11942D81" w14:textId="77777777" w:rsidR="00B955ED" w:rsidRPr="00D4217A" w:rsidRDefault="00B955ED" w:rsidP="00B955ED">
      <w:pPr>
        <w:pStyle w:val="NormaaliWWW"/>
        <w:spacing w:before="0" w:beforeAutospacing="0" w:after="0" w:afterAutospacing="0"/>
        <w:rPr>
          <w:sz w:val="27"/>
          <w:szCs w:val="27"/>
        </w:rPr>
      </w:pPr>
      <w:r w:rsidRPr="00D4217A">
        <w:rPr>
          <w:sz w:val="27"/>
          <w:szCs w:val="27"/>
        </w:rPr>
        <w:t>Kurssin tavoitteena on, että opiskelija tuntee pyhien kertomusten kulttuuritaustoja ja luokitteluja, tuntee käsitteet kulttuuri, alakulttuuri, vastakulttuuri ja akkulturaatio, vahvistaa kulttuurista lukutaitoaan, tuntee myyttien aihepiirejä ja vertailee kulttuurien kertomusaineistoja sekä tuntee myyttien selitysteorioita ja käyttää niitä myyttien aiheiden analysoinnissa.</w:t>
      </w:r>
    </w:p>
    <w:p w14:paraId="7CA26CF3" w14:textId="77777777" w:rsidR="00B955ED" w:rsidRPr="00D4217A" w:rsidRDefault="00B955ED" w:rsidP="00B955ED">
      <w:pPr>
        <w:pStyle w:val="NormaaliWWW"/>
        <w:spacing w:before="0" w:beforeAutospacing="0" w:after="0" w:afterAutospacing="0"/>
        <w:rPr>
          <w:sz w:val="27"/>
          <w:szCs w:val="27"/>
        </w:rPr>
      </w:pPr>
      <w:r w:rsidRPr="00D4217A">
        <w:rPr>
          <w:sz w:val="27"/>
          <w:szCs w:val="27"/>
        </w:rPr>
        <w:lastRenderedPageBreak/>
        <w:t>Kurssin sisällöt: maailman myyttinen ja rationaalinen selittäminen, eri kulttuurien ja uskontojen myytit; suullinen ja kirjallinen perinne eri kulttuureissa; tekstinäytteet ja niiden analyysi, muut ideologiset ja uskonnolliset kertomustyypit ja niiden merkitys, kulttuurien tutkimus ja kulttuurin lukutaito, myytit ja identiteetti sekä symboliikka.</w:t>
      </w:r>
    </w:p>
    <w:p w14:paraId="7E3AA43A" w14:textId="77777777" w:rsidR="00B955ED" w:rsidRPr="00D4217A" w:rsidRDefault="00B955ED" w:rsidP="00B955ED">
      <w:pPr>
        <w:pStyle w:val="NormaaliWWW"/>
        <w:spacing w:before="0" w:beforeAutospacing="0" w:after="0" w:afterAutospacing="0"/>
        <w:rPr>
          <w:sz w:val="27"/>
          <w:szCs w:val="27"/>
        </w:rPr>
      </w:pPr>
      <w:r w:rsidRPr="00D4217A">
        <w:rPr>
          <w:sz w:val="27"/>
          <w:szCs w:val="27"/>
        </w:rPr>
        <w:t>Kurssin arviointi: kurssin kaikki tehtävät tulee suorittaa hyväksytysti, jotta kurssista voi saada suoritusmerkinnän S.</w:t>
      </w:r>
    </w:p>
    <w:p w14:paraId="2ABB5250" w14:textId="77777777" w:rsidR="00B955ED" w:rsidRPr="00D4217A" w:rsidRDefault="00B955ED" w:rsidP="00B955ED">
      <w:pPr>
        <w:pStyle w:val="NormaaliWWW"/>
        <w:spacing w:before="0" w:beforeAutospacing="0" w:after="0" w:afterAutospacing="0"/>
        <w:rPr>
          <w:sz w:val="27"/>
          <w:szCs w:val="27"/>
        </w:rPr>
      </w:pPr>
      <w:r w:rsidRPr="00D4217A">
        <w:rPr>
          <w:sz w:val="27"/>
          <w:szCs w:val="27"/>
        </w:rPr>
        <w:t>Kurssin ajankohta: ensimmäinen jakso.</w:t>
      </w:r>
    </w:p>
    <w:p w14:paraId="6F5189AC" w14:textId="77777777" w:rsidR="00B955ED" w:rsidRPr="00D4217A" w:rsidRDefault="00B955ED" w:rsidP="00B955ED">
      <w:pPr>
        <w:pStyle w:val="NormaaliWWW"/>
        <w:spacing w:before="0" w:beforeAutospacing="0" w:after="0" w:afterAutospacing="0"/>
        <w:rPr>
          <w:sz w:val="27"/>
          <w:szCs w:val="27"/>
        </w:rPr>
      </w:pPr>
      <w:r w:rsidRPr="00D4217A">
        <w:rPr>
          <w:sz w:val="27"/>
          <w:szCs w:val="27"/>
        </w:rPr>
        <w:t>Kurssin laajuus: 1 kurssi, OPS 2016 mukaisesti.</w:t>
      </w:r>
    </w:p>
    <w:p w14:paraId="261B77AF" w14:textId="77777777" w:rsidR="00B955ED" w:rsidRPr="00D4217A" w:rsidRDefault="00B955ED" w:rsidP="00B955ED">
      <w:pPr>
        <w:pStyle w:val="NormaaliWWW"/>
        <w:spacing w:before="0" w:beforeAutospacing="0" w:after="0" w:afterAutospacing="0"/>
        <w:rPr>
          <w:sz w:val="27"/>
          <w:szCs w:val="27"/>
        </w:rPr>
      </w:pPr>
      <w:r w:rsidRPr="00D4217A">
        <w:rPr>
          <w:sz w:val="27"/>
          <w:szCs w:val="27"/>
        </w:rPr>
        <w:t xml:space="preserve">Opettaja: Kristiina Laihonen, </w:t>
      </w:r>
      <w:hyperlink r:id="rId12" w:tgtFrame="_blank" w:history="1">
        <w:r w:rsidRPr="00D4217A">
          <w:rPr>
            <w:rStyle w:val="Hyperlinkki"/>
            <w:sz w:val="27"/>
            <w:szCs w:val="27"/>
          </w:rPr>
          <w:t>kristiina.laihonen@laitila.fi</w:t>
        </w:r>
      </w:hyperlink>
    </w:p>
    <w:p w14:paraId="06CB3325" w14:textId="77777777" w:rsidR="00B955ED" w:rsidRPr="00D4217A" w:rsidRDefault="00B955ED" w:rsidP="00B955ED">
      <w:pPr>
        <w:pStyle w:val="NormaaliWWW"/>
        <w:spacing w:before="0" w:beforeAutospacing="0" w:after="0" w:afterAutospacing="0"/>
      </w:pPr>
      <w:r w:rsidRPr="00D4217A">
        <w:t> </w:t>
      </w:r>
    </w:p>
    <w:p w14:paraId="3C75B941" w14:textId="77777777" w:rsidR="00ED4DC6" w:rsidRPr="00D4217A" w:rsidRDefault="00ED4DC6" w:rsidP="00D444C9">
      <w:pPr>
        <w:pStyle w:val="Vaintekstin"/>
        <w:jc w:val="both"/>
        <w:rPr>
          <w:rFonts w:ascii="Times New Roman" w:eastAsia="MS Mincho" w:hAnsi="Times New Roman" w:cs="Times New Roman"/>
          <w:b/>
          <w:bCs/>
          <w:sz w:val="24"/>
          <w:szCs w:val="24"/>
        </w:rPr>
      </w:pPr>
    </w:p>
    <w:p w14:paraId="0B50CFE7" w14:textId="77777777" w:rsidR="00D444C9" w:rsidRPr="00E05238" w:rsidRDefault="00D444C9" w:rsidP="00D444C9">
      <w:pPr>
        <w:pStyle w:val="Vaintekstin"/>
        <w:jc w:val="both"/>
        <w:rPr>
          <w:rFonts w:ascii="Times New Roman" w:eastAsia="MS Mincho" w:hAnsi="Times New Roman" w:cs="Times New Roman"/>
          <w:b/>
          <w:bCs/>
          <w:sz w:val="27"/>
          <w:szCs w:val="27"/>
        </w:rPr>
      </w:pPr>
      <w:r w:rsidRPr="00E05238">
        <w:rPr>
          <w:rFonts w:ascii="Times New Roman" w:eastAsia="MS Mincho" w:hAnsi="Times New Roman" w:cs="Times New Roman"/>
          <w:b/>
          <w:bCs/>
          <w:sz w:val="27"/>
          <w:szCs w:val="27"/>
        </w:rPr>
        <w:t>OPPIKIRJAT</w:t>
      </w:r>
    </w:p>
    <w:p w14:paraId="364489DD" w14:textId="77777777" w:rsidR="00D444C9" w:rsidRPr="00E05238" w:rsidRDefault="00D444C9" w:rsidP="00D444C9">
      <w:pPr>
        <w:pStyle w:val="Vaintekstin"/>
        <w:jc w:val="both"/>
        <w:rPr>
          <w:rFonts w:ascii="Times New Roman" w:eastAsia="MS Mincho" w:hAnsi="Times New Roman" w:cs="Times New Roman"/>
          <w:sz w:val="27"/>
          <w:szCs w:val="27"/>
        </w:rPr>
      </w:pPr>
      <w:r w:rsidRPr="00E05238">
        <w:rPr>
          <w:rFonts w:ascii="Times New Roman" w:eastAsia="MS Mincho" w:hAnsi="Times New Roman" w:cs="Times New Roman"/>
          <w:b/>
          <w:bCs/>
          <w:sz w:val="27"/>
          <w:szCs w:val="27"/>
        </w:rPr>
        <w:t xml:space="preserve">Tässä kurssiselosteessa mainitut oppikirjat on pyritty varmentamaan oikeiksi, mutta </w:t>
      </w:r>
      <w:r w:rsidRPr="00E05238">
        <w:rPr>
          <w:rFonts w:ascii="Times New Roman" w:eastAsia="MS Mincho" w:hAnsi="Times New Roman" w:cs="Times New Roman"/>
          <w:b/>
          <w:bCs/>
          <w:sz w:val="27"/>
          <w:szCs w:val="27"/>
          <w:u w:val="single"/>
        </w:rPr>
        <w:t>koulu ei ota vastuuta kirjojen etukäteishankintojen aiheuttamista ongelmista ja sekaannuksista</w:t>
      </w:r>
      <w:r w:rsidRPr="00E05238">
        <w:rPr>
          <w:rFonts w:ascii="Times New Roman" w:eastAsia="MS Mincho" w:hAnsi="Times New Roman" w:cs="Times New Roman"/>
          <w:b/>
          <w:bCs/>
          <w:sz w:val="27"/>
          <w:szCs w:val="27"/>
        </w:rPr>
        <w:t xml:space="preserve">. </w:t>
      </w:r>
      <w:r w:rsidRPr="00E05238">
        <w:rPr>
          <w:rFonts w:ascii="Times New Roman" w:eastAsia="MS Mincho" w:hAnsi="Times New Roman" w:cs="Times New Roman"/>
          <w:sz w:val="27"/>
          <w:szCs w:val="27"/>
        </w:rPr>
        <w:t>Esimerkiksi saman oppikirjan uudemmat painokset saattavat erota huomattavasti vanhemmista painoksista jne.</w:t>
      </w:r>
    </w:p>
    <w:p w14:paraId="7E69BEEB" w14:textId="77777777" w:rsidR="00990DE1" w:rsidRDefault="00990DE1" w:rsidP="00D444C9">
      <w:pPr>
        <w:pStyle w:val="Vaintekstin"/>
        <w:jc w:val="both"/>
        <w:rPr>
          <w:rFonts w:ascii="Times New Roman" w:eastAsia="MS Mincho" w:hAnsi="Times New Roman" w:cs="Times New Roman"/>
          <w:b/>
          <w:bCs/>
          <w:sz w:val="27"/>
          <w:szCs w:val="27"/>
        </w:rPr>
      </w:pPr>
    </w:p>
    <w:p w14:paraId="39CE4332" w14:textId="77777777" w:rsidR="00D444C9" w:rsidRPr="006A4D7E" w:rsidRDefault="00D444C9" w:rsidP="00D444C9">
      <w:pPr>
        <w:pStyle w:val="Vaintekstin"/>
        <w:jc w:val="both"/>
        <w:rPr>
          <w:rFonts w:ascii="Times New Roman" w:eastAsia="MS Mincho" w:hAnsi="Times New Roman" w:cs="Times New Roman"/>
          <w:b/>
          <w:bCs/>
          <w:sz w:val="27"/>
          <w:szCs w:val="27"/>
        </w:rPr>
      </w:pPr>
      <w:r w:rsidRPr="006A4D7E">
        <w:rPr>
          <w:rFonts w:ascii="Times New Roman" w:eastAsia="MS Mincho" w:hAnsi="Times New Roman" w:cs="Times New Roman"/>
          <w:b/>
          <w:bCs/>
          <w:sz w:val="27"/>
          <w:szCs w:val="27"/>
        </w:rPr>
        <w:t>ITSENÄINEN OPISKELU</w:t>
      </w:r>
    </w:p>
    <w:p w14:paraId="38F49886" w14:textId="77777777" w:rsidR="00D444C9" w:rsidRPr="006A4D7E" w:rsidRDefault="00D444C9" w:rsidP="00D444C9">
      <w:pPr>
        <w:pStyle w:val="Vaintekstin"/>
        <w:jc w:val="both"/>
        <w:rPr>
          <w:rFonts w:ascii="Times New Roman" w:eastAsia="MS Mincho" w:hAnsi="Times New Roman" w:cs="Times New Roman"/>
          <w:sz w:val="27"/>
          <w:szCs w:val="27"/>
        </w:rPr>
      </w:pPr>
      <w:r w:rsidRPr="006A4D7E">
        <w:rPr>
          <w:rFonts w:ascii="Times New Roman" w:eastAsia="MS Mincho" w:hAnsi="Times New Roman" w:cs="Times New Roman"/>
          <w:sz w:val="27"/>
          <w:szCs w:val="27"/>
        </w:rPr>
        <w:t>Kursseja voi suorittaa myös itsenäisesti. Näin kannattaa tehdä, jos kurssi ei sovi lukujärjestykseen, jos haluaa nopeuttaa opiskelua tai jos erityisesti pitää itsenäisestä opiskelusta. Kaikki kurssit eivät kuitenkaan sovi itsenäisesti opiskeltaviksi. Kurssin itsenäisestä suorittamisesta pitää hyvissä ajoin ensin sopia ko. aineen opettajan kanssa. Hän neuvoo ja määrää ennen itsenäisen suorituksen tenttiä tehtävät, harjoitukset ja muut kirjalliset suoritukset. Sen jälkeen opiskelijan pitää vielä anoa rehtorilta lupa itsenäiseen suoritukseen. Itsenäiseen suoritukseen voi kuulua kurssikoe silloinkin, kun kurssista ei muuten järjestetä koetta.</w:t>
      </w:r>
    </w:p>
    <w:p w14:paraId="1A8C31D6" w14:textId="77777777" w:rsidR="00D444C9" w:rsidRDefault="00D444C9" w:rsidP="00D444C9">
      <w:pPr>
        <w:pStyle w:val="Vaintekstin"/>
        <w:jc w:val="both"/>
        <w:rPr>
          <w:rFonts w:eastAsia="MS Mincho"/>
          <w:sz w:val="24"/>
        </w:rPr>
      </w:pPr>
    </w:p>
    <w:p w14:paraId="0F609A77" w14:textId="77777777" w:rsidR="00D444C9" w:rsidRPr="00E73B8E" w:rsidRDefault="00D444C9" w:rsidP="00D444C9">
      <w:pPr>
        <w:pStyle w:val="Vaintekstin"/>
        <w:jc w:val="both"/>
        <w:rPr>
          <w:rFonts w:ascii="Times New Roman" w:eastAsia="MS Mincho" w:hAnsi="Times New Roman" w:cs="Times New Roman"/>
          <w:b/>
          <w:bCs/>
          <w:sz w:val="27"/>
          <w:szCs w:val="27"/>
        </w:rPr>
      </w:pPr>
      <w:r w:rsidRPr="00E73B8E">
        <w:rPr>
          <w:rFonts w:ascii="Times New Roman" w:eastAsia="MS Mincho" w:hAnsi="Times New Roman" w:cs="Times New Roman"/>
          <w:b/>
          <w:bCs/>
          <w:sz w:val="27"/>
          <w:szCs w:val="27"/>
        </w:rPr>
        <w:t>ARVIOINTI</w:t>
      </w:r>
    </w:p>
    <w:p w14:paraId="081271CB" w14:textId="77777777" w:rsidR="00D444C9" w:rsidRPr="006A4D7E" w:rsidRDefault="00D444C9" w:rsidP="00D444C9">
      <w:pPr>
        <w:pStyle w:val="Vaintekstin"/>
        <w:jc w:val="both"/>
        <w:rPr>
          <w:rFonts w:ascii="Times New Roman" w:eastAsia="MS Mincho" w:hAnsi="Times New Roman" w:cs="Times New Roman"/>
          <w:sz w:val="27"/>
          <w:szCs w:val="27"/>
        </w:rPr>
      </w:pPr>
      <w:r w:rsidRPr="006A4D7E">
        <w:rPr>
          <w:rFonts w:ascii="Times New Roman" w:eastAsia="MS Mincho" w:hAnsi="Times New Roman" w:cs="Times New Roman"/>
          <w:sz w:val="27"/>
          <w:szCs w:val="27"/>
        </w:rPr>
        <w:t xml:space="preserve">Useimmat kurssit arvioidaan asteikolla </w:t>
      </w:r>
      <w:r w:rsidRPr="006A4D7E">
        <w:rPr>
          <w:rFonts w:ascii="Times New Roman" w:eastAsia="MS Mincho" w:hAnsi="Times New Roman" w:cs="Times New Roman"/>
          <w:b/>
          <w:bCs/>
          <w:sz w:val="27"/>
          <w:szCs w:val="27"/>
        </w:rPr>
        <w:t>4–10</w:t>
      </w:r>
      <w:r w:rsidRPr="006A4D7E">
        <w:rPr>
          <w:rFonts w:ascii="Times New Roman" w:eastAsia="MS Mincho" w:hAnsi="Times New Roman" w:cs="Times New Roman"/>
          <w:sz w:val="27"/>
          <w:szCs w:val="27"/>
        </w:rPr>
        <w:t xml:space="preserve">, ja niissä järjestetään kurssikoe koeviikolla. Kokeen lisäksi arvioinnissa otetaan huomioon kotitehtävien tekeminen, tuntityöskentely yms. näyttö, esimerkiksi vieraissa kielissä opiskelijan kyky ymmärtää ja tuottaa tekstiä ja puhetta. Ne oppimäärät, joissa opiskelija on suorittanut yhden kurssin, voidaan arvioida </w:t>
      </w:r>
      <w:r w:rsidRPr="006A4D7E">
        <w:rPr>
          <w:rFonts w:ascii="Times New Roman" w:eastAsia="MS Mincho" w:hAnsi="Times New Roman" w:cs="Times New Roman"/>
          <w:b/>
          <w:bCs/>
          <w:sz w:val="27"/>
          <w:szCs w:val="27"/>
        </w:rPr>
        <w:t>numeraalisesti tai suoritusmerkinnällä</w:t>
      </w:r>
      <w:r w:rsidRPr="006A4D7E">
        <w:rPr>
          <w:rFonts w:ascii="Times New Roman" w:eastAsia="MS Mincho" w:hAnsi="Times New Roman" w:cs="Times New Roman"/>
          <w:sz w:val="27"/>
          <w:szCs w:val="27"/>
        </w:rPr>
        <w:t xml:space="preserve"> </w:t>
      </w:r>
      <w:r w:rsidRPr="006A4D7E">
        <w:rPr>
          <w:rFonts w:ascii="Times New Roman" w:eastAsia="MS Mincho" w:hAnsi="Times New Roman" w:cs="Times New Roman"/>
          <w:b/>
          <w:bCs/>
          <w:sz w:val="27"/>
          <w:szCs w:val="27"/>
        </w:rPr>
        <w:t>S</w:t>
      </w:r>
      <w:r w:rsidRPr="006A4D7E">
        <w:rPr>
          <w:rFonts w:ascii="Times New Roman" w:eastAsia="MS Mincho" w:hAnsi="Times New Roman" w:cs="Times New Roman"/>
          <w:sz w:val="27"/>
          <w:szCs w:val="27"/>
        </w:rPr>
        <w:t>.</w:t>
      </w:r>
    </w:p>
    <w:p w14:paraId="46A432D1" w14:textId="77777777" w:rsidR="00AB7437" w:rsidRDefault="00AB7437"/>
    <w:p w14:paraId="243E4D00" w14:textId="77777777" w:rsidR="009A523F" w:rsidRDefault="009A523F"/>
    <w:sectPr w:rsidR="009A523F" w:rsidSect="005F7143">
      <w:footerReference w:type="even" r:id="rId13"/>
      <w:footerReference w:type="default" r:id="rId14"/>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B768" w14:textId="77777777" w:rsidR="00DD6565" w:rsidRDefault="00DD6565" w:rsidP="005F7143">
      <w:r>
        <w:separator/>
      </w:r>
    </w:p>
  </w:endnote>
  <w:endnote w:type="continuationSeparator" w:id="0">
    <w:p w14:paraId="075AAA7C" w14:textId="77777777" w:rsidR="00DD6565" w:rsidRDefault="00DD6565" w:rsidP="005F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21C2" w14:textId="77777777" w:rsidR="00DD6565" w:rsidRDefault="00DD6565">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0385D683" w14:textId="77777777" w:rsidR="00DD6565" w:rsidRDefault="00DD6565">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B7EB" w14:textId="77777777" w:rsidR="00DD6565" w:rsidRDefault="00DD6565">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A92EB6">
      <w:rPr>
        <w:rStyle w:val="Sivunumero"/>
        <w:noProof/>
      </w:rPr>
      <w:t>30</w:t>
    </w:r>
    <w:r>
      <w:rPr>
        <w:rStyle w:val="Sivunumero"/>
      </w:rPr>
      <w:fldChar w:fldCharType="end"/>
    </w:r>
  </w:p>
  <w:p w14:paraId="64026F49" w14:textId="77777777" w:rsidR="00DD6565" w:rsidRDefault="00DD6565">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C103" w14:textId="77777777" w:rsidR="00DD6565" w:rsidRDefault="00DD6565" w:rsidP="005F7143">
      <w:r>
        <w:separator/>
      </w:r>
    </w:p>
  </w:footnote>
  <w:footnote w:type="continuationSeparator" w:id="0">
    <w:p w14:paraId="1D1160B5" w14:textId="77777777" w:rsidR="00DD6565" w:rsidRDefault="00DD6565" w:rsidP="005F7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12F"/>
    <w:multiLevelType w:val="multilevel"/>
    <w:tmpl w:val="1C9018C6"/>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 w15:restartNumberingAfterBreak="0">
    <w:nsid w:val="135434E0"/>
    <w:multiLevelType w:val="hybridMultilevel"/>
    <w:tmpl w:val="07F2432E"/>
    <w:lvl w:ilvl="0" w:tplc="0664729A">
      <w:start w:val="1"/>
      <w:numFmt w:val="decimal"/>
      <w:lvlText w:val="%1."/>
      <w:lvlJc w:val="left"/>
      <w:pPr>
        <w:tabs>
          <w:tab w:val="num" w:pos="795"/>
        </w:tabs>
        <w:ind w:left="795" w:hanging="43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36128D"/>
    <w:multiLevelType w:val="hybridMultilevel"/>
    <w:tmpl w:val="90EC4BFE"/>
    <w:lvl w:ilvl="0" w:tplc="0AC691F2">
      <w:start w:val="6"/>
      <w:numFmt w:val="bullet"/>
      <w:lvlText w:val="-"/>
      <w:lvlJc w:val="left"/>
      <w:pPr>
        <w:tabs>
          <w:tab w:val="num" w:pos="720"/>
        </w:tabs>
        <w:ind w:left="720" w:hanging="360"/>
      </w:pPr>
      <w:rPr>
        <w:rFonts w:ascii="Times New Roman" w:eastAsia="MS Mincho"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C232B"/>
    <w:multiLevelType w:val="hybridMultilevel"/>
    <w:tmpl w:val="6032C56E"/>
    <w:lvl w:ilvl="0" w:tplc="4DE6D198">
      <w:numFmt w:val="decimal"/>
      <w:lvlText w:val="%1."/>
      <w:lvlJc w:val="left"/>
      <w:pPr>
        <w:tabs>
          <w:tab w:val="num" w:pos="795"/>
        </w:tabs>
        <w:ind w:left="795" w:hanging="43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0C410A"/>
    <w:multiLevelType w:val="hybridMultilevel"/>
    <w:tmpl w:val="6FF8E99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42019BB"/>
    <w:multiLevelType w:val="hybridMultilevel"/>
    <w:tmpl w:val="70B6640A"/>
    <w:lvl w:ilvl="0" w:tplc="0136DFCE">
      <w:start w:val="1"/>
      <w:numFmt w:val="decimal"/>
      <w:lvlText w:val="%1."/>
      <w:lvlJc w:val="left"/>
      <w:pPr>
        <w:tabs>
          <w:tab w:val="num" w:pos="795"/>
        </w:tabs>
        <w:ind w:left="795" w:hanging="43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F8007B"/>
    <w:multiLevelType w:val="hybridMultilevel"/>
    <w:tmpl w:val="3F0E66DE"/>
    <w:lvl w:ilvl="0" w:tplc="9B16333E">
      <w:start w:val="1"/>
      <w:numFmt w:val="decimal"/>
      <w:lvlText w:val="%1."/>
      <w:lvlJc w:val="left"/>
      <w:pPr>
        <w:tabs>
          <w:tab w:val="num" w:pos="795"/>
        </w:tabs>
        <w:ind w:left="795" w:hanging="43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266272"/>
    <w:multiLevelType w:val="hybridMultilevel"/>
    <w:tmpl w:val="DAEACAEA"/>
    <w:lvl w:ilvl="0" w:tplc="DAEC1F30">
      <w:start w:val="6"/>
      <w:numFmt w:val="bullet"/>
      <w:lvlText w:val="-"/>
      <w:lvlJc w:val="left"/>
      <w:pPr>
        <w:tabs>
          <w:tab w:val="num" w:pos="720"/>
        </w:tabs>
        <w:ind w:left="720" w:hanging="360"/>
      </w:pPr>
      <w:rPr>
        <w:rFonts w:ascii="Times New Roman" w:eastAsia="MS Mincho"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D90C8D"/>
    <w:multiLevelType w:val="hybridMultilevel"/>
    <w:tmpl w:val="F9389B24"/>
    <w:lvl w:ilvl="0" w:tplc="CAEC33BC">
      <w:start w:val="6"/>
      <w:numFmt w:val="bullet"/>
      <w:lvlText w:val="-"/>
      <w:lvlJc w:val="left"/>
      <w:pPr>
        <w:tabs>
          <w:tab w:val="num" w:pos="720"/>
        </w:tabs>
        <w:ind w:left="720" w:hanging="360"/>
      </w:pPr>
      <w:rPr>
        <w:rFonts w:ascii="Times New Roman" w:eastAsia="MS Mincho"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54D4E"/>
    <w:multiLevelType w:val="hybridMultilevel"/>
    <w:tmpl w:val="CA48A1B0"/>
    <w:lvl w:ilvl="0" w:tplc="2A0ECB02">
      <w:numFmt w:val="bullet"/>
      <w:lvlText w:val="-"/>
      <w:lvlJc w:val="left"/>
      <w:pPr>
        <w:tabs>
          <w:tab w:val="num" w:pos="720"/>
        </w:tabs>
        <w:ind w:left="720" w:hanging="360"/>
      </w:pPr>
      <w:rPr>
        <w:rFonts w:ascii="Times New Roman" w:eastAsia="MS Mincho"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C51EB3"/>
    <w:multiLevelType w:val="hybridMultilevel"/>
    <w:tmpl w:val="DF94B4AC"/>
    <w:lvl w:ilvl="0" w:tplc="63180C58">
      <w:numFmt w:val="bullet"/>
      <w:lvlText w:val="-"/>
      <w:lvlJc w:val="left"/>
      <w:pPr>
        <w:tabs>
          <w:tab w:val="num" w:pos="720"/>
        </w:tabs>
        <w:ind w:left="720" w:hanging="360"/>
      </w:pPr>
      <w:rPr>
        <w:rFonts w:ascii="Times New Roman" w:eastAsia="MS Mincho"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2E59CD"/>
    <w:multiLevelType w:val="hybridMultilevel"/>
    <w:tmpl w:val="B5BA37F0"/>
    <w:lvl w:ilvl="0" w:tplc="3AFAE654">
      <w:numFmt w:val="bullet"/>
      <w:lvlText w:val="-"/>
      <w:lvlJc w:val="left"/>
      <w:pPr>
        <w:tabs>
          <w:tab w:val="num" w:pos="720"/>
        </w:tabs>
        <w:ind w:left="720" w:hanging="360"/>
      </w:pPr>
      <w:rPr>
        <w:rFonts w:ascii="Times New Roman" w:eastAsia="MS Mincho"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7757D"/>
    <w:multiLevelType w:val="hybridMultilevel"/>
    <w:tmpl w:val="235E1C04"/>
    <w:lvl w:ilvl="0" w:tplc="338CFA40">
      <w:start w:val="1"/>
      <w:numFmt w:val="decimal"/>
      <w:lvlText w:val="%1."/>
      <w:lvlJc w:val="left"/>
      <w:pPr>
        <w:tabs>
          <w:tab w:val="num" w:pos="795"/>
        </w:tabs>
        <w:ind w:left="795" w:hanging="43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4C00624"/>
    <w:multiLevelType w:val="hybridMultilevel"/>
    <w:tmpl w:val="AEBCD652"/>
    <w:lvl w:ilvl="0" w:tplc="FF3C2B3A">
      <w:start w:val="6"/>
      <w:numFmt w:val="bullet"/>
      <w:lvlText w:val="-"/>
      <w:lvlJc w:val="left"/>
      <w:pPr>
        <w:tabs>
          <w:tab w:val="num" w:pos="720"/>
        </w:tabs>
        <w:ind w:left="720" w:hanging="360"/>
      </w:pPr>
      <w:rPr>
        <w:rFonts w:ascii="Times New Roman" w:eastAsia="MS Mincho"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50987"/>
    <w:multiLevelType w:val="hybridMultilevel"/>
    <w:tmpl w:val="473E88D4"/>
    <w:lvl w:ilvl="0" w:tplc="20524D00">
      <w:start w:val="1"/>
      <w:numFmt w:val="bullet"/>
      <w:lvlText w:val="-"/>
      <w:lvlJc w:val="left"/>
      <w:pPr>
        <w:tabs>
          <w:tab w:val="num" w:pos="720"/>
        </w:tabs>
        <w:ind w:left="720" w:hanging="360"/>
      </w:pPr>
      <w:rPr>
        <w:rFonts w:ascii="Times New Roman" w:eastAsia="MS Mincho"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1C434C"/>
    <w:multiLevelType w:val="hybridMultilevel"/>
    <w:tmpl w:val="C0562FAC"/>
    <w:lvl w:ilvl="0" w:tplc="A61AA01C">
      <w:start w:val="5"/>
      <w:numFmt w:val="bullet"/>
      <w:lvlText w:val="-"/>
      <w:lvlJc w:val="left"/>
      <w:pPr>
        <w:tabs>
          <w:tab w:val="num" w:pos="2970"/>
        </w:tabs>
        <w:ind w:left="2970" w:hanging="360"/>
      </w:pPr>
      <w:rPr>
        <w:rFonts w:ascii="Times New Roman" w:eastAsia="MS Mincho" w:hAnsi="Times New Roman" w:hint="default"/>
      </w:rPr>
    </w:lvl>
    <w:lvl w:ilvl="1" w:tplc="040B0003" w:tentative="1">
      <w:start w:val="1"/>
      <w:numFmt w:val="bullet"/>
      <w:lvlText w:val="o"/>
      <w:lvlJc w:val="left"/>
      <w:pPr>
        <w:tabs>
          <w:tab w:val="num" w:pos="3690"/>
        </w:tabs>
        <w:ind w:left="3690" w:hanging="360"/>
      </w:pPr>
      <w:rPr>
        <w:rFonts w:ascii="Courier New" w:hAnsi="Courier New" w:hint="default"/>
      </w:rPr>
    </w:lvl>
    <w:lvl w:ilvl="2" w:tplc="040B0005" w:tentative="1">
      <w:start w:val="1"/>
      <w:numFmt w:val="bullet"/>
      <w:lvlText w:val=""/>
      <w:lvlJc w:val="left"/>
      <w:pPr>
        <w:tabs>
          <w:tab w:val="num" w:pos="4410"/>
        </w:tabs>
        <w:ind w:left="4410" w:hanging="360"/>
      </w:pPr>
      <w:rPr>
        <w:rFonts w:ascii="Wingdings" w:hAnsi="Wingdings" w:hint="default"/>
      </w:rPr>
    </w:lvl>
    <w:lvl w:ilvl="3" w:tplc="040B0001" w:tentative="1">
      <w:start w:val="1"/>
      <w:numFmt w:val="bullet"/>
      <w:lvlText w:val=""/>
      <w:lvlJc w:val="left"/>
      <w:pPr>
        <w:tabs>
          <w:tab w:val="num" w:pos="5130"/>
        </w:tabs>
        <w:ind w:left="5130" w:hanging="360"/>
      </w:pPr>
      <w:rPr>
        <w:rFonts w:ascii="Symbol" w:hAnsi="Symbol" w:hint="default"/>
      </w:rPr>
    </w:lvl>
    <w:lvl w:ilvl="4" w:tplc="040B0003" w:tentative="1">
      <w:start w:val="1"/>
      <w:numFmt w:val="bullet"/>
      <w:lvlText w:val="o"/>
      <w:lvlJc w:val="left"/>
      <w:pPr>
        <w:tabs>
          <w:tab w:val="num" w:pos="5850"/>
        </w:tabs>
        <w:ind w:left="5850" w:hanging="360"/>
      </w:pPr>
      <w:rPr>
        <w:rFonts w:ascii="Courier New" w:hAnsi="Courier New" w:hint="default"/>
      </w:rPr>
    </w:lvl>
    <w:lvl w:ilvl="5" w:tplc="040B0005" w:tentative="1">
      <w:start w:val="1"/>
      <w:numFmt w:val="bullet"/>
      <w:lvlText w:val=""/>
      <w:lvlJc w:val="left"/>
      <w:pPr>
        <w:tabs>
          <w:tab w:val="num" w:pos="6570"/>
        </w:tabs>
        <w:ind w:left="6570" w:hanging="360"/>
      </w:pPr>
      <w:rPr>
        <w:rFonts w:ascii="Wingdings" w:hAnsi="Wingdings" w:hint="default"/>
      </w:rPr>
    </w:lvl>
    <w:lvl w:ilvl="6" w:tplc="040B0001" w:tentative="1">
      <w:start w:val="1"/>
      <w:numFmt w:val="bullet"/>
      <w:lvlText w:val=""/>
      <w:lvlJc w:val="left"/>
      <w:pPr>
        <w:tabs>
          <w:tab w:val="num" w:pos="7290"/>
        </w:tabs>
        <w:ind w:left="7290" w:hanging="360"/>
      </w:pPr>
      <w:rPr>
        <w:rFonts w:ascii="Symbol" w:hAnsi="Symbol" w:hint="default"/>
      </w:rPr>
    </w:lvl>
    <w:lvl w:ilvl="7" w:tplc="040B0003" w:tentative="1">
      <w:start w:val="1"/>
      <w:numFmt w:val="bullet"/>
      <w:lvlText w:val="o"/>
      <w:lvlJc w:val="left"/>
      <w:pPr>
        <w:tabs>
          <w:tab w:val="num" w:pos="8010"/>
        </w:tabs>
        <w:ind w:left="8010" w:hanging="360"/>
      </w:pPr>
      <w:rPr>
        <w:rFonts w:ascii="Courier New" w:hAnsi="Courier New" w:hint="default"/>
      </w:rPr>
    </w:lvl>
    <w:lvl w:ilvl="8" w:tplc="040B0005" w:tentative="1">
      <w:start w:val="1"/>
      <w:numFmt w:val="bullet"/>
      <w:lvlText w:val=""/>
      <w:lvlJc w:val="left"/>
      <w:pPr>
        <w:tabs>
          <w:tab w:val="num" w:pos="8730"/>
        </w:tabs>
        <w:ind w:left="8730" w:hanging="360"/>
      </w:pPr>
      <w:rPr>
        <w:rFonts w:ascii="Wingdings" w:hAnsi="Wingdings" w:hint="default"/>
      </w:rPr>
    </w:lvl>
  </w:abstractNum>
  <w:abstractNum w:abstractNumId="16" w15:restartNumberingAfterBreak="0">
    <w:nsid w:val="678809CD"/>
    <w:multiLevelType w:val="hybridMultilevel"/>
    <w:tmpl w:val="CB285D78"/>
    <w:lvl w:ilvl="0" w:tplc="C1F695CA">
      <w:start w:val="1"/>
      <w:numFmt w:val="decimal"/>
      <w:lvlText w:val="%1."/>
      <w:lvlJc w:val="left"/>
      <w:pPr>
        <w:tabs>
          <w:tab w:val="num" w:pos="795"/>
        </w:tabs>
        <w:ind w:left="795" w:hanging="43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E93450"/>
    <w:multiLevelType w:val="hybridMultilevel"/>
    <w:tmpl w:val="08005676"/>
    <w:lvl w:ilvl="0" w:tplc="895CF448">
      <w:numFmt w:val="bullet"/>
      <w:lvlText w:val="-"/>
      <w:lvlJc w:val="left"/>
      <w:pPr>
        <w:tabs>
          <w:tab w:val="num" w:pos="720"/>
        </w:tabs>
        <w:ind w:left="720" w:hanging="360"/>
      </w:pPr>
      <w:rPr>
        <w:rFonts w:ascii="Times New Roman" w:eastAsia="MS Mincho"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502EC"/>
    <w:multiLevelType w:val="hybridMultilevel"/>
    <w:tmpl w:val="EFAE94D6"/>
    <w:lvl w:ilvl="0" w:tplc="DFC63C84">
      <w:numFmt w:val="bullet"/>
      <w:lvlText w:val="-"/>
      <w:lvlJc w:val="left"/>
      <w:pPr>
        <w:tabs>
          <w:tab w:val="num" w:pos="720"/>
        </w:tabs>
        <w:ind w:left="720" w:hanging="360"/>
      </w:pPr>
      <w:rPr>
        <w:rFonts w:ascii="Times New Roman" w:eastAsia="MS Mincho"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2E7B0E"/>
    <w:multiLevelType w:val="hybridMultilevel"/>
    <w:tmpl w:val="8EB40CDC"/>
    <w:lvl w:ilvl="0" w:tplc="32FEB3EA">
      <w:start w:val="1"/>
      <w:numFmt w:val="decimal"/>
      <w:lvlText w:val="%1."/>
      <w:lvlJc w:val="left"/>
      <w:pPr>
        <w:tabs>
          <w:tab w:val="num" w:pos="795"/>
        </w:tabs>
        <w:ind w:left="795" w:hanging="435"/>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D075318"/>
    <w:multiLevelType w:val="hybridMultilevel"/>
    <w:tmpl w:val="2D3E0C76"/>
    <w:lvl w:ilvl="0" w:tplc="73C4B79A">
      <w:start w:val="11"/>
      <w:numFmt w:val="bullet"/>
      <w:lvlText w:val="-"/>
      <w:lvlJc w:val="left"/>
      <w:pPr>
        <w:tabs>
          <w:tab w:val="num" w:pos="720"/>
        </w:tabs>
        <w:ind w:left="720" w:hanging="360"/>
      </w:pPr>
      <w:rPr>
        <w:rFonts w:ascii="Times New Roman" w:eastAsia="MS Mincho"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E216AB"/>
    <w:multiLevelType w:val="hybridMultilevel"/>
    <w:tmpl w:val="1FA0C010"/>
    <w:lvl w:ilvl="0" w:tplc="7F42A2AC">
      <w:start w:val="6"/>
      <w:numFmt w:val="bullet"/>
      <w:lvlText w:val="-"/>
      <w:lvlJc w:val="left"/>
      <w:pPr>
        <w:tabs>
          <w:tab w:val="num" w:pos="720"/>
        </w:tabs>
        <w:ind w:left="720" w:hanging="360"/>
      </w:pPr>
      <w:rPr>
        <w:rFonts w:ascii="Times New Roman" w:eastAsia="MS Mincho"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EC4694"/>
    <w:multiLevelType w:val="hybridMultilevel"/>
    <w:tmpl w:val="352C21C8"/>
    <w:lvl w:ilvl="0" w:tplc="A87C4660">
      <w:start w:val="6"/>
      <w:numFmt w:val="bullet"/>
      <w:lvlText w:val="-"/>
      <w:lvlJc w:val="left"/>
      <w:pPr>
        <w:tabs>
          <w:tab w:val="num" w:pos="720"/>
        </w:tabs>
        <w:ind w:left="720" w:hanging="360"/>
      </w:pPr>
      <w:rPr>
        <w:rFonts w:ascii="Times New Roman" w:eastAsia="MS Mincho"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18"/>
  </w:num>
  <w:num w:numId="4">
    <w:abstractNumId w:val="10"/>
  </w:num>
  <w:num w:numId="5">
    <w:abstractNumId w:val="17"/>
  </w:num>
  <w:num w:numId="6">
    <w:abstractNumId w:val="13"/>
  </w:num>
  <w:num w:numId="7">
    <w:abstractNumId w:val="3"/>
  </w:num>
  <w:num w:numId="8">
    <w:abstractNumId w:val="15"/>
  </w:num>
  <w:num w:numId="9">
    <w:abstractNumId w:val="20"/>
  </w:num>
  <w:num w:numId="10">
    <w:abstractNumId w:val="7"/>
  </w:num>
  <w:num w:numId="11">
    <w:abstractNumId w:val="2"/>
  </w:num>
  <w:num w:numId="12">
    <w:abstractNumId w:val="8"/>
  </w:num>
  <w:num w:numId="13">
    <w:abstractNumId w:val="21"/>
  </w:num>
  <w:num w:numId="14">
    <w:abstractNumId w:val="9"/>
  </w:num>
  <w:num w:numId="15">
    <w:abstractNumId w:val="6"/>
  </w:num>
  <w:num w:numId="16">
    <w:abstractNumId w:val="19"/>
  </w:num>
  <w:num w:numId="17">
    <w:abstractNumId w:val="12"/>
  </w:num>
  <w:num w:numId="18">
    <w:abstractNumId w:val="1"/>
  </w:num>
  <w:num w:numId="19">
    <w:abstractNumId w:val="16"/>
  </w:num>
  <w:num w:numId="20">
    <w:abstractNumId w:val="5"/>
  </w:num>
  <w:num w:numId="21">
    <w:abstractNumId w:val="14"/>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de-DE" w:vendorID="64" w:dllVersion="6" w:nlCheck="1" w:checkStyle="0"/>
  <w:activeWritingStyle w:appName="MSWord" w:lang="fi-FI" w:vendorID="64" w:dllVersion="0" w:nlCheck="1" w:checkStyle="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C9"/>
    <w:rsid w:val="000113F1"/>
    <w:rsid w:val="00012185"/>
    <w:rsid w:val="0001605A"/>
    <w:rsid w:val="00022925"/>
    <w:rsid w:val="00024241"/>
    <w:rsid w:val="0002567A"/>
    <w:rsid w:val="00025A81"/>
    <w:rsid w:val="00043CCA"/>
    <w:rsid w:val="00045FD9"/>
    <w:rsid w:val="00055D60"/>
    <w:rsid w:val="00062F18"/>
    <w:rsid w:val="00065459"/>
    <w:rsid w:val="000725A3"/>
    <w:rsid w:val="00072890"/>
    <w:rsid w:val="0007489E"/>
    <w:rsid w:val="00082AC7"/>
    <w:rsid w:val="00083363"/>
    <w:rsid w:val="00093879"/>
    <w:rsid w:val="00094006"/>
    <w:rsid w:val="000954ED"/>
    <w:rsid w:val="00095C52"/>
    <w:rsid w:val="0009670E"/>
    <w:rsid w:val="000A44B7"/>
    <w:rsid w:val="000A4A91"/>
    <w:rsid w:val="000B304D"/>
    <w:rsid w:val="000B48C0"/>
    <w:rsid w:val="000C168D"/>
    <w:rsid w:val="000C227F"/>
    <w:rsid w:val="000D7A7A"/>
    <w:rsid w:val="000E166F"/>
    <w:rsid w:val="000E5D65"/>
    <w:rsid w:val="000F192C"/>
    <w:rsid w:val="000F6222"/>
    <w:rsid w:val="000F6CE4"/>
    <w:rsid w:val="00101F2E"/>
    <w:rsid w:val="00103D53"/>
    <w:rsid w:val="00104F0F"/>
    <w:rsid w:val="0011058F"/>
    <w:rsid w:val="0011167D"/>
    <w:rsid w:val="0012220D"/>
    <w:rsid w:val="00123D70"/>
    <w:rsid w:val="00132270"/>
    <w:rsid w:val="00132DB4"/>
    <w:rsid w:val="00135F3E"/>
    <w:rsid w:val="00143D80"/>
    <w:rsid w:val="0014686C"/>
    <w:rsid w:val="001523A0"/>
    <w:rsid w:val="00157920"/>
    <w:rsid w:val="001611A7"/>
    <w:rsid w:val="00161936"/>
    <w:rsid w:val="00163A22"/>
    <w:rsid w:val="0018179E"/>
    <w:rsid w:val="001A3CBA"/>
    <w:rsid w:val="001B0CD8"/>
    <w:rsid w:val="001B1FE6"/>
    <w:rsid w:val="001B2E67"/>
    <w:rsid w:val="001B59B7"/>
    <w:rsid w:val="001B74EA"/>
    <w:rsid w:val="001C03E4"/>
    <w:rsid w:val="001C4C1B"/>
    <w:rsid w:val="001D276A"/>
    <w:rsid w:val="001D4349"/>
    <w:rsid w:val="001D565C"/>
    <w:rsid w:val="001E33D1"/>
    <w:rsid w:val="001E5DED"/>
    <w:rsid w:val="00200525"/>
    <w:rsid w:val="00206F6C"/>
    <w:rsid w:val="0020700D"/>
    <w:rsid w:val="00215083"/>
    <w:rsid w:val="00222364"/>
    <w:rsid w:val="00222C1B"/>
    <w:rsid w:val="00222C6F"/>
    <w:rsid w:val="00225546"/>
    <w:rsid w:val="002305D2"/>
    <w:rsid w:val="00231A24"/>
    <w:rsid w:val="00231E4E"/>
    <w:rsid w:val="002339FD"/>
    <w:rsid w:val="00236BD8"/>
    <w:rsid w:val="00236EAA"/>
    <w:rsid w:val="00237BC5"/>
    <w:rsid w:val="00243E6C"/>
    <w:rsid w:val="00244359"/>
    <w:rsid w:val="00247465"/>
    <w:rsid w:val="0024774A"/>
    <w:rsid w:val="00257670"/>
    <w:rsid w:val="00262ADC"/>
    <w:rsid w:val="002658B5"/>
    <w:rsid w:val="00270A06"/>
    <w:rsid w:val="00274F58"/>
    <w:rsid w:val="0027599F"/>
    <w:rsid w:val="00286602"/>
    <w:rsid w:val="00290EA8"/>
    <w:rsid w:val="0029690A"/>
    <w:rsid w:val="002A51A8"/>
    <w:rsid w:val="002B29DF"/>
    <w:rsid w:val="002B66AB"/>
    <w:rsid w:val="002C3290"/>
    <w:rsid w:val="002C71F9"/>
    <w:rsid w:val="002D5698"/>
    <w:rsid w:val="002D5DFF"/>
    <w:rsid w:val="002D620E"/>
    <w:rsid w:val="002E1566"/>
    <w:rsid w:val="002E46DB"/>
    <w:rsid w:val="002E5341"/>
    <w:rsid w:val="002E6C15"/>
    <w:rsid w:val="002F0858"/>
    <w:rsid w:val="002F748A"/>
    <w:rsid w:val="002F7E9B"/>
    <w:rsid w:val="00304965"/>
    <w:rsid w:val="00305A42"/>
    <w:rsid w:val="00306B7B"/>
    <w:rsid w:val="003120C8"/>
    <w:rsid w:val="0031286D"/>
    <w:rsid w:val="00313BBD"/>
    <w:rsid w:val="00315FEE"/>
    <w:rsid w:val="00321E82"/>
    <w:rsid w:val="00321F9D"/>
    <w:rsid w:val="00334567"/>
    <w:rsid w:val="003440BB"/>
    <w:rsid w:val="0034603D"/>
    <w:rsid w:val="00350593"/>
    <w:rsid w:val="00350841"/>
    <w:rsid w:val="00353A6D"/>
    <w:rsid w:val="00354653"/>
    <w:rsid w:val="00356EFF"/>
    <w:rsid w:val="00357748"/>
    <w:rsid w:val="00367339"/>
    <w:rsid w:val="00370912"/>
    <w:rsid w:val="003801CA"/>
    <w:rsid w:val="003807C9"/>
    <w:rsid w:val="003912BF"/>
    <w:rsid w:val="00396787"/>
    <w:rsid w:val="003A1BBE"/>
    <w:rsid w:val="003A258A"/>
    <w:rsid w:val="003A5A56"/>
    <w:rsid w:val="003B1489"/>
    <w:rsid w:val="003C1560"/>
    <w:rsid w:val="003C6E08"/>
    <w:rsid w:val="003C7F61"/>
    <w:rsid w:val="003D5F7D"/>
    <w:rsid w:val="003D6887"/>
    <w:rsid w:val="003E0054"/>
    <w:rsid w:val="003E081E"/>
    <w:rsid w:val="003E0A93"/>
    <w:rsid w:val="003E50A9"/>
    <w:rsid w:val="003E58FE"/>
    <w:rsid w:val="003E7CB9"/>
    <w:rsid w:val="003F043A"/>
    <w:rsid w:val="004001CD"/>
    <w:rsid w:val="00400842"/>
    <w:rsid w:val="00403368"/>
    <w:rsid w:val="00416600"/>
    <w:rsid w:val="004204F9"/>
    <w:rsid w:val="00424642"/>
    <w:rsid w:val="00427CD2"/>
    <w:rsid w:val="00440616"/>
    <w:rsid w:val="00443368"/>
    <w:rsid w:val="00443E92"/>
    <w:rsid w:val="00443FDC"/>
    <w:rsid w:val="004463F5"/>
    <w:rsid w:val="00461825"/>
    <w:rsid w:val="0046560E"/>
    <w:rsid w:val="004660ED"/>
    <w:rsid w:val="00466EC1"/>
    <w:rsid w:val="004729DC"/>
    <w:rsid w:val="00472D2F"/>
    <w:rsid w:val="00472EE7"/>
    <w:rsid w:val="00473996"/>
    <w:rsid w:val="0047442E"/>
    <w:rsid w:val="00481153"/>
    <w:rsid w:val="00493542"/>
    <w:rsid w:val="00493651"/>
    <w:rsid w:val="004A3A4B"/>
    <w:rsid w:val="004A7A80"/>
    <w:rsid w:val="004B5D53"/>
    <w:rsid w:val="004B6685"/>
    <w:rsid w:val="004C719C"/>
    <w:rsid w:val="004D1DD6"/>
    <w:rsid w:val="004D29D3"/>
    <w:rsid w:val="004D3137"/>
    <w:rsid w:val="004D61E6"/>
    <w:rsid w:val="004D7A18"/>
    <w:rsid w:val="004E1AF2"/>
    <w:rsid w:val="004E510A"/>
    <w:rsid w:val="0050339B"/>
    <w:rsid w:val="00505AE0"/>
    <w:rsid w:val="00514848"/>
    <w:rsid w:val="00514B53"/>
    <w:rsid w:val="005200EC"/>
    <w:rsid w:val="00520494"/>
    <w:rsid w:val="005206CB"/>
    <w:rsid w:val="00522ED0"/>
    <w:rsid w:val="005242D6"/>
    <w:rsid w:val="00525D5F"/>
    <w:rsid w:val="0053057E"/>
    <w:rsid w:val="005309BB"/>
    <w:rsid w:val="005316E2"/>
    <w:rsid w:val="00544E7B"/>
    <w:rsid w:val="005456A6"/>
    <w:rsid w:val="0054596E"/>
    <w:rsid w:val="005537E4"/>
    <w:rsid w:val="00553DBB"/>
    <w:rsid w:val="00554354"/>
    <w:rsid w:val="00556A78"/>
    <w:rsid w:val="00560AB8"/>
    <w:rsid w:val="00565633"/>
    <w:rsid w:val="00573D8F"/>
    <w:rsid w:val="005746CC"/>
    <w:rsid w:val="005746D3"/>
    <w:rsid w:val="00581A1C"/>
    <w:rsid w:val="00584718"/>
    <w:rsid w:val="0058496F"/>
    <w:rsid w:val="0058549A"/>
    <w:rsid w:val="00586E8C"/>
    <w:rsid w:val="005A2958"/>
    <w:rsid w:val="005A40A4"/>
    <w:rsid w:val="005A4C0A"/>
    <w:rsid w:val="005A4FFB"/>
    <w:rsid w:val="005A5688"/>
    <w:rsid w:val="005A64B0"/>
    <w:rsid w:val="005B350B"/>
    <w:rsid w:val="005C0064"/>
    <w:rsid w:val="005C3D2E"/>
    <w:rsid w:val="005C4152"/>
    <w:rsid w:val="005C58DB"/>
    <w:rsid w:val="005D0FE3"/>
    <w:rsid w:val="005D175C"/>
    <w:rsid w:val="005D46FC"/>
    <w:rsid w:val="005E23F7"/>
    <w:rsid w:val="005E72DF"/>
    <w:rsid w:val="005E7762"/>
    <w:rsid w:val="005F38E2"/>
    <w:rsid w:val="005F4812"/>
    <w:rsid w:val="005F7143"/>
    <w:rsid w:val="00606135"/>
    <w:rsid w:val="00610FAB"/>
    <w:rsid w:val="006170EE"/>
    <w:rsid w:val="006213A2"/>
    <w:rsid w:val="006326DC"/>
    <w:rsid w:val="006343E7"/>
    <w:rsid w:val="00643373"/>
    <w:rsid w:val="006646EC"/>
    <w:rsid w:val="006657AB"/>
    <w:rsid w:val="00670CB9"/>
    <w:rsid w:val="00671447"/>
    <w:rsid w:val="006717DF"/>
    <w:rsid w:val="00675625"/>
    <w:rsid w:val="00675E22"/>
    <w:rsid w:val="00686B3A"/>
    <w:rsid w:val="006A4D7E"/>
    <w:rsid w:val="006B31FB"/>
    <w:rsid w:val="006B7F45"/>
    <w:rsid w:val="006D0E81"/>
    <w:rsid w:val="006D7BFC"/>
    <w:rsid w:val="006E1CFB"/>
    <w:rsid w:val="006E46A8"/>
    <w:rsid w:val="006F14A6"/>
    <w:rsid w:val="006F2356"/>
    <w:rsid w:val="006F3127"/>
    <w:rsid w:val="00716433"/>
    <w:rsid w:val="007223CA"/>
    <w:rsid w:val="00725CDF"/>
    <w:rsid w:val="007262E2"/>
    <w:rsid w:val="00734836"/>
    <w:rsid w:val="007409EF"/>
    <w:rsid w:val="00744648"/>
    <w:rsid w:val="007453E0"/>
    <w:rsid w:val="00750B43"/>
    <w:rsid w:val="007523B6"/>
    <w:rsid w:val="00762941"/>
    <w:rsid w:val="0076351E"/>
    <w:rsid w:val="00770721"/>
    <w:rsid w:val="00772A91"/>
    <w:rsid w:val="00775790"/>
    <w:rsid w:val="00777801"/>
    <w:rsid w:val="0078017C"/>
    <w:rsid w:val="007859F7"/>
    <w:rsid w:val="00786361"/>
    <w:rsid w:val="00787F72"/>
    <w:rsid w:val="007936E3"/>
    <w:rsid w:val="007A0F1A"/>
    <w:rsid w:val="007A2009"/>
    <w:rsid w:val="007C2143"/>
    <w:rsid w:val="007C52E0"/>
    <w:rsid w:val="007D171E"/>
    <w:rsid w:val="007D302C"/>
    <w:rsid w:val="007D4BA7"/>
    <w:rsid w:val="007E2E17"/>
    <w:rsid w:val="007E5D16"/>
    <w:rsid w:val="007E7BF2"/>
    <w:rsid w:val="007F1A00"/>
    <w:rsid w:val="007F50AA"/>
    <w:rsid w:val="007F51B0"/>
    <w:rsid w:val="00810D01"/>
    <w:rsid w:val="00812AD3"/>
    <w:rsid w:val="0081626C"/>
    <w:rsid w:val="0082271B"/>
    <w:rsid w:val="00822A84"/>
    <w:rsid w:val="00834563"/>
    <w:rsid w:val="00842E8E"/>
    <w:rsid w:val="00846191"/>
    <w:rsid w:val="00850EB9"/>
    <w:rsid w:val="008635C2"/>
    <w:rsid w:val="008674F9"/>
    <w:rsid w:val="00867BE3"/>
    <w:rsid w:val="008727E3"/>
    <w:rsid w:val="00884B26"/>
    <w:rsid w:val="00895BC9"/>
    <w:rsid w:val="00896F4D"/>
    <w:rsid w:val="008A272D"/>
    <w:rsid w:val="008B0AB2"/>
    <w:rsid w:val="008C279D"/>
    <w:rsid w:val="008C4BCF"/>
    <w:rsid w:val="008C57A5"/>
    <w:rsid w:val="008D32B3"/>
    <w:rsid w:val="008D7564"/>
    <w:rsid w:val="008E4F98"/>
    <w:rsid w:val="008E7F3B"/>
    <w:rsid w:val="008F38E6"/>
    <w:rsid w:val="008F513C"/>
    <w:rsid w:val="008F766C"/>
    <w:rsid w:val="009023A1"/>
    <w:rsid w:val="0090306C"/>
    <w:rsid w:val="00914573"/>
    <w:rsid w:val="00916127"/>
    <w:rsid w:val="00917B10"/>
    <w:rsid w:val="0092117A"/>
    <w:rsid w:val="0093299D"/>
    <w:rsid w:val="009374E9"/>
    <w:rsid w:val="00937D48"/>
    <w:rsid w:val="00944592"/>
    <w:rsid w:val="00950CF6"/>
    <w:rsid w:val="00956CFA"/>
    <w:rsid w:val="00957832"/>
    <w:rsid w:val="00964D4C"/>
    <w:rsid w:val="009744C2"/>
    <w:rsid w:val="009777FA"/>
    <w:rsid w:val="00977DAE"/>
    <w:rsid w:val="0098643F"/>
    <w:rsid w:val="00990DE1"/>
    <w:rsid w:val="00997D62"/>
    <w:rsid w:val="009A1CEA"/>
    <w:rsid w:val="009A20D9"/>
    <w:rsid w:val="009A368C"/>
    <w:rsid w:val="009A523F"/>
    <w:rsid w:val="009B725D"/>
    <w:rsid w:val="009C31AC"/>
    <w:rsid w:val="009C492D"/>
    <w:rsid w:val="009C7CDC"/>
    <w:rsid w:val="009E6C20"/>
    <w:rsid w:val="009F13CD"/>
    <w:rsid w:val="009F1F53"/>
    <w:rsid w:val="009F557E"/>
    <w:rsid w:val="009F6AF1"/>
    <w:rsid w:val="00A007EC"/>
    <w:rsid w:val="00A00873"/>
    <w:rsid w:val="00A01094"/>
    <w:rsid w:val="00A04C39"/>
    <w:rsid w:val="00A15683"/>
    <w:rsid w:val="00A24E93"/>
    <w:rsid w:val="00A25AA6"/>
    <w:rsid w:val="00A25EA2"/>
    <w:rsid w:val="00A27951"/>
    <w:rsid w:val="00A33BDA"/>
    <w:rsid w:val="00A36F61"/>
    <w:rsid w:val="00A5194A"/>
    <w:rsid w:val="00A5429D"/>
    <w:rsid w:val="00A65C79"/>
    <w:rsid w:val="00A66EF6"/>
    <w:rsid w:val="00A71D83"/>
    <w:rsid w:val="00A74D5D"/>
    <w:rsid w:val="00A92EB6"/>
    <w:rsid w:val="00AA3EE9"/>
    <w:rsid w:val="00AA45CB"/>
    <w:rsid w:val="00AB510E"/>
    <w:rsid w:val="00AB7437"/>
    <w:rsid w:val="00AB770D"/>
    <w:rsid w:val="00AC51A5"/>
    <w:rsid w:val="00AD2613"/>
    <w:rsid w:val="00AE3B6B"/>
    <w:rsid w:val="00AF054D"/>
    <w:rsid w:val="00AF0D20"/>
    <w:rsid w:val="00AF187C"/>
    <w:rsid w:val="00B15100"/>
    <w:rsid w:val="00B2778C"/>
    <w:rsid w:val="00B402DB"/>
    <w:rsid w:val="00B41256"/>
    <w:rsid w:val="00B43CAE"/>
    <w:rsid w:val="00B54B28"/>
    <w:rsid w:val="00B569AF"/>
    <w:rsid w:val="00B63231"/>
    <w:rsid w:val="00B6402F"/>
    <w:rsid w:val="00B67F0B"/>
    <w:rsid w:val="00B841A7"/>
    <w:rsid w:val="00B86197"/>
    <w:rsid w:val="00B8754E"/>
    <w:rsid w:val="00B90CD2"/>
    <w:rsid w:val="00B955ED"/>
    <w:rsid w:val="00B97932"/>
    <w:rsid w:val="00BB3B33"/>
    <w:rsid w:val="00BD238F"/>
    <w:rsid w:val="00BD2F3B"/>
    <w:rsid w:val="00BD5F8B"/>
    <w:rsid w:val="00BD6808"/>
    <w:rsid w:val="00BE4C28"/>
    <w:rsid w:val="00BF2D6B"/>
    <w:rsid w:val="00C025AE"/>
    <w:rsid w:val="00C0662F"/>
    <w:rsid w:val="00C10380"/>
    <w:rsid w:val="00C13B3E"/>
    <w:rsid w:val="00C251F0"/>
    <w:rsid w:val="00C3194D"/>
    <w:rsid w:val="00C32ADB"/>
    <w:rsid w:val="00C33BEC"/>
    <w:rsid w:val="00C470F4"/>
    <w:rsid w:val="00C51E78"/>
    <w:rsid w:val="00C55261"/>
    <w:rsid w:val="00C569A6"/>
    <w:rsid w:val="00C610A9"/>
    <w:rsid w:val="00C63550"/>
    <w:rsid w:val="00C63F19"/>
    <w:rsid w:val="00C65AA9"/>
    <w:rsid w:val="00C77378"/>
    <w:rsid w:val="00C83C0A"/>
    <w:rsid w:val="00C868D0"/>
    <w:rsid w:val="00C86EF8"/>
    <w:rsid w:val="00C9493B"/>
    <w:rsid w:val="00CA25F0"/>
    <w:rsid w:val="00CA2E1B"/>
    <w:rsid w:val="00CB64FA"/>
    <w:rsid w:val="00CB7E57"/>
    <w:rsid w:val="00CC0A61"/>
    <w:rsid w:val="00CC3496"/>
    <w:rsid w:val="00CD1F2C"/>
    <w:rsid w:val="00CD68F2"/>
    <w:rsid w:val="00CE7714"/>
    <w:rsid w:val="00CF2739"/>
    <w:rsid w:val="00CF6FF3"/>
    <w:rsid w:val="00D02893"/>
    <w:rsid w:val="00D03A35"/>
    <w:rsid w:val="00D05394"/>
    <w:rsid w:val="00D124F0"/>
    <w:rsid w:val="00D12F27"/>
    <w:rsid w:val="00D15212"/>
    <w:rsid w:val="00D2159D"/>
    <w:rsid w:val="00D219FB"/>
    <w:rsid w:val="00D2587F"/>
    <w:rsid w:val="00D25A4E"/>
    <w:rsid w:val="00D26949"/>
    <w:rsid w:val="00D26DD3"/>
    <w:rsid w:val="00D27A93"/>
    <w:rsid w:val="00D3540A"/>
    <w:rsid w:val="00D41826"/>
    <w:rsid w:val="00D4217A"/>
    <w:rsid w:val="00D444C9"/>
    <w:rsid w:val="00D45D64"/>
    <w:rsid w:val="00D46A28"/>
    <w:rsid w:val="00D51F60"/>
    <w:rsid w:val="00D61D71"/>
    <w:rsid w:val="00D67C8C"/>
    <w:rsid w:val="00D8598F"/>
    <w:rsid w:val="00D930C7"/>
    <w:rsid w:val="00D93F65"/>
    <w:rsid w:val="00D97756"/>
    <w:rsid w:val="00DA011F"/>
    <w:rsid w:val="00DA0E85"/>
    <w:rsid w:val="00DA2BFE"/>
    <w:rsid w:val="00DB105C"/>
    <w:rsid w:val="00DB3B5A"/>
    <w:rsid w:val="00DB4C18"/>
    <w:rsid w:val="00DC1772"/>
    <w:rsid w:val="00DC3744"/>
    <w:rsid w:val="00DC4D65"/>
    <w:rsid w:val="00DD478C"/>
    <w:rsid w:val="00DD5E84"/>
    <w:rsid w:val="00DD6565"/>
    <w:rsid w:val="00DD70DA"/>
    <w:rsid w:val="00DE71C7"/>
    <w:rsid w:val="00DF2108"/>
    <w:rsid w:val="00DF7740"/>
    <w:rsid w:val="00E00E65"/>
    <w:rsid w:val="00E05238"/>
    <w:rsid w:val="00E10406"/>
    <w:rsid w:val="00E12A8B"/>
    <w:rsid w:val="00E12F3C"/>
    <w:rsid w:val="00E14553"/>
    <w:rsid w:val="00E16E7F"/>
    <w:rsid w:val="00E22078"/>
    <w:rsid w:val="00E26387"/>
    <w:rsid w:val="00E31F71"/>
    <w:rsid w:val="00E32F23"/>
    <w:rsid w:val="00E3314C"/>
    <w:rsid w:val="00E34BE4"/>
    <w:rsid w:val="00E35BED"/>
    <w:rsid w:val="00E413D1"/>
    <w:rsid w:val="00E4428B"/>
    <w:rsid w:val="00E46379"/>
    <w:rsid w:val="00E61BA0"/>
    <w:rsid w:val="00E73662"/>
    <w:rsid w:val="00E73B8E"/>
    <w:rsid w:val="00E827A3"/>
    <w:rsid w:val="00E84B0E"/>
    <w:rsid w:val="00E92282"/>
    <w:rsid w:val="00EA0D9E"/>
    <w:rsid w:val="00EA529E"/>
    <w:rsid w:val="00EB110C"/>
    <w:rsid w:val="00EB65A5"/>
    <w:rsid w:val="00EC27A5"/>
    <w:rsid w:val="00EC3217"/>
    <w:rsid w:val="00EC3CA4"/>
    <w:rsid w:val="00ED4B51"/>
    <w:rsid w:val="00ED4DC6"/>
    <w:rsid w:val="00ED7BBE"/>
    <w:rsid w:val="00EE1DBD"/>
    <w:rsid w:val="00EE6A7E"/>
    <w:rsid w:val="00EF1E04"/>
    <w:rsid w:val="00EF522B"/>
    <w:rsid w:val="00EF5ADB"/>
    <w:rsid w:val="00EF6C01"/>
    <w:rsid w:val="00EF6F44"/>
    <w:rsid w:val="00EF7AB1"/>
    <w:rsid w:val="00F16448"/>
    <w:rsid w:val="00F22884"/>
    <w:rsid w:val="00F26926"/>
    <w:rsid w:val="00F30B1E"/>
    <w:rsid w:val="00F35B23"/>
    <w:rsid w:val="00F42FA0"/>
    <w:rsid w:val="00F5353C"/>
    <w:rsid w:val="00F54937"/>
    <w:rsid w:val="00F55246"/>
    <w:rsid w:val="00F61BC4"/>
    <w:rsid w:val="00F62934"/>
    <w:rsid w:val="00F6443C"/>
    <w:rsid w:val="00F70E5F"/>
    <w:rsid w:val="00F71B17"/>
    <w:rsid w:val="00F74A0A"/>
    <w:rsid w:val="00F80888"/>
    <w:rsid w:val="00F94DBB"/>
    <w:rsid w:val="00F96A92"/>
    <w:rsid w:val="00F97002"/>
    <w:rsid w:val="00FA0930"/>
    <w:rsid w:val="00FA125C"/>
    <w:rsid w:val="00FA3613"/>
    <w:rsid w:val="00FB5D70"/>
    <w:rsid w:val="00FC2FE7"/>
    <w:rsid w:val="00FC40AE"/>
    <w:rsid w:val="00FD28CA"/>
    <w:rsid w:val="00FD2EDE"/>
    <w:rsid w:val="00FD3D3A"/>
    <w:rsid w:val="00FD4287"/>
    <w:rsid w:val="00FD6BD8"/>
    <w:rsid w:val="00FE33D2"/>
    <w:rsid w:val="00FE3B6F"/>
    <w:rsid w:val="00FE688C"/>
    <w:rsid w:val="00FE6A5C"/>
    <w:rsid w:val="00FE6E7C"/>
    <w:rsid w:val="00FE7C64"/>
    <w:rsid w:val="00FF1080"/>
    <w:rsid w:val="00FF211D"/>
    <w:rsid w:val="00FF3B1C"/>
    <w:rsid w:val="00FF50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230D9F"/>
  <w15:docId w15:val="{6957D53F-E937-4A05-9B1D-9BC5ADDF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444C9"/>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24241"/>
    <w:pPr>
      <w:ind w:left="720"/>
      <w:contextualSpacing/>
    </w:pPr>
  </w:style>
  <w:style w:type="paragraph" w:styleId="Vaintekstin">
    <w:name w:val="Plain Text"/>
    <w:basedOn w:val="Normaali"/>
    <w:link w:val="VaintekstinChar"/>
    <w:uiPriority w:val="99"/>
    <w:semiHidden/>
    <w:rsid w:val="00D444C9"/>
    <w:rPr>
      <w:rFonts w:ascii="Courier New" w:hAnsi="Courier New" w:cs="Courier New"/>
      <w:sz w:val="20"/>
      <w:szCs w:val="20"/>
    </w:rPr>
  </w:style>
  <w:style w:type="character" w:customStyle="1" w:styleId="VaintekstinChar">
    <w:name w:val="Vain tekstinä Char"/>
    <w:basedOn w:val="Kappaleenoletusfontti"/>
    <w:link w:val="Vaintekstin"/>
    <w:uiPriority w:val="99"/>
    <w:semiHidden/>
    <w:rsid w:val="00D444C9"/>
    <w:rPr>
      <w:rFonts w:ascii="Courier New" w:eastAsia="Times New Roman" w:hAnsi="Courier New" w:cs="Courier New"/>
      <w:sz w:val="20"/>
      <w:szCs w:val="20"/>
      <w:lang w:eastAsia="fi-FI"/>
    </w:rPr>
  </w:style>
  <w:style w:type="paragraph" w:styleId="Alatunniste">
    <w:name w:val="footer"/>
    <w:basedOn w:val="Normaali"/>
    <w:link w:val="AlatunnisteChar"/>
    <w:uiPriority w:val="99"/>
    <w:semiHidden/>
    <w:rsid w:val="00D444C9"/>
    <w:pPr>
      <w:tabs>
        <w:tab w:val="center" w:pos="4819"/>
        <w:tab w:val="right" w:pos="9638"/>
      </w:tabs>
    </w:pPr>
  </w:style>
  <w:style w:type="character" w:customStyle="1" w:styleId="AlatunnisteChar">
    <w:name w:val="Alatunniste Char"/>
    <w:basedOn w:val="Kappaleenoletusfontti"/>
    <w:link w:val="Alatunniste"/>
    <w:uiPriority w:val="99"/>
    <w:semiHidden/>
    <w:rsid w:val="00D444C9"/>
    <w:rPr>
      <w:rFonts w:ascii="Times New Roman" w:eastAsia="Times New Roman" w:hAnsi="Times New Roman" w:cs="Times New Roman"/>
      <w:sz w:val="24"/>
      <w:szCs w:val="24"/>
      <w:lang w:eastAsia="fi-FI"/>
    </w:rPr>
  </w:style>
  <w:style w:type="character" w:styleId="Sivunumero">
    <w:name w:val="page number"/>
    <w:basedOn w:val="Kappaleenoletusfontti"/>
    <w:uiPriority w:val="99"/>
    <w:semiHidden/>
    <w:rsid w:val="00D444C9"/>
    <w:rPr>
      <w:rFonts w:cs="Times New Roman"/>
    </w:rPr>
  </w:style>
  <w:style w:type="paragraph" w:styleId="Asiakirjanrakenneruutu">
    <w:name w:val="Document Map"/>
    <w:basedOn w:val="Normaali"/>
    <w:link w:val="AsiakirjanrakenneruutuChar"/>
    <w:uiPriority w:val="99"/>
    <w:semiHidden/>
    <w:rsid w:val="00D444C9"/>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uiPriority w:val="99"/>
    <w:semiHidden/>
    <w:rsid w:val="00D444C9"/>
    <w:rPr>
      <w:rFonts w:ascii="Tahoma" w:eastAsia="Times New Roman" w:hAnsi="Tahoma" w:cs="Tahoma"/>
      <w:sz w:val="24"/>
      <w:szCs w:val="24"/>
      <w:shd w:val="clear" w:color="auto" w:fill="000080"/>
      <w:lang w:eastAsia="fi-FI"/>
    </w:rPr>
  </w:style>
  <w:style w:type="paragraph" w:styleId="Seliteteksti">
    <w:name w:val="Balloon Text"/>
    <w:basedOn w:val="Normaali"/>
    <w:link w:val="SelitetekstiChar"/>
    <w:uiPriority w:val="99"/>
    <w:semiHidden/>
    <w:rsid w:val="00D444C9"/>
    <w:rPr>
      <w:rFonts w:ascii="Tahoma" w:hAnsi="Tahoma" w:cs="Tahoma"/>
      <w:sz w:val="16"/>
      <w:szCs w:val="16"/>
    </w:rPr>
  </w:style>
  <w:style w:type="character" w:customStyle="1" w:styleId="SelitetekstiChar">
    <w:name w:val="Seliteteksti Char"/>
    <w:basedOn w:val="Kappaleenoletusfontti"/>
    <w:link w:val="Seliteteksti"/>
    <w:uiPriority w:val="99"/>
    <w:semiHidden/>
    <w:rsid w:val="00D444C9"/>
    <w:rPr>
      <w:rFonts w:ascii="Tahoma" w:eastAsia="Times New Roman" w:hAnsi="Tahoma" w:cs="Tahoma"/>
      <w:sz w:val="16"/>
      <w:szCs w:val="16"/>
      <w:lang w:eastAsia="fi-FI"/>
    </w:rPr>
  </w:style>
  <w:style w:type="character" w:styleId="Hyperlinkki">
    <w:name w:val="Hyperlink"/>
    <w:basedOn w:val="Kappaleenoletusfontti"/>
    <w:uiPriority w:val="99"/>
    <w:unhideWhenUsed/>
    <w:rsid w:val="00584718"/>
    <w:rPr>
      <w:color w:val="0000FF" w:themeColor="hyperlink"/>
      <w:u w:val="single"/>
    </w:rPr>
  </w:style>
  <w:style w:type="paragraph" w:styleId="NormaaliWWW">
    <w:name w:val="Normal (Web)"/>
    <w:basedOn w:val="Normaali"/>
    <w:uiPriority w:val="99"/>
    <w:semiHidden/>
    <w:unhideWhenUsed/>
    <w:rsid w:val="0082271B"/>
  </w:style>
  <w:style w:type="paragraph" w:customStyle="1" w:styleId="xmsonormal">
    <w:name w:val="x_msonormal"/>
    <w:basedOn w:val="Normaali"/>
    <w:rsid w:val="00CD1F2C"/>
  </w:style>
  <w:style w:type="character" w:customStyle="1" w:styleId="apple-tab-span">
    <w:name w:val="apple-tab-span"/>
    <w:basedOn w:val="Kappaleenoletusfontti"/>
    <w:rsid w:val="003E5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52953">
      <w:bodyDiv w:val="1"/>
      <w:marLeft w:val="0"/>
      <w:marRight w:val="0"/>
      <w:marTop w:val="0"/>
      <w:marBottom w:val="0"/>
      <w:divBdr>
        <w:top w:val="none" w:sz="0" w:space="0" w:color="auto"/>
        <w:left w:val="none" w:sz="0" w:space="0" w:color="auto"/>
        <w:bottom w:val="none" w:sz="0" w:space="0" w:color="auto"/>
        <w:right w:val="none" w:sz="0" w:space="0" w:color="auto"/>
      </w:divBdr>
      <w:divsChild>
        <w:div w:id="902062014">
          <w:marLeft w:val="0"/>
          <w:marRight w:val="0"/>
          <w:marTop w:val="0"/>
          <w:marBottom w:val="0"/>
          <w:divBdr>
            <w:top w:val="none" w:sz="0" w:space="0" w:color="auto"/>
            <w:left w:val="none" w:sz="0" w:space="0" w:color="auto"/>
            <w:bottom w:val="none" w:sz="0" w:space="0" w:color="auto"/>
            <w:right w:val="none" w:sz="0" w:space="0" w:color="auto"/>
          </w:divBdr>
        </w:div>
      </w:divsChild>
    </w:div>
    <w:div w:id="591160227">
      <w:bodyDiv w:val="1"/>
      <w:marLeft w:val="0"/>
      <w:marRight w:val="0"/>
      <w:marTop w:val="0"/>
      <w:marBottom w:val="0"/>
      <w:divBdr>
        <w:top w:val="none" w:sz="0" w:space="0" w:color="auto"/>
        <w:left w:val="none" w:sz="0" w:space="0" w:color="auto"/>
        <w:bottom w:val="none" w:sz="0" w:space="0" w:color="auto"/>
        <w:right w:val="none" w:sz="0" w:space="0" w:color="auto"/>
      </w:divBdr>
    </w:div>
    <w:div w:id="663317178">
      <w:bodyDiv w:val="1"/>
      <w:marLeft w:val="0"/>
      <w:marRight w:val="0"/>
      <w:marTop w:val="0"/>
      <w:marBottom w:val="0"/>
      <w:divBdr>
        <w:top w:val="none" w:sz="0" w:space="0" w:color="auto"/>
        <w:left w:val="none" w:sz="0" w:space="0" w:color="auto"/>
        <w:bottom w:val="none" w:sz="0" w:space="0" w:color="auto"/>
        <w:right w:val="none" w:sz="0" w:space="0" w:color="auto"/>
      </w:divBdr>
    </w:div>
    <w:div w:id="730420475">
      <w:bodyDiv w:val="1"/>
      <w:marLeft w:val="0"/>
      <w:marRight w:val="0"/>
      <w:marTop w:val="0"/>
      <w:marBottom w:val="0"/>
      <w:divBdr>
        <w:top w:val="none" w:sz="0" w:space="0" w:color="auto"/>
        <w:left w:val="none" w:sz="0" w:space="0" w:color="auto"/>
        <w:bottom w:val="none" w:sz="0" w:space="0" w:color="auto"/>
        <w:right w:val="none" w:sz="0" w:space="0" w:color="auto"/>
      </w:divBdr>
    </w:div>
    <w:div w:id="779030480">
      <w:bodyDiv w:val="1"/>
      <w:marLeft w:val="0"/>
      <w:marRight w:val="0"/>
      <w:marTop w:val="0"/>
      <w:marBottom w:val="0"/>
      <w:divBdr>
        <w:top w:val="none" w:sz="0" w:space="0" w:color="auto"/>
        <w:left w:val="none" w:sz="0" w:space="0" w:color="auto"/>
        <w:bottom w:val="none" w:sz="0" w:space="0" w:color="auto"/>
        <w:right w:val="none" w:sz="0" w:space="0" w:color="auto"/>
      </w:divBdr>
    </w:div>
    <w:div w:id="798105279">
      <w:bodyDiv w:val="1"/>
      <w:marLeft w:val="0"/>
      <w:marRight w:val="0"/>
      <w:marTop w:val="0"/>
      <w:marBottom w:val="0"/>
      <w:divBdr>
        <w:top w:val="none" w:sz="0" w:space="0" w:color="auto"/>
        <w:left w:val="none" w:sz="0" w:space="0" w:color="auto"/>
        <w:bottom w:val="none" w:sz="0" w:space="0" w:color="auto"/>
        <w:right w:val="none" w:sz="0" w:space="0" w:color="auto"/>
      </w:divBdr>
    </w:div>
    <w:div w:id="1250231699">
      <w:bodyDiv w:val="1"/>
      <w:marLeft w:val="0"/>
      <w:marRight w:val="0"/>
      <w:marTop w:val="0"/>
      <w:marBottom w:val="0"/>
      <w:divBdr>
        <w:top w:val="none" w:sz="0" w:space="0" w:color="auto"/>
        <w:left w:val="none" w:sz="0" w:space="0" w:color="auto"/>
        <w:bottom w:val="none" w:sz="0" w:space="0" w:color="auto"/>
        <w:right w:val="none" w:sz="0" w:space="0" w:color="auto"/>
      </w:divBdr>
      <w:divsChild>
        <w:div w:id="965938589">
          <w:marLeft w:val="0"/>
          <w:marRight w:val="0"/>
          <w:marTop w:val="0"/>
          <w:marBottom w:val="0"/>
          <w:divBdr>
            <w:top w:val="none" w:sz="0" w:space="0" w:color="auto"/>
            <w:left w:val="none" w:sz="0" w:space="0" w:color="auto"/>
            <w:bottom w:val="none" w:sz="0" w:space="0" w:color="auto"/>
            <w:right w:val="none" w:sz="0" w:space="0" w:color="auto"/>
          </w:divBdr>
        </w:div>
      </w:divsChild>
    </w:div>
    <w:div w:id="1327637581">
      <w:bodyDiv w:val="1"/>
      <w:marLeft w:val="0"/>
      <w:marRight w:val="0"/>
      <w:marTop w:val="0"/>
      <w:marBottom w:val="0"/>
      <w:divBdr>
        <w:top w:val="none" w:sz="0" w:space="0" w:color="auto"/>
        <w:left w:val="none" w:sz="0" w:space="0" w:color="auto"/>
        <w:bottom w:val="none" w:sz="0" w:space="0" w:color="auto"/>
        <w:right w:val="none" w:sz="0" w:space="0" w:color="auto"/>
      </w:divBdr>
    </w:div>
    <w:div w:id="1338382364">
      <w:bodyDiv w:val="1"/>
      <w:marLeft w:val="0"/>
      <w:marRight w:val="0"/>
      <w:marTop w:val="0"/>
      <w:marBottom w:val="0"/>
      <w:divBdr>
        <w:top w:val="none" w:sz="0" w:space="0" w:color="auto"/>
        <w:left w:val="none" w:sz="0" w:space="0" w:color="auto"/>
        <w:bottom w:val="none" w:sz="0" w:space="0" w:color="auto"/>
        <w:right w:val="none" w:sz="0" w:space="0" w:color="auto"/>
      </w:divBdr>
    </w:div>
    <w:div w:id="1479956773">
      <w:bodyDiv w:val="1"/>
      <w:marLeft w:val="0"/>
      <w:marRight w:val="0"/>
      <w:marTop w:val="0"/>
      <w:marBottom w:val="0"/>
      <w:divBdr>
        <w:top w:val="none" w:sz="0" w:space="0" w:color="auto"/>
        <w:left w:val="none" w:sz="0" w:space="0" w:color="auto"/>
        <w:bottom w:val="none" w:sz="0" w:space="0" w:color="auto"/>
        <w:right w:val="none" w:sz="0" w:space="0" w:color="auto"/>
      </w:divBdr>
    </w:div>
    <w:div w:id="1797989887">
      <w:bodyDiv w:val="1"/>
      <w:marLeft w:val="0"/>
      <w:marRight w:val="0"/>
      <w:marTop w:val="0"/>
      <w:marBottom w:val="0"/>
      <w:divBdr>
        <w:top w:val="none" w:sz="0" w:space="0" w:color="auto"/>
        <w:left w:val="none" w:sz="0" w:space="0" w:color="auto"/>
        <w:bottom w:val="none" w:sz="0" w:space="0" w:color="auto"/>
        <w:right w:val="none" w:sz="0" w:space="0" w:color="auto"/>
      </w:divBdr>
    </w:div>
    <w:div w:id="2052917829">
      <w:bodyDiv w:val="1"/>
      <w:marLeft w:val="0"/>
      <w:marRight w:val="0"/>
      <w:marTop w:val="0"/>
      <w:marBottom w:val="0"/>
      <w:divBdr>
        <w:top w:val="none" w:sz="0" w:space="0" w:color="auto"/>
        <w:left w:val="none" w:sz="0" w:space="0" w:color="auto"/>
        <w:bottom w:val="none" w:sz="0" w:space="0" w:color="auto"/>
        <w:right w:val="none" w:sz="0" w:space="0" w:color="auto"/>
      </w:divBdr>
    </w:div>
    <w:div w:id="20740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ina.laihonen@laitila.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iina.mikkola@laitila.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log.edu.turku.fi/turunseudunetarengas/" TargetMode="External"/><Relationship Id="rId4" Type="http://schemas.openxmlformats.org/officeDocument/2006/relationships/settings" Target="settings.xml"/><Relationship Id="rId9" Type="http://schemas.openxmlformats.org/officeDocument/2006/relationships/hyperlink" Target="https://www.ylioppilastutkinto.fi/images/sivuston_tiedostot/Ohjeet/Yleiset/liite_2-ohje_kokelaan_tietokoneesta_2021.pdf" TargetMode="Externa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19632-16DC-4EBD-8560-C572C64C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5460</Words>
  <Characters>44231</Characters>
  <Application>Microsoft Office Word</Application>
  <DocSecurity>0</DocSecurity>
  <Lines>368</Lines>
  <Paragraphs>99</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49592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Tomi Kangas</cp:lastModifiedBy>
  <cp:revision>3</cp:revision>
  <cp:lastPrinted>2019-04-23T07:13:00Z</cp:lastPrinted>
  <dcterms:created xsi:type="dcterms:W3CDTF">2021-05-19T07:33:00Z</dcterms:created>
  <dcterms:modified xsi:type="dcterms:W3CDTF">2021-05-19T07:38:00Z</dcterms:modified>
</cp:coreProperties>
</file>