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78" w:rsidRDefault="00024478" w:rsidP="00531D27">
      <w:pPr>
        <w:rPr>
          <w:rFonts w:ascii="Georgia" w:hAnsi="Georgia"/>
        </w:rPr>
      </w:pPr>
    </w:p>
    <w:p w:rsidR="00024478" w:rsidRPr="00531D27" w:rsidRDefault="00E17B52" w:rsidP="00E17B52">
      <w:pPr>
        <w:ind w:left="993"/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b/>
          <w:sz w:val="24"/>
          <w:szCs w:val="24"/>
        </w:rPr>
        <w:t xml:space="preserve">Perusopetuksen </w:t>
      </w:r>
      <w:r w:rsidR="00024478" w:rsidRPr="00531D27">
        <w:rPr>
          <w:rFonts w:ascii="Georgia" w:hAnsi="Georgia"/>
          <w:b/>
          <w:sz w:val="24"/>
          <w:szCs w:val="24"/>
        </w:rPr>
        <w:t>rehtorikokous</w:t>
      </w:r>
      <w:r w:rsidR="00024478" w:rsidRPr="00531D27">
        <w:rPr>
          <w:rFonts w:ascii="Georgia" w:hAnsi="Georgia"/>
          <w:sz w:val="24"/>
          <w:szCs w:val="24"/>
        </w:rPr>
        <w:t xml:space="preserve">  </w:t>
      </w:r>
    </w:p>
    <w:p w:rsidR="005E77B8" w:rsidRPr="00531D27" w:rsidRDefault="005E77B8" w:rsidP="00E17B52">
      <w:pPr>
        <w:ind w:left="993"/>
        <w:rPr>
          <w:rFonts w:ascii="Georgia" w:hAnsi="Georgia"/>
          <w:sz w:val="24"/>
          <w:szCs w:val="24"/>
        </w:rPr>
      </w:pPr>
    </w:p>
    <w:p w:rsidR="00E17B52" w:rsidRPr="00531D27" w:rsidRDefault="00531D27" w:rsidP="00E17B52">
      <w:pPr>
        <w:ind w:left="993"/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13.10.2016 klo 11.30 – 15.00</w:t>
      </w:r>
    </w:p>
    <w:p w:rsidR="005567F1" w:rsidRPr="00531D27" w:rsidRDefault="005567F1" w:rsidP="00E17B52">
      <w:pPr>
        <w:ind w:left="993"/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Kansalaisopisto Puistokartano</w:t>
      </w:r>
      <w:r w:rsidR="00531D27" w:rsidRPr="00531D27">
        <w:rPr>
          <w:rFonts w:ascii="Georgia" w:hAnsi="Georgia"/>
          <w:sz w:val="24"/>
          <w:szCs w:val="24"/>
        </w:rPr>
        <w:t>, Opistosali</w:t>
      </w:r>
    </w:p>
    <w:p w:rsidR="00E17B52" w:rsidRPr="00531D27" w:rsidRDefault="00E17B52" w:rsidP="00E17B52">
      <w:pPr>
        <w:ind w:left="993"/>
        <w:rPr>
          <w:rFonts w:ascii="Georgia" w:hAnsi="Georgia"/>
          <w:sz w:val="24"/>
          <w:szCs w:val="24"/>
        </w:rPr>
      </w:pPr>
    </w:p>
    <w:p w:rsidR="004C4F0B" w:rsidRPr="004C4F0B" w:rsidRDefault="004C4F0B" w:rsidP="0010722D">
      <w:pPr>
        <w:rPr>
          <w:rFonts w:ascii="Georgia" w:hAnsi="Georgia"/>
          <w:b/>
          <w:sz w:val="24"/>
          <w:szCs w:val="24"/>
        </w:rPr>
      </w:pPr>
    </w:p>
    <w:p w:rsidR="00024478" w:rsidRDefault="00024478" w:rsidP="00FF1DB2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Kokouksen avaus</w:t>
      </w:r>
    </w:p>
    <w:p w:rsidR="00D31267" w:rsidRPr="00D31267" w:rsidRDefault="0010722D" w:rsidP="00D31267">
      <w:pPr>
        <w:ind w:left="361" w:firstLine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Opetusjohtaja </w:t>
      </w:r>
      <w:r w:rsidR="00D31267" w:rsidRPr="00D31267">
        <w:rPr>
          <w:rFonts w:ascii="Georgia" w:hAnsi="Georgia"/>
          <w:sz w:val="24"/>
          <w:szCs w:val="24"/>
        </w:rPr>
        <w:t xml:space="preserve">Leena Auvinen avasi </w:t>
      </w:r>
      <w:r>
        <w:rPr>
          <w:rFonts w:ascii="Georgia" w:hAnsi="Georgia"/>
          <w:sz w:val="24"/>
          <w:szCs w:val="24"/>
        </w:rPr>
        <w:t>kokouksen</w:t>
      </w:r>
      <w:r w:rsidR="00D31267" w:rsidRPr="00D31267">
        <w:rPr>
          <w:rFonts w:ascii="Georgia" w:hAnsi="Georgia"/>
          <w:sz w:val="24"/>
          <w:szCs w:val="24"/>
        </w:rPr>
        <w:t>.</w:t>
      </w:r>
    </w:p>
    <w:p w:rsidR="006B4159" w:rsidRPr="00D31267" w:rsidRDefault="006B4159" w:rsidP="00D31267">
      <w:pPr>
        <w:rPr>
          <w:rFonts w:ascii="Georgia" w:hAnsi="Georgia"/>
          <w:sz w:val="24"/>
          <w:szCs w:val="24"/>
        </w:rPr>
      </w:pPr>
    </w:p>
    <w:p w:rsidR="00531D27" w:rsidRDefault="00531D27" w:rsidP="00531D27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Koulujen turvallisuusasiat</w:t>
      </w:r>
    </w:p>
    <w:p w:rsidR="00413098" w:rsidRDefault="00A87890" w:rsidP="00413098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Kuopion kaupungin turvallisuuspäällikkö Lauri Holappa </w:t>
      </w:r>
      <w:r w:rsidR="007E38B4">
        <w:rPr>
          <w:rFonts w:ascii="Georgia" w:hAnsi="Georgia"/>
          <w:sz w:val="24"/>
          <w:szCs w:val="24"/>
        </w:rPr>
        <w:t xml:space="preserve">kertoi </w:t>
      </w:r>
      <w:r w:rsidR="002035B3">
        <w:rPr>
          <w:rFonts w:ascii="Georgia" w:hAnsi="Georgia"/>
          <w:sz w:val="24"/>
          <w:szCs w:val="24"/>
        </w:rPr>
        <w:t>kaupungi</w:t>
      </w:r>
      <w:r w:rsidR="002035B3">
        <w:rPr>
          <w:rFonts w:ascii="Georgia" w:hAnsi="Georgia"/>
          <w:sz w:val="24"/>
          <w:szCs w:val="24"/>
        </w:rPr>
        <w:t>n</w:t>
      </w:r>
      <w:r w:rsidR="002035B3">
        <w:rPr>
          <w:rFonts w:ascii="Georgia" w:hAnsi="Georgia"/>
          <w:sz w:val="24"/>
          <w:szCs w:val="24"/>
        </w:rPr>
        <w:t>t</w:t>
      </w:r>
      <w:r w:rsidR="00EE72D5">
        <w:rPr>
          <w:rFonts w:ascii="Georgia" w:hAnsi="Georgia"/>
          <w:sz w:val="24"/>
          <w:szCs w:val="24"/>
        </w:rPr>
        <w:t>ason riskienhallintatyö</w:t>
      </w:r>
      <w:r w:rsidR="007E38B4">
        <w:rPr>
          <w:rFonts w:ascii="Georgia" w:hAnsi="Georgia"/>
          <w:sz w:val="24"/>
          <w:szCs w:val="24"/>
        </w:rPr>
        <w:t>s</w:t>
      </w:r>
      <w:r w:rsidR="00EE72D5">
        <w:rPr>
          <w:rFonts w:ascii="Georgia" w:hAnsi="Georgia"/>
          <w:sz w:val="24"/>
          <w:szCs w:val="24"/>
        </w:rPr>
        <w:t>tä</w:t>
      </w:r>
      <w:r w:rsidR="00413098">
        <w:rPr>
          <w:rFonts w:ascii="Georgia" w:hAnsi="Georgia"/>
          <w:sz w:val="24"/>
          <w:szCs w:val="24"/>
        </w:rPr>
        <w:t xml:space="preserve"> sekä</w:t>
      </w:r>
      <w:r w:rsidR="007E38B4">
        <w:rPr>
          <w:rFonts w:ascii="Georgia" w:hAnsi="Georgia"/>
          <w:sz w:val="24"/>
          <w:szCs w:val="24"/>
        </w:rPr>
        <w:t xml:space="preserve"> avasi erityisesti</w:t>
      </w:r>
      <w:r w:rsidR="00413098">
        <w:rPr>
          <w:rFonts w:ascii="Georgia" w:hAnsi="Georgia"/>
          <w:sz w:val="24"/>
          <w:szCs w:val="24"/>
        </w:rPr>
        <w:t xml:space="preserve"> koulu</w:t>
      </w:r>
      <w:r w:rsidR="007E38B4">
        <w:rPr>
          <w:rFonts w:ascii="Georgia" w:hAnsi="Georgia"/>
          <w:sz w:val="24"/>
          <w:szCs w:val="24"/>
        </w:rPr>
        <w:t>ja koskevia</w:t>
      </w:r>
      <w:r w:rsidR="00413098">
        <w:rPr>
          <w:rFonts w:ascii="Georgia" w:hAnsi="Georgia"/>
          <w:sz w:val="24"/>
          <w:szCs w:val="24"/>
        </w:rPr>
        <w:t xml:space="preserve"> turvall</w:t>
      </w:r>
      <w:r w:rsidR="00413098">
        <w:rPr>
          <w:rFonts w:ascii="Georgia" w:hAnsi="Georgia"/>
          <w:sz w:val="24"/>
          <w:szCs w:val="24"/>
        </w:rPr>
        <w:t>i</w:t>
      </w:r>
      <w:r w:rsidR="00413098">
        <w:rPr>
          <w:rFonts w:ascii="Georgia" w:hAnsi="Georgia"/>
          <w:sz w:val="24"/>
          <w:szCs w:val="24"/>
        </w:rPr>
        <w:t xml:space="preserve">suusohjeita. </w:t>
      </w:r>
      <w:r w:rsidR="0010722D">
        <w:rPr>
          <w:rFonts w:ascii="Georgia" w:hAnsi="Georgia"/>
          <w:sz w:val="24"/>
          <w:szCs w:val="24"/>
        </w:rPr>
        <w:t>Esityksen jälkeen keskusteltiin suurempien väkivaltatilante</w:t>
      </w:r>
      <w:r w:rsidR="0010722D">
        <w:rPr>
          <w:rFonts w:ascii="Georgia" w:hAnsi="Georgia"/>
          <w:sz w:val="24"/>
          <w:szCs w:val="24"/>
        </w:rPr>
        <w:t>i</w:t>
      </w:r>
      <w:r w:rsidR="0010722D">
        <w:rPr>
          <w:rFonts w:ascii="Georgia" w:hAnsi="Georgia"/>
          <w:sz w:val="24"/>
          <w:szCs w:val="24"/>
        </w:rPr>
        <w:t>den ja mediahuomiota aiheuttavien tapahtumien tiedottamisesta turvall</w:t>
      </w:r>
      <w:r w:rsidR="0010722D">
        <w:rPr>
          <w:rFonts w:ascii="Georgia" w:hAnsi="Georgia"/>
          <w:sz w:val="24"/>
          <w:szCs w:val="24"/>
        </w:rPr>
        <w:t>i</w:t>
      </w:r>
      <w:r w:rsidR="0010722D">
        <w:rPr>
          <w:rFonts w:ascii="Georgia" w:hAnsi="Georgia"/>
          <w:sz w:val="24"/>
          <w:szCs w:val="24"/>
        </w:rPr>
        <w:t>suuspäällikölle, turvallisuuskansion salassapidosta ja sisäisen tiedottam</w:t>
      </w:r>
      <w:r w:rsidR="0010722D">
        <w:rPr>
          <w:rFonts w:ascii="Georgia" w:hAnsi="Georgia"/>
          <w:sz w:val="24"/>
          <w:szCs w:val="24"/>
        </w:rPr>
        <w:t>i</w:t>
      </w:r>
      <w:r w:rsidR="0010722D">
        <w:rPr>
          <w:rFonts w:ascii="Georgia" w:hAnsi="Georgia"/>
          <w:sz w:val="24"/>
          <w:szCs w:val="24"/>
        </w:rPr>
        <w:t>sen haasteita kriisitilanteissa. Lisäksi keskusteltiin valvontakameroiden nauhojen katsomiskäytännöistä ja kaupungin työntekijöiden henkilökortt</w:t>
      </w:r>
      <w:r w:rsidR="0010722D">
        <w:rPr>
          <w:rFonts w:ascii="Georgia" w:hAnsi="Georgia"/>
          <w:sz w:val="24"/>
          <w:szCs w:val="24"/>
        </w:rPr>
        <w:t>i</w:t>
      </w:r>
      <w:r w:rsidR="0010722D">
        <w:rPr>
          <w:rFonts w:ascii="Georgia" w:hAnsi="Georgia"/>
          <w:sz w:val="24"/>
          <w:szCs w:val="24"/>
        </w:rPr>
        <w:t>en tarpeellisuudesta turvallisuusnäkökulmasta.</w:t>
      </w:r>
      <w:r w:rsidR="005D45A2">
        <w:rPr>
          <w:rFonts w:ascii="Georgia" w:hAnsi="Georgia"/>
          <w:sz w:val="24"/>
          <w:szCs w:val="24"/>
        </w:rPr>
        <w:t xml:space="preserve"> </w:t>
      </w:r>
      <w:r w:rsidR="005D45A2" w:rsidRPr="009B4D5D">
        <w:rPr>
          <w:rFonts w:ascii="Georgia" w:hAnsi="Georgia"/>
          <w:sz w:val="24"/>
          <w:szCs w:val="24"/>
        </w:rPr>
        <w:t>Esitysmateriaali liitteenä</w:t>
      </w:r>
      <w:r w:rsidR="005D45A2" w:rsidRPr="00413098">
        <w:rPr>
          <w:rFonts w:ascii="Georgia" w:hAnsi="Georgia"/>
          <w:sz w:val="24"/>
          <w:szCs w:val="24"/>
        </w:rPr>
        <w:t>.</w:t>
      </w:r>
    </w:p>
    <w:p w:rsidR="0010722D" w:rsidRDefault="0010722D" w:rsidP="00413098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10722D" w:rsidRPr="00413098" w:rsidRDefault="0010722D" w:rsidP="00413098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Sovittiin, että turvallisuusvastaavat ja Lauri Holappa kokoontuvat läp</w:t>
      </w:r>
      <w:r>
        <w:rPr>
          <w:rFonts w:ascii="Georgia" w:hAnsi="Georgia"/>
          <w:sz w:val="24"/>
          <w:szCs w:val="24"/>
        </w:rPr>
        <w:t>i</w:t>
      </w:r>
      <w:r>
        <w:rPr>
          <w:rFonts w:ascii="Georgia" w:hAnsi="Georgia"/>
          <w:sz w:val="24"/>
          <w:szCs w:val="24"/>
        </w:rPr>
        <w:t>käymään koulujen ajankohtaisia turvallisuusasioita.</w:t>
      </w:r>
    </w:p>
    <w:p w:rsidR="004C4F0B" w:rsidRDefault="004C4F0B" w:rsidP="004C4F0B">
      <w:pPr>
        <w:rPr>
          <w:rFonts w:ascii="Georgia" w:hAnsi="Georgia"/>
          <w:sz w:val="24"/>
          <w:szCs w:val="24"/>
        </w:rPr>
      </w:pPr>
    </w:p>
    <w:p w:rsidR="004C4F0B" w:rsidRDefault="004C4F0B" w:rsidP="004C4F0B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Tieto- ja viestintäteknologiaan liittyvät asiat</w:t>
      </w:r>
    </w:p>
    <w:p w:rsidR="00531D27" w:rsidRDefault="00735C3D" w:rsidP="005D45A2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Antti Kervinen </w:t>
      </w:r>
      <w:r w:rsidR="005D45A2">
        <w:rPr>
          <w:rFonts w:ascii="Georgia" w:hAnsi="Georgia"/>
          <w:sz w:val="24"/>
          <w:szCs w:val="24"/>
        </w:rPr>
        <w:t xml:space="preserve">avasi </w:t>
      </w:r>
      <w:proofErr w:type="spellStart"/>
      <w:r w:rsidR="005D45A2">
        <w:rPr>
          <w:rFonts w:ascii="Georgia" w:hAnsi="Georgia"/>
          <w:sz w:val="24"/>
          <w:szCs w:val="24"/>
        </w:rPr>
        <w:t>Istekin</w:t>
      </w:r>
      <w:proofErr w:type="spellEnd"/>
      <w:r w:rsidR="005D45A2">
        <w:rPr>
          <w:rFonts w:ascii="Georgia" w:hAnsi="Georgia"/>
          <w:sz w:val="24"/>
          <w:szCs w:val="24"/>
        </w:rPr>
        <w:t xml:space="preserve"> kanssa meneillään olevaa palvelusopimusne</w:t>
      </w:r>
      <w:r w:rsidR="005D45A2">
        <w:rPr>
          <w:rFonts w:ascii="Georgia" w:hAnsi="Georgia"/>
          <w:sz w:val="24"/>
          <w:szCs w:val="24"/>
        </w:rPr>
        <w:t>u</w:t>
      </w:r>
      <w:r w:rsidR="005D45A2">
        <w:rPr>
          <w:rFonts w:ascii="Georgia" w:hAnsi="Georgia"/>
          <w:sz w:val="24"/>
          <w:szCs w:val="24"/>
        </w:rPr>
        <w:t>vottelua. Palvelusopimusten tulisi olla tehtynä 31.10.2016. Kaikki kouluja koskevat aikataulut eivät ole vielä selvillä.</w:t>
      </w:r>
    </w:p>
    <w:p w:rsidR="006B4159" w:rsidRDefault="006B4159" w:rsidP="00531D27">
      <w:pPr>
        <w:ind w:left="2608"/>
        <w:rPr>
          <w:rFonts w:ascii="Georgia" w:hAnsi="Georgia"/>
          <w:sz w:val="24"/>
          <w:szCs w:val="24"/>
        </w:rPr>
      </w:pPr>
    </w:p>
    <w:p w:rsidR="00531D27" w:rsidRDefault="00531D27" w:rsidP="00531D27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Peruskoulujen toiminnan arviointi lv </w:t>
      </w:r>
      <w:r w:rsidR="005D45A2">
        <w:rPr>
          <w:rFonts w:ascii="Georgia" w:hAnsi="Georgia"/>
          <w:sz w:val="24"/>
          <w:szCs w:val="24"/>
        </w:rPr>
        <w:t>2016–2017</w:t>
      </w:r>
    </w:p>
    <w:p w:rsidR="00100DA9" w:rsidRDefault="005D45A2" w:rsidP="00100DA9">
      <w:pPr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Leena Auvinen </w:t>
      </w:r>
      <w:r w:rsidR="009B4D5D">
        <w:rPr>
          <w:rFonts w:ascii="Georgia" w:hAnsi="Georgia"/>
          <w:sz w:val="24"/>
          <w:szCs w:val="24"/>
        </w:rPr>
        <w:t xml:space="preserve">muistutti </w:t>
      </w:r>
      <w:r>
        <w:rPr>
          <w:rFonts w:ascii="Georgia" w:hAnsi="Georgia"/>
          <w:sz w:val="24"/>
          <w:szCs w:val="24"/>
        </w:rPr>
        <w:t>lukuvuoden 2016 – 2017 oppilas- ja huoltaj</w:t>
      </w:r>
      <w:r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>kyselyistä, jotka</w:t>
      </w:r>
      <w:r w:rsidR="00F300D3">
        <w:rPr>
          <w:rFonts w:ascii="Georgia" w:hAnsi="Georgia"/>
          <w:sz w:val="24"/>
          <w:szCs w:val="24"/>
        </w:rPr>
        <w:t xml:space="preserve"> toteutetaan suunnitelmien mukaan helmikuussa 2017. </w:t>
      </w:r>
    </w:p>
    <w:p w:rsidR="00F300D3" w:rsidRDefault="00F300D3" w:rsidP="00100DA9">
      <w:pPr>
        <w:ind w:left="1665"/>
        <w:rPr>
          <w:rFonts w:ascii="Georgia" w:hAnsi="Georgia"/>
          <w:sz w:val="24"/>
          <w:szCs w:val="24"/>
        </w:rPr>
      </w:pPr>
    </w:p>
    <w:p w:rsidR="00F300D3" w:rsidRDefault="00F300D3" w:rsidP="00100DA9">
      <w:pPr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Leena Auvinen kertoi myös </w:t>
      </w:r>
      <w:proofErr w:type="spellStart"/>
      <w:r>
        <w:rPr>
          <w:rFonts w:ascii="Georgia" w:hAnsi="Georgia"/>
          <w:sz w:val="24"/>
          <w:szCs w:val="24"/>
        </w:rPr>
        <w:t>CAF-arvioinnin</w:t>
      </w:r>
      <w:proofErr w:type="spellEnd"/>
      <w:r>
        <w:rPr>
          <w:rFonts w:ascii="Georgia" w:hAnsi="Georgia"/>
          <w:sz w:val="24"/>
          <w:szCs w:val="24"/>
        </w:rPr>
        <w:t xml:space="preserve"> aikataulutuksesta. Tänä luk</w:t>
      </w:r>
      <w:r>
        <w:rPr>
          <w:rFonts w:ascii="Georgia" w:hAnsi="Georgia"/>
          <w:sz w:val="24"/>
          <w:szCs w:val="24"/>
        </w:rPr>
        <w:t>u</w:t>
      </w:r>
      <w:r>
        <w:rPr>
          <w:rFonts w:ascii="Georgia" w:hAnsi="Georgia"/>
          <w:sz w:val="24"/>
          <w:szCs w:val="24"/>
        </w:rPr>
        <w:t>vuonna keskiössä on kohta kuusi, jonka kysymyksiä on päivitetty.</w:t>
      </w:r>
      <w:r w:rsidRPr="00D46014">
        <w:rPr>
          <w:rFonts w:ascii="Georgia" w:hAnsi="Georgia"/>
          <w:color w:val="FF0000"/>
          <w:sz w:val="24"/>
          <w:szCs w:val="24"/>
        </w:rPr>
        <w:t xml:space="preserve"> </w:t>
      </w:r>
      <w:r w:rsidRPr="009B4D5D">
        <w:rPr>
          <w:rFonts w:ascii="Georgia" w:hAnsi="Georgia"/>
          <w:sz w:val="24"/>
          <w:szCs w:val="24"/>
        </w:rPr>
        <w:t>Kys</w:t>
      </w:r>
      <w:r w:rsidRPr="009B4D5D">
        <w:rPr>
          <w:rFonts w:ascii="Georgia" w:hAnsi="Georgia"/>
          <w:sz w:val="24"/>
          <w:szCs w:val="24"/>
        </w:rPr>
        <w:t>y</w:t>
      </w:r>
      <w:r w:rsidR="009B4D5D">
        <w:rPr>
          <w:rFonts w:ascii="Georgia" w:hAnsi="Georgia"/>
          <w:sz w:val="24"/>
          <w:szCs w:val="24"/>
        </w:rPr>
        <w:t>mykset</w:t>
      </w:r>
      <w:r w:rsidRPr="009B4D5D">
        <w:rPr>
          <w:rFonts w:ascii="Georgia" w:hAnsi="Georgia"/>
          <w:sz w:val="24"/>
          <w:szCs w:val="24"/>
        </w:rPr>
        <w:t xml:space="preserve"> löytyvät liitteenä</w:t>
      </w:r>
      <w:r>
        <w:rPr>
          <w:rFonts w:ascii="Georgia" w:hAnsi="Georgia"/>
          <w:sz w:val="24"/>
          <w:szCs w:val="24"/>
        </w:rPr>
        <w:t xml:space="preserve">. </w:t>
      </w:r>
      <w:proofErr w:type="spellStart"/>
      <w:r>
        <w:rPr>
          <w:rFonts w:ascii="Georgia" w:hAnsi="Georgia"/>
          <w:sz w:val="24"/>
          <w:szCs w:val="24"/>
        </w:rPr>
        <w:t>CAF-arvioinnin</w:t>
      </w:r>
      <w:proofErr w:type="spellEnd"/>
      <w:r>
        <w:rPr>
          <w:rFonts w:ascii="Georgia" w:hAnsi="Georgia"/>
          <w:sz w:val="24"/>
          <w:szCs w:val="24"/>
        </w:rPr>
        <w:t xml:space="preserve"> p</w:t>
      </w:r>
      <w:r w:rsidR="009B4D5D">
        <w:rPr>
          <w:rFonts w:ascii="Georgia" w:hAnsi="Georgia"/>
          <w:sz w:val="24"/>
          <w:szCs w:val="24"/>
        </w:rPr>
        <w:t>alautuspäivä on 31.3.2016</w:t>
      </w:r>
      <w:r>
        <w:rPr>
          <w:rFonts w:ascii="Georgia" w:hAnsi="Georgia"/>
          <w:sz w:val="24"/>
          <w:szCs w:val="24"/>
        </w:rPr>
        <w:t>. T</w:t>
      </w:r>
      <w:r>
        <w:rPr>
          <w:rFonts w:ascii="Georgia" w:hAnsi="Georgia"/>
          <w:sz w:val="24"/>
          <w:szCs w:val="24"/>
        </w:rPr>
        <w:t>u</w:t>
      </w:r>
      <w:r>
        <w:rPr>
          <w:rFonts w:ascii="Georgia" w:hAnsi="Georgia"/>
          <w:sz w:val="24"/>
          <w:szCs w:val="24"/>
        </w:rPr>
        <w:t>loksia käsitellään 11.5.2016.</w:t>
      </w:r>
    </w:p>
    <w:p w:rsidR="00F300D3" w:rsidRDefault="00F300D3" w:rsidP="00100DA9">
      <w:pPr>
        <w:ind w:left="1665"/>
        <w:rPr>
          <w:rFonts w:ascii="Georgia" w:hAnsi="Georgia"/>
          <w:sz w:val="24"/>
          <w:szCs w:val="24"/>
        </w:rPr>
      </w:pPr>
    </w:p>
    <w:p w:rsidR="00F300D3" w:rsidRDefault="00F300D3" w:rsidP="00100DA9">
      <w:pPr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Lisäksi Leena Auvinen esitteli oppilashuollon arviointilomakkeen, joka </w:t>
      </w:r>
      <w:r w:rsidR="009B4D5D">
        <w:rPr>
          <w:rFonts w:ascii="Georgia" w:hAnsi="Georgia"/>
          <w:sz w:val="24"/>
          <w:szCs w:val="24"/>
        </w:rPr>
        <w:t>tä</w:t>
      </w:r>
      <w:r w:rsidR="009B4D5D">
        <w:rPr>
          <w:rFonts w:ascii="Georgia" w:hAnsi="Georgia"/>
          <w:sz w:val="24"/>
          <w:szCs w:val="24"/>
        </w:rPr>
        <w:t>y</w:t>
      </w:r>
      <w:r w:rsidR="009B4D5D">
        <w:rPr>
          <w:rFonts w:ascii="Georgia" w:hAnsi="Georgia"/>
          <w:sz w:val="24"/>
          <w:szCs w:val="24"/>
        </w:rPr>
        <w:t xml:space="preserve">tetään </w:t>
      </w:r>
      <w:r>
        <w:rPr>
          <w:rFonts w:ascii="Georgia" w:hAnsi="Georgia"/>
          <w:sz w:val="24"/>
          <w:szCs w:val="24"/>
        </w:rPr>
        <w:t xml:space="preserve">yhteisöllisen oppilashuoltoryhmän kokouksessa. Lomake </w:t>
      </w:r>
      <w:r w:rsidR="00487391">
        <w:rPr>
          <w:rFonts w:ascii="Georgia" w:hAnsi="Georgia"/>
          <w:sz w:val="24"/>
          <w:szCs w:val="24"/>
        </w:rPr>
        <w:t xml:space="preserve">löytyy muistion liitteistä ja </w:t>
      </w:r>
      <w:r>
        <w:rPr>
          <w:rFonts w:ascii="Georgia" w:hAnsi="Georgia"/>
          <w:sz w:val="24"/>
          <w:szCs w:val="24"/>
        </w:rPr>
        <w:t>tulee löytymää</w:t>
      </w:r>
      <w:r w:rsidR="00FB78EB">
        <w:rPr>
          <w:rFonts w:ascii="Georgia" w:hAnsi="Georgia"/>
          <w:sz w:val="24"/>
          <w:szCs w:val="24"/>
        </w:rPr>
        <w:t xml:space="preserve">n </w:t>
      </w:r>
      <w:r w:rsidR="00487391">
        <w:rPr>
          <w:rFonts w:ascii="Georgia" w:hAnsi="Georgia"/>
          <w:sz w:val="24"/>
          <w:szCs w:val="24"/>
        </w:rPr>
        <w:t xml:space="preserve">myös </w:t>
      </w:r>
      <w:proofErr w:type="spellStart"/>
      <w:r w:rsidR="00FB78EB">
        <w:rPr>
          <w:rFonts w:ascii="Georgia" w:hAnsi="Georgia"/>
          <w:sz w:val="24"/>
          <w:szCs w:val="24"/>
        </w:rPr>
        <w:t>Wilmasta</w:t>
      </w:r>
      <w:proofErr w:type="spellEnd"/>
      <w:r w:rsidR="00FB78EB">
        <w:rPr>
          <w:rFonts w:ascii="Georgia" w:hAnsi="Georgia"/>
          <w:sz w:val="24"/>
          <w:szCs w:val="24"/>
        </w:rPr>
        <w:t xml:space="preserve"> 18.10.2016 eteenpäin.</w:t>
      </w:r>
      <w:r>
        <w:rPr>
          <w:rFonts w:ascii="Georgia" w:hAnsi="Georgia"/>
          <w:sz w:val="24"/>
          <w:szCs w:val="24"/>
        </w:rPr>
        <w:t xml:space="preserve"> Lomakkeet tulee palauttaa 30.11.2016 mennessä. Jos tämä päivämäärä tuottaa haasteita, tulee rehtorin sopia poikkeuksellisesta päivämäärästä Leena Auvisen kanssa. Ohjausryhmä käsittelee l</w:t>
      </w:r>
      <w:r>
        <w:rPr>
          <w:rFonts w:ascii="Georgia" w:hAnsi="Georgia"/>
          <w:sz w:val="24"/>
          <w:szCs w:val="24"/>
        </w:rPr>
        <w:t>o</w:t>
      </w:r>
      <w:r>
        <w:rPr>
          <w:rFonts w:ascii="Georgia" w:hAnsi="Georgia"/>
          <w:sz w:val="24"/>
          <w:szCs w:val="24"/>
        </w:rPr>
        <w:t>makkeet 14.12.2016.</w:t>
      </w:r>
    </w:p>
    <w:p w:rsidR="006B4159" w:rsidRDefault="006B4159" w:rsidP="00F300D3">
      <w:pPr>
        <w:rPr>
          <w:rFonts w:ascii="Georgia" w:hAnsi="Georgia"/>
          <w:sz w:val="24"/>
          <w:szCs w:val="24"/>
        </w:rPr>
      </w:pPr>
    </w:p>
    <w:p w:rsidR="009B4D5D" w:rsidRDefault="009B4D5D" w:rsidP="00F300D3">
      <w:pPr>
        <w:rPr>
          <w:rFonts w:ascii="Georgia" w:hAnsi="Georgia"/>
          <w:sz w:val="24"/>
          <w:szCs w:val="24"/>
        </w:rPr>
      </w:pPr>
    </w:p>
    <w:p w:rsidR="009B4D5D" w:rsidRPr="00F300D3" w:rsidRDefault="009B4D5D" w:rsidP="00F300D3">
      <w:pPr>
        <w:rPr>
          <w:rFonts w:ascii="Georgia" w:hAnsi="Georgia"/>
          <w:sz w:val="24"/>
          <w:szCs w:val="24"/>
        </w:rPr>
      </w:pPr>
    </w:p>
    <w:p w:rsidR="004C4F0B" w:rsidRDefault="004C4F0B" w:rsidP="004C4F0B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Lasten ja nuorten hyvinvoinnin edistäminen</w:t>
      </w:r>
    </w:p>
    <w:p w:rsidR="00A21A7D" w:rsidRDefault="00F300D3" w:rsidP="008C26D1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Leena Auvinen kertoi lasten ja nuorten hyvinvoinnin edistämisen olevan painopistealueena lukuvuonna 2016 – 2017. Tähän liittyen koottiin pie</w:t>
      </w:r>
      <w:r>
        <w:rPr>
          <w:rFonts w:ascii="Georgia" w:hAnsi="Georgia"/>
          <w:sz w:val="24"/>
          <w:szCs w:val="24"/>
        </w:rPr>
        <w:t>n</w:t>
      </w:r>
      <w:r>
        <w:rPr>
          <w:rFonts w:ascii="Georgia" w:hAnsi="Georgia"/>
          <w:sz w:val="24"/>
          <w:szCs w:val="24"/>
        </w:rPr>
        <w:t xml:space="preserve">ryhmissä </w:t>
      </w:r>
      <w:r w:rsidR="00A21A7D">
        <w:rPr>
          <w:rFonts w:ascii="Georgia" w:hAnsi="Georgia"/>
          <w:sz w:val="24"/>
          <w:szCs w:val="24"/>
        </w:rPr>
        <w:t xml:space="preserve">ylös </w:t>
      </w:r>
      <w:r>
        <w:rPr>
          <w:rFonts w:ascii="Georgia" w:hAnsi="Georgia"/>
          <w:sz w:val="24"/>
          <w:szCs w:val="24"/>
        </w:rPr>
        <w:t>kouluissa</w:t>
      </w:r>
      <w:r w:rsidR="00A21A7D">
        <w:rPr>
          <w:rFonts w:ascii="Georgia" w:hAnsi="Georgia"/>
          <w:sz w:val="24"/>
          <w:szCs w:val="24"/>
        </w:rPr>
        <w:t xml:space="preserve"> jo</w:t>
      </w:r>
      <w:r>
        <w:rPr>
          <w:rFonts w:ascii="Georgia" w:hAnsi="Georgia"/>
          <w:sz w:val="24"/>
          <w:szCs w:val="24"/>
        </w:rPr>
        <w:t xml:space="preserve"> olemassa olevia kiusaamisen ehkäisemisen ja puuttumisen työkaluja. </w:t>
      </w:r>
    </w:p>
    <w:p w:rsidR="00A21A7D" w:rsidRDefault="00A21A7D" w:rsidP="008C26D1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8C26D1" w:rsidRDefault="002F6FE8" w:rsidP="008C26D1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Tämän jälkeen käytiin</w:t>
      </w:r>
      <w:r w:rsidR="00A21A7D">
        <w:rPr>
          <w:rFonts w:ascii="Georgia" w:hAnsi="Georgia"/>
          <w:sz w:val="24"/>
          <w:szCs w:val="24"/>
        </w:rPr>
        <w:t xml:space="preserve"> läpi </w:t>
      </w:r>
      <w:r>
        <w:rPr>
          <w:rFonts w:ascii="Georgia" w:hAnsi="Georgia"/>
          <w:sz w:val="24"/>
          <w:szCs w:val="24"/>
        </w:rPr>
        <w:t>koulukohtainen</w:t>
      </w:r>
      <w:r w:rsidR="00A21A7D">
        <w:rPr>
          <w:rFonts w:ascii="Georgia" w:hAnsi="Georgia"/>
          <w:sz w:val="24"/>
          <w:szCs w:val="24"/>
        </w:rPr>
        <w:t xml:space="preserve"> koon</w:t>
      </w:r>
      <w:r>
        <w:rPr>
          <w:rFonts w:ascii="Georgia" w:hAnsi="Georgia"/>
          <w:sz w:val="24"/>
          <w:szCs w:val="24"/>
        </w:rPr>
        <w:t>ti</w:t>
      </w:r>
      <w:r w:rsidR="00A21A7D">
        <w:rPr>
          <w:rFonts w:ascii="Georgia" w:hAnsi="Georgia"/>
          <w:sz w:val="24"/>
          <w:szCs w:val="24"/>
        </w:rPr>
        <w:t xml:space="preserve"> koulujen nettisivuilta helposti löydettävistä kiusaamisen ehkäisemisen toimintamalleista. Ta</w:t>
      </w:r>
      <w:r w:rsidR="00A21A7D">
        <w:rPr>
          <w:rFonts w:ascii="Georgia" w:hAnsi="Georgia"/>
          <w:sz w:val="24"/>
          <w:szCs w:val="24"/>
        </w:rPr>
        <w:t>u</w:t>
      </w:r>
      <w:r w:rsidR="00A21A7D">
        <w:rPr>
          <w:rFonts w:ascii="Georgia" w:hAnsi="Georgia"/>
          <w:sz w:val="24"/>
          <w:szCs w:val="24"/>
        </w:rPr>
        <w:t xml:space="preserve">lukkoa tullaan täydentämään todellisuutta vastaavaksi. </w:t>
      </w:r>
      <w:r w:rsidR="009B4D5D">
        <w:rPr>
          <w:rFonts w:ascii="Georgia" w:hAnsi="Georgia"/>
          <w:sz w:val="24"/>
          <w:szCs w:val="24"/>
        </w:rPr>
        <w:t>Koontitaulukko liitteenä.</w:t>
      </w:r>
    </w:p>
    <w:p w:rsidR="00A21A7D" w:rsidRDefault="00A21A7D" w:rsidP="008C26D1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6B4159" w:rsidRDefault="00A21A7D" w:rsidP="00A21A7D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Mika Kuitunen toi esille 8.12.2016 järjestettävän lasten ja nuorten hyvi</w:t>
      </w:r>
      <w:r>
        <w:rPr>
          <w:rFonts w:ascii="Georgia" w:hAnsi="Georgia"/>
          <w:sz w:val="24"/>
          <w:szCs w:val="24"/>
        </w:rPr>
        <w:t>n</w:t>
      </w:r>
      <w:r>
        <w:rPr>
          <w:rFonts w:ascii="Georgia" w:hAnsi="Georgia"/>
          <w:sz w:val="24"/>
          <w:szCs w:val="24"/>
        </w:rPr>
        <w:t xml:space="preserve">voinnin edistämisen teemaan liittyvän koulutuksen, johon 150 </w:t>
      </w:r>
      <w:r w:rsidR="002F6FE8">
        <w:rPr>
          <w:rFonts w:ascii="Georgia" w:hAnsi="Georgia"/>
          <w:sz w:val="24"/>
          <w:szCs w:val="24"/>
        </w:rPr>
        <w:t>ensimmäi</w:t>
      </w:r>
      <w:r w:rsidR="002F6FE8">
        <w:rPr>
          <w:rFonts w:ascii="Georgia" w:hAnsi="Georgia"/>
          <w:sz w:val="24"/>
          <w:szCs w:val="24"/>
        </w:rPr>
        <w:t>s</w:t>
      </w:r>
      <w:r w:rsidR="002F6FE8">
        <w:rPr>
          <w:rFonts w:ascii="Georgia" w:hAnsi="Georgia"/>
          <w:sz w:val="24"/>
          <w:szCs w:val="24"/>
        </w:rPr>
        <w:t xml:space="preserve">tä </w:t>
      </w:r>
      <w:r>
        <w:rPr>
          <w:rFonts w:ascii="Georgia" w:hAnsi="Georgia"/>
          <w:sz w:val="24"/>
          <w:szCs w:val="24"/>
        </w:rPr>
        <w:t>voi osallistua hankkeen tuella ilmaiseksi.</w:t>
      </w:r>
      <w:r w:rsidR="00514772">
        <w:rPr>
          <w:rFonts w:ascii="Georgia" w:hAnsi="Georgia"/>
          <w:sz w:val="24"/>
          <w:szCs w:val="24"/>
        </w:rPr>
        <w:t xml:space="preserve"> Koulutusesite liitteenä.</w:t>
      </w:r>
    </w:p>
    <w:p w:rsidR="006B4159" w:rsidRPr="006B4159" w:rsidRDefault="006B4159" w:rsidP="006B4159">
      <w:pPr>
        <w:rPr>
          <w:rFonts w:ascii="Georgia" w:hAnsi="Georgia"/>
          <w:sz w:val="24"/>
          <w:szCs w:val="24"/>
        </w:rPr>
      </w:pPr>
    </w:p>
    <w:p w:rsidR="006B4159" w:rsidRDefault="006B4159" w:rsidP="006B4159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Erityisopetukseen liittyvät asiat</w:t>
      </w:r>
    </w:p>
    <w:p w:rsidR="00A21A7D" w:rsidRDefault="00A21A7D" w:rsidP="00A21A7D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Mika Kuitunen ja Sari Ihalainen</w:t>
      </w:r>
      <w:r w:rsidR="009073AC">
        <w:rPr>
          <w:rFonts w:ascii="Georgia" w:hAnsi="Georgia"/>
          <w:sz w:val="24"/>
          <w:szCs w:val="24"/>
        </w:rPr>
        <w:t xml:space="preserve"> kertoivat ajankohtaisista erityisopetu</w:t>
      </w:r>
      <w:r w:rsidR="009073AC">
        <w:rPr>
          <w:rFonts w:ascii="Georgia" w:hAnsi="Georgia"/>
          <w:sz w:val="24"/>
          <w:szCs w:val="24"/>
        </w:rPr>
        <w:t>k</w:t>
      </w:r>
      <w:r w:rsidR="009073AC">
        <w:rPr>
          <w:rFonts w:ascii="Georgia" w:hAnsi="Georgia"/>
          <w:sz w:val="24"/>
          <w:szCs w:val="24"/>
        </w:rPr>
        <w:t>seen liittyvistä asioista. K</w:t>
      </w:r>
      <w:r w:rsidR="002F6FE8">
        <w:rPr>
          <w:rFonts w:ascii="Georgia" w:hAnsi="Georgia"/>
          <w:sz w:val="24"/>
          <w:szCs w:val="24"/>
        </w:rPr>
        <w:t>ouluja pyydetää</w:t>
      </w:r>
      <w:r w:rsidR="009073AC">
        <w:rPr>
          <w:rFonts w:ascii="Georgia" w:hAnsi="Georgia"/>
          <w:sz w:val="24"/>
          <w:szCs w:val="24"/>
        </w:rPr>
        <w:t>n toimittamaan erityisen tuen es</w:t>
      </w:r>
      <w:r w:rsidR="009073AC">
        <w:rPr>
          <w:rFonts w:ascii="Georgia" w:hAnsi="Georgia"/>
          <w:sz w:val="24"/>
          <w:szCs w:val="24"/>
        </w:rPr>
        <w:t>i</w:t>
      </w:r>
      <w:r w:rsidR="009073AC">
        <w:rPr>
          <w:rFonts w:ascii="Georgia" w:hAnsi="Georgia"/>
          <w:sz w:val="24"/>
          <w:szCs w:val="24"/>
        </w:rPr>
        <w:t>tykset virastolle viipymättä lukuvuoden aikana,</w:t>
      </w:r>
      <w:r w:rsidR="002F6FE8">
        <w:rPr>
          <w:rFonts w:ascii="Georgia" w:hAnsi="Georgia"/>
          <w:sz w:val="24"/>
          <w:szCs w:val="24"/>
        </w:rPr>
        <w:t xml:space="preserve"> jotta päätöste</w:t>
      </w:r>
      <w:r w:rsidR="009073AC">
        <w:rPr>
          <w:rFonts w:ascii="Georgia" w:hAnsi="Georgia"/>
          <w:sz w:val="24"/>
          <w:szCs w:val="24"/>
        </w:rPr>
        <w:t>n tekeminen ei jäisi kesälle. Erityisen tuen tarkistamisen takarajaksi 3.luokalle luokalle sovittiin maaliskuun loppu ja 7.luokalle joulukuun loppu. Lisäksi muist</w:t>
      </w:r>
      <w:r w:rsidR="009073AC">
        <w:rPr>
          <w:rFonts w:ascii="Georgia" w:hAnsi="Georgia"/>
          <w:sz w:val="24"/>
          <w:szCs w:val="24"/>
        </w:rPr>
        <w:t>u</w:t>
      </w:r>
      <w:r w:rsidR="009073AC">
        <w:rPr>
          <w:rFonts w:ascii="Georgia" w:hAnsi="Georgia"/>
          <w:sz w:val="24"/>
          <w:szCs w:val="24"/>
        </w:rPr>
        <w:t>tettiin, että jo esityksessä on tärkeää olla kaikki tarvittavat liitteet ja alleki</w:t>
      </w:r>
      <w:r w:rsidR="009073AC">
        <w:rPr>
          <w:rFonts w:ascii="Georgia" w:hAnsi="Georgia"/>
          <w:sz w:val="24"/>
          <w:szCs w:val="24"/>
        </w:rPr>
        <w:t>r</w:t>
      </w:r>
      <w:r w:rsidR="009073AC">
        <w:rPr>
          <w:rFonts w:ascii="Georgia" w:hAnsi="Georgia"/>
          <w:sz w:val="24"/>
          <w:szCs w:val="24"/>
        </w:rPr>
        <w:t>joitukset asian käsittelyn nopeuttamiseksi. Tarvittavat lomakkeet löytyvät</w:t>
      </w:r>
      <w:r w:rsidR="001D53F6">
        <w:rPr>
          <w:rFonts w:ascii="Georgia" w:hAnsi="Georgia"/>
          <w:sz w:val="24"/>
          <w:szCs w:val="24"/>
        </w:rPr>
        <w:t xml:space="preserve"> alla listatuilla nimityksillä</w:t>
      </w:r>
      <w:r w:rsidR="009073AC">
        <w:rPr>
          <w:rFonts w:ascii="Georgia" w:hAnsi="Georgia"/>
          <w:sz w:val="24"/>
          <w:szCs w:val="24"/>
        </w:rPr>
        <w:t xml:space="preserve"> </w:t>
      </w:r>
      <w:r w:rsidR="001D53F6">
        <w:rPr>
          <w:rFonts w:ascii="Georgia" w:hAnsi="Georgia"/>
          <w:sz w:val="24"/>
          <w:szCs w:val="24"/>
        </w:rPr>
        <w:t xml:space="preserve">perusopetuksen ja nuorisopalveluiden </w:t>
      </w:r>
      <w:hyperlink r:id="rId10" w:history="1">
        <w:proofErr w:type="spellStart"/>
        <w:r w:rsidR="009073AC" w:rsidRPr="001D53F6">
          <w:rPr>
            <w:rStyle w:val="Hyperlinkki"/>
            <w:rFonts w:ascii="Georgia" w:hAnsi="Georgia"/>
            <w:sz w:val="24"/>
            <w:szCs w:val="24"/>
          </w:rPr>
          <w:t>S</w:t>
        </w:r>
        <w:r w:rsidR="001D53F6" w:rsidRPr="001D53F6">
          <w:rPr>
            <w:rStyle w:val="Hyperlinkki"/>
            <w:rFonts w:ascii="Georgia" w:hAnsi="Georgia"/>
            <w:sz w:val="24"/>
            <w:szCs w:val="24"/>
          </w:rPr>
          <w:t>antran</w:t>
        </w:r>
        <w:proofErr w:type="spellEnd"/>
        <w:r w:rsidR="001D53F6" w:rsidRPr="001D53F6">
          <w:rPr>
            <w:rStyle w:val="Hyperlinkki"/>
            <w:rFonts w:ascii="Georgia" w:hAnsi="Georgia"/>
            <w:sz w:val="24"/>
            <w:szCs w:val="24"/>
          </w:rPr>
          <w:t xml:space="preserve"> ohjeista ja lomak</w:t>
        </w:r>
        <w:r w:rsidR="001D53F6" w:rsidRPr="001D53F6">
          <w:rPr>
            <w:rStyle w:val="Hyperlinkki"/>
            <w:rFonts w:ascii="Georgia" w:hAnsi="Georgia"/>
            <w:sz w:val="24"/>
            <w:szCs w:val="24"/>
          </w:rPr>
          <w:t>k</w:t>
        </w:r>
        <w:r w:rsidR="001D53F6" w:rsidRPr="001D53F6">
          <w:rPr>
            <w:rStyle w:val="Hyperlinkki"/>
            <w:rFonts w:ascii="Georgia" w:hAnsi="Georgia"/>
            <w:sz w:val="24"/>
            <w:szCs w:val="24"/>
          </w:rPr>
          <w:t>eista</w:t>
        </w:r>
      </w:hyperlink>
      <w:r w:rsidR="001D53F6">
        <w:rPr>
          <w:rFonts w:ascii="Georgia" w:hAnsi="Georgia"/>
          <w:sz w:val="24"/>
          <w:szCs w:val="24"/>
        </w:rPr>
        <w:t>.</w:t>
      </w:r>
    </w:p>
    <w:p w:rsidR="009B4D5D" w:rsidRPr="001D53F6" w:rsidRDefault="009B4D5D" w:rsidP="009B4D5D">
      <w:pPr>
        <w:pStyle w:val="Luettelokappale"/>
        <w:numPr>
          <w:ilvl w:val="0"/>
          <w:numId w:val="32"/>
        </w:numPr>
        <w:rPr>
          <w:rFonts w:ascii="Georgia" w:hAnsi="Georgia"/>
          <w:sz w:val="24"/>
          <w:szCs w:val="24"/>
        </w:rPr>
      </w:pPr>
      <w:r w:rsidRPr="001D53F6">
        <w:rPr>
          <w:rFonts w:ascii="Georgia" w:hAnsi="Georgia"/>
          <w:sz w:val="24"/>
          <w:szCs w:val="24"/>
        </w:rPr>
        <w:t>Rehtorin esitys (e</w:t>
      </w:r>
      <w:r w:rsidRPr="001D53F6">
        <w:rPr>
          <w:rFonts w:ascii="Georgia" w:hAnsi="Georgia"/>
          <w:sz w:val="24"/>
          <w:szCs w:val="24"/>
        </w:rPr>
        <w:t>r</w:t>
      </w:r>
      <w:r w:rsidRPr="001D53F6">
        <w:rPr>
          <w:rFonts w:ascii="Georgia" w:hAnsi="Georgia"/>
          <w:sz w:val="24"/>
          <w:szCs w:val="24"/>
        </w:rPr>
        <w:t>ityinen tuki)</w:t>
      </w:r>
    </w:p>
    <w:p w:rsidR="009B4D5D" w:rsidRDefault="009B4D5D" w:rsidP="009B4D5D">
      <w:pPr>
        <w:pStyle w:val="Luettelokappale"/>
        <w:numPr>
          <w:ilvl w:val="0"/>
          <w:numId w:val="32"/>
        </w:numPr>
        <w:rPr>
          <w:rFonts w:ascii="Georgia" w:hAnsi="Georgia"/>
          <w:sz w:val="24"/>
          <w:szCs w:val="24"/>
        </w:rPr>
      </w:pPr>
      <w:proofErr w:type="gramStart"/>
      <w:r w:rsidRPr="001D53F6">
        <w:rPr>
          <w:rFonts w:ascii="Georgia" w:hAnsi="Georgia"/>
          <w:sz w:val="24"/>
          <w:szCs w:val="24"/>
        </w:rPr>
        <w:t>Pidennetty oppivelvollisuus</w:t>
      </w:r>
      <w:r w:rsidR="001D53F6">
        <w:rPr>
          <w:rFonts w:ascii="Georgia" w:hAnsi="Georgia"/>
          <w:sz w:val="24"/>
          <w:szCs w:val="24"/>
        </w:rPr>
        <w:t xml:space="preserve"> -hakemus</w:t>
      </w:r>
      <w:proofErr w:type="gramEnd"/>
    </w:p>
    <w:p w:rsidR="009B4D5D" w:rsidRPr="001D53F6" w:rsidRDefault="009B4D5D" w:rsidP="009B4D5D">
      <w:pPr>
        <w:pStyle w:val="Luettelokappale"/>
        <w:numPr>
          <w:ilvl w:val="0"/>
          <w:numId w:val="32"/>
        </w:numPr>
        <w:rPr>
          <w:rFonts w:ascii="Georgia" w:hAnsi="Georgia"/>
          <w:sz w:val="24"/>
          <w:szCs w:val="24"/>
        </w:rPr>
      </w:pPr>
      <w:r w:rsidRPr="001D53F6">
        <w:rPr>
          <w:rFonts w:ascii="Georgia" w:hAnsi="Georgia"/>
          <w:sz w:val="24"/>
          <w:szCs w:val="24"/>
        </w:rPr>
        <w:t>Henkilökohtainen koulunkäynninohjaaja</w:t>
      </w:r>
      <w:r w:rsidR="001D53F6">
        <w:rPr>
          <w:rFonts w:ascii="Georgia" w:hAnsi="Georgia"/>
          <w:sz w:val="24"/>
          <w:szCs w:val="24"/>
        </w:rPr>
        <w:t xml:space="preserve"> -hakemus</w:t>
      </w:r>
    </w:p>
    <w:p w:rsidR="006B4159" w:rsidRDefault="006B4159" w:rsidP="006B4159">
      <w:pPr>
        <w:rPr>
          <w:rFonts w:ascii="Georgia" w:hAnsi="Georgia"/>
          <w:sz w:val="24"/>
          <w:szCs w:val="24"/>
        </w:rPr>
      </w:pPr>
    </w:p>
    <w:p w:rsidR="006B4159" w:rsidRDefault="006B4159" w:rsidP="006B4159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Opetussuunnitelmaan liittyvät asiat</w:t>
      </w:r>
    </w:p>
    <w:p w:rsidR="009073AC" w:rsidRDefault="005735A9" w:rsidP="009073AC">
      <w:pPr>
        <w:pStyle w:val="Luettelokappale"/>
        <w:ind w:left="1665"/>
        <w:rPr>
          <w:rFonts w:ascii="Georgia" w:hAnsi="Georgia"/>
          <w:color w:val="FF0000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Leena Auvinen </w:t>
      </w:r>
      <w:r w:rsidR="009A0153">
        <w:rPr>
          <w:rFonts w:ascii="Georgia" w:hAnsi="Georgia"/>
          <w:sz w:val="24"/>
          <w:szCs w:val="24"/>
        </w:rPr>
        <w:t>esitteli alakoulun kuntakohtaisen</w:t>
      </w:r>
      <w:r>
        <w:rPr>
          <w:rFonts w:ascii="Georgia" w:hAnsi="Georgia"/>
          <w:sz w:val="24"/>
          <w:szCs w:val="24"/>
        </w:rPr>
        <w:t xml:space="preserve"> kuvataidepainotuksen</w:t>
      </w:r>
      <w:r w:rsidR="009A0153">
        <w:rPr>
          <w:rFonts w:ascii="Georgia" w:hAnsi="Georgia"/>
          <w:sz w:val="24"/>
          <w:szCs w:val="24"/>
        </w:rPr>
        <w:t xml:space="preserve"> opetussuunnitelman, jonka on tarkoitus astua voimaan syksystä 2017 lä</w:t>
      </w:r>
      <w:r w:rsidR="009A0153">
        <w:rPr>
          <w:rFonts w:ascii="Georgia" w:hAnsi="Georgia"/>
          <w:sz w:val="24"/>
          <w:szCs w:val="24"/>
        </w:rPr>
        <w:t>h</w:t>
      </w:r>
      <w:r w:rsidR="009A0153">
        <w:rPr>
          <w:rFonts w:ascii="Georgia" w:hAnsi="Georgia"/>
          <w:sz w:val="24"/>
          <w:szCs w:val="24"/>
        </w:rPr>
        <w:t>tien. Lautakunta käsittelee alakoulun kuntakohtaisen kuvataidepainotu</w:t>
      </w:r>
      <w:r w:rsidR="009A0153">
        <w:rPr>
          <w:rFonts w:ascii="Georgia" w:hAnsi="Georgia"/>
          <w:sz w:val="24"/>
          <w:szCs w:val="24"/>
        </w:rPr>
        <w:t>k</w:t>
      </w:r>
      <w:r w:rsidR="009A0153">
        <w:rPr>
          <w:rFonts w:ascii="Georgia" w:hAnsi="Georgia"/>
          <w:sz w:val="24"/>
          <w:szCs w:val="24"/>
        </w:rPr>
        <w:t xml:space="preserve">sen opetussuunnitelmaa seuraavassa kokouksessaan 26.10.2016. </w:t>
      </w:r>
      <w:proofErr w:type="gramStart"/>
      <w:r w:rsidRPr="009A0153">
        <w:rPr>
          <w:rFonts w:ascii="Georgia" w:hAnsi="Georgia"/>
          <w:sz w:val="24"/>
          <w:szCs w:val="24"/>
        </w:rPr>
        <w:t>Liitteenä kuvataidepainotuksen tuntijakotauluk</w:t>
      </w:r>
      <w:r w:rsidR="009A0153">
        <w:rPr>
          <w:rFonts w:ascii="Georgia" w:hAnsi="Georgia"/>
          <w:sz w:val="24"/>
          <w:szCs w:val="24"/>
        </w:rPr>
        <w:t>ko ja opetussuunnitelma.</w:t>
      </w:r>
      <w:proofErr w:type="gramEnd"/>
    </w:p>
    <w:p w:rsidR="005735A9" w:rsidRDefault="005735A9" w:rsidP="009073AC">
      <w:pPr>
        <w:pStyle w:val="Luettelokappale"/>
        <w:ind w:left="1665"/>
        <w:rPr>
          <w:rFonts w:ascii="Georgia" w:hAnsi="Georgia"/>
          <w:color w:val="FF0000"/>
          <w:sz w:val="24"/>
          <w:szCs w:val="24"/>
        </w:rPr>
      </w:pPr>
    </w:p>
    <w:p w:rsidR="005735A9" w:rsidRDefault="005735A9" w:rsidP="009073AC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Lisäksi Leena Auvinen muistutti, että 7-9 luokkien koulukohtaisten op</w:t>
      </w:r>
      <w:r>
        <w:rPr>
          <w:rFonts w:ascii="Georgia" w:hAnsi="Georgia"/>
          <w:sz w:val="24"/>
          <w:szCs w:val="24"/>
        </w:rPr>
        <w:t>e</w:t>
      </w:r>
      <w:r>
        <w:rPr>
          <w:rFonts w:ascii="Georgia" w:hAnsi="Georgia"/>
          <w:sz w:val="24"/>
          <w:szCs w:val="24"/>
        </w:rPr>
        <w:t>tussuunnitelmien on oltava valmiina 11.11.2016, jolloin opetusjohtaja h</w:t>
      </w:r>
      <w:r>
        <w:rPr>
          <w:rFonts w:ascii="Georgia" w:hAnsi="Georgia"/>
          <w:sz w:val="24"/>
          <w:szCs w:val="24"/>
        </w:rPr>
        <w:t>y</w:t>
      </w:r>
      <w:r>
        <w:rPr>
          <w:rFonts w:ascii="Georgia" w:hAnsi="Georgia"/>
          <w:sz w:val="24"/>
          <w:szCs w:val="24"/>
        </w:rPr>
        <w:t xml:space="preserve">väksyy ne. </w:t>
      </w:r>
    </w:p>
    <w:p w:rsidR="005735A9" w:rsidRDefault="005735A9" w:rsidP="009073AC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5735A9" w:rsidRPr="00DB3859" w:rsidRDefault="005735A9" w:rsidP="00DB3859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Sari Ihalainen muistutti myös 25.10. – 27.10.2016 järjestettävistä rehtorei</w:t>
      </w:r>
      <w:r>
        <w:rPr>
          <w:rFonts w:ascii="Georgia" w:hAnsi="Georgia"/>
          <w:sz w:val="24"/>
          <w:szCs w:val="24"/>
        </w:rPr>
        <w:t>l</w:t>
      </w:r>
      <w:r>
        <w:rPr>
          <w:rFonts w:ascii="Georgia" w:hAnsi="Georgia"/>
          <w:sz w:val="24"/>
          <w:szCs w:val="24"/>
        </w:rPr>
        <w:t xml:space="preserve">le ja koulujen </w:t>
      </w:r>
      <w:proofErr w:type="spellStart"/>
      <w:r>
        <w:rPr>
          <w:rFonts w:ascii="Georgia" w:hAnsi="Georgia"/>
          <w:sz w:val="24"/>
          <w:szCs w:val="24"/>
        </w:rPr>
        <w:t>OPS-vastaaville</w:t>
      </w:r>
      <w:proofErr w:type="spellEnd"/>
      <w:r w:rsidR="002F6FE8">
        <w:rPr>
          <w:rFonts w:ascii="Georgia" w:hAnsi="Georgia"/>
          <w:sz w:val="24"/>
          <w:szCs w:val="24"/>
        </w:rPr>
        <w:t xml:space="preserve"> suunnatuista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OPS-valmennuspäivistä</w:t>
      </w:r>
      <w:proofErr w:type="spellEnd"/>
      <w:r>
        <w:rPr>
          <w:rFonts w:ascii="Georgia" w:hAnsi="Georgia"/>
          <w:sz w:val="24"/>
          <w:szCs w:val="24"/>
        </w:rPr>
        <w:t>. Sari Ihalainen lähettää valmennuksen teemat ilmoittautuneille sähköpostitse. Jos ilmoittautumisiin liittyen on tarvetta muutoksiin, niistä voi ilmoittaa Karoliina Peltolalle. Sari Ihalainen nosti esille myös joulukuussa järjeste</w:t>
      </w:r>
      <w:r>
        <w:rPr>
          <w:rFonts w:ascii="Georgia" w:hAnsi="Georgia"/>
          <w:sz w:val="24"/>
          <w:szCs w:val="24"/>
        </w:rPr>
        <w:t>t</w:t>
      </w:r>
      <w:r>
        <w:rPr>
          <w:rFonts w:ascii="Georgia" w:hAnsi="Georgia"/>
          <w:sz w:val="24"/>
          <w:szCs w:val="24"/>
        </w:rPr>
        <w:lastRenderedPageBreak/>
        <w:t xml:space="preserve">tävät </w:t>
      </w:r>
      <w:proofErr w:type="spellStart"/>
      <w:r>
        <w:rPr>
          <w:rFonts w:ascii="Georgia" w:hAnsi="Georgia"/>
          <w:sz w:val="24"/>
          <w:szCs w:val="24"/>
        </w:rPr>
        <w:t>OPS-valmennuspäivät</w:t>
      </w:r>
      <w:proofErr w:type="spellEnd"/>
      <w:r>
        <w:rPr>
          <w:rFonts w:ascii="Georgia" w:hAnsi="Georgia"/>
          <w:sz w:val="24"/>
          <w:szCs w:val="24"/>
        </w:rPr>
        <w:t>, jotka ovat suunnattu seutukunnallisesti ka</w:t>
      </w:r>
      <w:r>
        <w:rPr>
          <w:rFonts w:ascii="Georgia" w:hAnsi="Georgia"/>
          <w:sz w:val="24"/>
          <w:szCs w:val="24"/>
        </w:rPr>
        <w:t>i</w:t>
      </w:r>
      <w:r>
        <w:rPr>
          <w:rFonts w:ascii="Georgia" w:hAnsi="Georgia"/>
          <w:sz w:val="24"/>
          <w:szCs w:val="24"/>
        </w:rPr>
        <w:t>kille opettajille.</w:t>
      </w:r>
      <w:r w:rsidR="002F6FE8">
        <w:rPr>
          <w:rFonts w:ascii="Georgia" w:hAnsi="Georgia"/>
          <w:sz w:val="24"/>
          <w:szCs w:val="24"/>
        </w:rPr>
        <w:t xml:space="preserve"> Näistä on tulossa lisätietoa myöhemmin.</w:t>
      </w:r>
    </w:p>
    <w:p w:rsidR="001D53F6" w:rsidRDefault="001D53F6" w:rsidP="005735A9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4C4F0B" w:rsidRDefault="005735A9" w:rsidP="005735A9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Leena Auvinen kertoi 28.11.2016 klo 12 – 16.00 järjestettävästä uuden p</w:t>
      </w:r>
      <w:r>
        <w:rPr>
          <w:rFonts w:ascii="Georgia" w:hAnsi="Georgia"/>
          <w:sz w:val="24"/>
          <w:szCs w:val="24"/>
        </w:rPr>
        <w:t>e</w:t>
      </w:r>
      <w:r>
        <w:rPr>
          <w:rFonts w:ascii="Georgia" w:hAnsi="Georgia"/>
          <w:sz w:val="24"/>
          <w:szCs w:val="24"/>
        </w:rPr>
        <w:t>ruskoulun visioinnin työpajasta, josta informoidaan lähempänä lisää. Vain nopeimmat ilmoittautujat mahtuvat työpajaan mukaan.</w:t>
      </w:r>
    </w:p>
    <w:p w:rsidR="009A0153" w:rsidRDefault="009A0153" w:rsidP="005735A9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4C4F0B" w:rsidRDefault="004C4F0B" w:rsidP="004C4F0B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Talousarvio 2017 valmistelu ja eteneminen</w:t>
      </w:r>
    </w:p>
    <w:p w:rsidR="005735A9" w:rsidRDefault="005735A9" w:rsidP="005735A9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Talouspäällikkö Raija Heinonen kertoi kaupunginjohtajan julkaisemasta talousarvioesityksestä vuodelle 2017. Lisäksi hän esitteli talousarvion t</w:t>
      </w:r>
      <w:r>
        <w:rPr>
          <w:rFonts w:ascii="Georgia" w:hAnsi="Georgia"/>
          <w:sz w:val="24"/>
          <w:szCs w:val="24"/>
        </w:rPr>
        <w:t>ä</w:t>
      </w:r>
      <w:r>
        <w:rPr>
          <w:rFonts w:ascii="Georgia" w:hAnsi="Georgia"/>
          <w:sz w:val="24"/>
          <w:szCs w:val="24"/>
        </w:rPr>
        <w:t>mänhetkisen tilanteen kasvun ja oppimisen palvelualueen näkökulmasta.</w:t>
      </w:r>
      <w:r w:rsidR="009A0153">
        <w:rPr>
          <w:rFonts w:ascii="Georgia" w:hAnsi="Georgia"/>
          <w:sz w:val="24"/>
          <w:szCs w:val="24"/>
        </w:rPr>
        <w:t xml:space="preserve"> Esitysmateriaali liitteenä.</w:t>
      </w:r>
    </w:p>
    <w:p w:rsidR="009E5484" w:rsidRPr="009A0153" w:rsidRDefault="009E5484" w:rsidP="009E5484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3202E5" w:rsidRDefault="003202E5" w:rsidP="001A58D5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Muut asiat</w:t>
      </w:r>
    </w:p>
    <w:p w:rsidR="005735A9" w:rsidRDefault="005735A9" w:rsidP="005735A9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Kari Sutinen nosti keskusteluun henkilöstön pysäköinnin muutokset. Ky</w:t>
      </w:r>
      <w:r>
        <w:rPr>
          <w:rFonts w:ascii="Georgia" w:hAnsi="Georgia"/>
          <w:sz w:val="24"/>
          <w:szCs w:val="24"/>
        </w:rPr>
        <w:t>l</w:t>
      </w:r>
      <w:r>
        <w:rPr>
          <w:rFonts w:ascii="Georgia" w:hAnsi="Georgia"/>
          <w:sz w:val="24"/>
          <w:szCs w:val="24"/>
        </w:rPr>
        <w:t>miä paikkoja ei ole tarpeeksi ja tolppapaikkoja on liikaa suhteessa käytt</w:t>
      </w:r>
      <w:r>
        <w:rPr>
          <w:rFonts w:ascii="Georgia" w:hAnsi="Georgia"/>
          <w:sz w:val="24"/>
          <w:szCs w:val="24"/>
        </w:rPr>
        <w:t>ä</w:t>
      </w:r>
      <w:r>
        <w:rPr>
          <w:rFonts w:ascii="Georgia" w:hAnsi="Georgia"/>
          <w:sz w:val="24"/>
          <w:szCs w:val="24"/>
        </w:rPr>
        <w:t>jämääriin. Myös asiakaspaikoissa on puutteita. Tällä hetkellä vain tolpp</w:t>
      </w:r>
      <w:r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>paikat ovat maksullisia</w:t>
      </w:r>
      <w:r w:rsidR="00966947">
        <w:rPr>
          <w:rFonts w:ascii="Georgia" w:hAnsi="Georgia"/>
          <w:sz w:val="24"/>
          <w:szCs w:val="24"/>
        </w:rPr>
        <w:t>. Keskusteltiin esityksestä, jonka mukaan 1.1.2017 alkaen kaikki pysäköintipaikat tulisivat maksamaan 60€/vuosi. Kari Sut</w:t>
      </w:r>
      <w:r w:rsidR="00966947">
        <w:rPr>
          <w:rFonts w:ascii="Georgia" w:hAnsi="Georgia"/>
          <w:sz w:val="24"/>
          <w:szCs w:val="24"/>
        </w:rPr>
        <w:t>i</w:t>
      </w:r>
      <w:r w:rsidR="00966947">
        <w:rPr>
          <w:rFonts w:ascii="Georgia" w:hAnsi="Georgia"/>
          <w:sz w:val="24"/>
          <w:szCs w:val="24"/>
        </w:rPr>
        <w:t>nen lupasi vielä</w:t>
      </w:r>
      <w:r w:rsidR="002F6FE8">
        <w:rPr>
          <w:rFonts w:ascii="Georgia" w:hAnsi="Georgia"/>
          <w:sz w:val="24"/>
          <w:szCs w:val="24"/>
        </w:rPr>
        <w:t xml:space="preserve"> keskustelun</w:t>
      </w:r>
      <w:r w:rsidR="00966947">
        <w:rPr>
          <w:rFonts w:ascii="Georgia" w:hAnsi="Georgia"/>
          <w:sz w:val="24"/>
          <w:szCs w:val="24"/>
        </w:rPr>
        <w:t xml:space="preserve"> kommentteja eteenpäin.</w:t>
      </w:r>
    </w:p>
    <w:p w:rsidR="00966947" w:rsidRDefault="00966947" w:rsidP="005735A9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966947" w:rsidRDefault="006E78E1" w:rsidP="005735A9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Perusopetuksen uudistetut oppaat ovat parasta aikaa työn alla. Karoliina Peltola lähettää viikon 43 lopussa rehtoreille oppaiden ensimmäiset versiot oikoluettaviksi. Myös tätä ennen on mahdollista lähettää oppaisiin liittyviä ajatuksia Karoliina Peltolalle.</w:t>
      </w:r>
      <w:r w:rsidR="002F6FE8">
        <w:rPr>
          <w:rFonts w:ascii="Georgia" w:hAnsi="Georgia"/>
          <w:sz w:val="24"/>
          <w:szCs w:val="24"/>
        </w:rPr>
        <w:t xml:space="preserve"> Valmiit oppaat julkaistaan marras-joulukuun taitteessa kaupungin nettisivuilla.</w:t>
      </w:r>
    </w:p>
    <w:p w:rsidR="006E78E1" w:rsidRDefault="006E78E1" w:rsidP="005735A9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6E78E1" w:rsidRDefault="001D53F6" w:rsidP="005735A9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Liitteenä lista</w:t>
      </w:r>
      <w:r w:rsidR="006E78E1">
        <w:rPr>
          <w:rFonts w:ascii="Georgia" w:hAnsi="Georgia"/>
          <w:sz w:val="24"/>
          <w:szCs w:val="24"/>
        </w:rPr>
        <w:t xml:space="preserve"> linjapuhelimista sekä numeroista, joihin niistä yhdistetään, mikäli näihin puhelimiin ei vastata. Sovittiin, että rehtorit tarkistavat n</w:t>
      </w:r>
      <w:r w:rsidR="006E78E1">
        <w:rPr>
          <w:rFonts w:ascii="Georgia" w:hAnsi="Georgia"/>
          <w:sz w:val="24"/>
          <w:szCs w:val="24"/>
        </w:rPr>
        <w:t>u</w:t>
      </w:r>
      <w:r w:rsidR="006E78E1">
        <w:rPr>
          <w:rFonts w:ascii="Georgia" w:hAnsi="Georgia"/>
          <w:sz w:val="24"/>
          <w:szCs w:val="24"/>
        </w:rPr>
        <w:t>merot oman koulunsa osalta.</w:t>
      </w:r>
    </w:p>
    <w:p w:rsidR="006E78E1" w:rsidRDefault="006E78E1" w:rsidP="005735A9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6E78E1" w:rsidRDefault="006E78E1" w:rsidP="005735A9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Leena Auvinen kertoi ajankohtaisista henkilöstölle suunnatusta koulutu</w:t>
      </w:r>
      <w:r>
        <w:rPr>
          <w:rFonts w:ascii="Georgia" w:hAnsi="Georgia"/>
          <w:sz w:val="24"/>
          <w:szCs w:val="24"/>
        </w:rPr>
        <w:t>k</w:t>
      </w:r>
      <w:r>
        <w:rPr>
          <w:rFonts w:ascii="Georgia" w:hAnsi="Georgia"/>
          <w:sz w:val="24"/>
          <w:szCs w:val="24"/>
        </w:rPr>
        <w:t xml:space="preserve">sista. </w:t>
      </w:r>
      <w:r w:rsidR="001D53F6">
        <w:rPr>
          <w:rFonts w:ascii="Georgia" w:hAnsi="Georgia"/>
          <w:sz w:val="24"/>
          <w:szCs w:val="24"/>
        </w:rPr>
        <w:t>Tiedot näitä koulutuksista liitteenä.</w:t>
      </w:r>
      <w:bookmarkStart w:id="0" w:name="_GoBack"/>
      <w:bookmarkEnd w:id="0"/>
    </w:p>
    <w:p w:rsidR="003202E5" w:rsidRPr="006E78E1" w:rsidRDefault="003202E5" w:rsidP="006E78E1">
      <w:pPr>
        <w:rPr>
          <w:rFonts w:ascii="Georgia" w:hAnsi="Georgia"/>
          <w:sz w:val="24"/>
          <w:szCs w:val="24"/>
        </w:rPr>
      </w:pPr>
    </w:p>
    <w:p w:rsidR="009E5484" w:rsidRDefault="009E5484" w:rsidP="001A58D5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Kokouksen päättäminen</w:t>
      </w:r>
    </w:p>
    <w:p w:rsidR="00707834" w:rsidRPr="00531D27" w:rsidRDefault="005735A9" w:rsidP="00707834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Opetusjohtaja </w:t>
      </w:r>
      <w:r w:rsidR="00707834">
        <w:rPr>
          <w:rFonts w:ascii="Georgia" w:hAnsi="Georgia"/>
          <w:sz w:val="24"/>
          <w:szCs w:val="24"/>
        </w:rPr>
        <w:t>Leena</w:t>
      </w:r>
      <w:r>
        <w:rPr>
          <w:rFonts w:ascii="Georgia" w:hAnsi="Georgia"/>
          <w:sz w:val="24"/>
          <w:szCs w:val="24"/>
        </w:rPr>
        <w:t xml:space="preserve"> Auvinen päätti kokouksen</w:t>
      </w:r>
      <w:r w:rsidR="00707834">
        <w:rPr>
          <w:rFonts w:ascii="Georgia" w:hAnsi="Georgia"/>
          <w:sz w:val="24"/>
          <w:szCs w:val="24"/>
        </w:rPr>
        <w:t xml:space="preserve"> klo 15.03</w:t>
      </w:r>
      <w:r>
        <w:rPr>
          <w:rFonts w:ascii="Georgia" w:hAnsi="Georgia"/>
          <w:sz w:val="24"/>
          <w:szCs w:val="24"/>
        </w:rPr>
        <w:t>.</w:t>
      </w:r>
    </w:p>
    <w:p w:rsidR="00024478" w:rsidRPr="00531D27" w:rsidRDefault="00024478" w:rsidP="00024478">
      <w:pPr>
        <w:ind w:left="993"/>
        <w:rPr>
          <w:rFonts w:ascii="Georgia" w:hAnsi="Georgia"/>
          <w:sz w:val="24"/>
          <w:szCs w:val="24"/>
        </w:rPr>
      </w:pPr>
    </w:p>
    <w:p w:rsidR="002D405F" w:rsidRDefault="002D405F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6E78E1" w:rsidRDefault="006E78E1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6E78E1" w:rsidRDefault="006E78E1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6E78E1" w:rsidRDefault="006E78E1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6E78E1" w:rsidRDefault="006E78E1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6E78E1" w:rsidRDefault="006E78E1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6E78E1" w:rsidRDefault="006E78E1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6E78E1" w:rsidRDefault="006E78E1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6E78E1" w:rsidRDefault="006E78E1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6901C5" w:rsidRDefault="006901C5" w:rsidP="006901C5">
      <w:pPr>
        <w:tabs>
          <w:tab w:val="left" w:pos="2355"/>
        </w:tabs>
        <w:rPr>
          <w:lang w:eastAsia="fi-FI"/>
        </w:rPr>
      </w:pPr>
      <w:r>
        <w:rPr>
          <w:lang w:eastAsia="fi-FI"/>
        </w:rPr>
        <w:lastRenderedPageBreak/>
        <w:t>Osallistujat: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F33BF2">
        <w:rPr>
          <w:lang w:eastAsia="fi-FI"/>
        </w:rPr>
        <w:t xml:space="preserve">x </w:t>
      </w:r>
      <w:r>
        <w:rPr>
          <w:lang w:eastAsia="fi-FI"/>
        </w:rPr>
        <w:t>rehtori Titta Kaukonen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394378">
        <w:rPr>
          <w:lang w:eastAsia="fi-FI"/>
        </w:rPr>
        <w:t xml:space="preserve">x </w:t>
      </w:r>
      <w:r>
        <w:rPr>
          <w:lang w:eastAsia="fi-FI"/>
        </w:rPr>
        <w:t>rehtori Esa Miettinen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apulaisrehtori Maija Svärd</w:t>
      </w:r>
      <w:r w:rsidR="0010722D">
        <w:rPr>
          <w:lang w:eastAsia="fi-FI"/>
        </w:rPr>
        <w:t xml:space="preserve"> (poissa)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665C5D">
        <w:rPr>
          <w:lang w:eastAsia="fi-FI"/>
        </w:rPr>
        <w:t xml:space="preserve">x </w:t>
      </w:r>
      <w:r>
        <w:rPr>
          <w:lang w:eastAsia="fi-FI"/>
        </w:rPr>
        <w:t>rehtori Erja Kokkonen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13098">
        <w:rPr>
          <w:lang w:eastAsia="fi-FI"/>
        </w:rPr>
        <w:t xml:space="preserve">x </w:t>
      </w:r>
      <w:r>
        <w:rPr>
          <w:lang w:eastAsia="fi-FI"/>
        </w:rPr>
        <w:t>rehtori Timo Kemppinen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13098">
        <w:rPr>
          <w:lang w:eastAsia="fi-FI"/>
        </w:rPr>
        <w:t xml:space="preserve">x </w:t>
      </w:r>
      <w:r>
        <w:rPr>
          <w:lang w:eastAsia="fi-FI"/>
        </w:rPr>
        <w:t>rehtori Harri Korteniemi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Anu Collan</w:t>
      </w:r>
      <w:r w:rsidR="0010722D">
        <w:rPr>
          <w:lang w:eastAsia="fi-FI"/>
        </w:rPr>
        <w:t xml:space="preserve"> (poissa)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Hannu Rönkkö</w:t>
      </w:r>
      <w:r w:rsidR="0010722D">
        <w:rPr>
          <w:lang w:eastAsia="fi-FI"/>
        </w:rPr>
        <w:t xml:space="preserve"> (poissa)</w:t>
      </w:r>
      <w:r>
        <w:rPr>
          <w:lang w:eastAsia="fi-FI"/>
        </w:rPr>
        <w:tab/>
      </w:r>
      <w:r>
        <w:rPr>
          <w:lang w:eastAsia="fi-FI"/>
        </w:rPr>
        <w:tab/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13098">
        <w:rPr>
          <w:lang w:eastAsia="fi-FI"/>
        </w:rPr>
        <w:t xml:space="preserve">x </w:t>
      </w:r>
      <w:r>
        <w:rPr>
          <w:lang w:eastAsia="fi-FI"/>
        </w:rPr>
        <w:t>rehtori Jussi Kukkola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Taina Vainio</w:t>
      </w:r>
      <w:r w:rsidR="0010722D">
        <w:rPr>
          <w:lang w:eastAsia="fi-FI"/>
        </w:rPr>
        <w:t xml:space="preserve"> (poissa)</w:t>
      </w:r>
    </w:p>
    <w:p w:rsidR="00413098" w:rsidRDefault="00413098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x apulais</w:t>
      </w:r>
      <w:r w:rsidR="008C26D1">
        <w:rPr>
          <w:lang w:eastAsia="fi-FI"/>
        </w:rPr>
        <w:t>johtaja</w:t>
      </w:r>
      <w:r>
        <w:rPr>
          <w:lang w:eastAsia="fi-FI"/>
        </w:rPr>
        <w:t xml:space="preserve"> Jani Turunen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F33BF2">
        <w:rPr>
          <w:lang w:eastAsia="fi-FI"/>
        </w:rPr>
        <w:t xml:space="preserve">x </w:t>
      </w:r>
      <w:r>
        <w:rPr>
          <w:lang w:eastAsia="fi-FI"/>
        </w:rPr>
        <w:t>rehtori Outi Karikoski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13098">
        <w:rPr>
          <w:lang w:eastAsia="fi-FI"/>
        </w:rPr>
        <w:t xml:space="preserve">x </w:t>
      </w:r>
      <w:r>
        <w:rPr>
          <w:lang w:eastAsia="fi-FI"/>
        </w:rPr>
        <w:t>rehtori Jorma Kinnunen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13098">
        <w:rPr>
          <w:lang w:eastAsia="fi-FI"/>
        </w:rPr>
        <w:t xml:space="preserve">x </w:t>
      </w:r>
      <w:r>
        <w:rPr>
          <w:lang w:eastAsia="fi-FI"/>
        </w:rPr>
        <w:t xml:space="preserve">vs. rehtori Anne Peltola-Juvonen 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F33BF2">
        <w:rPr>
          <w:lang w:eastAsia="fi-FI"/>
        </w:rPr>
        <w:t xml:space="preserve">x </w:t>
      </w:r>
      <w:r>
        <w:rPr>
          <w:lang w:eastAsia="fi-FI"/>
        </w:rPr>
        <w:t xml:space="preserve">rehtori Martti Kettunen </w:t>
      </w:r>
      <w:r>
        <w:rPr>
          <w:lang w:eastAsia="fi-FI"/>
        </w:rPr>
        <w:tab/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13098">
        <w:rPr>
          <w:lang w:eastAsia="fi-FI"/>
        </w:rPr>
        <w:t xml:space="preserve">x </w:t>
      </w:r>
      <w:r>
        <w:rPr>
          <w:lang w:eastAsia="fi-FI"/>
        </w:rPr>
        <w:t>rehtori Jari Karttunen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394378">
        <w:rPr>
          <w:lang w:eastAsia="fi-FI"/>
        </w:rPr>
        <w:t xml:space="preserve">x </w:t>
      </w:r>
      <w:r>
        <w:rPr>
          <w:lang w:eastAsia="fi-FI"/>
        </w:rPr>
        <w:t>vs. rehtori Sanna Matilainen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13098">
        <w:rPr>
          <w:lang w:eastAsia="fi-FI"/>
        </w:rPr>
        <w:t xml:space="preserve">x </w:t>
      </w:r>
      <w:r>
        <w:rPr>
          <w:lang w:eastAsia="fi-FI"/>
        </w:rPr>
        <w:t>rehtori Eija Rautiainen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Timo Oranen</w:t>
      </w:r>
      <w:r w:rsidR="0010722D">
        <w:rPr>
          <w:lang w:eastAsia="fi-FI"/>
        </w:rPr>
        <w:t xml:space="preserve"> (poissa)</w:t>
      </w:r>
    </w:p>
    <w:p w:rsidR="00447704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47704">
        <w:rPr>
          <w:lang w:eastAsia="fi-FI"/>
        </w:rPr>
        <w:t xml:space="preserve">x </w:t>
      </w:r>
      <w:r w:rsidR="009A0153">
        <w:rPr>
          <w:lang w:eastAsia="fi-FI"/>
        </w:rPr>
        <w:t xml:space="preserve">vs. </w:t>
      </w:r>
      <w:r w:rsidR="00447704">
        <w:rPr>
          <w:lang w:eastAsia="fi-FI"/>
        </w:rPr>
        <w:t>apulaisjohtaja Petri Manninen</w:t>
      </w:r>
    </w:p>
    <w:p w:rsidR="006901C5" w:rsidRDefault="00447704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6901C5">
        <w:rPr>
          <w:lang w:eastAsia="fi-FI"/>
        </w:rPr>
        <w:t>vs. rehtori Anna-Katri Pesonen</w:t>
      </w:r>
      <w:r w:rsidR="0010722D">
        <w:rPr>
          <w:lang w:eastAsia="fi-FI"/>
        </w:rPr>
        <w:t xml:space="preserve"> (poissa)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47704">
        <w:rPr>
          <w:lang w:eastAsia="fi-FI"/>
        </w:rPr>
        <w:t xml:space="preserve">x </w:t>
      </w:r>
      <w:r>
        <w:rPr>
          <w:lang w:eastAsia="fi-FI"/>
        </w:rPr>
        <w:t>rehtori Jukka Raiskinmäki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394378">
        <w:rPr>
          <w:lang w:eastAsia="fi-FI"/>
        </w:rPr>
        <w:t xml:space="preserve">x </w:t>
      </w:r>
      <w:r>
        <w:rPr>
          <w:lang w:eastAsia="fi-FI"/>
        </w:rPr>
        <w:t>rehtori Veli-Pekka Tikka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394378">
        <w:rPr>
          <w:lang w:eastAsia="fi-FI"/>
        </w:rPr>
        <w:t xml:space="preserve">x </w:t>
      </w:r>
      <w:r>
        <w:rPr>
          <w:lang w:eastAsia="fi-FI"/>
        </w:rPr>
        <w:t>rehtori Eeva-Kaarina Kemppainen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394378">
        <w:rPr>
          <w:lang w:eastAsia="fi-FI"/>
        </w:rPr>
        <w:t xml:space="preserve">x </w:t>
      </w:r>
      <w:r>
        <w:rPr>
          <w:lang w:eastAsia="fi-FI"/>
        </w:rPr>
        <w:t>rehtori Saila Tirkkonen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665C5D">
        <w:rPr>
          <w:lang w:eastAsia="fi-FI"/>
        </w:rPr>
        <w:t xml:space="preserve">x </w:t>
      </w:r>
      <w:r>
        <w:rPr>
          <w:lang w:eastAsia="fi-FI"/>
        </w:rPr>
        <w:t>rehtori Riitta Cederberg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13098">
        <w:rPr>
          <w:lang w:eastAsia="fi-FI"/>
        </w:rPr>
        <w:t xml:space="preserve">x </w:t>
      </w:r>
      <w:r>
        <w:rPr>
          <w:lang w:eastAsia="fi-FI"/>
        </w:rPr>
        <w:t>rehtori Sami Varis</w:t>
      </w:r>
      <w:r>
        <w:rPr>
          <w:lang w:eastAsia="fi-FI"/>
        </w:rPr>
        <w:tab/>
      </w:r>
      <w:r>
        <w:rPr>
          <w:lang w:eastAsia="fi-FI"/>
        </w:rPr>
        <w:tab/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394378">
        <w:rPr>
          <w:lang w:eastAsia="fi-FI"/>
        </w:rPr>
        <w:t xml:space="preserve">x </w:t>
      </w:r>
      <w:r>
        <w:rPr>
          <w:lang w:eastAsia="fi-FI"/>
        </w:rPr>
        <w:t>rehtori Simo Snellman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8C2444">
        <w:rPr>
          <w:lang w:eastAsia="fi-FI"/>
        </w:rPr>
        <w:t xml:space="preserve">x </w:t>
      </w:r>
      <w:r>
        <w:rPr>
          <w:lang w:eastAsia="fi-FI"/>
        </w:rPr>
        <w:t>rehtori Heikki Kinnunen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13098">
        <w:rPr>
          <w:lang w:eastAsia="fi-FI"/>
        </w:rPr>
        <w:t xml:space="preserve">x </w:t>
      </w:r>
      <w:r>
        <w:rPr>
          <w:lang w:eastAsia="fi-FI"/>
        </w:rPr>
        <w:t>rehtori Sakari Koistinen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735C3D">
        <w:rPr>
          <w:lang w:eastAsia="fi-FI"/>
        </w:rPr>
        <w:t xml:space="preserve">x </w:t>
      </w:r>
      <w:r>
        <w:rPr>
          <w:lang w:eastAsia="fi-FI"/>
        </w:rPr>
        <w:t>rehtori Timo Lehtonen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394378">
        <w:rPr>
          <w:lang w:eastAsia="fi-FI"/>
        </w:rPr>
        <w:t xml:space="preserve">x </w:t>
      </w:r>
      <w:r>
        <w:rPr>
          <w:lang w:eastAsia="fi-FI"/>
        </w:rPr>
        <w:t>rehtori Jaana Jääskeläinen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665C5D">
        <w:rPr>
          <w:lang w:eastAsia="fi-FI"/>
        </w:rPr>
        <w:t xml:space="preserve">x </w:t>
      </w:r>
      <w:r>
        <w:rPr>
          <w:lang w:eastAsia="fi-FI"/>
        </w:rPr>
        <w:t>rehtori Marianne Liimatainen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13098">
        <w:rPr>
          <w:lang w:eastAsia="fi-FI"/>
        </w:rPr>
        <w:t xml:space="preserve">x </w:t>
      </w:r>
      <w:r>
        <w:rPr>
          <w:lang w:eastAsia="fi-FI"/>
        </w:rPr>
        <w:t>rehtori Mika Kuitunen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13098">
        <w:rPr>
          <w:lang w:eastAsia="fi-FI"/>
        </w:rPr>
        <w:t xml:space="preserve">x </w:t>
      </w:r>
      <w:r>
        <w:rPr>
          <w:lang w:eastAsia="fi-FI"/>
        </w:rPr>
        <w:t>rehtori Riikka Karttunen</w:t>
      </w:r>
    </w:p>
    <w:p w:rsidR="006901C5" w:rsidRDefault="003E07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Päivi Kopp</w:t>
      </w:r>
      <w:r w:rsidR="006901C5">
        <w:rPr>
          <w:lang w:eastAsia="fi-FI"/>
        </w:rPr>
        <w:t>onen</w:t>
      </w:r>
      <w:r w:rsidR="0010722D">
        <w:rPr>
          <w:lang w:eastAsia="fi-FI"/>
        </w:rPr>
        <w:t xml:space="preserve"> (poissa)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394378">
        <w:rPr>
          <w:lang w:eastAsia="fi-FI"/>
        </w:rPr>
        <w:t xml:space="preserve">x </w:t>
      </w:r>
      <w:r>
        <w:rPr>
          <w:lang w:eastAsia="fi-FI"/>
        </w:rPr>
        <w:t>rehtori Jaana Kujala</w:t>
      </w:r>
    </w:p>
    <w:p w:rsidR="00CE6909" w:rsidRDefault="008C26D1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x apulaisjohtaja</w:t>
      </w:r>
      <w:r w:rsidR="00CE6909">
        <w:rPr>
          <w:lang w:eastAsia="fi-FI"/>
        </w:rPr>
        <w:t xml:space="preserve"> Olli Sep</w:t>
      </w:r>
      <w:r w:rsidR="00447704">
        <w:rPr>
          <w:lang w:eastAsia="fi-FI"/>
        </w:rPr>
        <w:t>pä</w:t>
      </w:r>
      <w:r w:rsidR="00CE6909">
        <w:rPr>
          <w:lang w:eastAsia="fi-FI"/>
        </w:rPr>
        <w:t>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13098">
        <w:rPr>
          <w:lang w:eastAsia="fi-FI"/>
        </w:rPr>
        <w:t xml:space="preserve">x </w:t>
      </w:r>
      <w:r>
        <w:rPr>
          <w:lang w:eastAsia="fi-FI"/>
        </w:rPr>
        <w:t>lukio-opetuspäällikkö Antti Kervinen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13098">
        <w:rPr>
          <w:lang w:eastAsia="fi-FI"/>
        </w:rPr>
        <w:t xml:space="preserve">x </w:t>
      </w:r>
      <w:r>
        <w:rPr>
          <w:lang w:eastAsia="fi-FI"/>
        </w:rPr>
        <w:t>perusopetuspäällikkö Sari Ihalainen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0B4EE0">
        <w:rPr>
          <w:lang w:eastAsia="fi-FI"/>
        </w:rPr>
        <w:t xml:space="preserve">x </w:t>
      </w:r>
      <w:r>
        <w:rPr>
          <w:lang w:eastAsia="fi-FI"/>
        </w:rPr>
        <w:t xml:space="preserve">talouspäällikkö Raija Heinonen 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13098">
        <w:rPr>
          <w:lang w:eastAsia="fi-FI"/>
        </w:rPr>
        <w:t xml:space="preserve">x </w:t>
      </w:r>
      <w:r>
        <w:rPr>
          <w:lang w:eastAsia="fi-FI"/>
        </w:rPr>
        <w:t xml:space="preserve">vs. suunnittelija Karoliina Peltola 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13098">
        <w:rPr>
          <w:lang w:eastAsia="fi-FI"/>
        </w:rPr>
        <w:t xml:space="preserve">x </w:t>
      </w:r>
      <w:r>
        <w:rPr>
          <w:lang w:eastAsia="fi-FI"/>
        </w:rPr>
        <w:t>opetusjohtaja Leena Auvinen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413098">
        <w:rPr>
          <w:lang w:eastAsia="fi-FI"/>
        </w:rPr>
        <w:t xml:space="preserve">x </w:t>
      </w:r>
      <w:r>
        <w:rPr>
          <w:lang w:eastAsia="fi-FI"/>
        </w:rPr>
        <w:t>turvallisuuspäällikkö Lauri Holappa</w:t>
      </w:r>
    </w:p>
    <w:p w:rsidR="00394378" w:rsidRDefault="00394378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 xml:space="preserve">x </w:t>
      </w:r>
      <w:r w:rsidR="008C26D1">
        <w:rPr>
          <w:lang w:eastAsia="fi-FI"/>
        </w:rPr>
        <w:t xml:space="preserve">pääluottamusmies </w:t>
      </w:r>
      <w:r>
        <w:rPr>
          <w:lang w:eastAsia="fi-FI"/>
        </w:rPr>
        <w:t>Kari Sutinen</w:t>
      </w:r>
    </w:p>
    <w:p w:rsidR="006901C5" w:rsidRPr="00531D27" w:rsidRDefault="006901C5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sectPr w:rsidR="006901C5" w:rsidRPr="00531D27" w:rsidSect="00EA54E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17" w:right="1134" w:bottom="141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70" w:rsidRDefault="00115A70" w:rsidP="004E5121">
      <w:r>
        <w:separator/>
      </w:r>
    </w:p>
  </w:endnote>
  <w:endnote w:type="continuationSeparator" w:id="0">
    <w:p w:rsidR="00115A70" w:rsidRDefault="00115A70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75" w:rsidRDefault="00634775" w:rsidP="00A6213E">
    <w:pPr>
      <w:pStyle w:val="Alatunniste"/>
      <w:tabs>
        <w:tab w:val="clear" w:pos="4513"/>
        <w:tab w:val="clear" w:pos="9026"/>
        <w:tab w:val="left" w:pos="9072"/>
      </w:tabs>
    </w:pPr>
  </w:p>
  <w:p w:rsidR="00634775" w:rsidRDefault="00634775" w:rsidP="00A6213E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3402"/>
      <w:gridCol w:w="992"/>
      <w:gridCol w:w="1417"/>
      <w:gridCol w:w="2552"/>
    </w:tblGrid>
    <w:tr w:rsidR="00634775" w:rsidTr="007C709C">
      <w:tc>
        <w:tcPr>
          <w:tcW w:w="9923" w:type="dxa"/>
          <w:gridSpan w:val="5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</w:pPr>
          <w:r>
            <w:rPr>
              <w:rFonts w:ascii="Adobe Garamond Pro" w:hAnsi="Adobe Garamond Pro"/>
              <w:b/>
              <w:noProof/>
              <w:sz w:val="17"/>
              <w:lang w:eastAsia="fi-FI"/>
            </w:rPr>
            <w:drawing>
              <wp:inline distT="0" distB="0" distL="0" distR="0" wp14:anchorId="4D362CE2" wp14:editId="3264C6AC">
                <wp:extent cx="6115685" cy="106680"/>
                <wp:effectExtent l="0" t="0" r="0" b="7620"/>
                <wp:docPr id="6" name="Kuva 6" descr="palk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palk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34775" w:rsidTr="007C709C">
      <w:tc>
        <w:tcPr>
          <w:tcW w:w="1560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Postiosoite</w:t>
          </w:r>
        </w:p>
      </w:tc>
      <w:tc>
        <w:tcPr>
          <w:tcW w:w="3402" w:type="dxa"/>
        </w:tcPr>
        <w:p w:rsidR="00634775" w:rsidRDefault="001D53F6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sdt>
            <w:sdtPr>
              <w:rPr>
                <w:sz w:val="17"/>
                <w:szCs w:val="17"/>
              </w:rPr>
              <w:tag w:val="ToOrgUnit.Addresses.Address"/>
              <w:id w:val="10015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Address[@gbs:key='10015']" w:storeItemID="{769C4D30-A3C9-4E95-A270-1DFEF5F6366B}"/>
              <w:text/>
            </w:sdtPr>
            <w:sdtEndPr/>
            <w:sdtContent>
              <w:r w:rsidR="00634775">
                <w:rPr>
                  <w:sz w:val="17"/>
                  <w:szCs w:val="17"/>
                </w:rPr>
                <w:t>PL 228</w:t>
              </w:r>
            </w:sdtContent>
          </w:sdt>
          <w:r w:rsidR="00634775">
            <w:rPr>
              <w:sz w:val="17"/>
              <w:szCs w:val="17"/>
            </w:rPr>
            <w:t xml:space="preserve"> </w:t>
          </w:r>
          <w:r w:rsidR="00634775">
            <w:rPr>
              <w:b/>
              <w:color w:val="FF0000"/>
              <w:sz w:val="17"/>
              <w:szCs w:val="17"/>
            </w:rPr>
            <w:t>|</w:t>
          </w:r>
          <w:r w:rsidR="00634775">
            <w:rPr>
              <w:sz w:val="17"/>
              <w:szCs w:val="17"/>
            </w:rPr>
            <w:t xml:space="preserve"> </w:t>
          </w:r>
          <w:sdt>
            <w:sdtPr>
              <w:rPr>
                <w:sz w:val="17"/>
                <w:szCs w:val="17"/>
              </w:rPr>
              <w:tag w:val="ToOrgUnit.Addresses.Zip"/>
              <w:id w:val="10016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Zip[@gbs:key='10016']" w:storeItemID="{769C4D30-A3C9-4E95-A270-1DFEF5F6366B}"/>
              <w:text/>
            </w:sdtPr>
            <w:sdtEndPr/>
            <w:sdtContent>
              <w:r w:rsidR="00634775">
                <w:rPr>
                  <w:sz w:val="17"/>
                  <w:szCs w:val="17"/>
                </w:rPr>
                <w:t>70101 KUOPIO</w:t>
              </w:r>
            </w:sdtContent>
          </w:sdt>
        </w:p>
      </w:tc>
      <w:tc>
        <w:tcPr>
          <w:tcW w:w="992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Puhelin</w:t>
          </w:r>
        </w:p>
      </w:tc>
      <w:tc>
        <w:tcPr>
          <w:tcW w:w="1417" w:type="dxa"/>
        </w:tcPr>
        <w:p w:rsidR="00634775" w:rsidRDefault="00222664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proofErr w:type="gramStart"/>
          <w:r>
            <w:rPr>
              <w:sz w:val="17"/>
              <w:szCs w:val="17"/>
            </w:rPr>
            <w:t>044  7184003</w:t>
          </w:r>
          <w:proofErr w:type="gramEnd"/>
        </w:p>
      </w:tc>
      <w:tc>
        <w:tcPr>
          <w:tcW w:w="2552" w:type="dxa"/>
        </w:tcPr>
        <w:p w:rsidR="00634775" w:rsidRDefault="00222664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leena.auvinen@kuopio.fi</w:t>
          </w:r>
        </w:p>
      </w:tc>
    </w:tr>
    <w:tr w:rsidR="00634775" w:rsidTr="007C709C">
      <w:tc>
        <w:tcPr>
          <w:tcW w:w="1560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Käyntiosoite</w:t>
          </w:r>
        </w:p>
      </w:tc>
      <w:tc>
        <w:tcPr>
          <w:tcW w:w="3402" w:type="dxa"/>
        </w:tcPr>
        <w:p w:rsidR="00634775" w:rsidRDefault="00222664" w:rsidP="007C709C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Vuorikatu 27</w:t>
          </w:r>
        </w:p>
      </w:tc>
      <w:tc>
        <w:tcPr>
          <w:tcW w:w="992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</w:p>
      </w:tc>
      <w:tc>
        <w:tcPr>
          <w:tcW w:w="1417" w:type="dxa"/>
        </w:tcPr>
        <w:sdt>
          <w:sdtPr>
            <w:rPr>
              <w:sz w:val="17"/>
              <w:szCs w:val="17"/>
            </w:rPr>
            <w:tag w:val="ToOrgUnit.TeleObjects.Text"/>
            <w:id w:val="10021"/>
            <w:placeholder>
              <w:docPart w:val="DefaultPlaceholder_22675703"/>
            </w:placeholder>
            <w:dataBinding w:prefixMappings="xmlns:gbs='http://www.software-innovation.no/growBusinessDocument'" w:xpath="/gbs:GrowBusinessDocument/gbs:ToOrgUnit.TeleObjectsJOINEX.Text[@gbs:key='10021']" w:storeItemID="{769C4D30-A3C9-4E95-A270-1DFEF5F6366B}"/>
            <w:text/>
          </w:sdtPr>
          <w:sdtEndPr/>
          <w:sdtContent>
            <w:p w:rsidR="00634775" w:rsidRDefault="00634775" w:rsidP="004837A4">
              <w:pPr>
                <w:pStyle w:val="Alatunniste"/>
                <w:tabs>
                  <w:tab w:val="clear" w:pos="4513"/>
                  <w:tab w:val="clear" w:pos="9026"/>
                </w:tabs>
                <w:ind w:right="-143"/>
              </w:pPr>
              <w:r>
                <w:rPr>
                  <w:sz w:val="17"/>
                  <w:szCs w:val="17"/>
                </w:rPr>
                <w:t xml:space="preserve">  </w:t>
              </w:r>
            </w:p>
          </w:sdtContent>
        </w:sdt>
      </w:tc>
      <w:tc>
        <w:tcPr>
          <w:tcW w:w="2552" w:type="dxa"/>
        </w:tcPr>
        <w:p w:rsidR="00634775" w:rsidRDefault="00634775" w:rsidP="007C709C">
          <w:pPr>
            <w:rPr>
              <w:sz w:val="17"/>
              <w:szCs w:val="17"/>
            </w:rPr>
          </w:pPr>
        </w:p>
      </w:tc>
    </w:tr>
  </w:tbl>
  <w:p w:rsidR="00634775" w:rsidRDefault="00634775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70" w:rsidRDefault="00115A70" w:rsidP="004E5121">
      <w:r>
        <w:separator/>
      </w:r>
    </w:p>
  </w:footnote>
  <w:footnote w:type="continuationSeparator" w:id="0">
    <w:p w:rsidR="00115A70" w:rsidRDefault="00115A70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75" w:rsidRDefault="001D53F6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2051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"/>
      <w:gridCol w:w="4150"/>
      <w:gridCol w:w="2586"/>
      <w:gridCol w:w="1293"/>
      <w:gridCol w:w="1405"/>
    </w:tblGrid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p w:rsidR="00634775" w:rsidRPr="00927556" w:rsidRDefault="00634775" w:rsidP="007C0EEF">
          <w:pPr>
            <w:rPr>
              <w:b/>
            </w:rPr>
          </w:pPr>
          <w:r w:rsidRPr="00927556">
            <w:rPr>
              <w:b/>
            </w:rPr>
            <w:t>Kuopion kaupunki</w:t>
          </w:r>
        </w:p>
      </w:tc>
      <w:tc>
        <w:tcPr>
          <w:tcW w:w="2586" w:type="dxa"/>
        </w:tcPr>
        <w:p w:rsidR="00634775" w:rsidRPr="00FF19F7" w:rsidRDefault="00634775" w:rsidP="00882755">
          <w:pPr>
            <w:rPr>
              <w:b/>
            </w:rPr>
          </w:pPr>
        </w:p>
      </w:tc>
      <w:tc>
        <w:tcPr>
          <w:tcW w:w="1293" w:type="dxa"/>
        </w:tcPr>
        <w:p w:rsidR="00634775" w:rsidRPr="007C0EEF" w:rsidRDefault="00F300D3" w:rsidP="00927556">
          <w:r>
            <w:rPr>
              <w:sz w:val="20"/>
            </w:rPr>
            <w:t>MUISTIO</w:t>
          </w:r>
        </w:p>
      </w:tc>
      <w:tc>
        <w:tcPr>
          <w:tcW w:w="1405" w:type="dxa"/>
        </w:tcPr>
        <w:p w:rsidR="00634775" w:rsidRDefault="00634775" w:rsidP="0090277D"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D53F6">
            <w:rPr>
              <w:noProof/>
            </w:rPr>
            <w:t>3</w:t>
          </w:r>
          <w:r>
            <w:fldChar w:fldCharType="end"/>
          </w:r>
          <w:r w:rsidR="0090277D">
            <w:t xml:space="preserve"> </w:t>
          </w:r>
        </w:p>
      </w:tc>
    </w:tr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p w:rsidR="00634775" w:rsidRPr="00CC06E1" w:rsidRDefault="00634775" w:rsidP="007C0EEF">
          <w:pPr>
            <w:rPr>
              <w:sz w:val="20"/>
            </w:rPr>
          </w:pPr>
        </w:p>
      </w:tc>
      <w:tc>
        <w:tcPr>
          <w:tcW w:w="2586" w:type="dxa"/>
        </w:tcPr>
        <w:p w:rsidR="00634775" w:rsidRPr="007C0EEF" w:rsidRDefault="00634775" w:rsidP="007C0EEF"/>
      </w:tc>
      <w:tc>
        <w:tcPr>
          <w:tcW w:w="2698" w:type="dxa"/>
          <w:gridSpan w:val="2"/>
        </w:tcPr>
        <w:p w:rsidR="00634775" w:rsidRPr="00CC06E1" w:rsidRDefault="00634775" w:rsidP="00645295">
          <w:pPr>
            <w:rPr>
              <w:sz w:val="20"/>
            </w:rPr>
          </w:pPr>
        </w:p>
      </w:tc>
    </w:tr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p w:rsidR="00634775" w:rsidRDefault="00FB5A8E" w:rsidP="00882755">
          <w:pPr>
            <w:rPr>
              <w:sz w:val="20"/>
            </w:rPr>
          </w:pPr>
          <w:r>
            <w:rPr>
              <w:sz w:val="20"/>
            </w:rPr>
            <w:t>Perusopetus ja nuorisopalvelut</w:t>
          </w:r>
        </w:p>
        <w:p w:rsidR="00FB5A8E" w:rsidRPr="00CC06E1" w:rsidRDefault="00FB5A8E" w:rsidP="00882755">
          <w:pPr>
            <w:rPr>
              <w:sz w:val="20"/>
            </w:rPr>
          </w:pPr>
        </w:p>
      </w:tc>
      <w:tc>
        <w:tcPr>
          <w:tcW w:w="2586" w:type="dxa"/>
        </w:tcPr>
        <w:p w:rsidR="00634775" w:rsidRPr="007C0EEF" w:rsidRDefault="00634775" w:rsidP="007C0EEF"/>
      </w:tc>
      <w:tc>
        <w:tcPr>
          <w:tcW w:w="2698" w:type="dxa"/>
          <w:gridSpan w:val="2"/>
        </w:tcPr>
        <w:p w:rsidR="00634775" w:rsidRPr="00CC06E1" w:rsidRDefault="00F300D3" w:rsidP="00FF19F7">
          <w:pPr>
            <w:rPr>
              <w:sz w:val="20"/>
            </w:rPr>
          </w:pPr>
          <w:r w:rsidRPr="00E84AC2">
            <w:t>13.10.2016</w:t>
          </w:r>
        </w:p>
      </w:tc>
    </w:tr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p w:rsidR="00634775" w:rsidRPr="00F300D3" w:rsidRDefault="00634775" w:rsidP="00F300D3">
          <w:pPr>
            <w:rPr>
              <w:sz w:val="20"/>
              <w:lang w:val="en-US"/>
            </w:rPr>
          </w:pPr>
        </w:p>
      </w:tc>
      <w:tc>
        <w:tcPr>
          <w:tcW w:w="2586" w:type="dxa"/>
        </w:tcPr>
        <w:p w:rsidR="00634775" w:rsidRPr="00F300D3" w:rsidRDefault="00634775" w:rsidP="007A1E33">
          <w:pPr>
            <w:rPr>
              <w:lang w:val="en-US"/>
            </w:rPr>
          </w:pPr>
        </w:p>
      </w:tc>
      <w:tc>
        <w:tcPr>
          <w:tcW w:w="2698" w:type="dxa"/>
          <w:gridSpan w:val="2"/>
        </w:tcPr>
        <w:p w:rsidR="00634775" w:rsidRPr="00CC06E1" w:rsidRDefault="00634775" w:rsidP="00A4286E">
          <w:pPr>
            <w:rPr>
              <w:sz w:val="20"/>
            </w:rPr>
          </w:pPr>
        </w:p>
      </w:tc>
    </w:tr>
  </w:tbl>
  <w:p w:rsidR="00634775" w:rsidRDefault="00634775" w:rsidP="007C0EEF">
    <w:r>
      <w:rPr>
        <w:noProof/>
        <w:lang w:eastAsia="fi-FI"/>
      </w:rPr>
      <w:drawing>
        <wp:anchor distT="0" distB="0" distL="114300" distR="114300" simplePos="0" relativeHeight="251664384" behindDoc="1" locked="1" layoutInCell="1" allowOverlap="1" wp14:anchorId="6B146147" wp14:editId="07E4E02D">
          <wp:simplePos x="0" y="0"/>
          <wp:positionH relativeFrom="leftMargin">
            <wp:posOffset>360045</wp:posOffset>
          </wp:positionH>
          <wp:positionV relativeFrom="topMargin">
            <wp:posOffset>360045</wp:posOffset>
          </wp:positionV>
          <wp:extent cx="680400" cy="673200"/>
          <wp:effectExtent l="0" t="0" r="5715" b="0"/>
          <wp:wrapNone/>
          <wp:docPr id="2" name="Kuv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75" w:rsidRDefault="001D53F6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2050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1">
    <w:nsid w:val="1E222D6A"/>
    <w:multiLevelType w:val="hybridMultilevel"/>
    <w:tmpl w:val="E93AEB08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">
    <w:nsid w:val="28574ABB"/>
    <w:multiLevelType w:val="hybridMultilevel"/>
    <w:tmpl w:val="64A6A4FC"/>
    <w:lvl w:ilvl="0" w:tplc="9B162456">
      <w:start w:val="8"/>
      <w:numFmt w:val="bullet"/>
      <w:lvlText w:val="-"/>
      <w:lvlJc w:val="left"/>
      <w:pPr>
        <w:ind w:left="2025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>
    <w:nsid w:val="2E7906C2"/>
    <w:multiLevelType w:val="hybridMultilevel"/>
    <w:tmpl w:val="F0D4BF3C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4">
    <w:nsid w:val="354544D3"/>
    <w:multiLevelType w:val="multilevel"/>
    <w:tmpl w:val="F46A0F9A"/>
    <w:numStyleLink w:val="IstMerkittyluetteloC2"/>
  </w:abstractNum>
  <w:abstractNum w:abstractNumId="5">
    <w:nsid w:val="35704A9F"/>
    <w:multiLevelType w:val="hybridMultilevel"/>
    <w:tmpl w:val="CF0478E4"/>
    <w:lvl w:ilvl="0" w:tplc="D63A2BD4">
      <w:start w:val="13"/>
      <w:numFmt w:val="bullet"/>
      <w:lvlText w:val="-"/>
      <w:lvlJc w:val="left"/>
      <w:pPr>
        <w:ind w:left="2025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>
    <w:nsid w:val="3AF22013"/>
    <w:multiLevelType w:val="hybridMultilevel"/>
    <w:tmpl w:val="7EA4C22A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>
    <w:nsid w:val="3CB93CB3"/>
    <w:multiLevelType w:val="multilevel"/>
    <w:tmpl w:val="E5D6D534"/>
    <w:numStyleLink w:val="IstMerkittyluetteloC0"/>
  </w:abstractNum>
  <w:abstractNum w:abstractNumId="8">
    <w:nsid w:val="43B66681"/>
    <w:multiLevelType w:val="hybridMultilevel"/>
    <w:tmpl w:val="733651C4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9">
    <w:nsid w:val="48A705BB"/>
    <w:multiLevelType w:val="hybridMultilevel"/>
    <w:tmpl w:val="E8AA5AE8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0">
    <w:nsid w:val="4BDB52E9"/>
    <w:multiLevelType w:val="hybridMultilevel"/>
    <w:tmpl w:val="F2C06C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805C0"/>
    <w:multiLevelType w:val="hybridMultilevel"/>
    <w:tmpl w:val="ED5C9276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2">
    <w:nsid w:val="4F581687"/>
    <w:multiLevelType w:val="hybridMultilevel"/>
    <w:tmpl w:val="EFC60A04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3">
    <w:nsid w:val="50D00155"/>
    <w:multiLevelType w:val="multilevel"/>
    <w:tmpl w:val="D2D24B80"/>
    <w:lvl w:ilvl="0">
      <w:start w:val="1"/>
      <w:numFmt w:val="decimal"/>
      <w:pStyle w:val="IstNumOtsikko1"/>
      <w:suff w:val="space"/>
      <w:lvlText w:val="%1"/>
      <w:lvlJc w:val="left"/>
      <w:pPr>
        <w:ind w:left="425" w:hanging="425"/>
      </w:pPr>
      <w:rPr>
        <w:rFonts w:ascii="Georgia" w:hAnsi="Georgia" w:hint="default"/>
        <w:sz w:val="26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1474" w:hanging="170"/>
      </w:pPr>
      <w:rPr>
        <w:rFonts w:hint="default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1474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2CA60C8"/>
    <w:multiLevelType w:val="hybridMultilevel"/>
    <w:tmpl w:val="677A379A"/>
    <w:lvl w:ilvl="0" w:tplc="2F263122">
      <w:start w:val="8"/>
      <w:numFmt w:val="bullet"/>
      <w:lvlText w:val="-"/>
      <w:lvlJc w:val="left"/>
      <w:pPr>
        <w:ind w:left="2024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>
    <w:nsid w:val="5B2B46E7"/>
    <w:multiLevelType w:val="hybridMultilevel"/>
    <w:tmpl w:val="0BFE8354"/>
    <w:lvl w:ilvl="0" w:tplc="2F926A64">
      <w:start w:val="1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54B36"/>
    <w:multiLevelType w:val="hybridMultilevel"/>
    <w:tmpl w:val="387E90B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7">
    <w:nsid w:val="6265091D"/>
    <w:multiLevelType w:val="hybridMultilevel"/>
    <w:tmpl w:val="67F81072"/>
    <w:lvl w:ilvl="0" w:tplc="91F03040">
      <w:start w:val="12"/>
      <w:numFmt w:val="bullet"/>
      <w:lvlText w:val="-"/>
      <w:lvlJc w:val="left"/>
      <w:pPr>
        <w:ind w:left="1664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>
    <w:nsid w:val="634E62AA"/>
    <w:multiLevelType w:val="hybridMultilevel"/>
    <w:tmpl w:val="7C983510"/>
    <w:lvl w:ilvl="0" w:tplc="AC62AAF8">
      <w:start w:val="12"/>
      <w:numFmt w:val="bullet"/>
      <w:lvlText w:val="-"/>
      <w:lvlJc w:val="left"/>
      <w:pPr>
        <w:ind w:left="1664" w:hanging="360"/>
      </w:pPr>
      <w:rPr>
        <w:rFonts w:ascii="Georgia" w:eastAsiaTheme="minorHAnsi" w:hAnsi="Georgia" w:cstheme="minorHAns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>
    <w:nsid w:val="6636607A"/>
    <w:multiLevelType w:val="hybridMultilevel"/>
    <w:tmpl w:val="F0D816BE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0">
    <w:nsid w:val="667B4947"/>
    <w:multiLevelType w:val="hybridMultilevel"/>
    <w:tmpl w:val="865E230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1">
    <w:nsid w:val="67364AE1"/>
    <w:multiLevelType w:val="hybridMultilevel"/>
    <w:tmpl w:val="A2AE98F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2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A9407CC"/>
    <w:multiLevelType w:val="hybridMultilevel"/>
    <w:tmpl w:val="78C49396"/>
    <w:lvl w:ilvl="0" w:tplc="6CF67BA2">
      <w:start w:val="8"/>
      <w:numFmt w:val="bullet"/>
      <w:lvlText w:val=""/>
      <w:lvlJc w:val="left"/>
      <w:pPr>
        <w:ind w:left="2715" w:hanging="360"/>
      </w:pPr>
      <w:rPr>
        <w:rFonts w:ascii="Wingdings" w:eastAsiaTheme="minorHAnsi" w:hAnsi="Wingdings" w:cstheme="minorHAnsi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24">
    <w:nsid w:val="6B777332"/>
    <w:multiLevelType w:val="hybridMultilevel"/>
    <w:tmpl w:val="06509054"/>
    <w:lvl w:ilvl="0" w:tplc="040B000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25">
    <w:nsid w:val="6CC46BBC"/>
    <w:multiLevelType w:val="hybridMultilevel"/>
    <w:tmpl w:val="52307DE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8D0E02"/>
    <w:multiLevelType w:val="multilevel"/>
    <w:tmpl w:val="8E10770E"/>
    <w:numStyleLink w:val="IstmerkittyluetteloC1"/>
  </w:abstractNum>
  <w:abstractNum w:abstractNumId="27">
    <w:nsid w:val="743553EC"/>
    <w:multiLevelType w:val="hybridMultilevel"/>
    <w:tmpl w:val="B60EC4A6"/>
    <w:lvl w:ilvl="0" w:tplc="B8E22E4E">
      <w:start w:val="8"/>
      <w:numFmt w:val="bullet"/>
      <w:lvlText w:val="-"/>
      <w:lvlJc w:val="left"/>
      <w:pPr>
        <w:ind w:left="2025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8">
    <w:nsid w:val="75CF618A"/>
    <w:multiLevelType w:val="multilevel"/>
    <w:tmpl w:val="F46A0F9A"/>
    <w:styleLink w:val="IstMerkittyluetteloC2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29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30">
    <w:nsid w:val="7805397B"/>
    <w:multiLevelType w:val="hybridMultilevel"/>
    <w:tmpl w:val="E160AFF6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1">
    <w:nsid w:val="7C010A5C"/>
    <w:multiLevelType w:val="hybridMultilevel"/>
    <w:tmpl w:val="635A01AE"/>
    <w:lvl w:ilvl="0" w:tplc="859675A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29"/>
  </w:num>
  <w:num w:numId="3">
    <w:abstractNumId w:val="28"/>
  </w:num>
  <w:num w:numId="4">
    <w:abstractNumId w:val="4"/>
  </w:num>
  <w:num w:numId="5">
    <w:abstractNumId w:val="7"/>
  </w:num>
  <w:num w:numId="6">
    <w:abstractNumId w:val="22"/>
  </w:num>
  <w:num w:numId="7">
    <w:abstractNumId w:val="13"/>
  </w:num>
  <w:num w:numId="8">
    <w:abstractNumId w:val="26"/>
  </w:num>
  <w:num w:numId="9">
    <w:abstractNumId w:val="25"/>
  </w:num>
  <w:num w:numId="10">
    <w:abstractNumId w:val="15"/>
  </w:num>
  <w:num w:numId="11">
    <w:abstractNumId w:val="18"/>
  </w:num>
  <w:num w:numId="12">
    <w:abstractNumId w:val="17"/>
  </w:num>
  <w:num w:numId="13">
    <w:abstractNumId w:val="31"/>
  </w:num>
  <w:num w:numId="14">
    <w:abstractNumId w:val="2"/>
  </w:num>
  <w:num w:numId="15">
    <w:abstractNumId w:val="27"/>
  </w:num>
  <w:num w:numId="16">
    <w:abstractNumId w:val="23"/>
  </w:num>
  <w:num w:numId="17">
    <w:abstractNumId w:val="14"/>
  </w:num>
  <w:num w:numId="18">
    <w:abstractNumId w:val="20"/>
  </w:num>
  <w:num w:numId="19">
    <w:abstractNumId w:val="16"/>
  </w:num>
  <w:num w:numId="20">
    <w:abstractNumId w:val="1"/>
  </w:num>
  <w:num w:numId="21">
    <w:abstractNumId w:val="21"/>
  </w:num>
  <w:num w:numId="22">
    <w:abstractNumId w:val="11"/>
  </w:num>
  <w:num w:numId="23">
    <w:abstractNumId w:val="3"/>
  </w:num>
  <w:num w:numId="24">
    <w:abstractNumId w:val="24"/>
  </w:num>
  <w:num w:numId="25">
    <w:abstractNumId w:val="6"/>
  </w:num>
  <w:num w:numId="26">
    <w:abstractNumId w:val="30"/>
  </w:num>
  <w:num w:numId="27">
    <w:abstractNumId w:val="8"/>
  </w:num>
  <w:num w:numId="28">
    <w:abstractNumId w:val="12"/>
  </w:num>
  <w:num w:numId="29">
    <w:abstractNumId w:val="10"/>
  </w:num>
  <w:num w:numId="30">
    <w:abstractNumId w:val="19"/>
  </w:num>
  <w:num w:numId="31">
    <w:abstractNumId w:val="9"/>
  </w:num>
  <w:num w:numId="3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87"/>
    <w:rsid w:val="00000552"/>
    <w:rsid w:val="00016C87"/>
    <w:rsid w:val="0002324E"/>
    <w:rsid w:val="00024478"/>
    <w:rsid w:val="00025F0A"/>
    <w:rsid w:val="00045225"/>
    <w:rsid w:val="0007100D"/>
    <w:rsid w:val="000800F9"/>
    <w:rsid w:val="00097165"/>
    <w:rsid w:val="000B4D6A"/>
    <w:rsid w:val="000B4EE0"/>
    <w:rsid w:val="000B7BDE"/>
    <w:rsid w:val="000C16D1"/>
    <w:rsid w:val="000D0689"/>
    <w:rsid w:val="000D5063"/>
    <w:rsid w:val="000E34FE"/>
    <w:rsid w:val="000E4D9B"/>
    <w:rsid w:val="000E6346"/>
    <w:rsid w:val="00100DA9"/>
    <w:rsid w:val="0010722D"/>
    <w:rsid w:val="00115A70"/>
    <w:rsid w:val="00117586"/>
    <w:rsid w:val="0012165A"/>
    <w:rsid w:val="00126F95"/>
    <w:rsid w:val="00136A37"/>
    <w:rsid w:val="00147A3B"/>
    <w:rsid w:val="00157064"/>
    <w:rsid w:val="00177DB6"/>
    <w:rsid w:val="001834C2"/>
    <w:rsid w:val="00193077"/>
    <w:rsid w:val="001950E9"/>
    <w:rsid w:val="00195B07"/>
    <w:rsid w:val="001A58D5"/>
    <w:rsid w:val="001C07D7"/>
    <w:rsid w:val="001C10FF"/>
    <w:rsid w:val="001C6573"/>
    <w:rsid w:val="001D53F6"/>
    <w:rsid w:val="001E090B"/>
    <w:rsid w:val="001E7A76"/>
    <w:rsid w:val="001F1429"/>
    <w:rsid w:val="001F451D"/>
    <w:rsid w:val="001F6930"/>
    <w:rsid w:val="002031DD"/>
    <w:rsid w:val="002035B3"/>
    <w:rsid w:val="00222664"/>
    <w:rsid w:val="00233E40"/>
    <w:rsid w:val="00236531"/>
    <w:rsid w:val="00236D25"/>
    <w:rsid w:val="00244659"/>
    <w:rsid w:val="00245D07"/>
    <w:rsid w:val="00255F35"/>
    <w:rsid w:val="0026375C"/>
    <w:rsid w:val="00263B2B"/>
    <w:rsid w:val="002738EE"/>
    <w:rsid w:val="00274517"/>
    <w:rsid w:val="00285711"/>
    <w:rsid w:val="00285AA4"/>
    <w:rsid w:val="002878FF"/>
    <w:rsid w:val="00291009"/>
    <w:rsid w:val="00293165"/>
    <w:rsid w:val="00296577"/>
    <w:rsid w:val="002B2ADE"/>
    <w:rsid w:val="002B7A90"/>
    <w:rsid w:val="002C481D"/>
    <w:rsid w:val="002D405F"/>
    <w:rsid w:val="002D686F"/>
    <w:rsid w:val="002E0405"/>
    <w:rsid w:val="002E74C1"/>
    <w:rsid w:val="002F6C84"/>
    <w:rsid w:val="002F6FE8"/>
    <w:rsid w:val="00302F47"/>
    <w:rsid w:val="00305494"/>
    <w:rsid w:val="00306DA0"/>
    <w:rsid w:val="003202E5"/>
    <w:rsid w:val="0032443B"/>
    <w:rsid w:val="003323BA"/>
    <w:rsid w:val="0038530D"/>
    <w:rsid w:val="00394378"/>
    <w:rsid w:val="0039795D"/>
    <w:rsid w:val="003A0257"/>
    <w:rsid w:val="003A6153"/>
    <w:rsid w:val="003B0F8C"/>
    <w:rsid w:val="003C05C8"/>
    <w:rsid w:val="003C1CC3"/>
    <w:rsid w:val="003D46C9"/>
    <w:rsid w:val="003E07C5"/>
    <w:rsid w:val="00410420"/>
    <w:rsid w:val="00413098"/>
    <w:rsid w:val="0041764E"/>
    <w:rsid w:val="00421CC4"/>
    <w:rsid w:val="00423094"/>
    <w:rsid w:val="00423C00"/>
    <w:rsid w:val="004317D0"/>
    <w:rsid w:val="00432A34"/>
    <w:rsid w:val="00447704"/>
    <w:rsid w:val="0045072F"/>
    <w:rsid w:val="0045181F"/>
    <w:rsid w:val="00472845"/>
    <w:rsid w:val="0047737A"/>
    <w:rsid w:val="004837A4"/>
    <w:rsid w:val="00485B13"/>
    <w:rsid w:val="00486200"/>
    <w:rsid w:val="00487391"/>
    <w:rsid w:val="004A09BC"/>
    <w:rsid w:val="004B3A1E"/>
    <w:rsid w:val="004B4097"/>
    <w:rsid w:val="004C2019"/>
    <w:rsid w:val="004C4F0B"/>
    <w:rsid w:val="004D52E1"/>
    <w:rsid w:val="004E0530"/>
    <w:rsid w:val="004E0D43"/>
    <w:rsid w:val="004E5121"/>
    <w:rsid w:val="004E6E45"/>
    <w:rsid w:val="004F0F2E"/>
    <w:rsid w:val="004F2E2A"/>
    <w:rsid w:val="004F3020"/>
    <w:rsid w:val="004F6748"/>
    <w:rsid w:val="00500E8B"/>
    <w:rsid w:val="00511D4F"/>
    <w:rsid w:val="00514772"/>
    <w:rsid w:val="005158EE"/>
    <w:rsid w:val="005274D9"/>
    <w:rsid w:val="00531D27"/>
    <w:rsid w:val="0053306D"/>
    <w:rsid w:val="00546618"/>
    <w:rsid w:val="00546897"/>
    <w:rsid w:val="005567F1"/>
    <w:rsid w:val="00566707"/>
    <w:rsid w:val="005735A9"/>
    <w:rsid w:val="00581A6D"/>
    <w:rsid w:val="00581C0B"/>
    <w:rsid w:val="0058443E"/>
    <w:rsid w:val="00593685"/>
    <w:rsid w:val="005B36E4"/>
    <w:rsid w:val="005C14B4"/>
    <w:rsid w:val="005C53A4"/>
    <w:rsid w:val="005C59C1"/>
    <w:rsid w:val="005D45A2"/>
    <w:rsid w:val="005D5680"/>
    <w:rsid w:val="005E77B8"/>
    <w:rsid w:val="005F753D"/>
    <w:rsid w:val="006111C7"/>
    <w:rsid w:val="00613E7F"/>
    <w:rsid w:val="00634775"/>
    <w:rsid w:val="00645295"/>
    <w:rsid w:val="00665C5D"/>
    <w:rsid w:val="006705AA"/>
    <w:rsid w:val="006824D0"/>
    <w:rsid w:val="006901C5"/>
    <w:rsid w:val="006910B0"/>
    <w:rsid w:val="00691210"/>
    <w:rsid w:val="00691D5A"/>
    <w:rsid w:val="006977CF"/>
    <w:rsid w:val="006A78B5"/>
    <w:rsid w:val="006B02E7"/>
    <w:rsid w:val="006B17AF"/>
    <w:rsid w:val="006B4159"/>
    <w:rsid w:val="006B7E2C"/>
    <w:rsid w:val="006C27CD"/>
    <w:rsid w:val="006C692E"/>
    <w:rsid w:val="006D06C6"/>
    <w:rsid w:val="006D5937"/>
    <w:rsid w:val="006E2A87"/>
    <w:rsid w:val="006E78E1"/>
    <w:rsid w:val="006F00C6"/>
    <w:rsid w:val="00707834"/>
    <w:rsid w:val="007304B0"/>
    <w:rsid w:val="00735C3D"/>
    <w:rsid w:val="00742D61"/>
    <w:rsid w:val="0074622C"/>
    <w:rsid w:val="0075555B"/>
    <w:rsid w:val="00764C60"/>
    <w:rsid w:val="007A1E33"/>
    <w:rsid w:val="007B7DC1"/>
    <w:rsid w:val="007C0EEF"/>
    <w:rsid w:val="007C709C"/>
    <w:rsid w:val="007D1764"/>
    <w:rsid w:val="007E2B2A"/>
    <w:rsid w:val="007E38B4"/>
    <w:rsid w:val="007E7EC8"/>
    <w:rsid w:val="007F3507"/>
    <w:rsid w:val="00804863"/>
    <w:rsid w:val="0082053D"/>
    <w:rsid w:val="00827E0D"/>
    <w:rsid w:val="008343B5"/>
    <w:rsid w:val="008363D4"/>
    <w:rsid w:val="008527B1"/>
    <w:rsid w:val="00854CE8"/>
    <w:rsid w:val="0085686D"/>
    <w:rsid w:val="00882755"/>
    <w:rsid w:val="00882CFE"/>
    <w:rsid w:val="008869A5"/>
    <w:rsid w:val="00890777"/>
    <w:rsid w:val="008C2444"/>
    <w:rsid w:val="008C26D1"/>
    <w:rsid w:val="008C280F"/>
    <w:rsid w:val="008C431E"/>
    <w:rsid w:val="008C6E65"/>
    <w:rsid w:val="008D4346"/>
    <w:rsid w:val="008D43C8"/>
    <w:rsid w:val="008D7F41"/>
    <w:rsid w:val="008F2252"/>
    <w:rsid w:val="0090277D"/>
    <w:rsid w:val="00906538"/>
    <w:rsid w:val="009073AC"/>
    <w:rsid w:val="00923A1B"/>
    <w:rsid w:val="00927556"/>
    <w:rsid w:val="0093163E"/>
    <w:rsid w:val="00966947"/>
    <w:rsid w:val="009742E6"/>
    <w:rsid w:val="009834F7"/>
    <w:rsid w:val="009862EA"/>
    <w:rsid w:val="00990FD8"/>
    <w:rsid w:val="009A0153"/>
    <w:rsid w:val="009B482C"/>
    <w:rsid w:val="009B4D5D"/>
    <w:rsid w:val="009B4EF4"/>
    <w:rsid w:val="009C0BD2"/>
    <w:rsid w:val="009D22C1"/>
    <w:rsid w:val="009E3E99"/>
    <w:rsid w:val="009E5484"/>
    <w:rsid w:val="009F06DA"/>
    <w:rsid w:val="009F1A3F"/>
    <w:rsid w:val="00A0035E"/>
    <w:rsid w:val="00A07EFA"/>
    <w:rsid w:val="00A21A7D"/>
    <w:rsid w:val="00A22C47"/>
    <w:rsid w:val="00A4286E"/>
    <w:rsid w:val="00A4358A"/>
    <w:rsid w:val="00A51809"/>
    <w:rsid w:val="00A6004B"/>
    <w:rsid w:val="00A6213E"/>
    <w:rsid w:val="00A83BA3"/>
    <w:rsid w:val="00A87890"/>
    <w:rsid w:val="00A957A8"/>
    <w:rsid w:val="00AA6ED8"/>
    <w:rsid w:val="00AA7A43"/>
    <w:rsid w:val="00AB5C4A"/>
    <w:rsid w:val="00AC7563"/>
    <w:rsid w:val="00AD37BB"/>
    <w:rsid w:val="00AD5B43"/>
    <w:rsid w:val="00B04DE3"/>
    <w:rsid w:val="00B1448B"/>
    <w:rsid w:val="00B16931"/>
    <w:rsid w:val="00B27222"/>
    <w:rsid w:val="00B341A9"/>
    <w:rsid w:val="00B45870"/>
    <w:rsid w:val="00B536DC"/>
    <w:rsid w:val="00B53A4C"/>
    <w:rsid w:val="00B821CF"/>
    <w:rsid w:val="00B9111A"/>
    <w:rsid w:val="00BB645A"/>
    <w:rsid w:val="00BC0CFE"/>
    <w:rsid w:val="00BC4F4E"/>
    <w:rsid w:val="00BD3941"/>
    <w:rsid w:val="00BE1C99"/>
    <w:rsid w:val="00BE5C2E"/>
    <w:rsid w:val="00C10378"/>
    <w:rsid w:val="00C165A4"/>
    <w:rsid w:val="00C279D2"/>
    <w:rsid w:val="00C61125"/>
    <w:rsid w:val="00C708F9"/>
    <w:rsid w:val="00C7716E"/>
    <w:rsid w:val="00C848BD"/>
    <w:rsid w:val="00C84C59"/>
    <w:rsid w:val="00C92FC7"/>
    <w:rsid w:val="00C978B6"/>
    <w:rsid w:val="00CA4AC3"/>
    <w:rsid w:val="00CC06E1"/>
    <w:rsid w:val="00CC7926"/>
    <w:rsid w:val="00CD1C46"/>
    <w:rsid w:val="00CD7527"/>
    <w:rsid w:val="00CE06ED"/>
    <w:rsid w:val="00CE4B68"/>
    <w:rsid w:val="00CE6909"/>
    <w:rsid w:val="00D15412"/>
    <w:rsid w:val="00D22359"/>
    <w:rsid w:val="00D31267"/>
    <w:rsid w:val="00D331FD"/>
    <w:rsid w:val="00D3335E"/>
    <w:rsid w:val="00D44D34"/>
    <w:rsid w:val="00D46014"/>
    <w:rsid w:val="00D505EF"/>
    <w:rsid w:val="00D52875"/>
    <w:rsid w:val="00D6653C"/>
    <w:rsid w:val="00D71DB7"/>
    <w:rsid w:val="00D842DA"/>
    <w:rsid w:val="00D85BDC"/>
    <w:rsid w:val="00D91ACC"/>
    <w:rsid w:val="00D944CE"/>
    <w:rsid w:val="00DB3859"/>
    <w:rsid w:val="00DB50F2"/>
    <w:rsid w:val="00DC59C3"/>
    <w:rsid w:val="00DC6724"/>
    <w:rsid w:val="00DD2883"/>
    <w:rsid w:val="00DF1087"/>
    <w:rsid w:val="00DF7BAB"/>
    <w:rsid w:val="00E17B52"/>
    <w:rsid w:val="00E216D9"/>
    <w:rsid w:val="00E21BA6"/>
    <w:rsid w:val="00E32B8B"/>
    <w:rsid w:val="00E3478C"/>
    <w:rsid w:val="00E43166"/>
    <w:rsid w:val="00E468C3"/>
    <w:rsid w:val="00E51C7C"/>
    <w:rsid w:val="00E566D1"/>
    <w:rsid w:val="00E65A6B"/>
    <w:rsid w:val="00E7182A"/>
    <w:rsid w:val="00E725AB"/>
    <w:rsid w:val="00E8493F"/>
    <w:rsid w:val="00E84AC2"/>
    <w:rsid w:val="00E85491"/>
    <w:rsid w:val="00E92847"/>
    <w:rsid w:val="00EA54EA"/>
    <w:rsid w:val="00EA7D44"/>
    <w:rsid w:val="00EC1A85"/>
    <w:rsid w:val="00EC334F"/>
    <w:rsid w:val="00EC5C17"/>
    <w:rsid w:val="00EC7273"/>
    <w:rsid w:val="00ED0343"/>
    <w:rsid w:val="00EE53BB"/>
    <w:rsid w:val="00EE72D5"/>
    <w:rsid w:val="00EF0F25"/>
    <w:rsid w:val="00EF4E44"/>
    <w:rsid w:val="00F209BB"/>
    <w:rsid w:val="00F20F48"/>
    <w:rsid w:val="00F270F9"/>
    <w:rsid w:val="00F3002D"/>
    <w:rsid w:val="00F300D3"/>
    <w:rsid w:val="00F30741"/>
    <w:rsid w:val="00F3254F"/>
    <w:rsid w:val="00F33BF2"/>
    <w:rsid w:val="00F54F43"/>
    <w:rsid w:val="00F63E1E"/>
    <w:rsid w:val="00F72265"/>
    <w:rsid w:val="00F72494"/>
    <w:rsid w:val="00F85A45"/>
    <w:rsid w:val="00F86CCC"/>
    <w:rsid w:val="00F93A9A"/>
    <w:rsid w:val="00FA7661"/>
    <w:rsid w:val="00FB580B"/>
    <w:rsid w:val="00FB5A8E"/>
    <w:rsid w:val="00FB78EB"/>
    <w:rsid w:val="00FE760F"/>
    <w:rsid w:val="00FF19F7"/>
    <w:rsid w:val="00FF1DB2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7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7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5"/>
    <w:rsid w:val="009A01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7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7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5"/>
    <w:rsid w:val="009A01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intra.kuopio.fi/group/hr_520003_perusopetus-ja-nuorisopalvelut/ohjeet-ja-lomakkeet/-/wiki/Main/Rehtorin+esitys+%28erityinen+tuki%29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74BB-EE5E-4BB8-BE69-FC5EC007BB5A}"/>
      </w:docPartPr>
      <w:docPartBody>
        <w:p w:rsidR="00604659" w:rsidRDefault="0019296F">
          <w:r w:rsidRPr="00E23C61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6D31"/>
    <w:rsid w:val="000E7400"/>
    <w:rsid w:val="00106D31"/>
    <w:rsid w:val="0019296F"/>
    <w:rsid w:val="003B0738"/>
    <w:rsid w:val="003B457E"/>
    <w:rsid w:val="003F0917"/>
    <w:rsid w:val="004B5BF2"/>
    <w:rsid w:val="00555011"/>
    <w:rsid w:val="005B4194"/>
    <w:rsid w:val="00604659"/>
    <w:rsid w:val="006F20EA"/>
    <w:rsid w:val="00793C83"/>
    <w:rsid w:val="008A332E"/>
    <w:rsid w:val="008C4F5A"/>
    <w:rsid w:val="008F3CE6"/>
    <w:rsid w:val="00976A12"/>
    <w:rsid w:val="009A0E85"/>
    <w:rsid w:val="009F08B9"/>
    <w:rsid w:val="00A6799C"/>
    <w:rsid w:val="00AB53D4"/>
    <w:rsid w:val="00B05577"/>
    <w:rsid w:val="00B67D55"/>
    <w:rsid w:val="00C06C72"/>
    <w:rsid w:val="00C266CE"/>
    <w:rsid w:val="00CE2418"/>
    <w:rsid w:val="00D929C5"/>
    <w:rsid w:val="00E372A0"/>
    <w:rsid w:val="00E450BE"/>
    <w:rsid w:val="00E86906"/>
    <w:rsid w:val="00F74F2D"/>
    <w:rsid w:val="00F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06D31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55011"/>
    <w:rPr>
      <w:color w:val="808080"/>
    </w:rPr>
  </w:style>
  <w:style w:type="paragraph" w:customStyle="1" w:styleId="ADE03A85A5244AD7BF4B4C73B1E08418">
    <w:name w:val="ADE03A85A5244AD7BF4B4C73B1E08418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">
    <w:name w:val="E983F1BD459E428487799A83C8C1D637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1">
    <w:name w:val="E983F1BD459E428487799A83C8C1D637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2">
    <w:name w:val="E983F1BD459E428487799A83C8C1D637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">
    <w:name w:val="56AE1F8DC9AE4889AC3EB5B792531BF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1">
    <w:name w:val="56AE1F8DC9AE4889AC3EB5B792531BF4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2">
    <w:name w:val="56AE1F8DC9AE4889AC3EB5B792531BF4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3">
    <w:name w:val="56AE1F8DC9AE4889AC3EB5B792531BF43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4">
    <w:name w:val="56AE1F8DC9AE4889AC3EB5B792531BF4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10EDC8A696194E6C9BAF9792A9EFFC48">
    <w:name w:val="10EDC8A696194E6C9BAF9792A9EFFC48"/>
    <w:rsid w:val="008F3CE6"/>
  </w:style>
  <w:style w:type="paragraph" w:customStyle="1" w:styleId="56AE1F8DC9AE4889AC3EB5B792531BF45">
    <w:name w:val="56AE1F8DC9AE4889AC3EB5B792531BF4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6">
    <w:name w:val="56AE1F8DC9AE4889AC3EB5B792531BF46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7">
    <w:name w:val="56AE1F8DC9AE4889AC3EB5B792531BF47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8">
    <w:name w:val="56AE1F8DC9AE4889AC3EB5B792531BF4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9">
    <w:name w:val="56AE1F8DC9AE4889AC3EB5B792531BF4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">
    <w:name w:val="A2BE6B874C724EEAA22973AB94B34E2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">
    <w:name w:val="D43D2BB53F474D0F8901AA85F5D6B86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0">
    <w:name w:val="56AE1F8DC9AE4889AC3EB5B792531BF410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">
    <w:name w:val="A2BE6B874C724EEAA22973AB94B34E2A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1">
    <w:name w:val="D43D2BB53F474D0F8901AA85F5D6B868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">
    <w:name w:val="65C24AAF12204DC88C04F49965C8261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">
    <w:name w:val="910A40859FD94595A5152DE1FFD1F092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">
    <w:name w:val="E80A35AAC0E4448DA64793C7F69DD16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">
    <w:name w:val="F393E7876E52467CA63131CB34094F0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1">
    <w:name w:val="56AE1F8DC9AE4889AC3EB5B792531BF41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2">
    <w:name w:val="A2BE6B874C724EEAA22973AB94B34E2A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2">
    <w:name w:val="D43D2BB53F474D0F8901AA85F5D6B868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1">
    <w:name w:val="65C24AAF12204DC88C04F49965C82615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1">
    <w:name w:val="910A40859FD94595A5152DE1FFD1F092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1">
    <w:name w:val="E80A35AAC0E4448DA64793C7F69DD16A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1">
    <w:name w:val="F393E7876E52467CA63131CB34094F09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0D3D520F486441E6A2AF7C72FDCB89A0">
    <w:name w:val="0D3D520F486441E6A2AF7C72FDCB89A0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FE6BABB2F2C449790D106163DB3DCC4">
    <w:name w:val="BFE6BABB2F2C449790D106163DB3DCC4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56AE1F8DC9AE4889AC3EB5B792531BF412">
    <w:name w:val="56AE1F8DC9AE4889AC3EB5B792531BF41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3">
    <w:name w:val="A2BE6B874C724EEAA22973AB94B34E2A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3">
    <w:name w:val="D43D2BB53F474D0F8901AA85F5D6B868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2">
    <w:name w:val="65C24AAF12204DC88C04F49965C82615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2">
    <w:name w:val="910A40859FD94595A5152DE1FFD1F092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2">
    <w:name w:val="E80A35AAC0E4448DA64793C7F69DD16A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2">
    <w:name w:val="F393E7876E52467CA63131CB34094F09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3">
    <w:name w:val="56AE1F8DC9AE4889AC3EB5B792531BF41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4">
    <w:name w:val="A2BE6B874C724EEAA22973AB94B34E2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4">
    <w:name w:val="D43D2BB53F474D0F8901AA85F5D6B868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3">
    <w:name w:val="65C24AAF12204DC88C04F49965C82615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3">
    <w:name w:val="910A40859FD94595A5152DE1FFD1F092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3">
    <w:name w:val="E80A35AAC0E4448DA64793C7F69DD16A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3">
    <w:name w:val="F393E7876E52467CA63131CB34094F09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4">
    <w:name w:val="56AE1F8DC9AE4889AC3EB5B792531BF41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5">
    <w:name w:val="A2BE6B874C724EEAA22973AB94B34E2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5">
    <w:name w:val="D43D2BB53F474D0F8901AA85F5D6B868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4">
    <w:name w:val="65C24AAF12204DC88C04F49965C82615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4">
    <w:name w:val="910A40859FD94595A5152DE1FFD1F092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4">
    <w:name w:val="E80A35AAC0E4448DA64793C7F69DD16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4">
    <w:name w:val="F393E7876E52467CA63131CB34094F09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5">
    <w:name w:val="56AE1F8DC9AE4889AC3EB5B792531BF41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10EDC8A696194E6C9BAF9792A9EFFC481">
    <w:name w:val="10EDC8A696194E6C9BAF9792A9EFFC481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6">
    <w:name w:val="A2BE6B874C724EEAA22973AB94B34E2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6">
    <w:name w:val="D43D2BB53F474D0F8901AA85F5D6B868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5">
    <w:name w:val="65C24AAF12204DC88C04F49965C82615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5">
    <w:name w:val="910A40859FD94595A5152DE1FFD1F092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5">
    <w:name w:val="E80A35AAC0E4448DA64793C7F69DD16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5">
    <w:name w:val="F393E7876E52467CA63131CB34094F09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6">
    <w:name w:val="56AE1F8DC9AE4889AC3EB5B792531BF41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7">
    <w:name w:val="A2BE6B874C724EEAA22973AB94B34E2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7">
    <w:name w:val="D43D2BB53F474D0F8901AA85F5D6B868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6">
    <w:name w:val="65C24AAF12204DC88C04F49965C8261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6">
    <w:name w:val="910A40859FD94595A5152DE1FFD1F092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6">
    <w:name w:val="E80A35AAC0E4448DA64793C7F69DD16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6">
    <w:name w:val="F393E7876E52467CA63131CB34094F09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7">
    <w:name w:val="56AE1F8DC9AE4889AC3EB5B792531BF41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8">
    <w:name w:val="A2BE6B874C724EEAA22973AB94B34E2A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8">
    <w:name w:val="D43D2BB53F474D0F8901AA85F5D6B868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">
    <w:name w:val="8D39C402CF214C409FB8BB9E04F39F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7">
    <w:name w:val="65C24AAF12204DC88C04F49965C82615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7">
    <w:name w:val="910A40859FD94595A5152DE1FFD1F092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7">
    <w:name w:val="E80A35AAC0E4448DA64793C7F69DD16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7">
    <w:name w:val="F393E7876E52467CA63131CB34094F09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8">
    <w:name w:val="56AE1F8DC9AE4889AC3EB5B792531BF41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9">
    <w:name w:val="A2BE6B874C724EEAA22973AB94B34E2A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9">
    <w:name w:val="D43D2BB53F474D0F8901AA85F5D6B868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1">
    <w:name w:val="8D39C402CF214C409FB8BB9E04F39F561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8">
    <w:name w:val="65C24AAF12204DC88C04F49965C82615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8">
    <w:name w:val="910A40859FD94595A5152DE1FFD1F092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8">
    <w:name w:val="E80A35AAC0E4448DA64793C7F69DD16A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8">
    <w:name w:val="F393E7876E52467CA63131CB34094F09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9">
    <w:name w:val="56AE1F8DC9AE4889AC3EB5B792531BF41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0">
    <w:name w:val="A2BE6B874C724EEAA22973AB94B34E2A10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2">
    <w:name w:val="8D39C402CF214C409FB8BB9E04F39F562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9">
    <w:name w:val="65C24AAF12204DC88C04F49965C82615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9">
    <w:name w:val="910A40859FD94595A5152DE1FFD1F092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4AD9063BE1184243B9C29828773B3A45">
    <w:name w:val="4AD9063BE1184243B9C29828773B3A45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DD1898A844384373A8E97CF04A713DDA">
    <w:name w:val="DD1898A844384373A8E97CF04A713DDA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999CAE9BF8E4808A4D2B476321FABF3">
    <w:name w:val="B999CAE9BF8E4808A4D2B476321FABF3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881C627940924660BBA98BDA2BC8160B">
    <w:name w:val="881C627940924660BBA98BDA2BC8160B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445A0470A9DF4A9FBDF7E756FB4FF27D">
    <w:name w:val="445A0470A9DF4A9FBDF7E756FB4FF27D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uopion kaupunki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10510" gbs:entity="Document" gbs:templateDesignerVersion="3.1 F">
  <gbs:ToActivityContactJOINEX.Name2 gbs:loadFromGrowBusiness="OnEdit" gbs:saveInGrowBusiness="False" gbs:connected="true" gbs:recno="" gbs:entity="" gbs:datatype="string" gbs:key="10000" gbs:joinex="[JOINEX=[ToRole] {!OJEX!}=6]" gbs:removeContentControl="0">Pekka Vähäkangas</gbs:ToActivityContactJOINEX.Name2>
  <gbs:ToActivityContactJOINEX.Name gbs:loadFromGrowBusiness="OnEdit" gbs:saveInGrowBusiness="False" gbs:connected="true" gbs:recno="" gbs:entity="" gbs:datatype="string" gbs:key="10001" gbs:joinex="[JOINEX=[ToRole] {!OJEX!}=6]" gbs:removeContentControl="0">Konsernipalvelu</gbs:ToActivityContactJOINEX.Name>
  <gbs:ToActivityContactJOINEX.Address gbs:loadFromGrowBusiness="OnEdit" gbs:saveInGrowBusiness="False" gbs:connected="true" gbs:recno="" gbs:entity="" gbs:datatype="string" gbs:key="10002" gbs:removeContentControl="0" gbs:joinex="[JOINEX=[ToRole] {!OJEX!}=6]">PL 228</gbs:ToActivityContactJOINEX.Address>
  <gbs:ToActivityContactJOINEX.Zip gbs:loadFromGrowBusiness="OnEdit" gbs:saveInGrowBusiness="False" gbs:connected="true" gbs:recno="" gbs:entity="" gbs:datatype="string" gbs:key="10003" gbs:removeContentControl="0" gbs:joinex="[JOINEX=[ToRole] {!OJEX!}=6]">70101 KUOPIO</gbs:ToActivityContactJOINEX.Zip>
  <gbs:ReferenceNo gbs:loadFromGrowBusiness="OnEdit" gbs:saveInGrowBusiness="False" gbs:connected="true" gbs:recno="" gbs:entity="" gbs:datatype="string" gbs:key="10004" gbs:removeContentControl="0">
  </gbs:ReferenceNo>
  <gbs:Title gbs:loadFromGrowBusiness="OnEdit" gbs:saveInGrowBusiness="False" gbs:connected="true" gbs:recno="" gbs:entity="" gbs:datatype="string" gbs:key="10005" gbs:removeContentControl="0">Kasvun ja oppimisen palvelualueen johtotiimi</gbs:Title>
  <gbs:ToActivityContactJOINEX.ToContactperson.SearchName gbs:loadFromGrowBusiness="OnEdit" gbs:saveInGrowBusiness="False" gbs:connected="true" gbs:recno="" gbs:entity="" gbs:datatype="string" gbs:key="10006" gbs:joinex="[JOINEX=[ToRole] {!OJEX!}=5]" gbs:removeContentControl="0">Tuula Tirkkonen</gbs:ToActivityContactJOINEX.ToContactperson.SearchName>
  <gbs:ToActivityContactJOINEX.ToContactperson.SearchName gbs:loadFromGrowBusiness="OnEdit" gbs:saveInGrowBusiness="False" gbs:connected="true" gbs:recno="" gbs:entity="" gbs:datatype="string" gbs:key="10007" gbs:joinex="[JOINEX=[ToRole] {!OJEX!}=96007]" gbs:removeContentControl="0">
  </gbs:ToActivityContactJOINEX.ToContactperson.SearchName>
  <gbs:Lists>
    <gbs:MultipleLines>
      <gbs:ToVersion.FileConnection.ToFile gbs:name="Attachments" gbs:removeList="False" gbs:loadFromGrowBusiness="OnEdit" gbs:saveInGrowBusiness="False" gbs:entity="File">
        <gbs:MultipleLineID gbs:metaName="ToVersion.FileConnection.ToFile.Recno">
          <gbs:value gbs:id="1"/>
        </gbs:MultipleLineID>
        <gbs:Criteria xmlns:gbs="http://www.software-innovation.no/growBusinessDocument" gbs:operator="and">
          <gbs:Criterion gbs:field="//ToFileVersion::Active" gbs:operator="=">1</gbs:Criterion>
          <gbs:Criterion gbs:field="//VersionConnection//ToRelationType::Recno" gbs:operator="=">2</gbs:Criterion>
          <gbs:Criterion gbs:field="//ToVersionFormat::Recno" gbs:operator="!=">3</gbs:Criterion>
        </gbs:Criteria>
        <gbs:ToVersion.FileConnection.ToFile.Comment gbs:removeContentControl="0">
          <gbs:value gbs:key="10008" gbs:id="1" gbs:loadFromGrowBusiness="OnEdit" gbs:saveInGrowBusiness="False" gbs:recno="" gbs:entity="" gbs:datatype="string" gbs:removeContentControl="0">
          </gbs:value>
        </gbs:ToVersion.FileConnection.ToFile.Comment>
      </gbs:ToVersion.FileConnection.ToFile>
      <gbs:ToActivityContact gbs:name="Jakelu" gbs:removeList="False" gbs:loadFromGrowBusiness="OnEdit" gbs:saveInGrowBusiness="False" gbs:entity="ActivityContact" gbs:removeContentControl="0">
        <gbs:MultipleLineID gbs:metaName="ToActivityContact.Recno">
          <gbs:value gbs:id="1">243952</gbs:value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6</gbs:Criterion>
        </gbs:Criteria>
        <gbs:ToActivityContact.Name gbs:removeContentControl="0">
          <gbs:value gbs:key="10009" gbs:id="1" gbs:loadFromGrowBusiness="OnEdit" gbs:saveInGrowBusiness="False" gbs:recno="" gbs:entity="" gbs:datatype="string" gbs:removeContentControl="0">Konsernipalvelu</gbs:value>
        </gbs:ToActivityContact.Name>
        <gbs:ToActivityContact.Name2>
          <gbs:value gbs:key="10010" gbs:id="1" gbs:loadFromGrowBusiness="OnEdit" gbs:saveInGrowBusiness="False" gbs:recno="" gbs:entity="" gbs:datatype="string" gbs:removeContentControl="0">Pekka Vähäkangas</gbs:value>
        </gbs:ToActivityContact.Name2>
      </gbs:ToActivityContact>
      <gbs:ToActivityContact gbs:name="Tiedoksi" gbs:removeList="False" gbs:loadFromGrowBusiness="OnEdit" gbs:saveInGrowBusiness="False" gbs:entity="ActivityContact">
        <gbs:MultipleLineID gbs:metaName="ToActivityContact.Recno">
          <gbs:value gbs:id="1"/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8</gbs:Criterion>
        </gbs:Criteria>
        <gbs:ToActivityContact.Name gbs:removeContentControl="0">
          <gbs:value gbs:key="10011" gbs:id="1" gbs:loadFromGrowBusiness="OnEdit" gbs:saveInGrowBusiness="False" gbs:recno="" gbs:entity="" gbs:datatype="string" gbs:removeContentControl="0">
          </gbs:value>
        </gbs:ToActivityContact.Name>
        <gbs:ToActivityContact.Name2>
          <gbs:value gbs:key="10012" gbs:id="1" gbs:loadFromGrowBusiness="OnEdit" gbs:saveInGrowBusiness="False" gbs:recno="" gbs:entity="" gbs:datatype="string" gbs:removeContentControl="0">
          </gbs:value>
        </gbs:ToActivityContact.Name2>
      </gbs:ToActivityContact>
    </gbs:MultipleLines>
  </gbs:Lists>
  <gbs:ToActivityContactJOINEX.ToContactperson.Title gbs:loadFromGrowBusiness="OnEdit" gbs:saveInGrowBusiness="False" gbs:connected="true" gbs:recno="" gbs:entity="" gbs:datatype="string" gbs:key="10013" gbs:joinex="[JOINEX=[ToRole] {!OJEX!}=96007]" gbs:removeContentControl="0">
  </gbs:ToActivityContactJOINEX.ToContactperson.Title>
  <gbs:ToActivityContactJOINEX.ToContactperson.Title gbs:loadFromGrowBusiness="OnEdit" gbs:saveInGrowBusiness="False" gbs:connected="true" gbs:recno="" gbs:entity="" gbs:datatype="string" gbs:key="10014" gbs:joinex="[JOINEX=[ToRole] {!OJEX!}=5]" gbs:removeContentControl="0">johdon sihteeri</gbs:ToActivityContactJOINEX.ToContactperson.Title>
  <gbs:ToOrgUnit.AddressesJOINEX.Address gbs:loadFromGrowBusiness="OnEdit" gbs:saveInGrowBusiness="False" gbs:connected="true" gbs:recno="" gbs:entity="" gbs:datatype="string" gbs:key="10015" gbs:joinex="[JOINEX=[TypeID] {!OJEX!}=2]" gbs:removeContentControl="0">PL 228</gbs:ToOrgUnit.AddressesJOINEX.Address>
  <gbs:ToOrgUnit.AddressesJOINEX.Zip gbs:loadFromGrowBusiness="OnEdit" gbs:saveInGrowBusiness="False" gbs:connected="true" gbs:recno="" gbs:entity="" gbs:datatype="string" gbs:key="10016" gbs:joinex="[JOINEX=[TypeID] {!OJEX!}=2]" gbs:removeContentControl="0">70101 KUOPIO</gbs:ToOrgUnit.AddressesJOINEX.Zip>
  <gbs:ToOrgUnit.AddressesJOINEX.Address gbs:loadFromGrowBusiness="OnEdit" gbs:saveInGrowBusiness="False" gbs:connected="true" gbs:recno="" gbs:entity="" gbs:datatype="string" gbs:key="10017" gbs:joinex="[JOINEX=[TypeID] {!OJEX!}=5]" gbs:removeContentControl="0">Tulliportinkatu 31</gbs:ToOrgUnit.AddressesJOINEX.Address>
  <gbs:ToOrgUnit.AddressesJOINEX.Address gbs:loadFromGrowBusiness="OnEdit" gbs:saveInGrowBusiness="False" gbs:connected="true" gbs:recno="" gbs:entity="" gbs:datatype="string" gbs:key="10018" gbs:joinex="[JOINEX=[TypeID] {!OJEX!}=1]" gbs:removeContentControl="0">
  </gbs:ToOrgUnit.AddressesJOINEX.Address>
  <gbs:ToOrgUnit.AddressesJOINEX.Zip gbs:loadFromGrowBusiness="OnEdit" gbs:saveInGrowBusiness="False" gbs:connected="true" gbs:recno="" gbs:entity="" gbs:datatype="string" gbs:key="10019" gbs:joinex="[JOINEX=[TypeID] {!OJEX!}=1]" gbs:removeContentControl="0">
  </gbs:ToOrgUnit.AddressesJOINEX.Zip>
  <gbs:ToOrgUnit.TeleObjectsJOINEX.Text gbs:loadFromGrowBusiness="OnEdit" gbs:saveInGrowBusiness="False" gbs:connected="true" gbs:recno="" gbs:entity="" gbs:datatype="string" gbs:key="10020" gbs:joinex="[JOINEX=[TypeID] {!OJEX!}=1]" gbs:removeContentControl="0">017 18 2111</gbs:ToOrgUnit.TeleObjectsJOINEX.Text>
  <gbs:ToOrgUnit.TeleObjectsJOINEX.Text gbs:loadFromGrowBusiness="OnEdit" gbs:saveInGrowBusiness="False" gbs:connected="true" gbs:recno="" gbs:entity="" gbs:datatype="string" gbs:key="10021" gbs:joinex="[JOINEX=[TypeID] {!OJEX!}=2]" gbs:removeContentControl="0">  </gbs:ToOrgUnit.TeleObjectsJOINEX.Text>
  <gbs:ToActivityContactJOINEX.ToContactperson.SearchName gbs:loadFromGrowBusiness="OnEdit" gbs:saveInGrowBusiness="False" gbs:connected="true" gbs:recno="" gbs:entity="" gbs:datatype="string" gbs:key="10022" gbs:joinex="[JOINEX=[ToRole] {!OJEX!}=5]" gbs:removeContentControl="0"/>
  <gbs:ToActivityContactJOINEX.ToContactperson.ToEmployer.SearchName gbs:loadFromGrowBusiness="OnEdit" gbs:saveInGrowBusiness="False" gbs:connected="true" gbs:recno="" gbs:entity="" gbs:datatype="string" gbs:key="10023" gbs:joinex="[JOINEX=[ToRole] {!OJEX!}=5]" gbs:removeContentControl="0">Lukiokoulutus</gbs:ToActivityContactJOINEX.ToContactperson.ToEmployer.SearchName>
  <gbs:ToDocumentCategory.Description gbs:loadFromGrowBusiness="OnEdit" gbs:saveInGrowBusiness="False" gbs:connected="true" gbs:recno="" gbs:entity="" gbs:datatype="string" gbs:key="10024" gbs:removeContentControl="0">Kutsu</gbs:ToDocumentCategory.Description>
  <gbs:DocumentDate gbs:loadFromGrowBusiness="OnEdit" gbs:saveInGrowBusiness="False" gbs:connected="true" gbs:recno="" gbs:entity="" gbs:datatype="date" gbs:key="10025" gbs:removeContentControl="0">2016-10-13T00:00:00</gbs:DocumentDate>
  <gbs:ToCase.ToClassCodes.ToClassCode.Code gbs:loadFromGrowBusiness="OnEdit" gbs:saveInGrowBusiness="False" gbs:connected="true" gbs:recno="" gbs:entity="" gbs:datatype="string" gbs:key="10026" gbs:removeContentControl="0">00.02.04</gbs:ToCase.ToClassCodes.ToClassCode.Code>
  <gbs:ToAccessCodeJOINEX.Description gbs:loadFromGrowBusiness="OnEdit" gbs:saveInGrowBusiness="False" gbs:connected="true" gbs:recno="" gbs:entity="" gbs:datatype="string" gbs:key="10027" gbs:removeContentControl="0" gbs:joinex="[JOINEX=[Recno] {!OJEX!}&gt;0]">13.10.2016</gbs:ToAccessCodeJOINEX.Description>
  <gbs:ToCase.Name gbs:loadFromGrowBusiness="OnEdit" gbs:saveInGrowBusiness="False" gbs:connected="true" gbs:recno="" gbs:entity="" gbs:datatype="string" gbs:key="10028" gbs:removeContentControl="0">2088/2012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4D30-A3C9-4E95-A270-1DFEF5F6366B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16B8AB5-ADFC-449B-BD76-CF9AE29C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A8C12D3E.dotm</Template>
  <TotalTime>128</TotalTime>
  <Pages>4</Pages>
  <Words>846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Tirkkonen</dc:creator>
  <dc:description>Helena Mönkkönen 26.10.2011</dc:description>
  <cp:lastModifiedBy>Leinonen Karoliina</cp:lastModifiedBy>
  <cp:revision>14</cp:revision>
  <cp:lastPrinted>2011-10-26T08:43:00Z</cp:lastPrinted>
  <dcterms:created xsi:type="dcterms:W3CDTF">2016-10-14T08:50:00Z</dcterms:created>
  <dcterms:modified xsi:type="dcterms:W3CDTF">2016-10-17T08:08:00Z</dcterms:modified>
  <cp:category>Daha versio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210510</vt:lpwstr>
  </property>
  <property fmtid="{D5CDD505-2E9C-101B-9397-08002B2CF9AE}" pid="3" name="templateId">
    <vt:lpwstr>
    </vt:lpwstr>
  </property>
  <property fmtid="{D5CDD505-2E9C-101B-9397-08002B2CF9AE}" pid="4" name="templateFilePath">
    <vt:lpwstr>\\gallia\dfs\D360_prodDocProd\templates\Kirje.dotx</vt:lpwstr>
  </property>
  <property fmtid="{D5CDD505-2E9C-101B-9397-08002B2CF9AE}" pid="5" name="filePathOneNote">
    <vt:lpwstr>\\gallia\dfs\D360_prodWork\onenote\gallia\tirkk_tu\</vt:lpwstr>
  </property>
  <property fmtid="{D5CDD505-2E9C-101B-9397-08002B2CF9AE}" pid="6" name="comment">
    <vt:lpwstr>Kasvun ja oppimisen palvelualueen johtotiimi</vt:lpwstr>
  </property>
  <property fmtid="{D5CDD505-2E9C-101B-9397-08002B2CF9AE}" pid="7" name="sourceId">
    <vt:lpwstr>
    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Tuula Tirkkonen</vt:lpwstr>
  </property>
  <property fmtid="{D5CDD505-2E9C-101B-9397-08002B2CF9AE}" pid="11" name="modifiedBy">
    <vt:lpwstr>Tuula Tirkkonen</vt:lpwstr>
  </property>
  <property fmtid="{D5CDD505-2E9C-101B-9397-08002B2CF9AE}" pid="12" name="serverName">
    <vt:lpwstr>d360.kuopio.fi</vt:lpwstr>
  </property>
  <property fmtid="{D5CDD505-2E9C-101B-9397-08002B2CF9AE}" pid="13" name="externalUser">
    <vt:lpwstr>
    </vt:lpwstr>
  </property>
  <property fmtid="{D5CDD505-2E9C-101B-9397-08002B2CF9AE}" pid="14" name="BackOfficeType">
    <vt:lpwstr>growBusiness Solutions</vt:lpwstr>
  </property>
  <property fmtid="{D5CDD505-2E9C-101B-9397-08002B2CF9AE}" pid="15" name="Server">
    <vt:lpwstr>d360.kuopio.fi</vt:lpwstr>
  </property>
  <property fmtid="{D5CDD505-2E9C-101B-9397-08002B2CF9AE}" pid="16" name="Protocol">
    <vt:lpwstr>off</vt:lpwstr>
  </property>
  <property fmtid="{D5CDD505-2E9C-101B-9397-08002B2CF9AE}" pid="17" name="Site">
    <vt:lpwstr>/locator.aspx</vt:lpwstr>
  </property>
  <property fmtid="{D5CDD505-2E9C-101B-9397-08002B2CF9AE}" pid="18" name="FileID">
    <vt:lpwstr>221132</vt:lpwstr>
  </property>
  <property fmtid="{D5CDD505-2E9C-101B-9397-08002B2CF9AE}" pid="19" name="VerID">
    <vt:lpwstr>0</vt:lpwstr>
  </property>
  <property fmtid="{D5CDD505-2E9C-101B-9397-08002B2CF9AE}" pid="20" name="FilePath">
    <vt:lpwstr>\\gallia\dfs\D360_prodWork\work\gallia\tirkk_tu</vt:lpwstr>
  </property>
  <property fmtid="{D5CDD505-2E9C-101B-9397-08002B2CF9AE}" pid="21" name="FileName">
    <vt:lpwstr>2088-2012-4 Kasvun ja oppimisen palvelualueen johtotiimi 221132_2_0.DOCX</vt:lpwstr>
  </property>
  <property fmtid="{D5CDD505-2E9C-101B-9397-08002B2CF9AE}" pid="22" name="FullFileName">
    <vt:lpwstr>\\gallia\dfs\D360_prodWork\work\gallia\tirkk_tu\2088-2012-4 Kasvun ja oppimisen palvelualueen johtotiimi 221132_2_0.DOCX</vt:lpwstr>
  </property>
</Properties>
</file>