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C249A" w14:textId="5B79DBF5" w:rsidR="00067C70" w:rsidRDefault="7D93D12D" w:rsidP="5ADE7619">
      <w:pPr>
        <w:rPr>
          <w:rFonts w:ascii="Aptos" w:eastAsia="Aptos" w:hAnsi="Aptos" w:cs="Aptos"/>
          <w:color w:val="000000" w:themeColor="text1"/>
        </w:rPr>
      </w:pPr>
      <w:r w:rsidRPr="5ADE7619">
        <w:rPr>
          <w:rFonts w:ascii="Aptos" w:eastAsia="Aptos" w:hAnsi="Aptos" w:cs="Aptos"/>
          <w:b/>
          <w:bCs/>
          <w:color w:val="000000" w:themeColor="text1"/>
        </w:rPr>
        <w:t>ISO YHTEISÖLLINEN OHR, Vehmersalmen koulu</w:t>
      </w:r>
      <w:r w:rsidR="008F4968">
        <w:tab/>
      </w:r>
      <w:r w:rsidR="008F4968">
        <w:tab/>
      </w:r>
      <w:r w:rsidR="000A77B5">
        <w:rPr>
          <w:rFonts w:ascii="Aptos" w:eastAsia="Aptos" w:hAnsi="Aptos" w:cs="Aptos"/>
          <w:b/>
          <w:bCs/>
          <w:color w:val="000000" w:themeColor="text1"/>
        </w:rPr>
        <w:t>MUISTIO</w:t>
      </w:r>
    </w:p>
    <w:p w14:paraId="20756AA6" w14:textId="3D5847DA" w:rsidR="00067C70" w:rsidRDefault="00067C70" w:rsidP="5ADE7619">
      <w:pPr>
        <w:rPr>
          <w:rFonts w:ascii="Aptos" w:eastAsia="Aptos" w:hAnsi="Aptos" w:cs="Aptos"/>
          <w:color w:val="000000" w:themeColor="text1"/>
        </w:rPr>
      </w:pPr>
    </w:p>
    <w:p w14:paraId="6B959E9B" w14:textId="5E4F2708" w:rsidR="00067C70" w:rsidRDefault="7D93D12D" w:rsidP="5ADE7619">
      <w:pPr>
        <w:rPr>
          <w:rFonts w:ascii="Aptos" w:eastAsia="Aptos" w:hAnsi="Aptos" w:cs="Aptos"/>
          <w:color w:val="000000" w:themeColor="text1"/>
        </w:rPr>
      </w:pPr>
      <w:r w:rsidRPr="5ADE7619">
        <w:rPr>
          <w:rFonts w:ascii="Aptos" w:eastAsia="Aptos" w:hAnsi="Aptos" w:cs="Aptos"/>
          <w:b/>
          <w:bCs/>
          <w:color w:val="000000" w:themeColor="text1"/>
        </w:rPr>
        <w:t>Aika:</w:t>
      </w:r>
      <w:r w:rsidRPr="5ADE7619">
        <w:rPr>
          <w:rFonts w:ascii="Aptos" w:eastAsia="Aptos" w:hAnsi="Aptos" w:cs="Aptos"/>
          <w:color w:val="000000" w:themeColor="text1"/>
        </w:rPr>
        <w:t xml:space="preserve"> torstai 22.5.2025</w:t>
      </w:r>
      <w:r w:rsidR="00B436B3">
        <w:rPr>
          <w:rFonts w:ascii="Aptos" w:eastAsia="Aptos" w:hAnsi="Aptos" w:cs="Aptos"/>
          <w:color w:val="000000" w:themeColor="text1"/>
        </w:rPr>
        <w:t xml:space="preserve"> </w:t>
      </w:r>
      <w:proofErr w:type="gramStart"/>
      <w:r w:rsidR="00B436B3">
        <w:rPr>
          <w:rFonts w:ascii="Aptos" w:eastAsia="Aptos" w:hAnsi="Aptos" w:cs="Aptos"/>
          <w:color w:val="000000" w:themeColor="text1"/>
        </w:rPr>
        <w:t>klo 12.30 – 14.15</w:t>
      </w:r>
      <w:proofErr w:type="gramEnd"/>
    </w:p>
    <w:p w14:paraId="4DB9BDF8" w14:textId="1AD2C35B" w:rsidR="00067C70" w:rsidRDefault="7D93D12D" w:rsidP="5ADE7619">
      <w:pPr>
        <w:rPr>
          <w:rFonts w:ascii="Aptos" w:eastAsia="Aptos" w:hAnsi="Aptos" w:cs="Aptos"/>
          <w:color w:val="000000" w:themeColor="text1"/>
        </w:rPr>
      </w:pPr>
      <w:r w:rsidRPr="5ADE7619">
        <w:rPr>
          <w:rFonts w:ascii="Aptos" w:eastAsia="Aptos" w:hAnsi="Aptos" w:cs="Aptos"/>
          <w:b/>
          <w:bCs/>
          <w:color w:val="000000" w:themeColor="text1"/>
        </w:rPr>
        <w:t xml:space="preserve">Paikka: </w:t>
      </w:r>
      <w:r w:rsidRPr="5ADE7619">
        <w:rPr>
          <w:rFonts w:ascii="Aptos" w:eastAsia="Aptos" w:hAnsi="Aptos" w:cs="Aptos"/>
          <w:color w:val="000000" w:themeColor="text1"/>
        </w:rPr>
        <w:t xml:space="preserve">Vehmersalmen koulu, kotitalousluokka &amp; </w:t>
      </w:r>
      <w:proofErr w:type="spellStart"/>
      <w:r w:rsidRPr="5ADE7619">
        <w:rPr>
          <w:rFonts w:ascii="Aptos" w:eastAsia="Aptos" w:hAnsi="Aptos" w:cs="Aptos"/>
          <w:color w:val="000000" w:themeColor="text1"/>
        </w:rPr>
        <w:t>Teams</w:t>
      </w:r>
      <w:proofErr w:type="spellEnd"/>
    </w:p>
    <w:p w14:paraId="0ADC3126" w14:textId="08C5A6B1" w:rsidR="000A77B5" w:rsidRPr="000C04A2" w:rsidRDefault="000A77B5" w:rsidP="000A77B5">
      <w:pPr>
        <w:rPr>
          <w:sz w:val="22"/>
          <w:szCs w:val="22"/>
        </w:rPr>
      </w:pPr>
      <w:r w:rsidRPr="000C04A2">
        <w:rPr>
          <w:b/>
          <w:bCs/>
        </w:rPr>
        <w:t>Osallistujat:</w:t>
      </w:r>
      <w:r w:rsidRPr="000C04A2">
        <w:t> </w:t>
      </w:r>
      <w:r w:rsidRPr="000C04A2">
        <w:rPr>
          <w:sz w:val="22"/>
          <w:szCs w:val="22"/>
        </w:rPr>
        <w:t>Hanna Vartiainen</w:t>
      </w:r>
      <w:r w:rsidRPr="000A77B5">
        <w:rPr>
          <w:sz w:val="22"/>
          <w:szCs w:val="22"/>
        </w:rPr>
        <w:t xml:space="preserve"> (</w:t>
      </w:r>
      <w:r w:rsidRPr="000C04A2">
        <w:rPr>
          <w:sz w:val="22"/>
          <w:szCs w:val="22"/>
        </w:rPr>
        <w:t>koulukuraattori</w:t>
      </w:r>
      <w:r w:rsidRPr="000A77B5">
        <w:rPr>
          <w:sz w:val="22"/>
          <w:szCs w:val="22"/>
        </w:rPr>
        <w:t xml:space="preserve">), </w:t>
      </w:r>
      <w:r w:rsidRPr="000C04A2">
        <w:rPr>
          <w:sz w:val="22"/>
          <w:szCs w:val="22"/>
        </w:rPr>
        <w:t xml:space="preserve">Niina </w:t>
      </w:r>
      <w:proofErr w:type="spellStart"/>
      <w:r w:rsidRPr="000C04A2">
        <w:rPr>
          <w:sz w:val="22"/>
          <w:szCs w:val="22"/>
        </w:rPr>
        <w:t>Sotikof</w:t>
      </w:r>
      <w:proofErr w:type="spellEnd"/>
      <w:r w:rsidRPr="000A77B5">
        <w:rPr>
          <w:sz w:val="22"/>
          <w:szCs w:val="22"/>
        </w:rPr>
        <w:t xml:space="preserve"> (Vehmersalmen </w:t>
      </w:r>
      <w:r w:rsidRPr="000C04A2">
        <w:rPr>
          <w:sz w:val="22"/>
          <w:szCs w:val="22"/>
        </w:rPr>
        <w:t>kirjasto</w:t>
      </w:r>
      <w:r w:rsidRPr="000A77B5">
        <w:rPr>
          <w:sz w:val="22"/>
          <w:szCs w:val="22"/>
        </w:rPr>
        <w:t>),</w:t>
      </w:r>
      <w:r w:rsidRPr="000C04A2">
        <w:rPr>
          <w:sz w:val="22"/>
          <w:szCs w:val="22"/>
        </w:rPr>
        <w:t> Anita Vartiainen</w:t>
      </w:r>
      <w:r w:rsidRPr="000A77B5">
        <w:rPr>
          <w:sz w:val="22"/>
          <w:szCs w:val="22"/>
        </w:rPr>
        <w:t xml:space="preserve"> (varhaiskasvatusyksikön johtaja), </w:t>
      </w:r>
      <w:r w:rsidRPr="000C04A2">
        <w:rPr>
          <w:sz w:val="22"/>
          <w:szCs w:val="22"/>
        </w:rPr>
        <w:t>Klaus Julkunen</w:t>
      </w:r>
      <w:r>
        <w:rPr>
          <w:sz w:val="22"/>
          <w:szCs w:val="22"/>
        </w:rPr>
        <w:t xml:space="preserve"> </w:t>
      </w:r>
      <w:r w:rsidRPr="000A77B5">
        <w:rPr>
          <w:sz w:val="22"/>
          <w:szCs w:val="22"/>
        </w:rPr>
        <w:t>(</w:t>
      </w:r>
      <w:r w:rsidRPr="000C04A2">
        <w:rPr>
          <w:sz w:val="22"/>
          <w:szCs w:val="22"/>
        </w:rPr>
        <w:t>konsultoiva koulupsykologi</w:t>
      </w:r>
      <w:r w:rsidRPr="000A77B5">
        <w:rPr>
          <w:sz w:val="22"/>
          <w:szCs w:val="22"/>
        </w:rPr>
        <w:t xml:space="preserve">), </w:t>
      </w:r>
      <w:r w:rsidRPr="000C04A2">
        <w:rPr>
          <w:sz w:val="22"/>
          <w:szCs w:val="22"/>
        </w:rPr>
        <w:t>Niina Kapanen</w:t>
      </w:r>
      <w:r w:rsidRPr="000A77B5">
        <w:rPr>
          <w:sz w:val="22"/>
          <w:szCs w:val="22"/>
        </w:rPr>
        <w:t xml:space="preserve"> </w:t>
      </w:r>
      <w:r w:rsidRPr="000C04A2">
        <w:rPr>
          <w:sz w:val="22"/>
          <w:szCs w:val="22"/>
        </w:rPr>
        <w:t>opinto-ohjaaja</w:t>
      </w:r>
      <w:r w:rsidRPr="000A77B5">
        <w:rPr>
          <w:sz w:val="22"/>
          <w:szCs w:val="22"/>
        </w:rPr>
        <w:t xml:space="preserve">, </w:t>
      </w:r>
      <w:r w:rsidRPr="000C04A2">
        <w:rPr>
          <w:sz w:val="22"/>
          <w:szCs w:val="22"/>
        </w:rPr>
        <w:t>Suvi Leppänen</w:t>
      </w:r>
      <w:r w:rsidRPr="000A77B5">
        <w:rPr>
          <w:sz w:val="22"/>
          <w:szCs w:val="22"/>
        </w:rPr>
        <w:t xml:space="preserve"> (</w:t>
      </w:r>
      <w:r w:rsidRPr="000C04A2">
        <w:rPr>
          <w:sz w:val="22"/>
          <w:szCs w:val="22"/>
        </w:rPr>
        <w:t>laaja-alainen erityisopettaja</w:t>
      </w:r>
      <w:r w:rsidRPr="000A77B5">
        <w:rPr>
          <w:sz w:val="22"/>
          <w:szCs w:val="22"/>
        </w:rPr>
        <w:t>), J</w:t>
      </w:r>
      <w:r w:rsidRPr="000C04A2">
        <w:rPr>
          <w:sz w:val="22"/>
          <w:szCs w:val="22"/>
        </w:rPr>
        <w:t>aana Korhonen</w:t>
      </w:r>
      <w:r w:rsidRPr="000A77B5">
        <w:rPr>
          <w:sz w:val="22"/>
          <w:szCs w:val="22"/>
        </w:rPr>
        <w:t xml:space="preserve"> (</w:t>
      </w:r>
      <w:r w:rsidRPr="000C04A2">
        <w:rPr>
          <w:sz w:val="22"/>
          <w:szCs w:val="22"/>
        </w:rPr>
        <w:t>luokanopettaja</w:t>
      </w:r>
      <w:r w:rsidRPr="000A77B5">
        <w:rPr>
          <w:sz w:val="22"/>
          <w:szCs w:val="22"/>
        </w:rPr>
        <w:t xml:space="preserve">), </w:t>
      </w:r>
      <w:r w:rsidRPr="000C04A2">
        <w:rPr>
          <w:sz w:val="22"/>
          <w:szCs w:val="22"/>
        </w:rPr>
        <w:t xml:space="preserve">Tiina Härkin </w:t>
      </w:r>
      <w:r w:rsidRPr="000A77B5">
        <w:rPr>
          <w:sz w:val="22"/>
          <w:szCs w:val="22"/>
        </w:rPr>
        <w:t>(</w:t>
      </w:r>
      <w:r w:rsidRPr="000C04A2">
        <w:rPr>
          <w:sz w:val="22"/>
          <w:szCs w:val="22"/>
        </w:rPr>
        <w:t>koulunkäynninohjaaja</w:t>
      </w:r>
      <w:r w:rsidRPr="000A77B5">
        <w:rPr>
          <w:sz w:val="22"/>
          <w:szCs w:val="22"/>
        </w:rPr>
        <w:t xml:space="preserve">), oppilaskunnan jäsenet: </w:t>
      </w:r>
      <w:r w:rsidRPr="000C04A2">
        <w:rPr>
          <w:sz w:val="22"/>
          <w:szCs w:val="22"/>
        </w:rPr>
        <w:t>Aava T</w:t>
      </w:r>
      <w:r w:rsidR="008F4968">
        <w:rPr>
          <w:sz w:val="22"/>
          <w:szCs w:val="22"/>
        </w:rPr>
        <w:t>.</w:t>
      </w:r>
      <w:r w:rsidRPr="000A77B5">
        <w:rPr>
          <w:sz w:val="22"/>
          <w:szCs w:val="22"/>
        </w:rPr>
        <w:t xml:space="preserve">, </w:t>
      </w:r>
      <w:r w:rsidRPr="000C04A2">
        <w:rPr>
          <w:sz w:val="22"/>
          <w:szCs w:val="22"/>
        </w:rPr>
        <w:t>Ronja L</w:t>
      </w:r>
      <w:r w:rsidR="008F4968">
        <w:rPr>
          <w:sz w:val="22"/>
          <w:szCs w:val="22"/>
        </w:rPr>
        <w:t>.</w:t>
      </w:r>
      <w:r w:rsidRPr="000A77B5">
        <w:rPr>
          <w:sz w:val="22"/>
          <w:szCs w:val="22"/>
        </w:rPr>
        <w:t xml:space="preserve">, </w:t>
      </w:r>
      <w:r w:rsidRPr="000C04A2">
        <w:rPr>
          <w:sz w:val="22"/>
          <w:szCs w:val="22"/>
        </w:rPr>
        <w:t>Iida M</w:t>
      </w:r>
      <w:r w:rsidR="008F4968">
        <w:rPr>
          <w:sz w:val="22"/>
          <w:szCs w:val="22"/>
        </w:rPr>
        <w:t xml:space="preserve">. </w:t>
      </w:r>
      <w:r w:rsidRPr="000A77B5">
        <w:rPr>
          <w:sz w:val="22"/>
          <w:szCs w:val="22"/>
        </w:rPr>
        <w:t xml:space="preserve">ja </w:t>
      </w:r>
      <w:r w:rsidRPr="000C04A2">
        <w:rPr>
          <w:sz w:val="22"/>
          <w:szCs w:val="22"/>
        </w:rPr>
        <w:t>Peppi Y</w:t>
      </w:r>
      <w:r w:rsidR="008F4968">
        <w:rPr>
          <w:sz w:val="22"/>
          <w:szCs w:val="22"/>
        </w:rPr>
        <w:t>.</w:t>
      </w:r>
      <w:r w:rsidRPr="000C04A2">
        <w:rPr>
          <w:sz w:val="22"/>
          <w:szCs w:val="22"/>
        </w:rPr>
        <w:t xml:space="preserve"> </w:t>
      </w:r>
      <w:r w:rsidRPr="000A77B5">
        <w:rPr>
          <w:sz w:val="22"/>
          <w:szCs w:val="22"/>
        </w:rPr>
        <w:t xml:space="preserve">sekä </w:t>
      </w:r>
      <w:r w:rsidRPr="000C04A2">
        <w:rPr>
          <w:sz w:val="22"/>
          <w:szCs w:val="22"/>
        </w:rPr>
        <w:t xml:space="preserve">Anu Isoaho </w:t>
      </w:r>
      <w:r w:rsidRPr="000A77B5">
        <w:rPr>
          <w:sz w:val="22"/>
          <w:szCs w:val="22"/>
        </w:rPr>
        <w:t>(</w:t>
      </w:r>
      <w:r w:rsidRPr="000C04A2">
        <w:rPr>
          <w:sz w:val="22"/>
          <w:szCs w:val="22"/>
        </w:rPr>
        <w:t>rehtori</w:t>
      </w:r>
      <w:r w:rsidRPr="000A77B5">
        <w:rPr>
          <w:sz w:val="22"/>
          <w:szCs w:val="22"/>
        </w:rPr>
        <w:t>)</w:t>
      </w:r>
      <w:r w:rsidRPr="000C04A2">
        <w:rPr>
          <w:sz w:val="22"/>
          <w:szCs w:val="22"/>
        </w:rPr>
        <w:t> </w:t>
      </w:r>
    </w:p>
    <w:p w14:paraId="69262AA0" w14:textId="7FEA27DE" w:rsidR="00067C70" w:rsidRDefault="00067C70" w:rsidP="008F4968">
      <w:pPr>
        <w:rPr>
          <w:rFonts w:ascii="Aptos" w:eastAsia="Aptos" w:hAnsi="Aptos" w:cs="Aptos"/>
          <w:color w:val="000000" w:themeColor="text1"/>
        </w:rPr>
      </w:pPr>
    </w:p>
    <w:p w14:paraId="3DE049A8" w14:textId="77777777" w:rsidR="00B436B3" w:rsidRPr="00B436B3" w:rsidRDefault="7D93D12D" w:rsidP="5ADE7619">
      <w:pPr>
        <w:pStyle w:val="Luettelokappale"/>
        <w:numPr>
          <w:ilvl w:val="0"/>
          <w:numId w:val="1"/>
        </w:numPr>
        <w:rPr>
          <w:rFonts w:ascii="Aptos" w:eastAsia="Aptos" w:hAnsi="Aptos" w:cs="Aptos"/>
          <w:color w:val="242424"/>
          <w:sz w:val="22"/>
          <w:szCs w:val="22"/>
        </w:rPr>
      </w:pPr>
      <w:r w:rsidRPr="5ADE7619">
        <w:rPr>
          <w:rFonts w:ascii="Aptos" w:eastAsia="Aptos" w:hAnsi="Aptos" w:cs="Aptos"/>
          <w:b/>
          <w:bCs/>
          <w:color w:val="000000" w:themeColor="text1"/>
        </w:rPr>
        <w:t>Kuluneen lukuvuoden YOHR-toiminnan arviointi</w:t>
      </w:r>
    </w:p>
    <w:p w14:paraId="0A7C62C4" w14:textId="39561D68" w:rsidR="00067C70" w:rsidRPr="00F74D8C" w:rsidRDefault="7D93D12D" w:rsidP="00F74D8C">
      <w:pPr>
        <w:pStyle w:val="Luettelokappale"/>
        <w:ind w:left="1080"/>
        <w:rPr>
          <w:rFonts w:ascii="Aptos" w:eastAsia="Aptos" w:hAnsi="Aptos" w:cs="Aptos"/>
          <w:i/>
          <w:iCs/>
          <w:color w:val="242424"/>
          <w:sz w:val="22"/>
          <w:szCs w:val="22"/>
        </w:rPr>
      </w:pPr>
      <w:r w:rsidRPr="00F74D8C">
        <w:rPr>
          <w:rFonts w:ascii="Aptos" w:eastAsia="Aptos" w:hAnsi="Aptos" w:cs="Aptos"/>
          <w:i/>
          <w:iCs/>
          <w:color w:val="242424"/>
          <w:sz w:val="22"/>
          <w:szCs w:val="22"/>
        </w:rPr>
        <w:t xml:space="preserve">Tavoitteellinen opiskeluhuoltotyö perustuu työn ja sen tulosten </w:t>
      </w:r>
      <w:r w:rsidRPr="00F74D8C">
        <w:rPr>
          <w:rFonts w:ascii="Aptos" w:eastAsia="Aptos" w:hAnsi="Aptos" w:cs="Aptos"/>
          <w:b/>
          <w:bCs/>
          <w:i/>
          <w:iCs/>
          <w:color w:val="242424"/>
          <w:sz w:val="22"/>
          <w:szCs w:val="22"/>
        </w:rPr>
        <w:t xml:space="preserve">jatkuvaan </w:t>
      </w:r>
      <w:proofErr w:type="spellStart"/>
      <w:proofErr w:type="gramStart"/>
      <w:r w:rsidRPr="00F74D8C">
        <w:rPr>
          <w:rFonts w:ascii="Aptos" w:eastAsia="Aptos" w:hAnsi="Aptos" w:cs="Aptos"/>
          <w:b/>
          <w:bCs/>
          <w:i/>
          <w:iCs/>
          <w:color w:val="242424"/>
          <w:sz w:val="22"/>
          <w:szCs w:val="22"/>
        </w:rPr>
        <w:t>arviointiin</w:t>
      </w:r>
      <w:r w:rsidRPr="00F74D8C">
        <w:rPr>
          <w:rFonts w:ascii="Aptos" w:eastAsia="Aptos" w:hAnsi="Aptos" w:cs="Aptos"/>
          <w:i/>
          <w:iCs/>
          <w:color w:val="242424"/>
          <w:sz w:val="22"/>
          <w:szCs w:val="22"/>
        </w:rPr>
        <w:t>.Yksi</w:t>
      </w:r>
      <w:proofErr w:type="spellEnd"/>
      <w:proofErr w:type="gramEnd"/>
      <w:r w:rsidRPr="00F74D8C">
        <w:rPr>
          <w:rFonts w:ascii="Aptos" w:eastAsia="Aptos" w:hAnsi="Aptos" w:cs="Aptos"/>
          <w:i/>
          <w:iCs/>
          <w:color w:val="242424"/>
          <w:sz w:val="22"/>
          <w:szCs w:val="22"/>
        </w:rPr>
        <w:t xml:space="preserve"> opiskeluhuoltoryhmän tehtävä on arvioida koulun opiskeluhuoltotyötä.</w:t>
      </w:r>
    </w:p>
    <w:p w14:paraId="11DCE95D" w14:textId="68ADD549" w:rsidR="00067C70" w:rsidRPr="00F74D8C" w:rsidRDefault="00B436B3" w:rsidP="00F74D8C">
      <w:pPr>
        <w:shd w:val="clear" w:color="auto" w:fill="FFFFFF" w:themeFill="background1"/>
        <w:spacing w:after="0"/>
        <w:ind w:left="1080"/>
        <w:rPr>
          <w:rFonts w:ascii="Aptos" w:eastAsia="Aptos" w:hAnsi="Aptos" w:cs="Aptos"/>
          <w:color w:val="242424"/>
          <w:sz w:val="22"/>
          <w:szCs w:val="22"/>
        </w:rPr>
      </w:pPr>
      <w:r w:rsidRPr="00F74D8C">
        <w:rPr>
          <w:rFonts w:ascii="Aptos" w:eastAsia="Aptos" w:hAnsi="Aptos" w:cs="Aptos"/>
          <w:color w:val="242424"/>
          <w:sz w:val="22"/>
          <w:szCs w:val="22"/>
        </w:rPr>
        <w:t xml:space="preserve">Vastattiin </w:t>
      </w:r>
      <w:r w:rsidRPr="00F74D8C">
        <w:rPr>
          <w:rFonts w:ascii="Aptos" w:eastAsia="Aptos" w:hAnsi="Aptos" w:cs="Aptos"/>
          <w:color w:val="242424"/>
          <w:sz w:val="22"/>
          <w:szCs w:val="22"/>
        </w:rPr>
        <w:t xml:space="preserve">lukuvuoden </w:t>
      </w:r>
      <w:proofErr w:type="gramStart"/>
      <w:r w:rsidRPr="00F74D8C">
        <w:rPr>
          <w:rFonts w:ascii="Aptos" w:eastAsia="Aptos" w:hAnsi="Aptos" w:cs="Aptos"/>
          <w:color w:val="242424"/>
          <w:sz w:val="22"/>
          <w:szCs w:val="22"/>
        </w:rPr>
        <w:t>24-25</w:t>
      </w:r>
      <w:proofErr w:type="gramEnd"/>
      <w:r w:rsidRPr="00F74D8C">
        <w:rPr>
          <w:rFonts w:ascii="Aptos" w:eastAsia="Aptos" w:hAnsi="Aptos" w:cs="Aptos"/>
          <w:color w:val="242424"/>
          <w:sz w:val="22"/>
          <w:szCs w:val="22"/>
        </w:rPr>
        <w:t xml:space="preserve"> </w:t>
      </w:r>
      <w:r w:rsidR="7D93D12D" w:rsidRPr="00F74D8C">
        <w:rPr>
          <w:rFonts w:ascii="Aptos" w:eastAsia="Aptos" w:hAnsi="Aptos" w:cs="Aptos"/>
          <w:color w:val="242424"/>
          <w:sz w:val="22"/>
          <w:szCs w:val="22"/>
        </w:rPr>
        <w:t>arviointikysely</w:t>
      </w:r>
      <w:r w:rsidRPr="00F74D8C">
        <w:rPr>
          <w:rFonts w:ascii="Aptos" w:eastAsia="Aptos" w:hAnsi="Aptos" w:cs="Aptos"/>
          <w:color w:val="242424"/>
          <w:sz w:val="22"/>
          <w:szCs w:val="22"/>
        </w:rPr>
        <w:t>yn, joka oli kohtalaisen pitkä ja otti aikaa reilusti ennakoitua (20-30min) enemmän.</w:t>
      </w:r>
      <w:r w:rsidR="7D93D12D" w:rsidRPr="00F74D8C">
        <w:rPr>
          <w:rFonts w:ascii="Aptos" w:eastAsia="Aptos" w:hAnsi="Aptos" w:cs="Aptos"/>
          <w:color w:val="242424"/>
          <w:sz w:val="22"/>
          <w:szCs w:val="22"/>
        </w:rPr>
        <w:t xml:space="preserve"> </w:t>
      </w:r>
    </w:p>
    <w:p w14:paraId="493869CB" w14:textId="52A4DA8C" w:rsidR="00067C70" w:rsidRDefault="00067C70" w:rsidP="5ADE7619">
      <w:pPr>
        <w:ind w:left="1080"/>
        <w:rPr>
          <w:rFonts w:ascii="Aptos" w:eastAsia="Aptos" w:hAnsi="Aptos" w:cs="Aptos"/>
          <w:color w:val="000000" w:themeColor="text1"/>
        </w:rPr>
      </w:pPr>
    </w:p>
    <w:p w14:paraId="036E114A" w14:textId="41DE9B4A" w:rsidR="00067C70" w:rsidRPr="00B436B3" w:rsidRDefault="7D93D12D" w:rsidP="5ADE7619">
      <w:pPr>
        <w:pStyle w:val="Luettelokappale"/>
        <w:numPr>
          <w:ilvl w:val="0"/>
          <w:numId w:val="1"/>
        </w:numPr>
        <w:rPr>
          <w:rFonts w:ascii="Aptos" w:eastAsia="Aptos" w:hAnsi="Aptos" w:cs="Aptos"/>
          <w:color w:val="000000" w:themeColor="text1"/>
        </w:rPr>
      </w:pPr>
      <w:r w:rsidRPr="5ADE7619">
        <w:rPr>
          <w:rFonts w:ascii="Aptos" w:eastAsia="Aptos" w:hAnsi="Aptos" w:cs="Aptos"/>
          <w:b/>
          <w:bCs/>
          <w:color w:val="000000" w:themeColor="text1"/>
        </w:rPr>
        <w:t>Yhteisöllisen opiskeluhuollon toimijoiden roolit</w:t>
      </w:r>
    </w:p>
    <w:p w14:paraId="2061C327" w14:textId="5AC13926" w:rsidR="00B436B3" w:rsidRPr="00F74D8C" w:rsidRDefault="00B436B3" w:rsidP="007A7DEE">
      <w:pPr>
        <w:ind w:left="720"/>
        <w:rPr>
          <w:sz w:val="22"/>
          <w:szCs w:val="22"/>
        </w:rPr>
      </w:pPr>
      <w:r w:rsidRPr="00F74D8C">
        <w:rPr>
          <w:rFonts w:ascii="Aptos" w:eastAsia="Aptos" w:hAnsi="Aptos" w:cs="Aptos"/>
          <w:color w:val="000000" w:themeColor="text1"/>
          <w:sz w:val="22"/>
          <w:szCs w:val="22"/>
        </w:rPr>
        <w:t>Tämä asia tuli esille</w:t>
      </w:r>
      <w:r w:rsidR="00F610F6" w:rsidRPr="00F74D8C">
        <w:rPr>
          <w:rFonts w:ascii="Aptos" w:eastAsia="Aptos" w:hAnsi="Aptos" w:cs="Aptos"/>
          <w:color w:val="000000" w:themeColor="text1"/>
          <w:sz w:val="22"/>
          <w:szCs w:val="22"/>
        </w:rPr>
        <w:t xml:space="preserve"> </w:t>
      </w:r>
      <w:r w:rsidRPr="00F74D8C">
        <w:rPr>
          <w:rFonts w:ascii="Aptos" w:eastAsia="Aptos" w:hAnsi="Aptos" w:cs="Aptos"/>
          <w:color w:val="000000" w:themeColor="text1"/>
          <w:sz w:val="22"/>
          <w:szCs w:val="22"/>
        </w:rPr>
        <w:t>ja käsitellyksi kyselyssä</w:t>
      </w:r>
      <w:r w:rsidR="007A7DEE" w:rsidRPr="00F74D8C">
        <w:rPr>
          <w:rFonts w:ascii="Aptos" w:eastAsia="Aptos" w:hAnsi="Aptos" w:cs="Aptos"/>
          <w:color w:val="000000" w:themeColor="text1"/>
          <w:sz w:val="22"/>
          <w:szCs w:val="22"/>
        </w:rPr>
        <w:t xml:space="preserve">. </w:t>
      </w:r>
      <w:r w:rsidR="00F610F6" w:rsidRPr="000C04A2">
        <w:rPr>
          <w:sz w:val="22"/>
          <w:szCs w:val="22"/>
        </w:rPr>
        <w:t xml:space="preserve">Kävimme </w:t>
      </w:r>
      <w:r w:rsidR="00F610F6" w:rsidRPr="00F74D8C">
        <w:rPr>
          <w:sz w:val="22"/>
          <w:szCs w:val="22"/>
        </w:rPr>
        <w:t xml:space="preserve">selaillen </w:t>
      </w:r>
      <w:r w:rsidR="00F610F6" w:rsidRPr="000C04A2">
        <w:rPr>
          <w:sz w:val="22"/>
          <w:szCs w:val="22"/>
        </w:rPr>
        <w:t>läpi osallistujien roolit</w:t>
      </w:r>
      <w:r w:rsidR="00B15F2D" w:rsidRPr="00F74D8C">
        <w:rPr>
          <w:sz w:val="22"/>
          <w:szCs w:val="22"/>
        </w:rPr>
        <w:t xml:space="preserve">-työkalun </w:t>
      </w:r>
      <w:r w:rsidR="00F610F6" w:rsidRPr="000C04A2">
        <w:rPr>
          <w:sz w:val="22"/>
          <w:szCs w:val="22"/>
        </w:rPr>
        <w:t>yhteisöllisessä oppilashuoltotyössä </w:t>
      </w:r>
      <w:r w:rsidRPr="00F74D8C">
        <w:rPr>
          <w:rFonts w:ascii="Aptos" w:eastAsia="Aptos" w:hAnsi="Aptos" w:cs="Aptos"/>
          <w:color w:val="000000" w:themeColor="text1"/>
          <w:sz w:val="22"/>
          <w:szCs w:val="22"/>
        </w:rPr>
        <w:t>YOH-hankkeen</w:t>
      </w:r>
      <w:r w:rsidR="00F610F6" w:rsidRPr="00F74D8C">
        <w:rPr>
          <w:rFonts w:ascii="Aptos" w:eastAsia="Aptos" w:hAnsi="Aptos" w:cs="Aptos"/>
          <w:color w:val="000000" w:themeColor="text1"/>
          <w:sz w:val="22"/>
          <w:szCs w:val="22"/>
        </w:rPr>
        <w:t xml:space="preserve"> luoman kirjasen avulla.</w:t>
      </w:r>
      <w:r w:rsidRPr="00F74D8C">
        <w:rPr>
          <w:rFonts w:ascii="Aptos" w:eastAsia="Aptos" w:hAnsi="Aptos" w:cs="Aptos"/>
          <w:color w:val="000000" w:themeColor="text1"/>
          <w:sz w:val="22"/>
          <w:szCs w:val="22"/>
        </w:rPr>
        <w:t xml:space="preserve"> </w:t>
      </w:r>
      <w:r w:rsidR="00F610F6" w:rsidRPr="00F74D8C">
        <w:rPr>
          <w:rFonts w:ascii="Aptos" w:eastAsia="Aptos" w:hAnsi="Aptos" w:cs="Aptos"/>
          <w:color w:val="000000" w:themeColor="text1"/>
          <w:sz w:val="22"/>
          <w:szCs w:val="22"/>
        </w:rPr>
        <w:t>Syksyllä -25 otamme käyttöön rooli</w:t>
      </w:r>
      <w:r w:rsidR="00B15F2D" w:rsidRPr="00F74D8C">
        <w:rPr>
          <w:rFonts w:ascii="Aptos" w:eastAsia="Aptos" w:hAnsi="Aptos" w:cs="Aptos"/>
          <w:color w:val="000000" w:themeColor="text1"/>
          <w:sz w:val="22"/>
          <w:szCs w:val="22"/>
        </w:rPr>
        <w:t xml:space="preserve">t työkalun </w:t>
      </w:r>
      <w:r w:rsidR="007A7DEE" w:rsidRPr="00F74D8C">
        <w:rPr>
          <w:rFonts w:ascii="Aptos" w:eastAsia="Aptos" w:hAnsi="Aptos" w:cs="Aptos"/>
          <w:color w:val="000000" w:themeColor="text1"/>
          <w:sz w:val="22"/>
          <w:szCs w:val="22"/>
        </w:rPr>
        <w:t xml:space="preserve">selkeyttämään </w:t>
      </w:r>
      <w:r w:rsidR="00B15F2D" w:rsidRPr="00F74D8C">
        <w:rPr>
          <w:rFonts w:ascii="Aptos" w:eastAsia="Aptos" w:hAnsi="Aptos" w:cs="Aptos"/>
          <w:color w:val="000000" w:themeColor="text1"/>
          <w:sz w:val="22"/>
          <w:szCs w:val="22"/>
        </w:rPr>
        <w:t>eri toimijoiden tehtävänkuvaa.</w:t>
      </w:r>
    </w:p>
    <w:p w14:paraId="69A3E4E8" w14:textId="330343DB" w:rsidR="00B436B3" w:rsidRPr="00B436B3" w:rsidRDefault="00B436B3" w:rsidP="00B436B3">
      <w:pPr>
        <w:pStyle w:val="Luettelokappale"/>
        <w:ind w:left="1080"/>
        <w:rPr>
          <w:rFonts w:ascii="Aptos" w:eastAsia="Aptos" w:hAnsi="Aptos" w:cs="Aptos"/>
          <w:color w:val="000000" w:themeColor="text1"/>
        </w:rPr>
      </w:pPr>
      <w:hyperlink r:id="rId5" w:history="1">
        <w:r w:rsidRPr="00B436B3">
          <w:rPr>
            <w:rStyle w:val="Hyperlinkki"/>
            <w:rFonts w:ascii="Aptos" w:eastAsia="Aptos" w:hAnsi="Aptos" w:cs="Aptos"/>
          </w:rPr>
          <w:t>yhteisollisen-opiskeluhuollon-toimijoiden-roolit-valmis.docx</w:t>
        </w:r>
      </w:hyperlink>
    </w:p>
    <w:p w14:paraId="15358D7F" w14:textId="383DE293" w:rsidR="00067C70" w:rsidRDefault="00067C70" w:rsidP="5ADE7619">
      <w:pPr>
        <w:ind w:left="1080"/>
        <w:rPr>
          <w:rFonts w:ascii="Aptos" w:eastAsia="Aptos" w:hAnsi="Aptos" w:cs="Aptos"/>
          <w:color w:val="000000" w:themeColor="text1"/>
        </w:rPr>
      </w:pPr>
    </w:p>
    <w:p w14:paraId="0543CA02" w14:textId="36B9711C" w:rsidR="00067C70" w:rsidRPr="00B15F2D" w:rsidRDefault="7D93D12D" w:rsidP="5ADE7619">
      <w:pPr>
        <w:pStyle w:val="Luettelokappale"/>
        <w:numPr>
          <w:ilvl w:val="0"/>
          <w:numId w:val="1"/>
        </w:numPr>
        <w:rPr>
          <w:rFonts w:ascii="Aptos" w:eastAsia="Aptos" w:hAnsi="Aptos" w:cs="Aptos"/>
          <w:color w:val="000000" w:themeColor="text1"/>
        </w:rPr>
      </w:pPr>
      <w:r w:rsidRPr="5ADE7619">
        <w:rPr>
          <w:rFonts w:ascii="Aptos" w:eastAsia="Aptos" w:hAnsi="Aptos" w:cs="Aptos"/>
          <w:b/>
          <w:bCs/>
          <w:color w:val="000000" w:themeColor="text1"/>
        </w:rPr>
        <w:t>Katsaus tulevaan lukuvuoteen (toiveita, pieni katsaus oppimisen tuen uudistukseen perusopetuksessa (alkaen 1.8.2025))</w:t>
      </w:r>
      <w:r w:rsidR="00B15F2D">
        <w:rPr>
          <w:rFonts w:ascii="Aptos" w:eastAsia="Aptos" w:hAnsi="Aptos" w:cs="Aptos"/>
          <w:b/>
          <w:bCs/>
          <w:color w:val="000000" w:themeColor="text1"/>
        </w:rPr>
        <w:t>.</w:t>
      </w:r>
    </w:p>
    <w:p w14:paraId="04391C60" w14:textId="77777777" w:rsidR="0090258B" w:rsidRDefault="0090258B" w:rsidP="00B15F2D">
      <w:pPr>
        <w:pStyle w:val="Luettelokappale"/>
        <w:ind w:left="1080"/>
        <w:rPr>
          <w:rFonts w:ascii="Aptos" w:eastAsia="Aptos" w:hAnsi="Aptos" w:cs="Aptos"/>
          <w:b/>
          <w:bCs/>
          <w:color w:val="000000" w:themeColor="text1"/>
        </w:rPr>
      </w:pPr>
    </w:p>
    <w:p w14:paraId="2621BB5F" w14:textId="01F08C0A" w:rsidR="00B15F2D" w:rsidRPr="00F74D8C" w:rsidRDefault="00B15F2D" w:rsidP="00B15F2D">
      <w:pPr>
        <w:pStyle w:val="Luettelokappale"/>
        <w:ind w:left="1080"/>
        <w:rPr>
          <w:rFonts w:ascii="Aptos" w:eastAsia="Aptos" w:hAnsi="Aptos" w:cs="Aptos"/>
          <w:color w:val="000000" w:themeColor="text1"/>
          <w:sz w:val="22"/>
          <w:szCs w:val="22"/>
        </w:rPr>
      </w:pPr>
      <w:r w:rsidRPr="00F74D8C">
        <w:rPr>
          <w:rFonts w:ascii="Aptos" w:eastAsia="Aptos" w:hAnsi="Aptos" w:cs="Aptos"/>
          <w:color w:val="000000" w:themeColor="text1"/>
          <w:sz w:val="22"/>
          <w:szCs w:val="22"/>
        </w:rPr>
        <w:t>ELA-opettaja Suvi kertoi lyhyesti perusopetuksen tuen uudistuksesta.</w:t>
      </w:r>
    </w:p>
    <w:p w14:paraId="62088D40" w14:textId="6A5DC7E7" w:rsidR="00B15F2D" w:rsidRPr="00F74D8C" w:rsidRDefault="00B15F2D" w:rsidP="00B15F2D">
      <w:pPr>
        <w:pStyle w:val="Luettelokappale"/>
        <w:ind w:left="1080"/>
        <w:rPr>
          <w:rFonts w:ascii="Aptos" w:eastAsia="Aptos" w:hAnsi="Aptos" w:cs="Aptos"/>
          <w:color w:val="000000" w:themeColor="text1"/>
          <w:sz w:val="22"/>
          <w:szCs w:val="22"/>
        </w:rPr>
      </w:pPr>
      <w:r w:rsidRPr="00F74D8C">
        <w:rPr>
          <w:rFonts w:ascii="Aptos" w:eastAsia="Aptos" w:hAnsi="Aptos" w:cs="Aptos"/>
          <w:color w:val="000000" w:themeColor="text1"/>
          <w:sz w:val="22"/>
          <w:szCs w:val="22"/>
        </w:rPr>
        <w:t xml:space="preserve">Varhaiskasvatusyksikön johtaja Anita Vartiainen kertoi lyhyesti </w:t>
      </w:r>
      <w:r w:rsidR="0090258B" w:rsidRPr="00F74D8C">
        <w:rPr>
          <w:rFonts w:ascii="Aptos" w:eastAsia="Aptos" w:hAnsi="Aptos" w:cs="Aptos"/>
          <w:color w:val="000000" w:themeColor="text1"/>
          <w:sz w:val="22"/>
          <w:szCs w:val="22"/>
        </w:rPr>
        <w:t>esiopetuksen tuen uudistuksesta.</w:t>
      </w:r>
    </w:p>
    <w:p w14:paraId="600A9EF7" w14:textId="7BDABB4C" w:rsidR="00067C70" w:rsidRDefault="00067C70" w:rsidP="5ADE7619">
      <w:pPr>
        <w:ind w:left="1080"/>
        <w:rPr>
          <w:rFonts w:ascii="Aptos" w:eastAsia="Aptos" w:hAnsi="Aptos" w:cs="Aptos"/>
          <w:color w:val="000000" w:themeColor="text1"/>
        </w:rPr>
      </w:pPr>
    </w:p>
    <w:p w14:paraId="070124B7" w14:textId="2ACACAC7" w:rsidR="00067C70" w:rsidRPr="0090258B" w:rsidRDefault="7D93D12D" w:rsidP="5ADE7619">
      <w:pPr>
        <w:pStyle w:val="Luettelokappale"/>
        <w:numPr>
          <w:ilvl w:val="0"/>
          <w:numId w:val="1"/>
        </w:numPr>
        <w:rPr>
          <w:rFonts w:ascii="Aptos" w:eastAsia="Aptos" w:hAnsi="Aptos" w:cs="Aptos"/>
          <w:color w:val="000000" w:themeColor="text1"/>
        </w:rPr>
      </w:pPr>
      <w:r w:rsidRPr="5ADE7619">
        <w:rPr>
          <w:rFonts w:ascii="Aptos" w:eastAsia="Aptos" w:hAnsi="Aptos" w:cs="Aptos"/>
          <w:b/>
          <w:bCs/>
          <w:color w:val="000000" w:themeColor="text1"/>
        </w:rPr>
        <w:t>Kaveruutta kouluun! Mikä ratkaisuksi, kun aina on oppilaita, jotka jäävät ”ulkopuolelle”/yksin? Löytyisikö meiltä aikuisilta hyviä ideoita, kuinka konkreettisesti tuettaisiin kaveruutta koulussa?</w:t>
      </w:r>
    </w:p>
    <w:p w14:paraId="6175E56B" w14:textId="77777777" w:rsidR="00F74D8C" w:rsidRDefault="00F74D8C" w:rsidP="0090258B">
      <w:pPr>
        <w:ind w:left="1080"/>
        <w:rPr>
          <w:rFonts w:ascii="Aptos" w:eastAsia="Aptos" w:hAnsi="Aptos" w:cs="Aptos"/>
          <w:b/>
          <w:bCs/>
          <w:color w:val="000000" w:themeColor="text1"/>
          <w:sz w:val="22"/>
          <w:szCs w:val="22"/>
        </w:rPr>
      </w:pPr>
    </w:p>
    <w:p w14:paraId="52B36190" w14:textId="71624174" w:rsidR="0090258B" w:rsidRPr="00F74D8C" w:rsidRDefault="0090258B" w:rsidP="0090258B">
      <w:pPr>
        <w:ind w:left="1080"/>
        <w:rPr>
          <w:rFonts w:ascii="Aptos" w:eastAsia="Aptos" w:hAnsi="Aptos" w:cs="Aptos"/>
          <w:color w:val="000000" w:themeColor="text1"/>
          <w:sz w:val="22"/>
          <w:szCs w:val="22"/>
        </w:rPr>
      </w:pPr>
      <w:r w:rsidRPr="00F74D8C">
        <w:rPr>
          <w:rFonts w:ascii="Aptos" w:eastAsia="Aptos" w:hAnsi="Aptos" w:cs="Aptos"/>
          <w:color w:val="000000" w:themeColor="text1"/>
          <w:sz w:val="22"/>
          <w:szCs w:val="22"/>
        </w:rPr>
        <w:t>Keskusteltiin asiasta ja pohdittiin, onko yksin jääminen tavallisempaa ylemmillä luokilla – ei niinkään alkuopetusikäisillä.</w:t>
      </w:r>
    </w:p>
    <w:p w14:paraId="6B943833" w14:textId="5A226A2C" w:rsidR="0090258B" w:rsidRPr="00F74D8C" w:rsidRDefault="0090258B" w:rsidP="0090258B">
      <w:pPr>
        <w:ind w:left="1080"/>
        <w:rPr>
          <w:rFonts w:ascii="Aptos" w:eastAsia="Aptos" w:hAnsi="Aptos" w:cs="Aptos"/>
          <w:color w:val="000000" w:themeColor="text1"/>
          <w:sz w:val="22"/>
          <w:szCs w:val="22"/>
        </w:rPr>
      </w:pPr>
      <w:r w:rsidRPr="00F74D8C">
        <w:rPr>
          <w:rFonts w:ascii="Aptos" w:eastAsia="Aptos" w:hAnsi="Aptos" w:cs="Aptos"/>
          <w:color w:val="000000" w:themeColor="text1"/>
          <w:sz w:val="22"/>
          <w:szCs w:val="22"/>
        </w:rPr>
        <w:t xml:space="preserve">Yleinen tuntuma on, että asia painottuu enemmän vuosiluokille </w:t>
      </w:r>
      <w:proofErr w:type="gramStart"/>
      <w:r w:rsidRPr="00F74D8C">
        <w:rPr>
          <w:rFonts w:ascii="Aptos" w:eastAsia="Aptos" w:hAnsi="Aptos" w:cs="Aptos"/>
          <w:color w:val="000000" w:themeColor="text1"/>
          <w:sz w:val="22"/>
          <w:szCs w:val="22"/>
        </w:rPr>
        <w:t>3-9</w:t>
      </w:r>
      <w:proofErr w:type="gramEnd"/>
      <w:r w:rsidRPr="00F74D8C">
        <w:rPr>
          <w:rFonts w:ascii="Aptos" w:eastAsia="Aptos" w:hAnsi="Aptos" w:cs="Aptos"/>
          <w:color w:val="000000" w:themeColor="text1"/>
          <w:sz w:val="22"/>
          <w:szCs w:val="22"/>
        </w:rPr>
        <w:t>. Lisäksi aina on lapsia, jotka viihtyvät pääasiassa yksin.</w:t>
      </w:r>
    </w:p>
    <w:p w14:paraId="18E4C4D5" w14:textId="183982F9" w:rsidR="0090258B" w:rsidRPr="00F74D8C" w:rsidRDefault="0090258B" w:rsidP="0090258B">
      <w:pPr>
        <w:ind w:left="1080"/>
        <w:rPr>
          <w:rFonts w:ascii="Aptos" w:eastAsia="Aptos" w:hAnsi="Aptos" w:cs="Aptos"/>
          <w:color w:val="000000" w:themeColor="text1"/>
          <w:sz w:val="22"/>
          <w:szCs w:val="22"/>
        </w:rPr>
      </w:pPr>
      <w:r w:rsidRPr="00F74D8C">
        <w:rPr>
          <w:rFonts w:ascii="Aptos" w:eastAsia="Aptos" w:hAnsi="Aptos" w:cs="Aptos"/>
          <w:color w:val="000000" w:themeColor="text1"/>
          <w:sz w:val="22"/>
          <w:szCs w:val="22"/>
        </w:rPr>
        <w:t>Selkeästi kuitenkin tiedetään, että yksinäisyys ei tee hyvää ja ratkaisut kaveruuksien tukemiseksi tarvitsevat huomiota jatkuvasti ja tähän asiaan täytyy palata tulevana lukuvuonna.</w:t>
      </w:r>
      <w:r w:rsidR="00F74D8C" w:rsidRPr="00F74D8C">
        <w:rPr>
          <w:rFonts w:ascii="Aptos" w:eastAsia="Aptos" w:hAnsi="Aptos" w:cs="Aptos"/>
          <w:color w:val="000000" w:themeColor="text1"/>
          <w:sz w:val="22"/>
          <w:szCs w:val="22"/>
        </w:rPr>
        <w:t xml:space="preserve"> Yksi idea olisi kaveripöytä ruokalaan ja Niina-OPO kertoi hieman kokemuksia ja huomioita tästä ratkaisusta toiselta koululta.</w:t>
      </w:r>
    </w:p>
    <w:p w14:paraId="6EA6AAC0" w14:textId="5E2F80F7" w:rsidR="00067C70" w:rsidRDefault="00067C70" w:rsidP="00F74D8C">
      <w:pPr>
        <w:rPr>
          <w:rFonts w:ascii="Aptos" w:eastAsia="Aptos" w:hAnsi="Aptos" w:cs="Aptos"/>
          <w:color w:val="000000" w:themeColor="text1"/>
        </w:rPr>
      </w:pPr>
    </w:p>
    <w:p w14:paraId="2321246A" w14:textId="77777777" w:rsidR="00F74D8C" w:rsidRDefault="00F74D8C" w:rsidP="00200625">
      <w:pPr>
        <w:pStyle w:val="Luettelokappale"/>
        <w:ind w:left="1080"/>
        <w:rPr>
          <w:rFonts w:ascii="Aptos" w:eastAsia="Aptos" w:hAnsi="Aptos" w:cs="Aptos"/>
          <w:b/>
          <w:bCs/>
          <w:color w:val="000000" w:themeColor="text1"/>
        </w:rPr>
      </w:pPr>
      <w:r>
        <w:rPr>
          <w:rFonts w:ascii="Aptos" w:eastAsia="Aptos" w:hAnsi="Aptos" w:cs="Aptos"/>
          <w:b/>
          <w:bCs/>
          <w:color w:val="000000" w:themeColor="text1"/>
        </w:rPr>
        <w:t>5. Vehmersalmen koulun yhteisöllisen opiskeluhuollon v</w:t>
      </w:r>
      <w:r w:rsidR="7D93D12D" w:rsidRPr="5ADE7619">
        <w:rPr>
          <w:rFonts w:ascii="Aptos" w:eastAsia="Aptos" w:hAnsi="Aptos" w:cs="Aptos"/>
          <w:b/>
          <w:bCs/>
          <w:color w:val="000000" w:themeColor="text1"/>
        </w:rPr>
        <w:t>uosikellon tsekkaus</w:t>
      </w:r>
      <w:r>
        <w:rPr>
          <w:rFonts w:ascii="Aptos" w:eastAsia="Aptos" w:hAnsi="Aptos" w:cs="Aptos"/>
          <w:b/>
          <w:bCs/>
          <w:color w:val="000000" w:themeColor="text1"/>
        </w:rPr>
        <w:t>.</w:t>
      </w:r>
    </w:p>
    <w:p w14:paraId="1FE96511" w14:textId="77777777" w:rsidR="00F74D8C" w:rsidRDefault="00F74D8C" w:rsidP="00200625">
      <w:pPr>
        <w:pStyle w:val="Luettelokappale"/>
        <w:ind w:left="1080"/>
        <w:rPr>
          <w:rFonts w:ascii="Aptos" w:eastAsia="Aptos" w:hAnsi="Aptos" w:cs="Aptos"/>
          <w:b/>
          <w:bCs/>
          <w:color w:val="000000" w:themeColor="text1"/>
        </w:rPr>
      </w:pPr>
    </w:p>
    <w:p w14:paraId="2C938337" w14:textId="65C97F92" w:rsidR="00067C70" w:rsidRDefault="00F74D8C" w:rsidP="00200625">
      <w:pPr>
        <w:pStyle w:val="Luettelokappale"/>
        <w:ind w:left="1080"/>
        <w:rPr>
          <w:rFonts w:ascii="Aptos" w:eastAsia="Aptos" w:hAnsi="Aptos" w:cs="Aptos"/>
          <w:b/>
          <w:bCs/>
          <w:color w:val="000000" w:themeColor="text1"/>
        </w:rPr>
      </w:pPr>
      <w:r w:rsidRPr="00F74D8C">
        <w:rPr>
          <w:rFonts w:ascii="Aptos" w:eastAsia="Aptos" w:hAnsi="Aptos" w:cs="Aptos"/>
          <w:color w:val="000000" w:themeColor="text1"/>
          <w:sz w:val="22"/>
          <w:szCs w:val="22"/>
        </w:rPr>
        <w:t>Tämä katsaus kelloon t</w:t>
      </w:r>
      <w:r w:rsidR="00200625" w:rsidRPr="00F74D8C">
        <w:rPr>
          <w:rFonts w:ascii="Aptos" w:eastAsia="Aptos" w:hAnsi="Aptos" w:cs="Aptos"/>
          <w:color w:val="000000" w:themeColor="text1"/>
          <w:sz w:val="22"/>
          <w:szCs w:val="22"/>
        </w:rPr>
        <w:t>ehtiin kysely</w:t>
      </w:r>
      <w:r w:rsidRPr="00F74D8C">
        <w:rPr>
          <w:rFonts w:ascii="Aptos" w:eastAsia="Aptos" w:hAnsi="Aptos" w:cs="Aptos"/>
          <w:color w:val="000000" w:themeColor="text1"/>
          <w:sz w:val="22"/>
          <w:szCs w:val="22"/>
        </w:rPr>
        <w:t xml:space="preserve">n yhteydessä. Syksyllä -25 vuosikello helppo laatia </w:t>
      </w:r>
      <w:r>
        <w:rPr>
          <w:rFonts w:ascii="Aptos" w:eastAsia="Aptos" w:hAnsi="Aptos" w:cs="Aptos"/>
          <w:color w:val="000000" w:themeColor="text1"/>
          <w:sz w:val="22"/>
          <w:szCs w:val="22"/>
        </w:rPr>
        <w:t>2024 laaditulle</w:t>
      </w:r>
      <w:r w:rsidRPr="00F74D8C">
        <w:rPr>
          <w:rFonts w:ascii="Aptos" w:eastAsia="Aptos" w:hAnsi="Aptos" w:cs="Aptos"/>
          <w:color w:val="000000" w:themeColor="text1"/>
          <w:sz w:val="22"/>
          <w:szCs w:val="22"/>
        </w:rPr>
        <w:t xml:space="preserve"> pohjalle. </w:t>
      </w:r>
      <w:r>
        <w:rPr>
          <w:rFonts w:ascii="Aptos" w:eastAsia="Aptos" w:hAnsi="Aptos" w:cs="Aptos"/>
          <w:color w:val="000000" w:themeColor="text1"/>
          <w:sz w:val="22"/>
          <w:szCs w:val="22"/>
        </w:rPr>
        <w:t xml:space="preserve">Tarkastellaan ja hyödynnetään tarvittaessa YOH-hankkeen laatimia vuosikelloesimerkkejä. </w:t>
      </w:r>
      <w:hyperlink r:id="rId6" w:history="1">
        <w:r w:rsidRPr="00F74D8C">
          <w:rPr>
            <w:rStyle w:val="Hyperlinkki"/>
            <w:rFonts w:ascii="Aptos" w:eastAsia="Aptos" w:hAnsi="Aptos" w:cs="Aptos"/>
            <w:sz w:val="22"/>
            <w:szCs w:val="22"/>
          </w:rPr>
          <w:t>Vuosikelloesimerkit - Tunne- ja turvataito</w:t>
        </w:r>
      </w:hyperlink>
      <w:r w:rsidRPr="00F74D8C">
        <w:rPr>
          <w:rFonts w:ascii="Aptos" w:eastAsia="Aptos" w:hAnsi="Aptos" w:cs="Aptos"/>
          <w:b/>
          <w:bCs/>
          <w:color w:val="000000" w:themeColor="text1"/>
        </w:rPr>
        <w:t xml:space="preserve"> </w:t>
      </w:r>
    </w:p>
    <w:p w14:paraId="011C01D9" w14:textId="77777777" w:rsidR="00F74D8C" w:rsidRDefault="00F74D8C" w:rsidP="00200625">
      <w:pPr>
        <w:pStyle w:val="Luettelokappale"/>
        <w:ind w:left="1080"/>
        <w:rPr>
          <w:rFonts w:ascii="Aptos" w:eastAsia="Aptos" w:hAnsi="Aptos" w:cs="Aptos"/>
          <w:b/>
          <w:bCs/>
          <w:color w:val="000000" w:themeColor="text1"/>
        </w:rPr>
      </w:pPr>
    </w:p>
    <w:p w14:paraId="2674B888" w14:textId="15727BB1" w:rsidR="00F74D8C" w:rsidRPr="00F74D8C" w:rsidRDefault="00F74D8C" w:rsidP="00F74D8C">
      <w:pPr>
        <w:pStyle w:val="Luettelokappale"/>
        <w:numPr>
          <w:ilvl w:val="0"/>
          <w:numId w:val="6"/>
        </w:numPr>
        <w:rPr>
          <w:b/>
          <w:bCs/>
        </w:rPr>
      </w:pPr>
      <w:r w:rsidRPr="00F74D8C">
        <w:rPr>
          <w:b/>
          <w:bCs/>
        </w:rPr>
        <w:t>Kuulumisia </w:t>
      </w:r>
    </w:p>
    <w:p w14:paraId="6E8A5A12" w14:textId="3A3D5764" w:rsidR="00F74D8C" w:rsidRPr="00F74D8C" w:rsidRDefault="00F74D8C" w:rsidP="00F74D8C">
      <w:pPr>
        <w:rPr>
          <w:b/>
          <w:bCs/>
        </w:rPr>
      </w:pPr>
      <w:r w:rsidRPr="00F74D8C">
        <w:rPr>
          <w:b/>
          <w:bCs/>
          <w:sz w:val="22"/>
          <w:szCs w:val="22"/>
        </w:rPr>
        <w:t xml:space="preserve">Kuraattori </w:t>
      </w:r>
      <w:r w:rsidRPr="00F74D8C">
        <w:rPr>
          <w:b/>
          <w:bCs/>
          <w:sz w:val="22"/>
          <w:szCs w:val="22"/>
        </w:rPr>
        <w:t>Hanna Vartiainen</w:t>
      </w:r>
      <w:r w:rsidRPr="00F74D8C">
        <w:rPr>
          <w:b/>
          <w:bCs/>
          <w:sz w:val="22"/>
          <w:szCs w:val="22"/>
        </w:rPr>
        <w:t>:</w:t>
      </w:r>
      <w:r w:rsidRPr="00F74D8C">
        <w:rPr>
          <w:sz w:val="22"/>
          <w:szCs w:val="22"/>
        </w:rPr>
        <w:t xml:space="preserve"> </w:t>
      </w:r>
      <w:r w:rsidRPr="00F74D8C">
        <w:rPr>
          <w:sz w:val="22"/>
          <w:szCs w:val="22"/>
        </w:rPr>
        <w:t>O</w:t>
      </w:r>
      <w:r w:rsidRPr="00F74D8C">
        <w:rPr>
          <w:sz w:val="22"/>
          <w:szCs w:val="22"/>
        </w:rPr>
        <w:t>llut mukava ja positiivinen kouluvuosi, yhteistyö henkilökunnan kanssa on ollut sujuvaa</w:t>
      </w:r>
      <w:r w:rsidRPr="00F74D8C">
        <w:rPr>
          <w:sz w:val="22"/>
          <w:szCs w:val="22"/>
        </w:rPr>
        <w:t>.</w:t>
      </w:r>
    </w:p>
    <w:p w14:paraId="58840865" w14:textId="6750C488" w:rsidR="00F74D8C" w:rsidRPr="000C04A2" w:rsidRDefault="00F74D8C" w:rsidP="00F74D8C">
      <w:pPr>
        <w:rPr>
          <w:sz w:val="22"/>
          <w:szCs w:val="22"/>
        </w:rPr>
      </w:pPr>
      <w:r w:rsidRPr="00F74D8C">
        <w:rPr>
          <w:b/>
          <w:bCs/>
          <w:sz w:val="22"/>
          <w:szCs w:val="22"/>
        </w:rPr>
        <w:t xml:space="preserve">Luokanopettaja </w:t>
      </w:r>
      <w:r w:rsidRPr="000C04A2">
        <w:rPr>
          <w:b/>
          <w:bCs/>
          <w:sz w:val="22"/>
          <w:szCs w:val="22"/>
        </w:rPr>
        <w:t>Jaana Korhonen</w:t>
      </w:r>
      <w:r w:rsidRPr="00F74D8C">
        <w:rPr>
          <w:b/>
          <w:bCs/>
          <w:sz w:val="22"/>
          <w:szCs w:val="22"/>
        </w:rPr>
        <w:t>:</w:t>
      </w:r>
      <w:r w:rsidRPr="000C04A2">
        <w:rPr>
          <w:sz w:val="22"/>
          <w:szCs w:val="22"/>
        </w:rPr>
        <w:t xml:space="preserve"> </w:t>
      </w:r>
      <w:r>
        <w:rPr>
          <w:sz w:val="22"/>
          <w:szCs w:val="22"/>
        </w:rPr>
        <w:t>O</w:t>
      </w:r>
      <w:r w:rsidRPr="000C04A2">
        <w:rPr>
          <w:sz w:val="22"/>
          <w:szCs w:val="22"/>
        </w:rPr>
        <w:t>piskeluhuoltotyö on tänä lukuvuonna sisältänyt paljon toiminnan kehittämistä ja näin yhteisöllisen oppilashuollon toiminta on selkeytynyt henkilökunnalle. </w:t>
      </w:r>
    </w:p>
    <w:p w14:paraId="0D88241B" w14:textId="63FFE81A" w:rsidR="00F74D8C" w:rsidRPr="000C04A2" w:rsidRDefault="00F74D8C" w:rsidP="00F74D8C">
      <w:pPr>
        <w:rPr>
          <w:sz w:val="22"/>
          <w:szCs w:val="22"/>
        </w:rPr>
      </w:pPr>
      <w:r w:rsidRPr="000C04A2">
        <w:rPr>
          <w:b/>
          <w:bCs/>
          <w:sz w:val="22"/>
          <w:szCs w:val="22"/>
        </w:rPr>
        <w:t>Oppilaat</w:t>
      </w:r>
      <w:r>
        <w:rPr>
          <w:b/>
          <w:bCs/>
          <w:sz w:val="22"/>
          <w:szCs w:val="22"/>
        </w:rPr>
        <w:t xml:space="preserve">: </w:t>
      </w:r>
      <w:r w:rsidRPr="000C04A2">
        <w:rPr>
          <w:sz w:val="22"/>
          <w:szCs w:val="22"/>
        </w:rPr>
        <w:t>Kouluvuosi on sujunut ihan hyvin, välituntivälineet pitäisi saada kuntoon rikkoutuneiden osalta, viihtyisyyttä koulun tiloihin, sekä luokkiin, että käytävätiloihin. Monipuolisempia opetusmenetelmiä oppitunneille, kuten yhdessä tekem</w:t>
      </w:r>
      <w:r>
        <w:rPr>
          <w:sz w:val="22"/>
          <w:szCs w:val="22"/>
        </w:rPr>
        <w:t>istä</w:t>
      </w:r>
      <w:r w:rsidRPr="000C04A2">
        <w:rPr>
          <w:sz w:val="22"/>
          <w:szCs w:val="22"/>
        </w:rPr>
        <w:t>. Pyörä- ja mopokatos parkkialueelle. Vehmersalmen koulu on pieni tiivis koulu, jossa on helppo olla. </w:t>
      </w:r>
    </w:p>
    <w:p w14:paraId="6DF926EB" w14:textId="779C831A" w:rsidR="00F74D8C" w:rsidRPr="000C04A2" w:rsidRDefault="00F74D8C" w:rsidP="00F74D8C">
      <w:r w:rsidRPr="00F74D8C">
        <w:rPr>
          <w:b/>
          <w:bCs/>
          <w:sz w:val="22"/>
          <w:szCs w:val="22"/>
        </w:rPr>
        <w:t xml:space="preserve">Kirjaston terveiset </w:t>
      </w:r>
      <w:r w:rsidRPr="000C04A2">
        <w:rPr>
          <w:b/>
          <w:bCs/>
          <w:sz w:val="22"/>
          <w:szCs w:val="22"/>
        </w:rPr>
        <w:t xml:space="preserve">Niina </w:t>
      </w:r>
      <w:proofErr w:type="spellStart"/>
      <w:r w:rsidRPr="000C04A2">
        <w:rPr>
          <w:b/>
          <w:bCs/>
          <w:sz w:val="22"/>
          <w:szCs w:val="22"/>
        </w:rPr>
        <w:t>Sotikof</w:t>
      </w:r>
      <w:proofErr w:type="spellEnd"/>
      <w:r w:rsidRPr="00F74D8C">
        <w:rPr>
          <w:b/>
          <w:bCs/>
          <w:sz w:val="22"/>
          <w:szCs w:val="22"/>
        </w:rPr>
        <w:t>:</w:t>
      </w:r>
      <w:r w:rsidRPr="000C04A2">
        <w:rPr>
          <w:b/>
          <w:bCs/>
          <w:sz w:val="22"/>
          <w:szCs w:val="22"/>
        </w:rPr>
        <w:t xml:space="preserve"> </w:t>
      </w:r>
      <w:r w:rsidRPr="000C04A2">
        <w:rPr>
          <w:sz w:val="22"/>
          <w:szCs w:val="22"/>
        </w:rPr>
        <w:t>On ollut hyvä vuosi. Kirjastovälkät toimivat ja yläkoululaisille erityiskiitos kirjastokäyttäytymisestä. Hätäpoistumistie on jätetty hyvin rauhaan. On osoittautunut hyväksi opettajien tapa ilmoittaa, kun ovat tulossa lainaamaan pulpettikirjoja. Niina kokoaa mielellään materiaalipaketteja, kun vain saa tarpeesta tiedon n. 2 viikkoa etukäteen. Lukukoiratoiminta jatkuu todennäköisesti. </w:t>
      </w:r>
    </w:p>
    <w:p w14:paraId="0A56F338" w14:textId="77777777" w:rsidR="00F74D8C" w:rsidRPr="000C04A2" w:rsidRDefault="00F74D8C" w:rsidP="00F74D8C">
      <w:r w:rsidRPr="000C04A2">
        <w:t> </w:t>
      </w:r>
    </w:p>
    <w:p w14:paraId="3CADF259" w14:textId="23A1D7EB" w:rsidR="00F74D8C" w:rsidRPr="00F74D8C" w:rsidRDefault="00F74D8C" w:rsidP="00F74D8C">
      <w:r w:rsidRPr="00F74D8C">
        <w:rPr>
          <w:b/>
          <w:bCs/>
          <w:sz w:val="22"/>
          <w:szCs w:val="22"/>
        </w:rPr>
        <w:t xml:space="preserve">Varhaiskasvatusyksikön johtaja </w:t>
      </w:r>
      <w:r w:rsidRPr="00F74D8C">
        <w:rPr>
          <w:b/>
          <w:bCs/>
          <w:sz w:val="22"/>
          <w:szCs w:val="22"/>
        </w:rPr>
        <w:t>Anita Vartiainen</w:t>
      </w:r>
      <w:r w:rsidRPr="00F74D8C">
        <w:rPr>
          <w:b/>
          <w:bCs/>
          <w:sz w:val="22"/>
          <w:szCs w:val="22"/>
        </w:rPr>
        <w:t>:</w:t>
      </w:r>
      <w:r w:rsidRPr="00F74D8C">
        <w:rPr>
          <w:sz w:val="22"/>
          <w:szCs w:val="22"/>
        </w:rPr>
        <w:t xml:space="preserve"> Erityisen tyytyväinen sujuvaan yhteistyöhön esi- ja alkuopetuksen kanssa, </w:t>
      </w:r>
      <w:proofErr w:type="gramStart"/>
      <w:r w:rsidRPr="00F74D8C">
        <w:rPr>
          <w:sz w:val="22"/>
          <w:szCs w:val="22"/>
        </w:rPr>
        <w:t xml:space="preserve">onnistunut  </w:t>
      </w:r>
      <w:proofErr w:type="spellStart"/>
      <w:r w:rsidRPr="00F74D8C">
        <w:rPr>
          <w:sz w:val="22"/>
          <w:szCs w:val="22"/>
        </w:rPr>
        <w:t>eskajuhla</w:t>
      </w:r>
      <w:proofErr w:type="spellEnd"/>
      <w:proofErr w:type="gramEnd"/>
      <w:r w:rsidRPr="00F74D8C">
        <w:rPr>
          <w:sz w:val="22"/>
          <w:szCs w:val="22"/>
        </w:rPr>
        <w:t xml:space="preserve"> ja kummioppilastoiminta. Esikoululaiset kuuluvat yhteisöön ja huoltajilta on myös tullut positiivista palautetta asiasta (esikoulun toiminta koulun yhteydessä).</w:t>
      </w:r>
    </w:p>
    <w:p w14:paraId="6FEFD4C3" w14:textId="77777777" w:rsidR="00F74D8C" w:rsidRDefault="00F74D8C" w:rsidP="00F74D8C">
      <w:pPr>
        <w:jc w:val="both"/>
        <w:rPr>
          <w:sz w:val="22"/>
          <w:szCs w:val="22"/>
        </w:rPr>
      </w:pPr>
      <w:r w:rsidRPr="00F74D8C">
        <w:rPr>
          <w:sz w:val="22"/>
          <w:szCs w:val="22"/>
        </w:rPr>
        <w:t>Tarkastella</w:t>
      </w:r>
      <w:r>
        <w:rPr>
          <w:sz w:val="22"/>
          <w:szCs w:val="22"/>
        </w:rPr>
        <w:t>an pitkälti</w:t>
      </w:r>
      <w:r w:rsidRPr="00F74D8C">
        <w:rPr>
          <w:sz w:val="22"/>
          <w:szCs w:val="22"/>
        </w:rPr>
        <w:t xml:space="preserve"> koulun asioita, miten esikoulu linkittyy tähän isoon kokonaisuuteen. Roolia voisi avata (esim.</w:t>
      </w:r>
      <w:r>
        <w:rPr>
          <w:sz w:val="22"/>
          <w:szCs w:val="22"/>
        </w:rPr>
        <w:t xml:space="preserve"> kuinka</w:t>
      </w:r>
      <w:r w:rsidRPr="00F74D8C">
        <w:rPr>
          <w:sz w:val="22"/>
          <w:szCs w:val="22"/>
        </w:rPr>
        <w:t xml:space="preserve"> esiopetus linkittyy </w:t>
      </w:r>
      <w:r>
        <w:rPr>
          <w:sz w:val="22"/>
          <w:szCs w:val="22"/>
        </w:rPr>
        <w:t>yhteisölliseen opiskeluhuoltotyöhön</w:t>
      </w:r>
      <w:r w:rsidRPr="00F74D8C">
        <w:rPr>
          <w:sz w:val="22"/>
          <w:szCs w:val="22"/>
        </w:rPr>
        <w:t xml:space="preserve">). Toimijoiden roolit kannattaa avata (erityisesti muut tahot). </w:t>
      </w:r>
    </w:p>
    <w:p w14:paraId="5BFD48B5" w14:textId="77777777" w:rsidR="00F74D8C" w:rsidRDefault="00F74D8C" w:rsidP="00F74D8C">
      <w:pPr>
        <w:jc w:val="both"/>
        <w:rPr>
          <w:sz w:val="22"/>
          <w:szCs w:val="22"/>
        </w:rPr>
      </w:pPr>
    </w:p>
    <w:p w14:paraId="7F6ADBBD" w14:textId="5EC23878" w:rsidR="00200625" w:rsidRPr="00F74D8C" w:rsidRDefault="00F74D8C" w:rsidP="00F74D8C">
      <w:pPr>
        <w:jc w:val="both"/>
        <w:rPr>
          <w:sz w:val="22"/>
          <w:szCs w:val="22"/>
        </w:rPr>
      </w:pPr>
      <w:r w:rsidRPr="00F74D8C">
        <w:rPr>
          <w:b/>
          <w:bCs/>
          <w:sz w:val="22"/>
          <w:szCs w:val="22"/>
        </w:rPr>
        <w:t xml:space="preserve">Konsultoiva koulupsykologi </w:t>
      </w:r>
      <w:r w:rsidRPr="000C04A2">
        <w:rPr>
          <w:b/>
          <w:bCs/>
          <w:sz w:val="22"/>
          <w:szCs w:val="22"/>
        </w:rPr>
        <w:t>Klaus Julkunen</w:t>
      </w:r>
      <w:r w:rsidRPr="00F74D8C">
        <w:rPr>
          <w:b/>
          <w:bCs/>
          <w:sz w:val="22"/>
          <w:szCs w:val="22"/>
        </w:rPr>
        <w:t>:</w:t>
      </w:r>
      <w:r w:rsidRPr="000C04A2">
        <w:rPr>
          <w:sz w:val="22"/>
          <w:szCs w:val="22"/>
        </w:rPr>
        <w:t xml:space="preserve"> Jos psykologeja ei saada, niin jatketaan tällä systeemillä. Isommat psykologien sisäänotot alkavat näkyä kentällä pääkaupunkiseudun ja Tampereen seudulla, mikä lisää toivetta virkojen täyttymiseen tälläkin alueella. </w:t>
      </w:r>
    </w:p>
    <w:p w14:paraId="5717BC3A" w14:textId="77777777" w:rsidR="00F74D8C" w:rsidRDefault="00F74D8C" w:rsidP="00F74D8C">
      <w:pPr>
        <w:jc w:val="both"/>
        <w:rPr>
          <w:b/>
          <w:bCs/>
          <w:sz w:val="22"/>
          <w:szCs w:val="22"/>
        </w:rPr>
      </w:pPr>
    </w:p>
    <w:p w14:paraId="41B79B10" w14:textId="1EDB1DEC" w:rsidR="00200625" w:rsidRPr="00F74D8C" w:rsidRDefault="00200625" w:rsidP="00F74D8C">
      <w:pPr>
        <w:jc w:val="both"/>
        <w:rPr>
          <w:sz w:val="22"/>
          <w:szCs w:val="22"/>
        </w:rPr>
      </w:pPr>
      <w:r w:rsidRPr="00F74D8C">
        <w:rPr>
          <w:b/>
          <w:bCs/>
          <w:sz w:val="22"/>
          <w:szCs w:val="22"/>
        </w:rPr>
        <w:t>OPO</w:t>
      </w:r>
      <w:r w:rsidR="006E4425" w:rsidRPr="00F74D8C">
        <w:rPr>
          <w:b/>
          <w:bCs/>
          <w:sz w:val="22"/>
          <w:szCs w:val="22"/>
        </w:rPr>
        <w:t xml:space="preserve"> Niina</w:t>
      </w:r>
      <w:r w:rsidRPr="00F74D8C">
        <w:rPr>
          <w:b/>
          <w:bCs/>
          <w:sz w:val="22"/>
          <w:szCs w:val="22"/>
        </w:rPr>
        <w:t xml:space="preserve"> kertoo lukuvuodesta</w:t>
      </w:r>
      <w:r w:rsidR="00F74D8C">
        <w:rPr>
          <w:b/>
          <w:bCs/>
          <w:sz w:val="22"/>
          <w:szCs w:val="22"/>
        </w:rPr>
        <w:t>:</w:t>
      </w:r>
      <w:r w:rsidRPr="00F74D8C">
        <w:rPr>
          <w:sz w:val="22"/>
          <w:szCs w:val="22"/>
        </w:rPr>
        <w:t xml:space="preserve"> Ilahduttaa tulla Vehmersalmen koululle – yhteisöllisyys on vahvaa ja koulu näyttäytyy turvallisena opiskeluympäristönä. Yksi päivä viikossa ”</w:t>
      </w:r>
      <w:proofErr w:type="spellStart"/>
      <w:r w:rsidRPr="00F74D8C">
        <w:rPr>
          <w:sz w:val="22"/>
          <w:szCs w:val="22"/>
        </w:rPr>
        <w:t>hataroittaa</w:t>
      </w:r>
      <w:proofErr w:type="spellEnd"/>
      <w:r w:rsidRPr="00F74D8C">
        <w:rPr>
          <w:sz w:val="22"/>
          <w:szCs w:val="22"/>
        </w:rPr>
        <w:t xml:space="preserve">” tilannetta siten, että jääkö jollain tapaa asiat pimentoon. Samalla tavalla ei pääse kiinni oppilaiden arkeen/haasteisiin/hyviin juttuihin, kun koululla käy harvoin. Suhde oppilaisiin ei muodostu tiiviiksi, mikä </w:t>
      </w:r>
      <w:proofErr w:type="spellStart"/>
      <w:r w:rsidRPr="00F74D8C">
        <w:rPr>
          <w:sz w:val="22"/>
          <w:szCs w:val="22"/>
        </w:rPr>
        <w:t>OPO:n</w:t>
      </w:r>
      <w:proofErr w:type="spellEnd"/>
      <w:r w:rsidRPr="00F74D8C">
        <w:rPr>
          <w:sz w:val="22"/>
          <w:szCs w:val="22"/>
        </w:rPr>
        <w:t xml:space="preserve"> työssä</w:t>
      </w:r>
      <w:r w:rsidR="00F74D8C">
        <w:rPr>
          <w:sz w:val="22"/>
          <w:szCs w:val="22"/>
        </w:rPr>
        <w:t xml:space="preserve"> kuitenkin olisi</w:t>
      </w:r>
      <w:r w:rsidRPr="00F74D8C">
        <w:rPr>
          <w:sz w:val="22"/>
          <w:szCs w:val="22"/>
        </w:rPr>
        <w:t xml:space="preserve"> olennaista. Ei näe esim. kuraattoria jne. Omassa työssä kehitettävää opiskeluhuollon kannalta on teho-oppilaanohjaus (tiedottaminen ja toimintamallin monipuolistaminen). Esimerkiksi oppilaiden ohjaus teho-oppilaanohjaukseen kaipaisi tiedotusta opettajille ja perheille.</w:t>
      </w:r>
    </w:p>
    <w:p w14:paraId="6CA2E04E" w14:textId="77777777" w:rsidR="00F74D8C" w:rsidRDefault="00F74D8C" w:rsidP="00F74D8C">
      <w:pPr>
        <w:jc w:val="both"/>
        <w:rPr>
          <w:b/>
          <w:bCs/>
          <w:sz w:val="22"/>
          <w:szCs w:val="22"/>
        </w:rPr>
      </w:pPr>
    </w:p>
    <w:p w14:paraId="500B4541" w14:textId="75F5AAB5" w:rsidR="006E4425" w:rsidRPr="00F74D8C" w:rsidRDefault="006E4425" w:rsidP="00F74D8C">
      <w:pPr>
        <w:jc w:val="both"/>
        <w:rPr>
          <w:b/>
          <w:bCs/>
          <w:sz w:val="22"/>
          <w:szCs w:val="22"/>
        </w:rPr>
      </w:pPr>
      <w:r w:rsidRPr="00F74D8C">
        <w:rPr>
          <w:b/>
          <w:bCs/>
          <w:sz w:val="22"/>
          <w:szCs w:val="22"/>
        </w:rPr>
        <w:t>Kouluvalmentaja Sanna YOH-hankkeesta kertoo:</w:t>
      </w:r>
    </w:p>
    <w:p w14:paraId="0DBABCD7" w14:textId="77777777" w:rsidR="00F74D8C" w:rsidRDefault="006E4425" w:rsidP="00F74D8C">
      <w:pPr>
        <w:jc w:val="both"/>
        <w:rPr>
          <w:sz w:val="22"/>
          <w:szCs w:val="22"/>
        </w:rPr>
      </w:pPr>
      <w:r w:rsidRPr="00F74D8C">
        <w:rPr>
          <w:sz w:val="22"/>
          <w:szCs w:val="22"/>
        </w:rPr>
        <w:t xml:space="preserve">Kokosin tähän loppukoontina joitain ajatuksia ja ideoita, joita minulla on herännyt nyt kevään aikana ja mitä </w:t>
      </w:r>
      <w:proofErr w:type="gramStart"/>
      <w:r w:rsidRPr="00F74D8C">
        <w:rPr>
          <w:sz w:val="22"/>
          <w:szCs w:val="22"/>
        </w:rPr>
        <w:t>7-9</w:t>
      </w:r>
      <w:proofErr w:type="gramEnd"/>
      <w:r w:rsidRPr="00F74D8C">
        <w:rPr>
          <w:sz w:val="22"/>
          <w:szCs w:val="22"/>
        </w:rPr>
        <w:t xml:space="preserve"> luokan oppilaat ovat toivoneet. </w:t>
      </w:r>
    </w:p>
    <w:p w14:paraId="190285AC" w14:textId="77777777" w:rsidR="00F74D8C" w:rsidRDefault="006E4425" w:rsidP="00F74D8C">
      <w:pPr>
        <w:jc w:val="both"/>
        <w:rPr>
          <w:sz w:val="22"/>
          <w:szCs w:val="22"/>
        </w:rPr>
      </w:pPr>
      <w:r w:rsidRPr="00F74D8C">
        <w:rPr>
          <w:sz w:val="22"/>
          <w:szCs w:val="22"/>
        </w:rPr>
        <w:t>Osa näistä jo toteutuukin, mutta tässä vielä vahvistavia ja myös uusia ajatuksia arkeen. </w:t>
      </w:r>
      <w:r w:rsidRPr="00F74D8C">
        <w:rPr>
          <w:sz w:val="22"/>
          <w:szCs w:val="22"/>
        </w:rPr>
        <w:br/>
        <w:t xml:space="preserve">7–9 luokkalaisille yhteistä välkkätoimintaa, joka lisäisi yhteisöllisyyttä ja ”rikkoisi” luokkarajoja ja kärjistyneitä asetelmia luokkien välissä. Se myös mahdollistaisi uusia kaverisuhteita ja yhteisien pelien </w:t>
      </w:r>
      <w:proofErr w:type="gramStart"/>
      <w:r w:rsidRPr="00F74D8C">
        <w:rPr>
          <w:sz w:val="22"/>
          <w:szCs w:val="22"/>
        </w:rPr>
        <w:t>onnistumista</w:t>
      </w:r>
      <w:proofErr w:type="gramEnd"/>
      <w:r w:rsidRPr="00F74D8C">
        <w:rPr>
          <w:sz w:val="22"/>
          <w:szCs w:val="22"/>
        </w:rPr>
        <w:t xml:space="preserve"> kun saa kunnon joukkueet kasaan. </w:t>
      </w:r>
    </w:p>
    <w:p w14:paraId="78327187" w14:textId="5EDADFD3" w:rsidR="006E4425" w:rsidRPr="00F74D8C" w:rsidRDefault="00F74D8C" w:rsidP="00F74D8C">
      <w:pPr>
        <w:jc w:val="both"/>
        <w:rPr>
          <w:sz w:val="22"/>
          <w:szCs w:val="22"/>
        </w:rPr>
      </w:pPr>
      <w:r>
        <w:rPr>
          <w:sz w:val="22"/>
          <w:szCs w:val="22"/>
        </w:rPr>
        <w:t>Keväällä</w:t>
      </w:r>
      <w:r w:rsidR="006E4425" w:rsidRPr="00F74D8C">
        <w:rPr>
          <w:sz w:val="22"/>
          <w:szCs w:val="22"/>
        </w:rPr>
        <w:t xml:space="preserve"> </w:t>
      </w:r>
      <w:proofErr w:type="spellStart"/>
      <w:r w:rsidR="006E4425" w:rsidRPr="00F74D8C">
        <w:rPr>
          <w:sz w:val="22"/>
          <w:szCs w:val="22"/>
        </w:rPr>
        <w:t>N</w:t>
      </w:r>
      <w:r w:rsidR="006E4425" w:rsidRPr="00F74D8C">
        <w:rPr>
          <w:sz w:val="22"/>
          <w:szCs w:val="22"/>
        </w:rPr>
        <w:t>uokkarin</w:t>
      </w:r>
      <w:proofErr w:type="spellEnd"/>
      <w:r w:rsidR="006E4425" w:rsidRPr="00F74D8C">
        <w:rPr>
          <w:sz w:val="22"/>
          <w:szCs w:val="22"/>
        </w:rPr>
        <w:t xml:space="preserve"> Hennin kanssa </w:t>
      </w:r>
      <w:r>
        <w:rPr>
          <w:sz w:val="22"/>
          <w:szCs w:val="22"/>
        </w:rPr>
        <w:t>pidetyt</w:t>
      </w:r>
      <w:r w:rsidR="006E4425" w:rsidRPr="00F74D8C">
        <w:rPr>
          <w:sz w:val="22"/>
          <w:szCs w:val="22"/>
        </w:rPr>
        <w:t xml:space="preserve"> lautapelivälk</w:t>
      </w:r>
      <w:r>
        <w:rPr>
          <w:sz w:val="22"/>
          <w:szCs w:val="22"/>
        </w:rPr>
        <w:t>ät</w:t>
      </w:r>
      <w:r w:rsidR="006E4425" w:rsidRPr="00F74D8C">
        <w:rPr>
          <w:sz w:val="22"/>
          <w:szCs w:val="22"/>
        </w:rPr>
        <w:t xml:space="preserve"> 7–9 luokille ovat olleet suosittuja.</w:t>
      </w:r>
      <w:r w:rsidR="006E4425" w:rsidRPr="00F74D8C">
        <w:rPr>
          <w:sz w:val="22"/>
          <w:szCs w:val="22"/>
        </w:rPr>
        <w:br/>
        <w:t>Oppilaat ovat toivoneet lautapelivälituntien jatkumista. Oppilaiden toiveina myös enemm</w:t>
      </w:r>
      <w:r>
        <w:rPr>
          <w:sz w:val="22"/>
          <w:szCs w:val="22"/>
        </w:rPr>
        <w:t xml:space="preserve">än </w:t>
      </w:r>
      <w:r w:rsidR="006E4425" w:rsidRPr="00F74D8C">
        <w:rPr>
          <w:sz w:val="22"/>
          <w:szCs w:val="22"/>
        </w:rPr>
        <w:t>erilaisia opetusmenetelmiä oppitunneill</w:t>
      </w:r>
      <w:r>
        <w:rPr>
          <w:sz w:val="22"/>
          <w:szCs w:val="22"/>
        </w:rPr>
        <w:t>e</w:t>
      </w:r>
      <w:r w:rsidR="006E4425" w:rsidRPr="00F74D8C">
        <w:rPr>
          <w:sz w:val="22"/>
          <w:szCs w:val="22"/>
        </w:rPr>
        <w:t>. </w:t>
      </w:r>
      <w:r w:rsidR="006E4425" w:rsidRPr="00F74D8C">
        <w:rPr>
          <w:sz w:val="22"/>
          <w:szCs w:val="22"/>
        </w:rPr>
        <w:br/>
      </w:r>
      <w:r w:rsidR="006E4425" w:rsidRPr="00F74D8C">
        <w:rPr>
          <w:sz w:val="22"/>
          <w:szCs w:val="22"/>
        </w:rPr>
        <w:br/>
        <w:t xml:space="preserve">Vuosikellossa säännöllisesti </w:t>
      </w:r>
      <w:proofErr w:type="spellStart"/>
      <w:r w:rsidR="006E4425" w:rsidRPr="00F74D8C">
        <w:rPr>
          <w:sz w:val="22"/>
          <w:szCs w:val="22"/>
        </w:rPr>
        <w:t>ryhmäyttävää</w:t>
      </w:r>
      <w:proofErr w:type="spellEnd"/>
      <w:r w:rsidR="006E4425" w:rsidRPr="00F74D8C">
        <w:rPr>
          <w:sz w:val="22"/>
          <w:szCs w:val="22"/>
        </w:rPr>
        <w:t xml:space="preserve"> toimintaa kaikilla luokilla. </w:t>
      </w:r>
      <w:r w:rsidR="006E4425" w:rsidRPr="00F74D8C">
        <w:rPr>
          <w:b/>
          <w:bCs/>
          <w:sz w:val="22"/>
          <w:szCs w:val="22"/>
        </w:rPr>
        <w:t xml:space="preserve">Jatkuvan </w:t>
      </w:r>
      <w:proofErr w:type="spellStart"/>
      <w:r w:rsidR="006E4425" w:rsidRPr="00F74D8C">
        <w:rPr>
          <w:b/>
          <w:bCs/>
          <w:sz w:val="22"/>
          <w:szCs w:val="22"/>
        </w:rPr>
        <w:t>ryhmäyttämisen</w:t>
      </w:r>
      <w:proofErr w:type="spellEnd"/>
      <w:r w:rsidR="006E4425" w:rsidRPr="00F74D8C">
        <w:rPr>
          <w:b/>
          <w:bCs/>
          <w:sz w:val="22"/>
          <w:szCs w:val="22"/>
        </w:rPr>
        <w:t xml:space="preserve"> tärkeys, kaikki tunne</w:t>
      </w:r>
      <w:r w:rsidR="006E4425" w:rsidRPr="00F74D8C">
        <w:rPr>
          <w:b/>
          <w:bCs/>
          <w:sz w:val="22"/>
          <w:szCs w:val="22"/>
        </w:rPr>
        <w:t xml:space="preserve">- </w:t>
      </w:r>
      <w:r w:rsidR="006E4425" w:rsidRPr="00F74D8C">
        <w:rPr>
          <w:b/>
          <w:bCs/>
          <w:sz w:val="22"/>
          <w:szCs w:val="22"/>
        </w:rPr>
        <w:t xml:space="preserve">ja turvataito oppitunnit tukevat ryhmän toimintaa luoden turvallisuutta ja mukavaa ilmapiiriä luokkiin ja koko koulun yhteisöön. </w:t>
      </w:r>
      <w:r w:rsidR="006E4425" w:rsidRPr="00F74D8C">
        <w:rPr>
          <w:sz w:val="22"/>
          <w:szCs w:val="22"/>
        </w:rPr>
        <w:t>Kaveritaitojen opettelu on tärkeää koko peruskoulun ajan, vaikka pienessä koulussa tunnetaankin toiset hyvin voi unohtua mitä kaikkea kaveritaidot oikein ovat</w:t>
      </w:r>
      <w:r w:rsidR="006E4425" w:rsidRPr="00F74D8C">
        <w:rPr>
          <w:sz w:val="22"/>
          <w:szCs w:val="22"/>
        </w:rPr>
        <w:t>,</w:t>
      </w:r>
      <w:r w:rsidR="006E4425" w:rsidRPr="00F74D8C">
        <w:rPr>
          <w:sz w:val="22"/>
          <w:szCs w:val="22"/>
        </w:rPr>
        <w:t xml:space="preserve"> kun kasvetaan isommaksi. Aikuisten roolina luoda mahdollisuuksia vuorovaikutustilanteisiin ja taitojen opetteluun säännöllisesti. </w:t>
      </w:r>
      <w:r w:rsidR="006E4425" w:rsidRPr="00F74D8C">
        <w:rPr>
          <w:b/>
          <w:bCs/>
          <w:sz w:val="22"/>
          <w:szCs w:val="22"/>
        </w:rPr>
        <w:t xml:space="preserve">Tukioppilaiden hyödyntäminen myös </w:t>
      </w:r>
      <w:proofErr w:type="spellStart"/>
      <w:r w:rsidR="006E4425" w:rsidRPr="00F74D8C">
        <w:rPr>
          <w:b/>
          <w:bCs/>
          <w:sz w:val="22"/>
          <w:szCs w:val="22"/>
        </w:rPr>
        <w:t>ryhmäyttämiseen</w:t>
      </w:r>
      <w:proofErr w:type="spellEnd"/>
      <w:r w:rsidR="006E4425" w:rsidRPr="00F74D8C">
        <w:rPr>
          <w:b/>
          <w:bCs/>
          <w:sz w:val="22"/>
          <w:szCs w:val="22"/>
        </w:rPr>
        <w:t xml:space="preserve"> pitkin lukuvuotta.</w:t>
      </w:r>
      <w:r w:rsidR="006E4425" w:rsidRPr="00F74D8C">
        <w:rPr>
          <w:sz w:val="22"/>
          <w:szCs w:val="22"/>
        </w:rPr>
        <w:t xml:space="preserve"> </w:t>
      </w:r>
      <w:r w:rsidR="006E4425" w:rsidRPr="00F74D8C">
        <w:rPr>
          <w:sz w:val="22"/>
          <w:szCs w:val="22"/>
        </w:rPr>
        <w:t xml:space="preserve">Lisäksi </w:t>
      </w:r>
      <w:proofErr w:type="spellStart"/>
      <w:r w:rsidR="006E4425" w:rsidRPr="00F74D8C">
        <w:rPr>
          <w:sz w:val="22"/>
          <w:szCs w:val="22"/>
        </w:rPr>
        <w:t>t</w:t>
      </w:r>
      <w:r w:rsidR="006E4425" w:rsidRPr="00F74D8C">
        <w:rPr>
          <w:sz w:val="22"/>
          <w:szCs w:val="22"/>
        </w:rPr>
        <w:t>ukareiden</w:t>
      </w:r>
      <w:proofErr w:type="spellEnd"/>
      <w:r w:rsidR="006E4425" w:rsidRPr="00F74D8C">
        <w:rPr>
          <w:sz w:val="22"/>
          <w:szCs w:val="22"/>
        </w:rPr>
        <w:t xml:space="preserve"> ja oppilaskuntien osallisuus esim</w:t>
      </w:r>
      <w:r w:rsidR="006E4425" w:rsidRPr="00F74D8C">
        <w:rPr>
          <w:sz w:val="22"/>
          <w:szCs w:val="22"/>
        </w:rPr>
        <w:t>erkiksi</w:t>
      </w:r>
      <w:r w:rsidR="006E4425" w:rsidRPr="00F74D8C">
        <w:rPr>
          <w:sz w:val="22"/>
          <w:szCs w:val="22"/>
        </w:rPr>
        <w:t xml:space="preserve"> yhteisöllisen ryhmän jäsenenä. </w:t>
      </w:r>
      <w:r w:rsidR="006E4425" w:rsidRPr="00F74D8C">
        <w:rPr>
          <w:sz w:val="22"/>
          <w:szCs w:val="22"/>
        </w:rPr>
        <w:br/>
      </w:r>
      <w:r w:rsidR="006E4425" w:rsidRPr="00F74D8C">
        <w:rPr>
          <w:sz w:val="22"/>
          <w:szCs w:val="22"/>
        </w:rPr>
        <w:br/>
        <w:t xml:space="preserve">Pidin joitain </w:t>
      </w:r>
      <w:proofErr w:type="spellStart"/>
      <w:r w:rsidR="006E4425" w:rsidRPr="00F74D8C">
        <w:rPr>
          <w:sz w:val="22"/>
          <w:szCs w:val="22"/>
        </w:rPr>
        <w:t>ryhmäyttäviä</w:t>
      </w:r>
      <w:proofErr w:type="spellEnd"/>
      <w:r w:rsidR="006E4425" w:rsidRPr="00F74D8C">
        <w:rPr>
          <w:sz w:val="22"/>
          <w:szCs w:val="22"/>
        </w:rPr>
        <w:t xml:space="preserve"> tunteja, kaveritaitotunteja, hyvien tekojen ja voimavarojen pohdintaa. </w:t>
      </w:r>
      <w:r>
        <w:rPr>
          <w:sz w:val="22"/>
          <w:szCs w:val="22"/>
        </w:rPr>
        <w:t>T</w:t>
      </w:r>
      <w:r w:rsidR="006E4425" w:rsidRPr="00F74D8C">
        <w:rPr>
          <w:sz w:val="22"/>
          <w:szCs w:val="22"/>
        </w:rPr>
        <w:t>arvetta toiminnalle on lisää. Oppimisen tarve toisten kuunteluun ja kunnioittamiseen nousi esille</w:t>
      </w:r>
      <w:r>
        <w:rPr>
          <w:sz w:val="22"/>
          <w:szCs w:val="22"/>
        </w:rPr>
        <w:t xml:space="preserve"> </w:t>
      </w:r>
      <w:r w:rsidR="006E4425" w:rsidRPr="00F74D8C">
        <w:rPr>
          <w:sz w:val="22"/>
          <w:szCs w:val="22"/>
        </w:rPr>
        <w:t>vahvasti. </w:t>
      </w:r>
      <w:r w:rsidR="006E4425" w:rsidRPr="00F74D8C">
        <w:rPr>
          <w:sz w:val="22"/>
          <w:szCs w:val="22"/>
        </w:rPr>
        <w:br/>
        <w:t> </w:t>
      </w:r>
    </w:p>
    <w:p w14:paraId="06905712" w14:textId="77777777" w:rsidR="00F74D8C" w:rsidRPr="00F74D8C" w:rsidRDefault="006E4425" w:rsidP="00F74D8C">
      <w:pPr>
        <w:rPr>
          <w:sz w:val="22"/>
          <w:szCs w:val="22"/>
        </w:rPr>
      </w:pPr>
      <w:r w:rsidRPr="00F74D8C">
        <w:rPr>
          <w:b/>
          <w:bCs/>
          <w:sz w:val="22"/>
          <w:szCs w:val="22"/>
        </w:rPr>
        <w:t>Joitain ideoita vuosikelloon:</w:t>
      </w:r>
    </w:p>
    <w:p w14:paraId="423A4F83" w14:textId="0DC98217" w:rsidR="006E4425" w:rsidRPr="00F74D8C" w:rsidRDefault="006E4425" w:rsidP="00F74D8C">
      <w:pPr>
        <w:rPr>
          <w:sz w:val="22"/>
          <w:szCs w:val="22"/>
        </w:rPr>
      </w:pPr>
      <w:r w:rsidRPr="00F74D8C">
        <w:rPr>
          <w:sz w:val="22"/>
          <w:szCs w:val="22"/>
        </w:rPr>
        <w:br/>
        <w:t>-Kaveriviikko, jolloin kiinnitettäisiin erityisesti huomiota kaveritaitoihin ja olisi sen mukaista toimintaa esim. myös tukioppilaiden järjestämänä. Idea täältä: </w:t>
      </w:r>
      <w:hyperlink r:id="rId7" w:history="1">
        <w:r w:rsidRPr="00F74D8C">
          <w:rPr>
            <w:rStyle w:val="Hyperlinkki"/>
            <w:sz w:val="22"/>
            <w:szCs w:val="22"/>
          </w:rPr>
          <w:t>https://www.mll.fi/ammattilaisille/kouluille-ja-oppilaitoksille/kaveriviikko/</w:t>
        </w:r>
      </w:hyperlink>
      <w:r w:rsidRPr="00F74D8C">
        <w:rPr>
          <w:sz w:val="22"/>
          <w:szCs w:val="22"/>
        </w:rPr>
        <w:br/>
        <w:t>-Hyvän mielen viikko: luodaan hyvää mieltä esim. välkkätoiminnoilla, mietitään hyviä tekoja luokan kesken toisille, annetaan hyvää palautetta oppilaille, keskitytään siihen, kuinka puhutaan toisille, kuinka käyttäydytään, kannustetaan jne.</w:t>
      </w:r>
      <w:r w:rsidRPr="00F74D8C">
        <w:rPr>
          <w:sz w:val="22"/>
          <w:szCs w:val="22"/>
        </w:rPr>
        <w:br/>
        <w:t>-Oppilaiden päivä: osallistamista ja kouluviihtyvyyttä niin, että oppilaat saavat suunnitella itse yhden koulupäivän tai muutaman oppitunnin tiettyyn oppiaineeseen liittyen.</w:t>
      </w:r>
    </w:p>
    <w:p w14:paraId="6999407F" w14:textId="4110B755" w:rsidR="006E4425" w:rsidRPr="00F74D8C" w:rsidRDefault="006E4425" w:rsidP="00F74D8C">
      <w:pPr>
        <w:jc w:val="both"/>
        <w:rPr>
          <w:sz w:val="22"/>
          <w:szCs w:val="22"/>
        </w:rPr>
      </w:pPr>
      <w:r w:rsidRPr="00F74D8C">
        <w:rPr>
          <w:sz w:val="22"/>
          <w:szCs w:val="22"/>
        </w:rPr>
        <w:t xml:space="preserve">Kiitän </w:t>
      </w:r>
      <w:proofErr w:type="spellStart"/>
      <w:r w:rsidRPr="00F74D8C">
        <w:rPr>
          <w:sz w:val="22"/>
          <w:szCs w:val="22"/>
        </w:rPr>
        <w:t>Vehmeriä</w:t>
      </w:r>
      <w:proofErr w:type="spellEnd"/>
      <w:r w:rsidRPr="00F74D8C">
        <w:rPr>
          <w:sz w:val="22"/>
          <w:szCs w:val="22"/>
        </w:rPr>
        <w:t xml:space="preserve"> yhteistyöstä! </w:t>
      </w:r>
      <w:r w:rsidRPr="00F74D8C">
        <w:drawing>
          <wp:inline distT="0" distB="0" distL="0" distR="0" wp14:anchorId="1A3ED9B3" wp14:editId="6B6E653D">
            <wp:extent cx="220980" cy="220980"/>
            <wp:effectExtent l="0" t="0" r="7620" b="7620"/>
            <wp:docPr id="1819508045"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F74D8C">
        <w:rPr>
          <w:sz w:val="22"/>
          <w:szCs w:val="22"/>
        </w:rPr>
        <w:t> Sanna </w:t>
      </w:r>
    </w:p>
    <w:p w14:paraId="05822131" w14:textId="77777777" w:rsidR="006E4425" w:rsidRPr="00F74D8C" w:rsidRDefault="006E4425" w:rsidP="00200625">
      <w:pPr>
        <w:pStyle w:val="Luettelokappale"/>
        <w:ind w:left="1080"/>
        <w:jc w:val="both"/>
        <w:rPr>
          <w:sz w:val="22"/>
          <w:szCs w:val="22"/>
        </w:rPr>
      </w:pPr>
    </w:p>
    <w:p w14:paraId="417CCD08" w14:textId="77777777" w:rsidR="00200625" w:rsidRPr="00F74D8C" w:rsidRDefault="00200625" w:rsidP="00200625">
      <w:pPr>
        <w:pStyle w:val="Luettelokappale"/>
        <w:ind w:left="1080"/>
        <w:rPr>
          <w:sz w:val="22"/>
          <w:szCs w:val="22"/>
        </w:rPr>
      </w:pPr>
    </w:p>
    <w:p w14:paraId="3F45F414" w14:textId="77777777" w:rsidR="000C04A2" w:rsidRPr="000C04A2" w:rsidRDefault="000C04A2" w:rsidP="000C04A2">
      <w:pPr>
        <w:rPr>
          <w:sz w:val="22"/>
          <w:szCs w:val="22"/>
        </w:rPr>
      </w:pPr>
      <w:r w:rsidRPr="000C04A2">
        <w:rPr>
          <w:sz w:val="22"/>
          <w:szCs w:val="22"/>
        </w:rPr>
        <w:t> </w:t>
      </w:r>
    </w:p>
    <w:p w14:paraId="5F1F7AF8" w14:textId="77777777" w:rsidR="000C04A2" w:rsidRPr="000C04A2" w:rsidRDefault="000C04A2" w:rsidP="000C04A2">
      <w:r w:rsidRPr="000C04A2">
        <w:t> </w:t>
      </w:r>
    </w:p>
    <w:p w14:paraId="5F455913" w14:textId="77777777" w:rsidR="000C04A2" w:rsidRPr="000C04A2" w:rsidRDefault="000C04A2" w:rsidP="000C04A2">
      <w:r w:rsidRPr="000C04A2">
        <w:t> </w:t>
      </w:r>
    </w:p>
    <w:p w14:paraId="5AD299F7" w14:textId="77777777" w:rsidR="000C04A2" w:rsidRPr="000C04A2" w:rsidRDefault="000C04A2" w:rsidP="000C04A2">
      <w:r w:rsidRPr="000C04A2">
        <w:t> </w:t>
      </w:r>
    </w:p>
    <w:p w14:paraId="0E11A86D" w14:textId="44A35F1C" w:rsidR="00067C70" w:rsidRDefault="00067C70"/>
    <w:sectPr w:rsidR="00067C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7704"/>
    <w:multiLevelType w:val="multilevel"/>
    <w:tmpl w:val="5D10C5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F30727"/>
    <w:multiLevelType w:val="multilevel"/>
    <w:tmpl w:val="377CF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DC73E1"/>
    <w:multiLevelType w:val="hybridMultilevel"/>
    <w:tmpl w:val="60E0D184"/>
    <w:lvl w:ilvl="0" w:tplc="040B000F">
      <w:start w:val="6"/>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 w15:restartNumberingAfterBreak="0">
    <w:nsid w:val="507F5DA9"/>
    <w:multiLevelType w:val="hybridMultilevel"/>
    <w:tmpl w:val="9DBE0552"/>
    <w:lvl w:ilvl="0" w:tplc="7AC8B932">
      <w:start w:val="1"/>
      <w:numFmt w:val="decimal"/>
      <w:lvlText w:val="%1)"/>
      <w:lvlJc w:val="left"/>
      <w:pPr>
        <w:ind w:left="1080" w:hanging="360"/>
      </w:pPr>
      <w:rPr>
        <w:rFonts w:ascii="Aptos" w:hAnsi="Aptos" w:hint="default"/>
      </w:rPr>
    </w:lvl>
    <w:lvl w:ilvl="1" w:tplc="4D7AD606">
      <w:start w:val="1"/>
      <w:numFmt w:val="lowerLetter"/>
      <w:lvlText w:val="%2."/>
      <w:lvlJc w:val="left"/>
      <w:pPr>
        <w:ind w:left="1440" w:hanging="360"/>
      </w:pPr>
    </w:lvl>
    <w:lvl w:ilvl="2" w:tplc="3B8A8116">
      <w:start w:val="1"/>
      <w:numFmt w:val="lowerRoman"/>
      <w:lvlText w:val="%3."/>
      <w:lvlJc w:val="right"/>
      <w:pPr>
        <w:ind w:left="2160" w:hanging="180"/>
      </w:pPr>
    </w:lvl>
    <w:lvl w:ilvl="3" w:tplc="8892BD86">
      <w:start w:val="1"/>
      <w:numFmt w:val="decimal"/>
      <w:lvlText w:val="%4."/>
      <w:lvlJc w:val="left"/>
      <w:pPr>
        <w:ind w:left="2880" w:hanging="360"/>
      </w:pPr>
    </w:lvl>
    <w:lvl w:ilvl="4" w:tplc="68CCC2AE">
      <w:start w:val="1"/>
      <w:numFmt w:val="lowerLetter"/>
      <w:lvlText w:val="%5."/>
      <w:lvlJc w:val="left"/>
      <w:pPr>
        <w:ind w:left="3600" w:hanging="360"/>
      </w:pPr>
    </w:lvl>
    <w:lvl w:ilvl="5" w:tplc="07F2360C">
      <w:start w:val="1"/>
      <w:numFmt w:val="lowerRoman"/>
      <w:lvlText w:val="%6."/>
      <w:lvlJc w:val="right"/>
      <w:pPr>
        <w:ind w:left="4320" w:hanging="180"/>
      </w:pPr>
    </w:lvl>
    <w:lvl w:ilvl="6" w:tplc="DB388512">
      <w:start w:val="1"/>
      <w:numFmt w:val="decimal"/>
      <w:lvlText w:val="%7."/>
      <w:lvlJc w:val="left"/>
      <w:pPr>
        <w:ind w:left="5040" w:hanging="360"/>
      </w:pPr>
    </w:lvl>
    <w:lvl w:ilvl="7" w:tplc="96EA1508">
      <w:start w:val="1"/>
      <w:numFmt w:val="lowerLetter"/>
      <w:lvlText w:val="%8."/>
      <w:lvlJc w:val="left"/>
      <w:pPr>
        <w:ind w:left="5760" w:hanging="360"/>
      </w:pPr>
    </w:lvl>
    <w:lvl w:ilvl="8" w:tplc="3C667EB8">
      <w:start w:val="1"/>
      <w:numFmt w:val="lowerRoman"/>
      <w:lvlText w:val="%9."/>
      <w:lvlJc w:val="right"/>
      <w:pPr>
        <w:ind w:left="6480" w:hanging="180"/>
      </w:pPr>
    </w:lvl>
  </w:abstractNum>
  <w:abstractNum w:abstractNumId="4" w15:restartNumberingAfterBreak="0">
    <w:nsid w:val="5A4723D1"/>
    <w:multiLevelType w:val="multilevel"/>
    <w:tmpl w:val="7BDC2E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9D237F"/>
    <w:multiLevelType w:val="multilevel"/>
    <w:tmpl w:val="0B32C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2706285">
    <w:abstractNumId w:val="3"/>
  </w:num>
  <w:num w:numId="2" w16cid:durableId="1378508591">
    <w:abstractNumId w:val="5"/>
  </w:num>
  <w:num w:numId="3" w16cid:durableId="1518274620">
    <w:abstractNumId w:val="1"/>
  </w:num>
  <w:num w:numId="4" w16cid:durableId="257979829">
    <w:abstractNumId w:val="0"/>
  </w:num>
  <w:num w:numId="5" w16cid:durableId="375467446">
    <w:abstractNumId w:val="4"/>
  </w:num>
  <w:num w:numId="6" w16cid:durableId="886836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DEA8FB"/>
    <w:rsid w:val="00067C70"/>
    <w:rsid w:val="000A77B5"/>
    <w:rsid w:val="000C04A2"/>
    <w:rsid w:val="00200625"/>
    <w:rsid w:val="006E4425"/>
    <w:rsid w:val="007A7DEE"/>
    <w:rsid w:val="008D1165"/>
    <w:rsid w:val="008F4968"/>
    <w:rsid w:val="0090258B"/>
    <w:rsid w:val="00B15F2D"/>
    <w:rsid w:val="00B436B3"/>
    <w:rsid w:val="00F610F6"/>
    <w:rsid w:val="00F74D8C"/>
    <w:rsid w:val="43DEA8FB"/>
    <w:rsid w:val="5ADE7619"/>
    <w:rsid w:val="7D93D1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EA8FB"/>
  <w15:chartTrackingRefBased/>
  <w15:docId w15:val="{89895C3A-040E-4FC2-9A81-43DE0617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5ADE7619"/>
    <w:pPr>
      <w:ind w:left="720"/>
      <w:contextualSpacing/>
    </w:pPr>
  </w:style>
  <w:style w:type="character" w:styleId="Hyperlinkki">
    <w:name w:val="Hyperlink"/>
    <w:basedOn w:val="Kappaleenoletusfontti"/>
    <w:uiPriority w:val="99"/>
    <w:unhideWhenUsed/>
    <w:rsid w:val="006E4425"/>
    <w:rPr>
      <w:color w:val="467886" w:themeColor="hyperlink"/>
      <w:u w:val="single"/>
    </w:rPr>
  </w:style>
  <w:style w:type="character" w:styleId="Ratkaisematonmaininta">
    <w:name w:val="Unresolved Mention"/>
    <w:basedOn w:val="Kappaleenoletusfontti"/>
    <w:uiPriority w:val="99"/>
    <w:semiHidden/>
    <w:unhideWhenUsed/>
    <w:rsid w:val="006E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7085">
      <w:bodyDiv w:val="1"/>
      <w:marLeft w:val="0"/>
      <w:marRight w:val="0"/>
      <w:marTop w:val="0"/>
      <w:marBottom w:val="0"/>
      <w:divBdr>
        <w:top w:val="none" w:sz="0" w:space="0" w:color="auto"/>
        <w:left w:val="none" w:sz="0" w:space="0" w:color="auto"/>
        <w:bottom w:val="none" w:sz="0" w:space="0" w:color="auto"/>
        <w:right w:val="none" w:sz="0" w:space="0" w:color="auto"/>
      </w:divBdr>
    </w:div>
    <w:div w:id="493685970">
      <w:bodyDiv w:val="1"/>
      <w:marLeft w:val="0"/>
      <w:marRight w:val="0"/>
      <w:marTop w:val="0"/>
      <w:marBottom w:val="0"/>
      <w:divBdr>
        <w:top w:val="none" w:sz="0" w:space="0" w:color="auto"/>
        <w:left w:val="none" w:sz="0" w:space="0" w:color="auto"/>
        <w:bottom w:val="none" w:sz="0" w:space="0" w:color="auto"/>
        <w:right w:val="none" w:sz="0" w:space="0" w:color="auto"/>
      </w:divBdr>
      <w:divsChild>
        <w:div w:id="657463634">
          <w:marLeft w:val="0"/>
          <w:marRight w:val="0"/>
          <w:marTop w:val="0"/>
          <w:marBottom w:val="160"/>
          <w:divBdr>
            <w:top w:val="none" w:sz="0" w:space="0" w:color="auto"/>
            <w:left w:val="none" w:sz="0" w:space="0" w:color="auto"/>
            <w:bottom w:val="none" w:sz="0" w:space="0" w:color="auto"/>
            <w:right w:val="none" w:sz="0" w:space="0" w:color="auto"/>
          </w:divBdr>
        </w:div>
        <w:div w:id="2036535967">
          <w:marLeft w:val="0"/>
          <w:marRight w:val="0"/>
          <w:marTop w:val="0"/>
          <w:marBottom w:val="160"/>
          <w:divBdr>
            <w:top w:val="none" w:sz="0" w:space="0" w:color="auto"/>
            <w:left w:val="none" w:sz="0" w:space="0" w:color="auto"/>
            <w:bottom w:val="none" w:sz="0" w:space="0" w:color="auto"/>
            <w:right w:val="none" w:sz="0" w:space="0" w:color="auto"/>
          </w:divBdr>
        </w:div>
        <w:div w:id="1590263184">
          <w:marLeft w:val="0"/>
          <w:marRight w:val="0"/>
          <w:marTop w:val="0"/>
          <w:marBottom w:val="160"/>
          <w:divBdr>
            <w:top w:val="none" w:sz="0" w:space="0" w:color="auto"/>
            <w:left w:val="none" w:sz="0" w:space="0" w:color="auto"/>
            <w:bottom w:val="none" w:sz="0" w:space="0" w:color="auto"/>
            <w:right w:val="none" w:sz="0" w:space="0" w:color="auto"/>
          </w:divBdr>
        </w:div>
        <w:div w:id="790172055">
          <w:marLeft w:val="0"/>
          <w:marRight w:val="0"/>
          <w:marTop w:val="0"/>
          <w:marBottom w:val="160"/>
          <w:divBdr>
            <w:top w:val="none" w:sz="0" w:space="0" w:color="auto"/>
            <w:left w:val="none" w:sz="0" w:space="0" w:color="auto"/>
            <w:bottom w:val="none" w:sz="0" w:space="0" w:color="auto"/>
            <w:right w:val="none" w:sz="0" w:space="0" w:color="auto"/>
          </w:divBdr>
        </w:div>
        <w:div w:id="1393310165">
          <w:marLeft w:val="0"/>
          <w:marRight w:val="0"/>
          <w:marTop w:val="0"/>
          <w:marBottom w:val="160"/>
          <w:divBdr>
            <w:top w:val="none" w:sz="0" w:space="0" w:color="auto"/>
            <w:left w:val="none" w:sz="0" w:space="0" w:color="auto"/>
            <w:bottom w:val="none" w:sz="0" w:space="0" w:color="auto"/>
            <w:right w:val="none" w:sz="0" w:space="0" w:color="auto"/>
          </w:divBdr>
        </w:div>
        <w:div w:id="1128356285">
          <w:marLeft w:val="0"/>
          <w:marRight w:val="0"/>
          <w:marTop w:val="0"/>
          <w:marBottom w:val="160"/>
          <w:divBdr>
            <w:top w:val="none" w:sz="0" w:space="0" w:color="auto"/>
            <w:left w:val="none" w:sz="0" w:space="0" w:color="auto"/>
            <w:bottom w:val="none" w:sz="0" w:space="0" w:color="auto"/>
            <w:right w:val="none" w:sz="0" w:space="0" w:color="auto"/>
          </w:divBdr>
        </w:div>
        <w:div w:id="1232621552">
          <w:marLeft w:val="0"/>
          <w:marRight w:val="0"/>
          <w:marTop w:val="0"/>
          <w:marBottom w:val="160"/>
          <w:divBdr>
            <w:top w:val="none" w:sz="0" w:space="0" w:color="auto"/>
            <w:left w:val="none" w:sz="0" w:space="0" w:color="auto"/>
            <w:bottom w:val="none" w:sz="0" w:space="0" w:color="auto"/>
            <w:right w:val="none" w:sz="0" w:space="0" w:color="auto"/>
          </w:divBdr>
        </w:div>
        <w:div w:id="944921427">
          <w:marLeft w:val="0"/>
          <w:marRight w:val="0"/>
          <w:marTop w:val="0"/>
          <w:marBottom w:val="160"/>
          <w:divBdr>
            <w:top w:val="none" w:sz="0" w:space="0" w:color="auto"/>
            <w:left w:val="none" w:sz="0" w:space="0" w:color="auto"/>
            <w:bottom w:val="none" w:sz="0" w:space="0" w:color="auto"/>
            <w:right w:val="none" w:sz="0" w:space="0" w:color="auto"/>
          </w:divBdr>
        </w:div>
        <w:div w:id="589433049">
          <w:marLeft w:val="0"/>
          <w:marRight w:val="0"/>
          <w:marTop w:val="0"/>
          <w:marBottom w:val="160"/>
          <w:divBdr>
            <w:top w:val="none" w:sz="0" w:space="0" w:color="auto"/>
            <w:left w:val="none" w:sz="0" w:space="0" w:color="auto"/>
            <w:bottom w:val="none" w:sz="0" w:space="0" w:color="auto"/>
            <w:right w:val="none" w:sz="0" w:space="0" w:color="auto"/>
          </w:divBdr>
        </w:div>
        <w:div w:id="1953316379">
          <w:marLeft w:val="0"/>
          <w:marRight w:val="0"/>
          <w:marTop w:val="0"/>
          <w:marBottom w:val="160"/>
          <w:divBdr>
            <w:top w:val="none" w:sz="0" w:space="0" w:color="auto"/>
            <w:left w:val="none" w:sz="0" w:space="0" w:color="auto"/>
            <w:bottom w:val="none" w:sz="0" w:space="0" w:color="auto"/>
            <w:right w:val="none" w:sz="0" w:space="0" w:color="auto"/>
          </w:divBdr>
        </w:div>
        <w:div w:id="466439767">
          <w:marLeft w:val="0"/>
          <w:marRight w:val="0"/>
          <w:marTop w:val="0"/>
          <w:marBottom w:val="160"/>
          <w:divBdr>
            <w:top w:val="none" w:sz="0" w:space="0" w:color="auto"/>
            <w:left w:val="none" w:sz="0" w:space="0" w:color="auto"/>
            <w:bottom w:val="none" w:sz="0" w:space="0" w:color="auto"/>
            <w:right w:val="none" w:sz="0" w:space="0" w:color="auto"/>
          </w:divBdr>
        </w:div>
        <w:div w:id="111826018">
          <w:marLeft w:val="0"/>
          <w:marRight w:val="0"/>
          <w:marTop w:val="0"/>
          <w:marBottom w:val="160"/>
          <w:divBdr>
            <w:top w:val="none" w:sz="0" w:space="0" w:color="auto"/>
            <w:left w:val="none" w:sz="0" w:space="0" w:color="auto"/>
            <w:bottom w:val="none" w:sz="0" w:space="0" w:color="auto"/>
            <w:right w:val="none" w:sz="0" w:space="0" w:color="auto"/>
          </w:divBdr>
        </w:div>
        <w:div w:id="1391996282">
          <w:marLeft w:val="0"/>
          <w:marRight w:val="0"/>
          <w:marTop w:val="0"/>
          <w:marBottom w:val="160"/>
          <w:divBdr>
            <w:top w:val="none" w:sz="0" w:space="0" w:color="auto"/>
            <w:left w:val="none" w:sz="0" w:space="0" w:color="auto"/>
            <w:bottom w:val="none" w:sz="0" w:space="0" w:color="auto"/>
            <w:right w:val="none" w:sz="0" w:space="0" w:color="auto"/>
          </w:divBdr>
        </w:div>
        <w:div w:id="866989627">
          <w:marLeft w:val="0"/>
          <w:marRight w:val="0"/>
          <w:marTop w:val="0"/>
          <w:marBottom w:val="160"/>
          <w:divBdr>
            <w:top w:val="none" w:sz="0" w:space="0" w:color="auto"/>
            <w:left w:val="none" w:sz="0" w:space="0" w:color="auto"/>
            <w:bottom w:val="none" w:sz="0" w:space="0" w:color="auto"/>
            <w:right w:val="none" w:sz="0" w:space="0" w:color="auto"/>
          </w:divBdr>
        </w:div>
        <w:div w:id="539634717">
          <w:marLeft w:val="0"/>
          <w:marRight w:val="0"/>
          <w:marTop w:val="0"/>
          <w:marBottom w:val="160"/>
          <w:divBdr>
            <w:top w:val="none" w:sz="0" w:space="0" w:color="auto"/>
            <w:left w:val="none" w:sz="0" w:space="0" w:color="auto"/>
            <w:bottom w:val="none" w:sz="0" w:space="0" w:color="auto"/>
            <w:right w:val="none" w:sz="0" w:space="0" w:color="auto"/>
          </w:divBdr>
        </w:div>
        <w:div w:id="1882860820">
          <w:marLeft w:val="0"/>
          <w:marRight w:val="0"/>
          <w:marTop w:val="0"/>
          <w:marBottom w:val="160"/>
          <w:divBdr>
            <w:top w:val="none" w:sz="0" w:space="0" w:color="auto"/>
            <w:left w:val="none" w:sz="0" w:space="0" w:color="auto"/>
            <w:bottom w:val="none" w:sz="0" w:space="0" w:color="auto"/>
            <w:right w:val="none" w:sz="0" w:space="0" w:color="auto"/>
          </w:divBdr>
        </w:div>
        <w:div w:id="10498451">
          <w:marLeft w:val="0"/>
          <w:marRight w:val="0"/>
          <w:marTop w:val="0"/>
          <w:marBottom w:val="160"/>
          <w:divBdr>
            <w:top w:val="none" w:sz="0" w:space="0" w:color="auto"/>
            <w:left w:val="none" w:sz="0" w:space="0" w:color="auto"/>
            <w:bottom w:val="none" w:sz="0" w:space="0" w:color="auto"/>
            <w:right w:val="none" w:sz="0" w:space="0" w:color="auto"/>
          </w:divBdr>
        </w:div>
        <w:div w:id="2107379582">
          <w:marLeft w:val="0"/>
          <w:marRight w:val="0"/>
          <w:marTop w:val="0"/>
          <w:marBottom w:val="160"/>
          <w:divBdr>
            <w:top w:val="none" w:sz="0" w:space="0" w:color="auto"/>
            <w:left w:val="none" w:sz="0" w:space="0" w:color="auto"/>
            <w:bottom w:val="none" w:sz="0" w:space="0" w:color="auto"/>
            <w:right w:val="none" w:sz="0" w:space="0" w:color="auto"/>
          </w:divBdr>
        </w:div>
        <w:div w:id="1022315939">
          <w:marLeft w:val="720"/>
          <w:marRight w:val="0"/>
          <w:marTop w:val="0"/>
          <w:marBottom w:val="0"/>
          <w:divBdr>
            <w:top w:val="none" w:sz="0" w:space="0" w:color="auto"/>
            <w:left w:val="none" w:sz="0" w:space="0" w:color="auto"/>
            <w:bottom w:val="none" w:sz="0" w:space="0" w:color="auto"/>
            <w:right w:val="none" w:sz="0" w:space="0" w:color="auto"/>
          </w:divBdr>
        </w:div>
        <w:div w:id="1952011673">
          <w:marLeft w:val="720"/>
          <w:marRight w:val="0"/>
          <w:marTop w:val="0"/>
          <w:marBottom w:val="0"/>
          <w:divBdr>
            <w:top w:val="none" w:sz="0" w:space="0" w:color="auto"/>
            <w:left w:val="none" w:sz="0" w:space="0" w:color="auto"/>
            <w:bottom w:val="none" w:sz="0" w:space="0" w:color="auto"/>
            <w:right w:val="none" w:sz="0" w:space="0" w:color="auto"/>
          </w:divBdr>
        </w:div>
        <w:div w:id="2055496034">
          <w:marLeft w:val="720"/>
          <w:marRight w:val="0"/>
          <w:marTop w:val="0"/>
          <w:marBottom w:val="0"/>
          <w:divBdr>
            <w:top w:val="none" w:sz="0" w:space="0" w:color="auto"/>
            <w:left w:val="none" w:sz="0" w:space="0" w:color="auto"/>
            <w:bottom w:val="none" w:sz="0" w:space="0" w:color="auto"/>
            <w:right w:val="none" w:sz="0" w:space="0" w:color="auto"/>
          </w:divBdr>
        </w:div>
        <w:div w:id="875242154">
          <w:marLeft w:val="720"/>
          <w:marRight w:val="0"/>
          <w:marTop w:val="0"/>
          <w:marBottom w:val="0"/>
          <w:divBdr>
            <w:top w:val="none" w:sz="0" w:space="0" w:color="auto"/>
            <w:left w:val="none" w:sz="0" w:space="0" w:color="auto"/>
            <w:bottom w:val="none" w:sz="0" w:space="0" w:color="auto"/>
            <w:right w:val="none" w:sz="0" w:space="0" w:color="auto"/>
          </w:divBdr>
        </w:div>
        <w:div w:id="978651281">
          <w:marLeft w:val="720"/>
          <w:marRight w:val="0"/>
          <w:marTop w:val="0"/>
          <w:marBottom w:val="0"/>
          <w:divBdr>
            <w:top w:val="none" w:sz="0" w:space="0" w:color="auto"/>
            <w:left w:val="none" w:sz="0" w:space="0" w:color="auto"/>
            <w:bottom w:val="none" w:sz="0" w:space="0" w:color="auto"/>
            <w:right w:val="none" w:sz="0" w:space="0" w:color="auto"/>
          </w:divBdr>
        </w:div>
        <w:div w:id="530343057">
          <w:marLeft w:val="720"/>
          <w:marRight w:val="0"/>
          <w:marTop w:val="0"/>
          <w:marBottom w:val="0"/>
          <w:divBdr>
            <w:top w:val="none" w:sz="0" w:space="0" w:color="auto"/>
            <w:left w:val="none" w:sz="0" w:space="0" w:color="auto"/>
            <w:bottom w:val="none" w:sz="0" w:space="0" w:color="auto"/>
            <w:right w:val="none" w:sz="0" w:space="0" w:color="auto"/>
          </w:divBdr>
        </w:div>
        <w:div w:id="673728407">
          <w:marLeft w:val="720"/>
          <w:marRight w:val="0"/>
          <w:marTop w:val="0"/>
          <w:marBottom w:val="0"/>
          <w:divBdr>
            <w:top w:val="none" w:sz="0" w:space="0" w:color="auto"/>
            <w:left w:val="none" w:sz="0" w:space="0" w:color="auto"/>
            <w:bottom w:val="none" w:sz="0" w:space="0" w:color="auto"/>
            <w:right w:val="none" w:sz="0" w:space="0" w:color="auto"/>
          </w:divBdr>
        </w:div>
        <w:div w:id="198208089">
          <w:marLeft w:val="720"/>
          <w:marRight w:val="0"/>
          <w:marTop w:val="0"/>
          <w:marBottom w:val="0"/>
          <w:divBdr>
            <w:top w:val="none" w:sz="0" w:space="0" w:color="auto"/>
            <w:left w:val="none" w:sz="0" w:space="0" w:color="auto"/>
            <w:bottom w:val="none" w:sz="0" w:space="0" w:color="auto"/>
            <w:right w:val="none" w:sz="0" w:space="0" w:color="auto"/>
          </w:divBdr>
        </w:div>
        <w:div w:id="2087024556">
          <w:marLeft w:val="720"/>
          <w:marRight w:val="0"/>
          <w:marTop w:val="0"/>
          <w:marBottom w:val="0"/>
          <w:divBdr>
            <w:top w:val="none" w:sz="0" w:space="0" w:color="auto"/>
            <w:left w:val="none" w:sz="0" w:space="0" w:color="auto"/>
            <w:bottom w:val="none" w:sz="0" w:space="0" w:color="auto"/>
            <w:right w:val="none" w:sz="0" w:space="0" w:color="auto"/>
          </w:divBdr>
        </w:div>
        <w:div w:id="832834402">
          <w:marLeft w:val="720"/>
          <w:marRight w:val="0"/>
          <w:marTop w:val="0"/>
          <w:marBottom w:val="0"/>
          <w:divBdr>
            <w:top w:val="none" w:sz="0" w:space="0" w:color="auto"/>
            <w:left w:val="none" w:sz="0" w:space="0" w:color="auto"/>
            <w:bottom w:val="none" w:sz="0" w:space="0" w:color="auto"/>
            <w:right w:val="none" w:sz="0" w:space="0" w:color="auto"/>
          </w:divBdr>
        </w:div>
        <w:div w:id="1140224789">
          <w:marLeft w:val="720"/>
          <w:marRight w:val="0"/>
          <w:marTop w:val="0"/>
          <w:marBottom w:val="0"/>
          <w:divBdr>
            <w:top w:val="none" w:sz="0" w:space="0" w:color="auto"/>
            <w:left w:val="none" w:sz="0" w:space="0" w:color="auto"/>
            <w:bottom w:val="none" w:sz="0" w:space="0" w:color="auto"/>
            <w:right w:val="none" w:sz="0" w:space="0" w:color="auto"/>
          </w:divBdr>
        </w:div>
        <w:div w:id="391731375">
          <w:marLeft w:val="720"/>
          <w:marRight w:val="0"/>
          <w:marTop w:val="0"/>
          <w:marBottom w:val="0"/>
          <w:divBdr>
            <w:top w:val="none" w:sz="0" w:space="0" w:color="auto"/>
            <w:left w:val="none" w:sz="0" w:space="0" w:color="auto"/>
            <w:bottom w:val="none" w:sz="0" w:space="0" w:color="auto"/>
            <w:right w:val="none" w:sz="0" w:space="0" w:color="auto"/>
          </w:divBdr>
        </w:div>
        <w:div w:id="1586184592">
          <w:marLeft w:val="720"/>
          <w:marRight w:val="0"/>
          <w:marTop w:val="0"/>
          <w:marBottom w:val="0"/>
          <w:divBdr>
            <w:top w:val="none" w:sz="0" w:space="0" w:color="auto"/>
            <w:left w:val="none" w:sz="0" w:space="0" w:color="auto"/>
            <w:bottom w:val="none" w:sz="0" w:space="0" w:color="auto"/>
            <w:right w:val="none" w:sz="0" w:space="0" w:color="auto"/>
          </w:divBdr>
        </w:div>
        <w:div w:id="1034694969">
          <w:marLeft w:val="720"/>
          <w:marRight w:val="0"/>
          <w:marTop w:val="0"/>
          <w:marBottom w:val="0"/>
          <w:divBdr>
            <w:top w:val="none" w:sz="0" w:space="0" w:color="auto"/>
            <w:left w:val="none" w:sz="0" w:space="0" w:color="auto"/>
            <w:bottom w:val="none" w:sz="0" w:space="0" w:color="auto"/>
            <w:right w:val="none" w:sz="0" w:space="0" w:color="auto"/>
          </w:divBdr>
        </w:div>
        <w:div w:id="2064088142">
          <w:marLeft w:val="720"/>
          <w:marRight w:val="0"/>
          <w:marTop w:val="0"/>
          <w:marBottom w:val="0"/>
          <w:divBdr>
            <w:top w:val="none" w:sz="0" w:space="0" w:color="auto"/>
            <w:left w:val="none" w:sz="0" w:space="0" w:color="auto"/>
            <w:bottom w:val="none" w:sz="0" w:space="0" w:color="auto"/>
            <w:right w:val="none" w:sz="0" w:space="0" w:color="auto"/>
          </w:divBdr>
        </w:div>
        <w:div w:id="1858038789">
          <w:marLeft w:val="720"/>
          <w:marRight w:val="0"/>
          <w:marTop w:val="0"/>
          <w:marBottom w:val="0"/>
          <w:divBdr>
            <w:top w:val="none" w:sz="0" w:space="0" w:color="auto"/>
            <w:left w:val="none" w:sz="0" w:space="0" w:color="auto"/>
            <w:bottom w:val="none" w:sz="0" w:space="0" w:color="auto"/>
            <w:right w:val="none" w:sz="0" w:space="0" w:color="auto"/>
          </w:divBdr>
        </w:div>
        <w:div w:id="853761162">
          <w:marLeft w:val="720"/>
          <w:marRight w:val="0"/>
          <w:marTop w:val="0"/>
          <w:marBottom w:val="0"/>
          <w:divBdr>
            <w:top w:val="none" w:sz="0" w:space="0" w:color="auto"/>
            <w:left w:val="none" w:sz="0" w:space="0" w:color="auto"/>
            <w:bottom w:val="none" w:sz="0" w:space="0" w:color="auto"/>
            <w:right w:val="none" w:sz="0" w:space="0" w:color="auto"/>
          </w:divBdr>
        </w:div>
        <w:div w:id="1177231639">
          <w:marLeft w:val="720"/>
          <w:marRight w:val="0"/>
          <w:marTop w:val="0"/>
          <w:marBottom w:val="160"/>
          <w:divBdr>
            <w:top w:val="none" w:sz="0" w:space="0" w:color="auto"/>
            <w:left w:val="none" w:sz="0" w:space="0" w:color="auto"/>
            <w:bottom w:val="none" w:sz="0" w:space="0" w:color="auto"/>
            <w:right w:val="none" w:sz="0" w:space="0" w:color="auto"/>
          </w:divBdr>
        </w:div>
        <w:div w:id="2085029792">
          <w:marLeft w:val="0"/>
          <w:marRight w:val="0"/>
          <w:marTop w:val="0"/>
          <w:marBottom w:val="160"/>
          <w:divBdr>
            <w:top w:val="none" w:sz="0" w:space="0" w:color="auto"/>
            <w:left w:val="none" w:sz="0" w:space="0" w:color="auto"/>
            <w:bottom w:val="none" w:sz="0" w:space="0" w:color="auto"/>
            <w:right w:val="none" w:sz="0" w:space="0" w:color="auto"/>
          </w:divBdr>
        </w:div>
      </w:divsChild>
    </w:div>
    <w:div w:id="675349989">
      <w:bodyDiv w:val="1"/>
      <w:marLeft w:val="0"/>
      <w:marRight w:val="0"/>
      <w:marTop w:val="0"/>
      <w:marBottom w:val="0"/>
      <w:divBdr>
        <w:top w:val="none" w:sz="0" w:space="0" w:color="auto"/>
        <w:left w:val="none" w:sz="0" w:space="0" w:color="auto"/>
        <w:bottom w:val="none" w:sz="0" w:space="0" w:color="auto"/>
        <w:right w:val="none" w:sz="0" w:space="0" w:color="auto"/>
      </w:divBdr>
      <w:divsChild>
        <w:div w:id="208616015">
          <w:marLeft w:val="0"/>
          <w:marRight w:val="0"/>
          <w:marTop w:val="0"/>
          <w:marBottom w:val="160"/>
          <w:divBdr>
            <w:top w:val="none" w:sz="0" w:space="0" w:color="auto"/>
            <w:left w:val="none" w:sz="0" w:space="0" w:color="auto"/>
            <w:bottom w:val="none" w:sz="0" w:space="0" w:color="auto"/>
            <w:right w:val="none" w:sz="0" w:space="0" w:color="auto"/>
          </w:divBdr>
        </w:div>
        <w:div w:id="1996687907">
          <w:marLeft w:val="0"/>
          <w:marRight w:val="0"/>
          <w:marTop w:val="0"/>
          <w:marBottom w:val="160"/>
          <w:divBdr>
            <w:top w:val="none" w:sz="0" w:space="0" w:color="auto"/>
            <w:left w:val="none" w:sz="0" w:space="0" w:color="auto"/>
            <w:bottom w:val="none" w:sz="0" w:space="0" w:color="auto"/>
            <w:right w:val="none" w:sz="0" w:space="0" w:color="auto"/>
          </w:divBdr>
        </w:div>
        <w:div w:id="1857189602">
          <w:marLeft w:val="0"/>
          <w:marRight w:val="0"/>
          <w:marTop w:val="0"/>
          <w:marBottom w:val="160"/>
          <w:divBdr>
            <w:top w:val="none" w:sz="0" w:space="0" w:color="auto"/>
            <w:left w:val="none" w:sz="0" w:space="0" w:color="auto"/>
            <w:bottom w:val="none" w:sz="0" w:space="0" w:color="auto"/>
            <w:right w:val="none" w:sz="0" w:space="0" w:color="auto"/>
          </w:divBdr>
        </w:div>
        <w:div w:id="1604454405">
          <w:marLeft w:val="0"/>
          <w:marRight w:val="0"/>
          <w:marTop w:val="0"/>
          <w:marBottom w:val="160"/>
          <w:divBdr>
            <w:top w:val="none" w:sz="0" w:space="0" w:color="auto"/>
            <w:left w:val="none" w:sz="0" w:space="0" w:color="auto"/>
            <w:bottom w:val="none" w:sz="0" w:space="0" w:color="auto"/>
            <w:right w:val="none" w:sz="0" w:space="0" w:color="auto"/>
          </w:divBdr>
        </w:div>
        <w:div w:id="734012527">
          <w:marLeft w:val="0"/>
          <w:marRight w:val="0"/>
          <w:marTop w:val="0"/>
          <w:marBottom w:val="160"/>
          <w:divBdr>
            <w:top w:val="none" w:sz="0" w:space="0" w:color="auto"/>
            <w:left w:val="none" w:sz="0" w:space="0" w:color="auto"/>
            <w:bottom w:val="none" w:sz="0" w:space="0" w:color="auto"/>
            <w:right w:val="none" w:sz="0" w:space="0" w:color="auto"/>
          </w:divBdr>
        </w:div>
        <w:div w:id="1384521035">
          <w:marLeft w:val="0"/>
          <w:marRight w:val="0"/>
          <w:marTop w:val="0"/>
          <w:marBottom w:val="160"/>
          <w:divBdr>
            <w:top w:val="none" w:sz="0" w:space="0" w:color="auto"/>
            <w:left w:val="none" w:sz="0" w:space="0" w:color="auto"/>
            <w:bottom w:val="none" w:sz="0" w:space="0" w:color="auto"/>
            <w:right w:val="none" w:sz="0" w:space="0" w:color="auto"/>
          </w:divBdr>
        </w:div>
        <w:div w:id="1597126869">
          <w:marLeft w:val="0"/>
          <w:marRight w:val="0"/>
          <w:marTop w:val="0"/>
          <w:marBottom w:val="160"/>
          <w:divBdr>
            <w:top w:val="none" w:sz="0" w:space="0" w:color="auto"/>
            <w:left w:val="none" w:sz="0" w:space="0" w:color="auto"/>
            <w:bottom w:val="none" w:sz="0" w:space="0" w:color="auto"/>
            <w:right w:val="none" w:sz="0" w:space="0" w:color="auto"/>
          </w:divBdr>
        </w:div>
        <w:div w:id="1607271168">
          <w:marLeft w:val="0"/>
          <w:marRight w:val="0"/>
          <w:marTop w:val="0"/>
          <w:marBottom w:val="160"/>
          <w:divBdr>
            <w:top w:val="none" w:sz="0" w:space="0" w:color="auto"/>
            <w:left w:val="none" w:sz="0" w:space="0" w:color="auto"/>
            <w:bottom w:val="none" w:sz="0" w:space="0" w:color="auto"/>
            <w:right w:val="none" w:sz="0" w:space="0" w:color="auto"/>
          </w:divBdr>
        </w:div>
        <w:div w:id="622467160">
          <w:marLeft w:val="0"/>
          <w:marRight w:val="0"/>
          <w:marTop w:val="0"/>
          <w:marBottom w:val="160"/>
          <w:divBdr>
            <w:top w:val="none" w:sz="0" w:space="0" w:color="auto"/>
            <w:left w:val="none" w:sz="0" w:space="0" w:color="auto"/>
            <w:bottom w:val="none" w:sz="0" w:space="0" w:color="auto"/>
            <w:right w:val="none" w:sz="0" w:space="0" w:color="auto"/>
          </w:divBdr>
        </w:div>
        <w:div w:id="156574337">
          <w:marLeft w:val="0"/>
          <w:marRight w:val="0"/>
          <w:marTop w:val="0"/>
          <w:marBottom w:val="160"/>
          <w:divBdr>
            <w:top w:val="none" w:sz="0" w:space="0" w:color="auto"/>
            <w:left w:val="none" w:sz="0" w:space="0" w:color="auto"/>
            <w:bottom w:val="none" w:sz="0" w:space="0" w:color="auto"/>
            <w:right w:val="none" w:sz="0" w:space="0" w:color="auto"/>
          </w:divBdr>
        </w:div>
        <w:div w:id="1338921570">
          <w:marLeft w:val="0"/>
          <w:marRight w:val="0"/>
          <w:marTop w:val="0"/>
          <w:marBottom w:val="160"/>
          <w:divBdr>
            <w:top w:val="none" w:sz="0" w:space="0" w:color="auto"/>
            <w:left w:val="none" w:sz="0" w:space="0" w:color="auto"/>
            <w:bottom w:val="none" w:sz="0" w:space="0" w:color="auto"/>
            <w:right w:val="none" w:sz="0" w:space="0" w:color="auto"/>
          </w:divBdr>
        </w:div>
        <w:div w:id="266038779">
          <w:marLeft w:val="0"/>
          <w:marRight w:val="0"/>
          <w:marTop w:val="0"/>
          <w:marBottom w:val="160"/>
          <w:divBdr>
            <w:top w:val="none" w:sz="0" w:space="0" w:color="auto"/>
            <w:left w:val="none" w:sz="0" w:space="0" w:color="auto"/>
            <w:bottom w:val="none" w:sz="0" w:space="0" w:color="auto"/>
            <w:right w:val="none" w:sz="0" w:space="0" w:color="auto"/>
          </w:divBdr>
        </w:div>
        <w:div w:id="1355494986">
          <w:marLeft w:val="0"/>
          <w:marRight w:val="0"/>
          <w:marTop w:val="0"/>
          <w:marBottom w:val="160"/>
          <w:divBdr>
            <w:top w:val="none" w:sz="0" w:space="0" w:color="auto"/>
            <w:left w:val="none" w:sz="0" w:space="0" w:color="auto"/>
            <w:bottom w:val="none" w:sz="0" w:space="0" w:color="auto"/>
            <w:right w:val="none" w:sz="0" w:space="0" w:color="auto"/>
          </w:divBdr>
        </w:div>
        <w:div w:id="1008798240">
          <w:marLeft w:val="0"/>
          <w:marRight w:val="0"/>
          <w:marTop w:val="0"/>
          <w:marBottom w:val="160"/>
          <w:divBdr>
            <w:top w:val="none" w:sz="0" w:space="0" w:color="auto"/>
            <w:left w:val="none" w:sz="0" w:space="0" w:color="auto"/>
            <w:bottom w:val="none" w:sz="0" w:space="0" w:color="auto"/>
            <w:right w:val="none" w:sz="0" w:space="0" w:color="auto"/>
          </w:divBdr>
        </w:div>
        <w:div w:id="2019959297">
          <w:marLeft w:val="0"/>
          <w:marRight w:val="0"/>
          <w:marTop w:val="0"/>
          <w:marBottom w:val="160"/>
          <w:divBdr>
            <w:top w:val="none" w:sz="0" w:space="0" w:color="auto"/>
            <w:left w:val="none" w:sz="0" w:space="0" w:color="auto"/>
            <w:bottom w:val="none" w:sz="0" w:space="0" w:color="auto"/>
            <w:right w:val="none" w:sz="0" w:space="0" w:color="auto"/>
          </w:divBdr>
        </w:div>
        <w:div w:id="624195135">
          <w:marLeft w:val="0"/>
          <w:marRight w:val="0"/>
          <w:marTop w:val="0"/>
          <w:marBottom w:val="160"/>
          <w:divBdr>
            <w:top w:val="none" w:sz="0" w:space="0" w:color="auto"/>
            <w:left w:val="none" w:sz="0" w:space="0" w:color="auto"/>
            <w:bottom w:val="none" w:sz="0" w:space="0" w:color="auto"/>
            <w:right w:val="none" w:sz="0" w:space="0" w:color="auto"/>
          </w:divBdr>
        </w:div>
        <w:div w:id="22487212">
          <w:marLeft w:val="0"/>
          <w:marRight w:val="0"/>
          <w:marTop w:val="0"/>
          <w:marBottom w:val="160"/>
          <w:divBdr>
            <w:top w:val="none" w:sz="0" w:space="0" w:color="auto"/>
            <w:left w:val="none" w:sz="0" w:space="0" w:color="auto"/>
            <w:bottom w:val="none" w:sz="0" w:space="0" w:color="auto"/>
            <w:right w:val="none" w:sz="0" w:space="0" w:color="auto"/>
          </w:divBdr>
        </w:div>
        <w:div w:id="1709721618">
          <w:marLeft w:val="0"/>
          <w:marRight w:val="0"/>
          <w:marTop w:val="0"/>
          <w:marBottom w:val="160"/>
          <w:divBdr>
            <w:top w:val="none" w:sz="0" w:space="0" w:color="auto"/>
            <w:left w:val="none" w:sz="0" w:space="0" w:color="auto"/>
            <w:bottom w:val="none" w:sz="0" w:space="0" w:color="auto"/>
            <w:right w:val="none" w:sz="0" w:space="0" w:color="auto"/>
          </w:divBdr>
        </w:div>
        <w:div w:id="1292633089">
          <w:marLeft w:val="720"/>
          <w:marRight w:val="0"/>
          <w:marTop w:val="0"/>
          <w:marBottom w:val="0"/>
          <w:divBdr>
            <w:top w:val="none" w:sz="0" w:space="0" w:color="auto"/>
            <w:left w:val="none" w:sz="0" w:space="0" w:color="auto"/>
            <w:bottom w:val="none" w:sz="0" w:space="0" w:color="auto"/>
            <w:right w:val="none" w:sz="0" w:space="0" w:color="auto"/>
          </w:divBdr>
        </w:div>
        <w:div w:id="740785663">
          <w:marLeft w:val="720"/>
          <w:marRight w:val="0"/>
          <w:marTop w:val="0"/>
          <w:marBottom w:val="0"/>
          <w:divBdr>
            <w:top w:val="none" w:sz="0" w:space="0" w:color="auto"/>
            <w:left w:val="none" w:sz="0" w:space="0" w:color="auto"/>
            <w:bottom w:val="none" w:sz="0" w:space="0" w:color="auto"/>
            <w:right w:val="none" w:sz="0" w:space="0" w:color="auto"/>
          </w:divBdr>
        </w:div>
        <w:div w:id="163666871">
          <w:marLeft w:val="720"/>
          <w:marRight w:val="0"/>
          <w:marTop w:val="0"/>
          <w:marBottom w:val="0"/>
          <w:divBdr>
            <w:top w:val="none" w:sz="0" w:space="0" w:color="auto"/>
            <w:left w:val="none" w:sz="0" w:space="0" w:color="auto"/>
            <w:bottom w:val="none" w:sz="0" w:space="0" w:color="auto"/>
            <w:right w:val="none" w:sz="0" w:space="0" w:color="auto"/>
          </w:divBdr>
        </w:div>
        <w:div w:id="2020888407">
          <w:marLeft w:val="720"/>
          <w:marRight w:val="0"/>
          <w:marTop w:val="0"/>
          <w:marBottom w:val="0"/>
          <w:divBdr>
            <w:top w:val="none" w:sz="0" w:space="0" w:color="auto"/>
            <w:left w:val="none" w:sz="0" w:space="0" w:color="auto"/>
            <w:bottom w:val="none" w:sz="0" w:space="0" w:color="auto"/>
            <w:right w:val="none" w:sz="0" w:space="0" w:color="auto"/>
          </w:divBdr>
        </w:div>
        <w:div w:id="1419328547">
          <w:marLeft w:val="720"/>
          <w:marRight w:val="0"/>
          <w:marTop w:val="0"/>
          <w:marBottom w:val="0"/>
          <w:divBdr>
            <w:top w:val="none" w:sz="0" w:space="0" w:color="auto"/>
            <w:left w:val="none" w:sz="0" w:space="0" w:color="auto"/>
            <w:bottom w:val="none" w:sz="0" w:space="0" w:color="auto"/>
            <w:right w:val="none" w:sz="0" w:space="0" w:color="auto"/>
          </w:divBdr>
        </w:div>
        <w:div w:id="724527161">
          <w:marLeft w:val="720"/>
          <w:marRight w:val="0"/>
          <w:marTop w:val="0"/>
          <w:marBottom w:val="0"/>
          <w:divBdr>
            <w:top w:val="none" w:sz="0" w:space="0" w:color="auto"/>
            <w:left w:val="none" w:sz="0" w:space="0" w:color="auto"/>
            <w:bottom w:val="none" w:sz="0" w:space="0" w:color="auto"/>
            <w:right w:val="none" w:sz="0" w:space="0" w:color="auto"/>
          </w:divBdr>
        </w:div>
        <w:div w:id="66077444">
          <w:marLeft w:val="720"/>
          <w:marRight w:val="0"/>
          <w:marTop w:val="0"/>
          <w:marBottom w:val="0"/>
          <w:divBdr>
            <w:top w:val="none" w:sz="0" w:space="0" w:color="auto"/>
            <w:left w:val="none" w:sz="0" w:space="0" w:color="auto"/>
            <w:bottom w:val="none" w:sz="0" w:space="0" w:color="auto"/>
            <w:right w:val="none" w:sz="0" w:space="0" w:color="auto"/>
          </w:divBdr>
        </w:div>
        <w:div w:id="515849810">
          <w:marLeft w:val="720"/>
          <w:marRight w:val="0"/>
          <w:marTop w:val="0"/>
          <w:marBottom w:val="0"/>
          <w:divBdr>
            <w:top w:val="none" w:sz="0" w:space="0" w:color="auto"/>
            <w:left w:val="none" w:sz="0" w:space="0" w:color="auto"/>
            <w:bottom w:val="none" w:sz="0" w:space="0" w:color="auto"/>
            <w:right w:val="none" w:sz="0" w:space="0" w:color="auto"/>
          </w:divBdr>
        </w:div>
        <w:div w:id="1802381744">
          <w:marLeft w:val="720"/>
          <w:marRight w:val="0"/>
          <w:marTop w:val="0"/>
          <w:marBottom w:val="0"/>
          <w:divBdr>
            <w:top w:val="none" w:sz="0" w:space="0" w:color="auto"/>
            <w:left w:val="none" w:sz="0" w:space="0" w:color="auto"/>
            <w:bottom w:val="none" w:sz="0" w:space="0" w:color="auto"/>
            <w:right w:val="none" w:sz="0" w:space="0" w:color="auto"/>
          </w:divBdr>
        </w:div>
        <w:div w:id="1232422811">
          <w:marLeft w:val="720"/>
          <w:marRight w:val="0"/>
          <w:marTop w:val="0"/>
          <w:marBottom w:val="0"/>
          <w:divBdr>
            <w:top w:val="none" w:sz="0" w:space="0" w:color="auto"/>
            <w:left w:val="none" w:sz="0" w:space="0" w:color="auto"/>
            <w:bottom w:val="none" w:sz="0" w:space="0" w:color="auto"/>
            <w:right w:val="none" w:sz="0" w:space="0" w:color="auto"/>
          </w:divBdr>
        </w:div>
        <w:div w:id="708182630">
          <w:marLeft w:val="720"/>
          <w:marRight w:val="0"/>
          <w:marTop w:val="0"/>
          <w:marBottom w:val="0"/>
          <w:divBdr>
            <w:top w:val="none" w:sz="0" w:space="0" w:color="auto"/>
            <w:left w:val="none" w:sz="0" w:space="0" w:color="auto"/>
            <w:bottom w:val="none" w:sz="0" w:space="0" w:color="auto"/>
            <w:right w:val="none" w:sz="0" w:space="0" w:color="auto"/>
          </w:divBdr>
        </w:div>
        <w:div w:id="44917361">
          <w:marLeft w:val="720"/>
          <w:marRight w:val="0"/>
          <w:marTop w:val="0"/>
          <w:marBottom w:val="0"/>
          <w:divBdr>
            <w:top w:val="none" w:sz="0" w:space="0" w:color="auto"/>
            <w:left w:val="none" w:sz="0" w:space="0" w:color="auto"/>
            <w:bottom w:val="none" w:sz="0" w:space="0" w:color="auto"/>
            <w:right w:val="none" w:sz="0" w:space="0" w:color="auto"/>
          </w:divBdr>
        </w:div>
        <w:div w:id="662201477">
          <w:marLeft w:val="720"/>
          <w:marRight w:val="0"/>
          <w:marTop w:val="0"/>
          <w:marBottom w:val="0"/>
          <w:divBdr>
            <w:top w:val="none" w:sz="0" w:space="0" w:color="auto"/>
            <w:left w:val="none" w:sz="0" w:space="0" w:color="auto"/>
            <w:bottom w:val="none" w:sz="0" w:space="0" w:color="auto"/>
            <w:right w:val="none" w:sz="0" w:space="0" w:color="auto"/>
          </w:divBdr>
        </w:div>
        <w:div w:id="1843815057">
          <w:marLeft w:val="720"/>
          <w:marRight w:val="0"/>
          <w:marTop w:val="0"/>
          <w:marBottom w:val="0"/>
          <w:divBdr>
            <w:top w:val="none" w:sz="0" w:space="0" w:color="auto"/>
            <w:left w:val="none" w:sz="0" w:space="0" w:color="auto"/>
            <w:bottom w:val="none" w:sz="0" w:space="0" w:color="auto"/>
            <w:right w:val="none" w:sz="0" w:space="0" w:color="auto"/>
          </w:divBdr>
        </w:div>
        <w:div w:id="114955174">
          <w:marLeft w:val="720"/>
          <w:marRight w:val="0"/>
          <w:marTop w:val="0"/>
          <w:marBottom w:val="0"/>
          <w:divBdr>
            <w:top w:val="none" w:sz="0" w:space="0" w:color="auto"/>
            <w:left w:val="none" w:sz="0" w:space="0" w:color="auto"/>
            <w:bottom w:val="none" w:sz="0" w:space="0" w:color="auto"/>
            <w:right w:val="none" w:sz="0" w:space="0" w:color="auto"/>
          </w:divBdr>
        </w:div>
        <w:div w:id="1526401195">
          <w:marLeft w:val="720"/>
          <w:marRight w:val="0"/>
          <w:marTop w:val="0"/>
          <w:marBottom w:val="0"/>
          <w:divBdr>
            <w:top w:val="none" w:sz="0" w:space="0" w:color="auto"/>
            <w:left w:val="none" w:sz="0" w:space="0" w:color="auto"/>
            <w:bottom w:val="none" w:sz="0" w:space="0" w:color="auto"/>
            <w:right w:val="none" w:sz="0" w:space="0" w:color="auto"/>
          </w:divBdr>
        </w:div>
        <w:div w:id="57752426">
          <w:marLeft w:val="720"/>
          <w:marRight w:val="0"/>
          <w:marTop w:val="0"/>
          <w:marBottom w:val="0"/>
          <w:divBdr>
            <w:top w:val="none" w:sz="0" w:space="0" w:color="auto"/>
            <w:left w:val="none" w:sz="0" w:space="0" w:color="auto"/>
            <w:bottom w:val="none" w:sz="0" w:space="0" w:color="auto"/>
            <w:right w:val="none" w:sz="0" w:space="0" w:color="auto"/>
          </w:divBdr>
        </w:div>
        <w:div w:id="1621110163">
          <w:marLeft w:val="720"/>
          <w:marRight w:val="0"/>
          <w:marTop w:val="0"/>
          <w:marBottom w:val="160"/>
          <w:divBdr>
            <w:top w:val="none" w:sz="0" w:space="0" w:color="auto"/>
            <w:left w:val="none" w:sz="0" w:space="0" w:color="auto"/>
            <w:bottom w:val="none" w:sz="0" w:space="0" w:color="auto"/>
            <w:right w:val="none" w:sz="0" w:space="0" w:color="auto"/>
          </w:divBdr>
        </w:div>
        <w:div w:id="1904562293">
          <w:marLeft w:val="0"/>
          <w:marRight w:val="0"/>
          <w:marTop w:val="0"/>
          <w:marBottom w:val="160"/>
          <w:divBdr>
            <w:top w:val="none" w:sz="0" w:space="0" w:color="auto"/>
            <w:left w:val="none" w:sz="0" w:space="0" w:color="auto"/>
            <w:bottom w:val="none" w:sz="0" w:space="0" w:color="auto"/>
            <w:right w:val="none" w:sz="0" w:space="0" w:color="auto"/>
          </w:divBdr>
        </w:div>
      </w:divsChild>
    </w:div>
    <w:div w:id="114296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mll.fi/ammattilaisille/kouluille-ja-oppilaitoksille/kaveriviikk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nnejaturvataitokello.kuopio.fi/yhteisollinen-opiskeluhuolto/lisamateriaaleja/vuosikelloesimerkit/" TargetMode="External"/><Relationship Id="rId5" Type="http://schemas.openxmlformats.org/officeDocument/2006/relationships/hyperlink" Target="https://view.officeapps.live.com/op/view.aspx?src=https%3A%2F%2Fwww.kuopio.fi%2Fuploads%2Fsites%2F5%2F2025%2F02%2Fyhteisollisen-opiskeluhuollon-toimijoiden-roolit-valmis.docx&amp;wdOrigin=BROWSELI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888</Words>
  <Characters>7197</Characters>
  <Application>Microsoft Office Word</Application>
  <DocSecurity>0</DocSecurity>
  <Lines>59</Lines>
  <Paragraphs>16</Paragraphs>
  <ScaleCrop>false</ScaleCrop>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Isoaho Anu</dc:creator>
  <cp:keywords/>
  <dc:description/>
  <cp:lastModifiedBy>Isoaho Anu</cp:lastModifiedBy>
  <cp:revision>2</cp:revision>
  <dcterms:created xsi:type="dcterms:W3CDTF">2025-06-03T22:59:00Z</dcterms:created>
  <dcterms:modified xsi:type="dcterms:W3CDTF">2025-06-03T22:59:00Z</dcterms:modified>
</cp:coreProperties>
</file>