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62ABD" w14:textId="77777777" w:rsidR="00BB6B67" w:rsidRPr="00E55637" w:rsidRDefault="00BB6B67">
      <w:pPr>
        <w:rPr>
          <w:b/>
          <w:sz w:val="24"/>
          <w:szCs w:val="24"/>
          <w:u w:val="single"/>
        </w:rPr>
      </w:pPr>
      <w:r w:rsidRPr="00E55637">
        <w:rPr>
          <w:b/>
          <w:sz w:val="24"/>
          <w:szCs w:val="24"/>
          <w:u w:val="single"/>
        </w:rPr>
        <w:t xml:space="preserve">RIISTAVEDEN KOULUN TOIMINTATAVAT KIUSAAMISEN JA VÄKIVALLAN ESTÄMISEEN </w:t>
      </w:r>
    </w:p>
    <w:p w14:paraId="672A6659" w14:textId="77777777" w:rsidR="00BB6B67" w:rsidRDefault="00BB6B67">
      <w:pPr>
        <w:rPr>
          <w:sz w:val="24"/>
          <w:szCs w:val="24"/>
        </w:rPr>
      </w:pPr>
    </w:p>
    <w:p w14:paraId="51E65074" w14:textId="1982C46D" w:rsidR="00BB6B67" w:rsidRPr="00BB6B67" w:rsidRDefault="58E804B2" w:rsidP="58E804B2">
      <w:pPr>
        <w:rPr>
          <w:b/>
          <w:bCs/>
          <w:sz w:val="24"/>
          <w:szCs w:val="24"/>
        </w:rPr>
      </w:pPr>
      <w:r w:rsidRPr="58E804B2">
        <w:rPr>
          <w:b/>
          <w:bCs/>
          <w:sz w:val="24"/>
          <w:szCs w:val="24"/>
        </w:rPr>
        <w:t xml:space="preserve">Mitä kiusaaminen on?  </w:t>
      </w:r>
    </w:p>
    <w:p w14:paraId="688FEC8F" w14:textId="04E6C8CB" w:rsidR="00BB6B67" w:rsidRDefault="58E804B2" w:rsidP="00BB6B67">
      <w:r>
        <w:t>Kiusaamista on, kun yhdelle ja samalle oppilaalle aiheutetaan toistuvasti ja tahallaan pahaa mieltä. Tekijöinä on joku tai jotkut, joita vastaan kiusatun on vaikea puolustautua.</w:t>
      </w:r>
    </w:p>
    <w:p w14:paraId="260EE1FA" w14:textId="2C4AA550" w:rsidR="00BB6B67" w:rsidRDefault="58E804B2" w:rsidP="00BB6B67">
      <w:r>
        <w:t>Toistuvuus tarkoittaa sitä, että sama oppilas joutuu yhä uudestaan muiden ilkeän tai vahingoittavan toiminnan kohteeksi. Kiusaaminen voi jatkua vuosiluokalta toiselle ja alakoulusta yläkouluun saakka. Tahallisuus merkitsee, että tekojen tarkoitus todella on loukata tai aiheuttaa harmia ja pahaa mieltä. Joskushan toista ihmistä tulee loukanneeksi vahingossa. Silloinkin asia tulee selvittää, vaikka kysymys ei varsinaisesti kiusaamisesta olekaan. Vaikeus puolustautua tarkoittaa sitä, että kiusattu on jollain tavoin kiusaajaansa nähden heikommassa asemassa. Kiusattu voi olla fyysisesti heikko, hyvin arka tai hän saattaa olla luokalla uusi oppilas, jolle ei ole vielä muodostunut kiusaamiselta suojaavaa kaveripiiriä.</w:t>
      </w:r>
    </w:p>
    <w:p w14:paraId="4AE30A62" w14:textId="2DFE80C7" w:rsidR="00BB6B67" w:rsidRDefault="58E804B2" w:rsidP="58E804B2">
      <w:pPr>
        <w:rPr>
          <w:sz w:val="24"/>
          <w:szCs w:val="24"/>
        </w:rPr>
      </w:pPr>
      <w:r w:rsidRPr="58E804B2">
        <w:rPr>
          <w:sz w:val="24"/>
          <w:szCs w:val="24"/>
        </w:rPr>
        <w:t xml:space="preserve">Koulukiusaaminen nähdään ryhmäilmiönä, missä oppilailla on erilaisia rooleja. Näitä rooleja ovat uhrin ja kiusaajan lisäksi kiusaajan apurit ja vahvistajat, uhrin puolustajat ja ulkopuoliset. Oppilaiden väliset ristiriidat eivät ole yksiselitteisiä tilanteita, joissa joku on ilmiselvästi syyllinen ja toinen yhtä selvästi uhri. Tämän vuoksi jokainen kiusaamistapaus tutkitaan huolellisesti. </w:t>
      </w:r>
    </w:p>
    <w:p w14:paraId="21A7AD37" w14:textId="77777777" w:rsidR="00BB6B67" w:rsidRDefault="00BB6B67" w:rsidP="00BB6B67">
      <w:pPr>
        <w:rPr>
          <w:b/>
          <w:sz w:val="24"/>
          <w:szCs w:val="24"/>
        </w:rPr>
      </w:pPr>
      <w:r w:rsidRPr="00BB6B67">
        <w:rPr>
          <w:b/>
          <w:sz w:val="24"/>
          <w:szCs w:val="24"/>
        </w:rPr>
        <w:t xml:space="preserve">Kiusaamisen vastainen toiminta </w:t>
      </w:r>
    </w:p>
    <w:p w14:paraId="2450F831" w14:textId="52D7A342" w:rsidR="00BB6B67" w:rsidRDefault="58E804B2" w:rsidP="58E804B2">
      <w:pPr>
        <w:rPr>
          <w:sz w:val="24"/>
          <w:szCs w:val="24"/>
        </w:rPr>
      </w:pPr>
      <w:r w:rsidRPr="58E804B2">
        <w:rPr>
          <w:sz w:val="24"/>
          <w:szCs w:val="24"/>
        </w:rPr>
        <w:t xml:space="preserve">Koulu pyrkii järjestämään kattavan valvonnan erityisesti välituntiaikoina sekä huolehtimaan jo ennalta opiskelujärjestelyt sellaisiksi, että ne ovat omalta osaltaan estämässä kiusaamista (mm. </w:t>
      </w:r>
      <w:proofErr w:type="spellStart"/>
      <w:r w:rsidRPr="58E804B2">
        <w:rPr>
          <w:sz w:val="24"/>
          <w:szCs w:val="24"/>
        </w:rPr>
        <w:t>ryhmäyttäminen</w:t>
      </w:r>
      <w:proofErr w:type="spellEnd"/>
      <w:r w:rsidRPr="58E804B2">
        <w:rPr>
          <w:sz w:val="24"/>
          <w:szCs w:val="24"/>
        </w:rPr>
        <w:t xml:space="preserve">, draamalliset opetustilanteet, yhteisöllisyyden vahvistaminen, luokanohjaajien tunnit).  </w:t>
      </w:r>
    </w:p>
    <w:p w14:paraId="1BFDA77F" w14:textId="40CB9C52" w:rsidR="00BB6B67" w:rsidRDefault="58E804B2" w:rsidP="58E804B2">
      <w:pPr>
        <w:rPr>
          <w:sz w:val="24"/>
          <w:szCs w:val="24"/>
        </w:rPr>
      </w:pPr>
      <w:r w:rsidRPr="58E804B2">
        <w:rPr>
          <w:sz w:val="24"/>
          <w:szCs w:val="24"/>
        </w:rPr>
        <w:t xml:space="preserve">Lukuvuoden aikana järjestetään kiusaamiskyselyitä oppilaille tarpeen mukaan.  Kiusaamista kokenut voi kertoa asiasta myös koulun tukioppilaalle, joka vie asian eteenpäin. Vanhempien valistaminen kiusaamisesta ja sen eri muodoista mahdollisimman pienellä kynnyksellä tapahtuva yhteistyö opettajien kanssa vähentää kiusaamista.   </w:t>
      </w:r>
    </w:p>
    <w:p w14:paraId="41EE539F" w14:textId="77777777" w:rsidR="00BB6B67" w:rsidRPr="00BB6B67" w:rsidRDefault="00BB6B67" w:rsidP="00BB6B67">
      <w:pPr>
        <w:rPr>
          <w:b/>
          <w:sz w:val="24"/>
          <w:szCs w:val="24"/>
        </w:rPr>
      </w:pPr>
      <w:r w:rsidRPr="00BB6B67">
        <w:rPr>
          <w:sz w:val="24"/>
          <w:szCs w:val="24"/>
        </w:rPr>
        <w:t>Epäilty kiusaaminen selvitetään</w:t>
      </w:r>
      <w:r>
        <w:rPr>
          <w:sz w:val="24"/>
          <w:szCs w:val="24"/>
        </w:rPr>
        <w:t xml:space="preserve"> mahdollisimman nopeasti.</w:t>
      </w:r>
      <w:r w:rsidRPr="00BB6B67">
        <w:rPr>
          <w:sz w:val="24"/>
          <w:szCs w:val="24"/>
        </w:rPr>
        <w:t xml:space="preserve"> </w:t>
      </w:r>
    </w:p>
    <w:p w14:paraId="71648BFD" w14:textId="65409AEB" w:rsidR="58E804B2" w:rsidRDefault="58E804B2" w:rsidP="58E804B2">
      <w:pPr>
        <w:rPr>
          <w:sz w:val="24"/>
          <w:szCs w:val="24"/>
        </w:rPr>
      </w:pPr>
      <w:r w:rsidRPr="58E804B2">
        <w:rPr>
          <w:sz w:val="24"/>
          <w:szCs w:val="24"/>
        </w:rPr>
        <w:t>Kun koulussa paljastuu kiusaamista, siitä tiedotetaan luokanohjaajaa ja koulun aikuiset ryhtyvät selvittämään asiaa tarpeen mukaisella kokoonpanolla</w:t>
      </w:r>
      <w:r w:rsidR="008872AB">
        <w:rPr>
          <w:sz w:val="24"/>
          <w:szCs w:val="24"/>
        </w:rPr>
        <w:t xml:space="preserve"> (esim. </w:t>
      </w:r>
      <w:proofErr w:type="spellStart"/>
      <w:r w:rsidR="008872AB">
        <w:rPr>
          <w:sz w:val="24"/>
          <w:szCs w:val="24"/>
        </w:rPr>
        <w:t>lo</w:t>
      </w:r>
      <w:proofErr w:type="spellEnd"/>
      <w:r w:rsidR="008872AB">
        <w:rPr>
          <w:sz w:val="24"/>
          <w:szCs w:val="24"/>
        </w:rPr>
        <w:t xml:space="preserve">, opo, </w:t>
      </w:r>
      <w:proofErr w:type="spellStart"/>
      <w:r w:rsidR="008872AB">
        <w:rPr>
          <w:sz w:val="24"/>
          <w:szCs w:val="24"/>
        </w:rPr>
        <w:t>eo</w:t>
      </w:r>
      <w:proofErr w:type="spellEnd"/>
      <w:r w:rsidR="008872AB">
        <w:rPr>
          <w:sz w:val="24"/>
          <w:szCs w:val="24"/>
        </w:rPr>
        <w:t>, rehtori)</w:t>
      </w:r>
      <w:r w:rsidRPr="58E804B2">
        <w:rPr>
          <w:sz w:val="24"/>
          <w:szCs w:val="24"/>
        </w:rPr>
        <w:t xml:space="preserve">. </w:t>
      </w:r>
      <w:bookmarkStart w:id="0" w:name="_GoBack"/>
      <w:bookmarkEnd w:id="0"/>
    </w:p>
    <w:p w14:paraId="1CF9812A" w14:textId="77777777" w:rsidR="00BB6B67" w:rsidRDefault="00BB6B67" w:rsidP="00BB6B67">
      <w:pPr>
        <w:rPr>
          <w:sz w:val="24"/>
          <w:szCs w:val="24"/>
        </w:rPr>
      </w:pPr>
      <w:r w:rsidRPr="00BB6B67">
        <w:rPr>
          <w:sz w:val="24"/>
          <w:szCs w:val="24"/>
        </w:rPr>
        <w:t xml:space="preserve">Mikäli kyseessä on kiusaaminen, keskustelevat </w:t>
      </w:r>
      <w:r w:rsidR="00514204">
        <w:rPr>
          <w:sz w:val="24"/>
          <w:szCs w:val="24"/>
        </w:rPr>
        <w:t>opettajat</w:t>
      </w:r>
      <w:r w:rsidRPr="00BB6B67">
        <w:rPr>
          <w:sz w:val="24"/>
          <w:szCs w:val="24"/>
        </w:rPr>
        <w:t xml:space="preserve"> seuraavaksi epäiltyjen kiusaajien kanssa ja haastattelevat mahdollisia </w:t>
      </w:r>
      <w:r w:rsidR="00514204">
        <w:rPr>
          <w:sz w:val="24"/>
          <w:szCs w:val="24"/>
        </w:rPr>
        <w:t>muita oppilaita</w:t>
      </w:r>
      <w:r w:rsidRPr="00BB6B67">
        <w:rPr>
          <w:sz w:val="24"/>
          <w:szCs w:val="24"/>
        </w:rPr>
        <w:t xml:space="preserve">, jotta toiminnan laajuus ja kesto saadaan selvitettyä. Lopuksi sovitaan, mitä he tekevät kiusaamisen loppumiseksi ja asiasta ilmoitetaan kaikkien osapuolten huoltajille.  </w:t>
      </w:r>
    </w:p>
    <w:p w14:paraId="0DD2B55C" w14:textId="77777777" w:rsidR="00514204" w:rsidRPr="00BB6B67" w:rsidRDefault="00514204" w:rsidP="00BB6B67">
      <w:pPr>
        <w:rPr>
          <w:sz w:val="24"/>
          <w:szCs w:val="24"/>
        </w:rPr>
      </w:pPr>
      <w:r>
        <w:rPr>
          <w:sz w:val="24"/>
          <w:szCs w:val="24"/>
        </w:rPr>
        <w:t>Opettajat, jotka ovat mukana selvittämässä kiusaamistapausta, täyttävät Kiusaamisen selvittely- lomakkeen, johon on kirjattu tapauksesta tarvittavat tiedot. Osapuolia velvoitetaan seuraamaan tilannetta yhdessä sovittu aika ja jos kiusaaminen jatkuu tai yhdessä sovitut lupaukset eivät ole pitäneet, kutsutaan koululle kaikkien osapuolten huoltajat selvittämään asiaa. Tällöin mukaan selvittelyyn tule</w:t>
      </w:r>
      <w:r w:rsidR="00176665">
        <w:rPr>
          <w:sz w:val="24"/>
          <w:szCs w:val="24"/>
        </w:rPr>
        <w:t>e</w:t>
      </w:r>
      <w:r>
        <w:rPr>
          <w:sz w:val="24"/>
          <w:szCs w:val="24"/>
        </w:rPr>
        <w:t xml:space="preserve"> myös koulun oppilashuoltoryhmä. </w:t>
      </w:r>
    </w:p>
    <w:p w14:paraId="046DE54F" w14:textId="77777777" w:rsidR="00BB6B67" w:rsidRPr="00BB6B67" w:rsidRDefault="00BB6B67" w:rsidP="00BB6B67">
      <w:pPr>
        <w:rPr>
          <w:sz w:val="24"/>
          <w:szCs w:val="24"/>
        </w:rPr>
      </w:pPr>
      <w:r w:rsidRPr="00BB6B67">
        <w:rPr>
          <w:sz w:val="24"/>
          <w:szCs w:val="24"/>
        </w:rPr>
        <w:lastRenderedPageBreak/>
        <w:t>Jos kiusaaminen ei lopu koulu</w:t>
      </w:r>
      <w:r w:rsidR="00514204">
        <w:rPr>
          <w:sz w:val="24"/>
          <w:szCs w:val="24"/>
        </w:rPr>
        <w:t xml:space="preserve">n </w:t>
      </w:r>
      <w:r w:rsidRPr="00BB6B67">
        <w:rPr>
          <w:sz w:val="24"/>
          <w:szCs w:val="24"/>
        </w:rPr>
        <w:t xml:space="preserve">toimien </w:t>
      </w:r>
      <w:proofErr w:type="gramStart"/>
      <w:r w:rsidRPr="00BB6B67">
        <w:rPr>
          <w:sz w:val="24"/>
          <w:szCs w:val="24"/>
        </w:rPr>
        <w:t>johdosta</w:t>
      </w:r>
      <w:proofErr w:type="gramEnd"/>
      <w:r w:rsidRPr="00BB6B67">
        <w:rPr>
          <w:sz w:val="24"/>
          <w:szCs w:val="24"/>
        </w:rPr>
        <w:t xml:space="preserve">, seuraavassa vaiheessa tulevat mukaan koulun ulkopuoliset ammattihenkilöt ja poliisi. </w:t>
      </w:r>
    </w:p>
    <w:p w14:paraId="6721C338" w14:textId="77777777" w:rsidR="00BB6B67" w:rsidRPr="00BB6B67" w:rsidRDefault="00BB6B67" w:rsidP="00BB6B67">
      <w:pPr>
        <w:rPr>
          <w:sz w:val="24"/>
          <w:szCs w:val="24"/>
        </w:rPr>
      </w:pPr>
      <w:r w:rsidRPr="00E55637">
        <w:rPr>
          <w:b/>
          <w:i/>
          <w:sz w:val="24"/>
          <w:szCs w:val="24"/>
        </w:rPr>
        <w:t>Pääperiaatteena on, ettei itse kiusaa ketään, ei salli itsensä kiusaamista, eikä hyväksy ketään toistakaan kiusattavan</w:t>
      </w:r>
      <w:r w:rsidRPr="00BB6B67">
        <w:rPr>
          <w:sz w:val="24"/>
          <w:szCs w:val="24"/>
        </w:rPr>
        <w:t xml:space="preserve">. </w:t>
      </w:r>
    </w:p>
    <w:p w14:paraId="19596FF4" w14:textId="60307A57" w:rsidR="63154F60" w:rsidRDefault="63154F60" w:rsidP="58E804B2">
      <w:pPr>
        <w:rPr>
          <w:sz w:val="24"/>
          <w:szCs w:val="24"/>
        </w:rPr>
      </w:pPr>
    </w:p>
    <w:p w14:paraId="61180875" w14:textId="77777777" w:rsidR="00BB6B67" w:rsidRPr="00E55637" w:rsidRDefault="00BB6B67" w:rsidP="00BB6B67">
      <w:pPr>
        <w:rPr>
          <w:b/>
          <w:sz w:val="24"/>
          <w:szCs w:val="24"/>
        </w:rPr>
      </w:pPr>
      <w:r w:rsidRPr="00E55637">
        <w:rPr>
          <w:b/>
          <w:sz w:val="24"/>
          <w:szCs w:val="24"/>
        </w:rPr>
        <w:t xml:space="preserve">Väkivaltatilanteet </w:t>
      </w:r>
    </w:p>
    <w:p w14:paraId="1B176B51" w14:textId="77B3535E" w:rsidR="00BB6B67" w:rsidRPr="00BB6B67" w:rsidRDefault="58E804B2" w:rsidP="58E804B2">
      <w:pPr>
        <w:rPr>
          <w:sz w:val="24"/>
          <w:szCs w:val="24"/>
        </w:rPr>
      </w:pPr>
      <w:r w:rsidRPr="58E804B2">
        <w:rPr>
          <w:sz w:val="24"/>
          <w:szCs w:val="24"/>
        </w:rPr>
        <w:t xml:space="preserve">Lievissä väkivaltatapauksissa koulu yrittää selvittää tapahtumien kulun asianosaisten kesken. Huoltajat otetaan asian käsittelyyn mukaan mahdollisimman varhaisessa vaiheessa. Vakavimmat tilanteet kuuluvat poliisin selvitettäviksi. </w:t>
      </w:r>
    </w:p>
    <w:sectPr w:rsidR="00BB6B67" w:rsidRPr="00BB6B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84039" w14:textId="77777777" w:rsidR="007F3EE3" w:rsidRDefault="007F3EE3" w:rsidP="007F3EE3">
      <w:pPr>
        <w:spacing w:after="0" w:line="240" w:lineRule="auto"/>
      </w:pPr>
      <w:r>
        <w:separator/>
      </w:r>
    </w:p>
  </w:endnote>
  <w:endnote w:type="continuationSeparator" w:id="0">
    <w:p w14:paraId="3D42D243" w14:textId="77777777" w:rsidR="007F3EE3" w:rsidRDefault="007F3EE3" w:rsidP="007F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A921C" w14:textId="77777777" w:rsidR="007F3EE3" w:rsidRDefault="007F3EE3" w:rsidP="007F3EE3">
      <w:pPr>
        <w:spacing w:after="0" w:line="240" w:lineRule="auto"/>
      </w:pPr>
      <w:r>
        <w:separator/>
      </w:r>
    </w:p>
  </w:footnote>
  <w:footnote w:type="continuationSeparator" w:id="0">
    <w:p w14:paraId="231C4760" w14:textId="77777777" w:rsidR="007F3EE3" w:rsidRDefault="007F3EE3" w:rsidP="007F3E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67"/>
    <w:rsid w:val="00176665"/>
    <w:rsid w:val="002D2C15"/>
    <w:rsid w:val="00514204"/>
    <w:rsid w:val="007C29A6"/>
    <w:rsid w:val="007F3EE3"/>
    <w:rsid w:val="008872AB"/>
    <w:rsid w:val="00BB6B67"/>
    <w:rsid w:val="00E55637"/>
    <w:rsid w:val="00F539CB"/>
    <w:rsid w:val="01A7D609"/>
    <w:rsid w:val="58E804B2"/>
    <w:rsid w:val="63154F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8EC73"/>
  <w15:chartTrackingRefBased/>
  <w15:docId w15:val="{D60CCD90-B374-4FAB-A63D-EC074A3C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142917C6E571841B60E71D699C81186" ma:contentTypeVersion="6" ma:contentTypeDescription="Luo uusi asiakirja." ma:contentTypeScope="" ma:versionID="cfab4442f4bc882f0a5317891e7e9a42">
  <xsd:schema xmlns:xsd="http://www.w3.org/2001/XMLSchema" xmlns:xs="http://www.w3.org/2001/XMLSchema" xmlns:p="http://schemas.microsoft.com/office/2006/metadata/properties" xmlns:ns2="acfeb1e4-f2c6-4aac-8b6e-19d15fc484f7" xmlns:ns3="91c96641-121d-4055-8052-e66dc8612f4c" targetNamespace="http://schemas.microsoft.com/office/2006/metadata/properties" ma:root="true" ma:fieldsID="38b71faf343943b1b5ec0e95277f36b9" ns2:_="" ns3:_="">
    <xsd:import namespace="acfeb1e4-f2c6-4aac-8b6e-19d15fc484f7"/>
    <xsd:import namespace="91c96641-121d-4055-8052-e66dc8612f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eb1e4-f2c6-4aac-8b6e-19d15fc48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c96641-121d-4055-8052-e66dc8612f4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1c96641-121d-4055-8052-e66dc8612f4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A0A7E-579E-43E5-BB6F-580CCFBB2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eb1e4-f2c6-4aac-8b6e-19d15fc484f7"/>
    <ds:schemaRef ds:uri="91c96641-121d-4055-8052-e66dc8612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9B379-E450-4E8F-AA0C-724396886ECC}">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91c96641-121d-4055-8052-e66dc8612f4c"/>
    <ds:schemaRef ds:uri="acfeb1e4-f2c6-4aac-8b6e-19d15fc484f7"/>
    <ds:schemaRef ds:uri="http://www.w3.org/XML/1998/namespace"/>
  </ds:schemaRefs>
</ds:datastoreItem>
</file>

<file path=customXml/itemProps3.xml><?xml version="1.0" encoding="utf-8"?>
<ds:datastoreItem xmlns:ds="http://schemas.openxmlformats.org/officeDocument/2006/customXml" ds:itemID="{8DF7F998-DFAE-4DFE-B940-A1E6E3860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3153</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Julmala Laura Kristiina</dc:creator>
  <cp:keywords/>
  <dc:description/>
  <cp:lastModifiedBy>Kemppainen Eeva-Kaarina</cp:lastModifiedBy>
  <cp:revision>2</cp:revision>
  <cp:lastPrinted>2019-05-24T05:21:00Z</cp:lastPrinted>
  <dcterms:created xsi:type="dcterms:W3CDTF">2021-01-13T07:40:00Z</dcterms:created>
  <dcterms:modified xsi:type="dcterms:W3CDTF">2021-01-13T07:40:00Z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0x010100D142917C6E571841B60E71D699C81186</vt:lpwstr>
  </property>
  <property fmtid="{D5CDD505-2E9C-101B-9397-08002B2CF9AE}" pid="3" name="Order">
    <vt:r8>60700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