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67E7" w14:textId="28FBCE16" w:rsidR="0019295C" w:rsidRDefault="00B2778C">
      <w:pPr>
        <w:rPr>
          <w:rFonts w:ascii="Arial" w:hAnsi="Arial" w:cs="Arial"/>
          <w:b/>
          <w:bCs/>
        </w:rPr>
      </w:pPr>
      <w:r w:rsidRPr="009B5520">
        <w:rPr>
          <w:rFonts w:ascii="Arial" w:hAnsi="Arial" w:cs="Arial"/>
          <w:b/>
          <w:bCs/>
        </w:rPr>
        <w:t>YHTEISÖLLINEN OPISKELUHUOLTORYHMÄ</w:t>
      </w:r>
      <w:r w:rsidRPr="009B5520">
        <w:rPr>
          <w:rFonts w:ascii="Arial" w:hAnsi="Arial" w:cs="Arial"/>
          <w:b/>
          <w:bCs/>
        </w:rPr>
        <w:tab/>
      </w:r>
      <w:r w:rsidRPr="009B5520">
        <w:rPr>
          <w:rFonts w:ascii="Arial" w:hAnsi="Arial" w:cs="Arial"/>
          <w:b/>
          <w:bCs/>
        </w:rPr>
        <w:tab/>
        <w:t>MUISTIO</w:t>
      </w:r>
    </w:p>
    <w:p w14:paraId="1A7C0593" w14:textId="77777777" w:rsidR="004317C6" w:rsidRPr="009B5520" w:rsidRDefault="004317C6">
      <w:pPr>
        <w:rPr>
          <w:rFonts w:ascii="Arial" w:hAnsi="Arial" w:cs="Arial"/>
          <w:b/>
          <w:bCs/>
        </w:rPr>
      </w:pPr>
    </w:p>
    <w:p w14:paraId="58B7AD3B" w14:textId="77777777" w:rsidR="009B5520" w:rsidRPr="009B5520" w:rsidRDefault="009B5520">
      <w:pPr>
        <w:rPr>
          <w:rFonts w:ascii="Arial" w:hAnsi="Arial" w:cs="Arial"/>
          <w:b/>
          <w:bCs/>
        </w:rPr>
      </w:pPr>
    </w:p>
    <w:p w14:paraId="1B16BA47" w14:textId="77777777" w:rsidR="00B2778C" w:rsidRPr="009B5520" w:rsidRDefault="00B2778C">
      <w:pPr>
        <w:rPr>
          <w:rFonts w:ascii="Arial" w:hAnsi="Arial" w:cs="Arial"/>
        </w:rPr>
      </w:pPr>
    </w:p>
    <w:p w14:paraId="7458E6C4" w14:textId="3A3806FE" w:rsidR="00B2778C" w:rsidRPr="009B5520" w:rsidRDefault="00B2778C" w:rsidP="4692006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692006D">
        <w:rPr>
          <w:rStyle w:val="normaltextrun"/>
          <w:rFonts w:ascii="Arial" w:hAnsi="Arial" w:cs="Arial"/>
          <w:sz w:val="22"/>
          <w:szCs w:val="22"/>
        </w:rPr>
        <w:t>Aika</w:t>
      </w:r>
      <w:r>
        <w:tab/>
      </w:r>
      <w:r w:rsidRPr="4692006D">
        <w:rPr>
          <w:rStyle w:val="normaltextrun"/>
          <w:rFonts w:ascii="Arial" w:hAnsi="Arial" w:cs="Arial"/>
          <w:sz w:val="22"/>
          <w:szCs w:val="22"/>
        </w:rPr>
        <w:t>16.4.2024</w:t>
      </w:r>
      <w:r w:rsidRPr="4692006D">
        <w:rPr>
          <w:rStyle w:val="eop"/>
          <w:rFonts w:ascii="Arial" w:hAnsi="Arial" w:cs="Arial"/>
          <w:sz w:val="22"/>
          <w:szCs w:val="22"/>
        </w:rPr>
        <w:t> </w:t>
      </w:r>
      <w:proofErr w:type="gramStart"/>
      <w:r w:rsidRPr="4692006D">
        <w:rPr>
          <w:rStyle w:val="eop"/>
          <w:rFonts w:ascii="Arial" w:hAnsi="Arial" w:cs="Arial"/>
          <w:sz w:val="22"/>
          <w:szCs w:val="22"/>
        </w:rPr>
        <w:t>klo 8-10</w:t>
      </w:r>
      <w:r w:rsidR="496FEDDF" w:rsidRPr="4692006D">
        <w:rPr>
          <w:rStyle w:val="eop"/>
          <w:rFonts w:ascii="Arial" w:hAnsi="Arial" w:cs="Arial"/>
          <w:sz w:val="22"/>
          <w:szCs w:val="22"/>
        </w:rPr>
        <w:t>.30</w:t>
      </w:r>
      <w:proofErr w:type="gramEnd"/>
    </w:p>
    <w:p w14:paraId="60366AC9" w14:textId="77777777" w:rsidR="00B2778C" w:rsidRPr="009B5520" w:rsidRDefault="00B2778C" w:rsidP="00B277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199E4A4" w14:textId="4A375A15" w:rsidR="00B2778C" w:rsidRPr="009B5520" w:rsidRDefault="00B2778C" w:rsidP="00B277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Paikka</w:t>
      </w:r>
      <w:r w:rsidRPr="009B5520">
        <w:rPr>
          <w:rStyle w:val="tabchar"/>
          <w:rFonts w:ascii="Arial" w:hAnsi="Arial" w:cs="Arial"/>
          <w:sz w:val="22"/>
          <w:szCs w:val="22"/>
        </w:rPr>
        <w:tab/>
      </w:r>
      <w:r w:rsidRPr="009B5520">
        <w:rPr>
          <w:rStyle w:val="normaltextrun"/>
          <w:rFonts w:ascii="Arial" w:hAnsi="Arial" w:cs="Arial"/>
          <w:sz w:val="22"/>
          <w:szCs w:val="22"/>
        </w:rPr>
        <w:t xml:space="preserve">Riistavesi </w:t>
      </w:r>
    </w:p>
    <w:p w14:paraId="2769FD89" w14:textId="77777777" w:rsidR="00B2778C" w:rsidRPr="009B5520" w:rsidRDefault="00B2778C" w:rsidP="00B277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7E52FBC" w14:textId="7BA51AF2" w:rsidR="00B2778C" w:rsidRPr="009B5520" w:rsidRDefault="00B2778C" w:rsidP="469200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4692006D">
        <w:rPr>
          <w:rStyle w:val="normaltextrun"/>
          <w:rFonts w:ascii="Arial" w:hAnsi="Arial" w:cs="Arial"/>
          <w:sz w:val="22"/>
          <w:szCs w:val="22"/>
        </w:rPr>
        <w:t>Läsnä</w:t>
      </w:r>
      <w:r>
        <w:tab/>
      </w:r>
      <w:r w:rsidRPr="4692006D">
        <w:rPr>
          <w:rStyle w:val="normaltextrun"/>
          <w:rFonts w:ascii="Arial" w:hAnsi="Arial" w:cs="Arial"/>
          <w:sz w:val="22"/>
          <w:szCs w:val="22"/>
        </w:rPr>
        <w:t>Vanhempainyhdistyksen edustaja</w:t>
      </w:r>
      <w:r w:rsidR="2A71C65F" w:rsidRPr="4692006D">
        <w:rPr>
          <w:rStyle w:val="normaltextrun"/>
          <w:rFonts w:ascii="Arial" w:hAnsi="Arial" w:cs="Arial"/>
          <w:sz w:val="22"/>
          <w:szCs w:val="22"/>
        </w:rPr>
        <w:t xml:space="preserve"> Tiina Aarni</w:t>
      </w:r>
    </w:p>
    <w:p w14:paraId="0E651611" w14:textId="7121AFE2" w:rsidR="00B2778C" w:rsidRPr="009B5520" w:rsidRDefault="00B2778C" w:rsidP="058318EB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58318EB">
        <w:rPr>
          <w:rStyle w:val="normaltextrun"/>
          <w:rFonts w:ascii="Arial" w:hAnsi="Arial" w:cs="Arial"/>
          <w:sz w:val="22"/>
          <w:szCs w:val="22"/>
        </w:rPr>
        <w:t xml:space="preserve">Pitäjäraadin edustaja </w:t>
      </w:r>
      <w:r w:rsidR="7FFFACD3" w:rsidRPr="058318EB">
        <w:rPr>
          <w:rStyle w:val="normaltextrun"/>
          <w:rFonts w:ascii="Arial" w:hAnsi="Arial" w:cs="Arial"/>
          <w:sz w:val="22"/>
          <w:szCs w:val="22"/>
        </w:rPr>
        <w:t>Tiina Aarni</w:t>
      </w:r>
    </w:p>
    <w:p w14:paraId="570C4AB0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Nuorisotoimen edustaja Riitta Moilanen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0D9A2AD7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Kaupungin hanketyöntekijä Saara Pellinen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6E6A38F8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Kaupungin hanketyöntekijä Tarja Ärväs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7C186B24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Seurakunnan nuorisotoimen edustaja kutsuttu, EI pakalla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4FD33764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Kouluterveydenhoitaja Mari Kattainen kutsuttu, EI paikalla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7500E625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Koulupsykologi Joonas Heinonen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3E8A0C15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Koulukuraattori Eini Kukkonen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50FE582C" w14:textId="0F3038B4" w:rsidR="00B2778C" w:rsidRPr="009B5520" w:rsidRDefault="00B2778C" w:rsidP="058318EB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58318EB">
        <w:rPr>
          <w:rStyle w:val="normaltextrun"/>
          <w:rFonts w:ascii="Arial" w:hAnsi="Arial" w:cs="Arial"/>
          <w:sz w:val="22"/>
          <w:szCs w:val="22"/>
        </w:rPr>
        <w:t>O</w:t>
      </w:r>
      <w:r w:rsidR="65599327" w:rsidRPr="058318EB">
        <w:rPr>
          <w:rStyle w:val="normaltextrun"/>
          <w:rFonts w:ascii="Arial" w:hAnsi="Arial" w:cs="Arial"/>
          <w:sz w:val="22"/>
          <w:szCs w:val="22"/>
        </w:rPr>
        <w:t>pinto-ohjaaja</w:t>
      </w:r>
      <w:r w:rsidRPr="058318EB">
        <w:rPr>
          <w:rStyle w:val="normaltextrun"/>
          <w:rFonts w:ascii="Arial" w:hAnsi="Arial" w:cs="Arial"/>
          <w:sz w:val="22"/>
          <w:szCs w:val="22"/>
        </w:rPr>
        <w:t xml:space="preserve"> Nina Korhola </w:t>
      </w:r>
    </w:p>
    <w:p w14:paraId="488961F5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Erityisopettaja Marjo Leskinen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597FC2E7" w14:textId="77777777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>Erityisopettaja Anna-Kaisa Tuunainen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1564FC06" w14:textId="5C3574DA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 xml:space="preserve">Erityisopettaja Hanna Räsänen </w:t>
      </w:r>
      <w:r w:rsidRPr="009B5520">
        <w:rPr>
          <w:rStyle w:val="eop"/>
          <w:rFonts w:ascii="Arial" w:hAnsi="Arial" w:cs="Arial"/>
          <w:sz w:val="22"/>
          <w:szCs w:val="22"/>
        </w:rPr>
        <w:t> </w:t>
      </w:r>
    </w:p>
    <w:p w14:paraId="5E253F6E" w14:textId="76894988" w:rsidR="00B2778C" w:rsidRPr="009B5520" w:rsidRDefault="00B2778C" w:rsidP="00B2778C">
      <w:pPr>
        <w:pStyle w:val="paragraph"/>
        <w:spacing w:before="0" w:beforeAutospacing="0" w:after="0" w:afterAutospacing="0"/>
        <w:ind w:firstLine="1290"/>
        <w:textAlignment w:val="baseline"/>
        <w:rPr>
          <w:rFonts w:ascii="Arial" w:hAnsi="Arial" w:cs="Arial"/>
          <w:sz w:val="18"/>
          <w:szCs w:val="18"/>
        </w:rPr>
      </w:pPr>
      <w:r w:rsidRPr="009B5520">
        <w:rPr>
          <w:rStyle w:val="normaltextrun"/>
          <w:rFonts w:ascii="Arial" w:hAnsi="Arial" w:cs="Arial"/>
          <w:sz w:val="22"/>
          <w:szCs w:val="22"/>
        </w:rPr>
        <w:t xml:space="preserve">Rehtori Eeva-Kaarina Kemppainen </w:t>
      </w:r>
    </w:p>
    <w:p w14:paraId="0A55FDA3" w14:textId="3453C239" w:rsidR="00B2778C" w:rsidRPr="009B5520" w:rsidRDefault="00B2778C" w:rsidP="7AFFDF38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7AFFDF38">
        <w:rPr>
          <w:rStyle w:val="normaltextrun"/>
          <w:rFonts w:ascii="Arial" w:hAnsi="Arial" w:cs="Arial"/>
          <w:sz w:val="22"/>
          <w:szCs w:val="22"/>
        </w:rPr>
        <w:t xml:space="preserve">Vehmersalmen ja Melalahden päiväkotien johtaja Anita </w:t>
      </w:r>
      <w:proofErr w:type="gramStart"/>
      <w:r w:rsidRPr="7AFFDF38">
        <w:rPr>
          <w:rStyle w:val="normaltextrun"/>
          <w:rFonts w:ascii="Arial" w:hAnsi="Arial" w:cs="Arial"/>
          <w:sz w:val="22"/>
          <w:szCs w:val="22"/>
        </w:rPr>
        <w:t>Vartiainen</w:t>
      </w:r>
      <w:r w:rsidRPr="7AFFDF38">
        <w:rPr>
          <w:rStyle w:val="eop"/>
          <w:rFonts w:ascii="Arial" w:hAnsi="Arial" w:cs="Arial"/>
          <w:sz w:val="22"/>
          <w:szCs w:val="22"/>
        </w:rPr>
        <w:t> </w:t>
      </w:r>
      <w:r w:rsidR="70E48941" w:rsidRPr="7AFFDF38">
        <w:rPr>
          <w:rStyle w:val="eop"/>
          <w:rFonts w:ascii="Arial" w:hAnsi="Arial" w:cs="Arial"/>
          <w:sz w:val="22"/>
          <w:szCs w:val="22"/>
        </w:rPr>
        <w:t>,</w:t>
      </w:r>
      <w:proofErr w:type="gramEnd"/>
      <w:r w:rsidR="70E48941" w:rsidRPr="7AFFDF38">
        <w:rPr>
          <w:rStyle w:val="eop"/>
          <w:rFonts w:ascii="Arial" w:hAnsi="Arial" w:cs="Arial"/>
          <w:sz w:val="22"/>
          <w:szCs w:val="22"/>
        </w:rPr>
        <w:t xml:space="preserve"> EI paikalla</w:t>
      </w:r>
    </w:p>
    <w:p w14:paraId="16D2A1F8" w14:textId="77777777" w:rsidR="00B2778C" w:rsidRPr="009B5520" w:rsidRDefault="00B2778C" w:rsidP="00B277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F5563A1" w14:textId="77777777" w:rsidR="00E12F25" w:rsidRPr="009B5520" w:rsidRDefault="00E12F25" w:rsidP="00B277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2609AFD" w14:textId="77777777" w:rsidR="00E12F25" w:rsidRPr="009B5520" w:rsidRDefault="00E12F25" w:rsidP="00B277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10BA506" w14:textId="77777777" w:rsidR="00B2778C" w:rsidRPr="009B5520" w:rsidRDefault="00B2778C" w:rsidP="00B277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D68E575" w14:textId="38C14D28" w:rsidR="00B2778C" w:rsidRPr="009B5520" w:rsidRDefault="00E12F25" w:rsidP="4692006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4692006D">
        <w:rPr>
          <w:rStyle w:val="eop"/>
          <w:rFonts w:ascii="Arial" w:hAnsi="Arial" w:cs="Arial"/>
          <w:b/>
          <w:bCs/>
          <w:sz w:val="22"/>
          <w:szCs w:val="22"/>
        </w:rPr>
        <w:t>OPISKELUHUOLTORYHM</w:t>
      </w:r>
      <w:r w:rsidR="388C7084" w:rsidRPr="4692006D">
        <w:rPr>
          <w:rStyle w:val="eop"/>
          <w:rFonts w:ascii="Arial" w:hAnsi="Arial" w:cs="Arial"/>
          <w:b/>
          <w:bCs/>
          <w:sz w:val="22"/>
          <w:szCs w:val="22"/>
        </w:rPr>
        <w:t>ÄT</w:t>
      </w:r>
    </w:p>
    <w:p w14:paraId="19C531EB" w14:textId="0D3AAF49" w:rsidR="5EC2C5D8" w:rsidRDefault="5EC2C5D8" w:rsidP="4692006D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4692006D">
        <w:rPr>
          <w:rStyle w:val="eop"/>
          <w:rFonts w:ascii="Arial" w:hAnsi="Arial" w:cs="Arial"/>
          <w:sz w:val="22"/>
          <w:szCs w:val="22"/>
        </w:rPr>
        <w:t xml:space="preserve">Diat: YHR + </w:t>
      </w:r>
      <w:proofErr w:type="spellStart"/>
      <w:r w:rsidRPr="4692006D">
        <w:rPr>
          <w:rStyle w:val="eop"/>
          <w:rFonts w:ascii="Arial" w:hAnsi="Arial" w:cs="Arial"/>
          <w:sz w:val="22"/>
          <w:szCs w:val="22"/>
        </w:rPr>
        <w:t>arkiOHR</w:t>
      </w:r>
      <w:proofErr w:type="spellEnd"/>
      <w:r w:rsidRPr="4692006D">
        <w:rPr>
          <w:rStyle w:val="eop"/>
          <w:rFonts w:ascii="Arial" w:hAnsi="Arial" w:cs="Arial"/>
          <w:sz w:val="22"/>
          <w:szCs w:val="22"/>
        </w:rPr>
        <w:t>, yksilöllinen OHR + OTR + tuen tiimi</w:t>
      </w:r>
    </w:p>
    <w:p w14:paraId="288C0939" w14:textId="7CF43740" w:rsidR="2F06DB89" w:rsidRDefault="2F06DB89" w:rsidP="4692006D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79F09704">
        <w:rPr>
          <w:rStyle w:val="eop"/>
          <w:rFonts w:ascii="Arial" w:hAnsi="Arial" w:cs="Arial"/>
          <w:sz w:val="22"/>
          <w:szCs w:val="22"/>
        </w:rPr>
        <w:t>YHR kokoontu</w:t>
      </w:r>
      <w:r w:rsidR="54259735" w:rsidRPr="79F09704">
        <w:rPr>
          <w:rStyle w:val="eop"/>
          <w:rFonts w:ascii="Arial" w:hAnsi="Arial" w:cs="Arial"/>
          <w:sz w:val="22"/>
          <w:szCs w:val="22"/>
        </w:rPr>
        <w:t>nut</w:t>
      </w:r>
      <w:r w:rsidRPr="79F09704">
        <w:rPr>
          <w:rStyle w:val="eop"/>
          <w:rFonts w:ascii="Arial" w:hAnsi="Arial" w:cs="Arial"/>
          <w:sz w:val="22"/>
          <w:szCs w:val="22"/>
        </w:rPr>
        <w:t xml:space="preserve"> 2 krt/vuosi, </w:t>
      </w:r>
      <w:proofErr w:type="spellStart"/>
      <w:r w:rsidRPr="79F09704">
        <w:rPr>
          <w:rStyle w:val="eop"/>
          <w:rFonts w:ascii="Arial" w:hAnsi="Arial" w:cs="Arial"/>
          <w:sz w:val="22"/>
          <w:szCs w:val="22"/>
        </w:rPr>
        <w:t>arkiOHR</w:t>
      </w:r>
      <w:proofErr w:type="spellEnd"/>
      <w:r w:rsidRPr="79F09704">
        <w:rPr>
          <w:rStyle w:val="eop"/>
          <w:rFonts w:ascii="Arial" w:hAnsi="Arial" w:cs="Arial"/>
          <w:sz w:val="22"/>
          <w:szCs w:val="22"/>
        </w:rPr>
        <w:t xml:space="preserve"> kokoontu</w:t>
      </w:r>
      <w:r w:rsidR="29A2A76A" w:rsidRPr="79F09704">
        <w:rPr>
          <w:rStyle w:val="eop"/>
          <w:rFonts w:ascii="Arial" w:hAnsi="Arial" w:cs="Arial"/>
          <w:sz w:val="22"/>
          <w:szCs w:val="22"/>
        </w:rPr>
        <w:t>nut</w:t>
      </w:r>
      <w:r w:rsidRPr="79F09704">
        <w:rPr>
          <w:rStyle w:val="eop"/>
          <w:rFonts w:ascii="Arial" w:hAnsi="Arial" w:cs="Arial"/>
          <w:sz w:val="22"/>
          <w:szCs w:val="22"/>
        </w:rPr>
        <w:t xml:space="preserve"> kerran kuukaudessa, OTR kokoontu</w:t>
      </w:r>
      <w:r w:rsidR="3AE7085D" w:rsidRPr="79F09704">
        <w:rPr>
          <w:rStyle w:val="eop"/>
          <w:rFonts w:ascii="Arial" w:hAnsi="Arial" w:cs="Arial"/>
          <w:sz w:val="22"/>
          <w:szCs w:val="22"/>
        </w:rPr>
        <w:t>nut</w:t>
      </w:r>
      <w:r w:rsidRPr="79F09704">
        <w:rPr>
          <w:rStyle w:val="eop"/>
          <w:rFonts w:ascii="Arial" w:hAnsi="Arial" w:cs="Arial"/>
          <w:sz w:val="22"/>
          <w:szCs w:val="22"/>
        </w:rPr>
        <w:t xml:space="preserve"> vähintään kerran kuukau</w:t>
      </w:r>
      <w:r w:rsidR="6A998415" w:rsidRPr="79F09704">
        <w:rPr>
          <w:rStyle w:val="eop"/>
          <w:rFonts w:ascii="Arial" w:hAnsi="Arial" w:cs="Arial"/>
          <w:sz w:val="22"/>
          <w:szCs w:val="22"/>
        </w:rPr>
        <w:t>dessa, tuen tiimi tarvittaessa.</w:t>
      </w:r>
    </w:p>
    <w:p w14:paraId="57D5B11D" w14:textId="77777777" w:rsidR="00E12F25" w:rsidRPr="009B5520" w:rsidRDefault="00E12F25" w:rsidP="00E12F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6AE7DE2" w14:textId="77777777" w:rsidR="00E12F25" w:rsidRPr="009B5520" w:rsidRDefault="00E12F25" w:rsidP="00E12F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00F5E8B" w14:textId="77777777" w:rsidR="00E12F25" w:rsidRPr="009B5520" w:rsidRDefault="00E12F25" w:rsidP="00E12F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7A19276" w14:textId="77777777" w:rsidR="00E12F25" w:rsidRPr="009B5520" w:rsidRDefault="00E12F25" w:rsidP="00E12F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8AC4FAA" w14:textId="17430B98" w:rsidR="00E12F25" w:rsidRPr="009B5520" w:rsidRDefault="00E12F25" w:rsidP="4692006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692006D">
        <w:rPr>
          <w:rStyle w:val="eop"/>
          <w:rFonts w:ascii="Arial" w:hAnsi="Arial" w:cs="Arial"/>
          <w:b/>
          <w:bCs/>
          <w:sz w:val="22"/>
          <w:szCs w:val="22"/>
        </w:rPr>
        <w:t>LUKUVUODEN PAINOPISTEALUEET</w:t>
      </w:r>
      <w:r w:rsidR="009B5520" w:rsidRPr="4692006D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4F9E54F4" w14:textId="5294AE2E" w:rsidR="19C83A66" w:rsidRDefault="19C83A66" w:rsidP="4692006D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7FE8803D">
        <w:rPr>
          <w:rStyle w:val="eop"/>
          <w:rFonts w:ascii="Arial" w:hAnsi="Arial" w:cs="Arial"/>
          <w:sz w:val="22"/>
          <w:szCs w:val="22"/>
        </w:rPr>
        <w:t xml:space="preserve">Diat: </w:t>
      </w:r>
      <w:r w:rsidR="1069DADE" w:rsidRPr="7FE8803D">
        <w:rPr>
          <w:rStyle w:val="eop"/>
          <w:rFonts w:ascii="Arial" w:hAnsi="Arial" w:cs="Arial"/>
          <w:sz w:val="22"/>
          <w:szCs w:val="22"/>
        </w:rPr>
        <w:t xml:space="preserve">Lukuvuoden </w:t>
      </w:r>
      <w:proofErr w:type="gramStart"/>
      <w:r w:rsidR="1069DADE" w:rsidRPr="7FE8803D">
        <w:rPr>
          <w:rStyle w:val="eop"/>
          <w:rFonts w:ascii="Arial" w:hAnsi="Arial" w:cs="Arial"/>
          <w:sz w:val="22"/>
          <w:szCs w:val="22"/>
        </w:rPr>
        <w:t>2023-24</w:t>
      </w:r>
      <w:proofErr w:type="gramEnd"/>
      <w:r w:rsidR="1069DADE" w:rsidRPr="7FE8803D">
        <w:rPr>
          <w:rStyle w:val="eop"/>
          <w:rFonts w:ascii="Arial" w:hAnsi="Arial" w:cs="Arial"/>
          <w:sz w:val="22"/>
          <w:szCs w:val="22"/>
        </w:rPr>
        <w:t xml:space="preserve"> painopistealueet ovat olleet 1)</w:t>
      </w:r>
      <w:r w:rsidR="58EECE3C" w:rsidRPr="7FE8803D">
        <w:rPr>
          <w:rStyle w:val="eop"/>
          <w:rFonts w:ascii="Arial" w:hAnsi="Arial" w:cs="Arial"/>
          <w:sz w:val="22"/>
          <w:szCs w:val="22"/>
        </w:rPr>
        <w:t xml:space="preserve"> </w:t>
      </w:r>
      <w:r w:rsidR="530E71C9" w:rsidRPr="7FE8803D">
        <w:rPr>
          <w:rStyle w:val="eop"/>
          <w:rFonts w:ascii="Arial" w:hAnsi="Arial" w:cs="Arial"/>
          <w:sz w:val="22"/>
          <w:szCs w:val="22"/>
        </w:rPr>
        <w:t xml:space="preserve">Kiusaamien, väkivallan ja häirinnän ehkäisy sekä </w:t>
      </w:r>
      <w:r w:rsidR="53FAA464" w:rsidRPr="7FE8803D">
        <w:rPr>
          <w:rStyle w:val="eop"/>
          <w:rFonts w:ascii="Arial" w:hAnsi="Arial" w:cs="Arial"/>
          <w:sz w:val="22"/>
          <w:szCs w:val="22"/>
        </w:rPr>
        <w:t>2) H</w:t>
      </w:r>
      <w:r w:rsidR="530E71C9" w:rsidRPr="7FE8803D">
        <w:rPr>
          <w:rStyle w:val="eop"/>
          <w:rFonts w:ascii="Arial" w:hAnsi="Arial" w:cs="Arial"/>
          <w:sz w:val="22"/>
          <w:szCs w:val="22"/>
        </w:rPr>
        <w:t>uoltajien osuuden vahvistaminen.</w:t>
      </w:r>
    </w:p>
    <w:p w14:paraId="2AC3A913" w14:textId="38B7CC48" w:rsidR="44FAC444" w:rsidRDefault="44FAC444" w:rsidP="7AFFDF38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79F09704">
        <w:rPr>
          <w:rStyle w:val="eop"/>
          <w:rFonts w:ascii="Arial" w:hAnsi="Arial" w:cs="Arial"/>
          <w:sz w:val="22"/>
          <w:szCs w:val="22"/>
        </w:rPr>
        <w:t xml:space="preserve">Lukuvuodelle </w:t>
      </w:r>
      <w:proofErr w:type="gramStart"/>
      <w:r w:rsidRPr="79F09704">
        <w:rPr>
          <w:rStyle w:val="eop"/>
          <w:rFonts w:ascii="Arial" w:hAnsi="Arial" w:cs="Arial"/>
          <w:sz w:val="22"/>
          <w:szCs w:val="22"/>
        </w:rPr>
        <w:t>2024-25</w:t>
      </w:r>
      <w:proofErr w:type="gramEnd"/>
      <w:r w:rsidRPr="79F09704">
        <w:rPr>
          <w:rStyle w:val="eop"/>
          <w:rFonts w:ascii="Arial" w:hAnsi="Arial" w:cs="Arial"/>
          <w:sz w:val="22"/>
          <w:szCs w:val="22"/>
        </w:rPr>
        <w:t xml:space="preserve"> valitsemme samat pa</w:t>
      </w:r>
      <w:r w:rsidR="3BB8DEDC" w:rsidRPr="79F09704">
        <w:rPr>
          <w:rStyle w:val="eop"/>
          <w:rFonts w:ascii="Arial" w:hAnsi="Arial" w:cs="Arial"/>
          <w:sz w:val="22"/>
          <w:szCs w:val="22"/>
        </w:rPr>
        <w:t>inopistealueet</w:t>
      </w:r>
      <w:r w:rsidR="5EC4036D" w:rsidRPr="79F09704">
        <w:rPr>
          <w:rStyle w:val="eop"/>
          <w:rFonts w:ascii="Arial" w:hAnsi="Arial" w:cs="Arial"/>
          <w:sz w:val="22"/>
          <w:szCs w:val="22"/>
        </w:rPr>
        <w:t xml:space="preserve"> kehittäen niitä edelleen.</w:t>
      </w:r>
    </w:p>
    <w:p w14:paraId="315EAA73" w14:textId="6E732A49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C1B40E0" w14:textId="14CBCF18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8F6C232" w14:textId="64C65B63" w:rsidR="647F04FA" w:rsidRDefault="647F04FA" w:rsidP="79F09704">
      <w:pPr>
        <w:pStyle w:val="paragraph"/>
        <w:numPr>
          <w:ilvl w:val="0"/>
          <w:numId w:val="15"/>
        </w:numPr>
        <w:spacing w:before="0" w:beforeAutospacing="0" w:after="0" w:afterAutospacing="0"/>
        <w:rPr>
          <w:rStyle w:val="eop"/>
          <w:rFonts w:ascii="Arial" w:hAnsi="Arial" w:cs="Arial"/>
          <w:b/>
          <w:bCs/>
          <w:sz w:val="22"/>
          <w:szCs w:val="22"/>
        </w:rPr>
      </w:pPr>
      <w:r w:rsidRPr="79F09704">
        <w:rPr>
          <w:rStyle w:val="eop"/>
          <w:rFonts w:ascii="Arial" w:hAnsi="Arial" w:cs="Arial"/>
          <w:b/>
          <w:bCs/>
          <w:sz w:val="22"/>
          <w:szCs w:val="22"/>
        </w:rPr>
        <w:t>VUOSIKELLO LV 2024-25</w:t>
      </w:r>
    </w:p>
    <w:p w14:paraId="3F87CAD1" w14:textId="49C2B0A7" w:rsidR="647F04FA" w:rsidRDefault="647F04FA" w:rsidP="79F09704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79F09704">
        <w:rPr>
          <w:rStyle w:val="eop"/>
          <w:rFonts w:ascii="Arial" w:hAnsi="Arial" w:cs="Arial"/>
          <w:sz w:val="22"/>
          <w:szCs w:val="22"/>
        </w:rPr>
        <w:t xml:space="preserve">Opiskeluhuoltotyön vuosikellon tekeminen aloitetaan lukuvuoden viimeisessä </w:t>
      </w:r>
      <w:proofErr w:type="spellStart"/>
      <w:r w:rsidRPr="79F09704">
        <w:rPr>
          <w:rStyle w:val="eop"/>
          <w:rFonts w:ascii="Arial" w:hAnsi="Arial" w:cs="Arial"/>
          <w:sz w:val="22"/>
          <w:szCs w:val="22"/>
        </w:rPr>
        <w:t>YHR:ssä</w:t>
      </w:r>
      <w:proofErr w:type="spellEnd"/>
      <w:r w:rsidRPr="79F09704">
        <w:rPr>
          <w:rStyle w:val="eop"/>
          <w:rFonts w:ascii="Arial" w:hAnsi="Arial" w:cs="Arial"/>
          <w:sz w:val="22"/>
          <w:szCs w:val="22"/>
        </w:rPr>
        <w:t xml:space="preserve"> ti </w:t>
      </w:r>
      <w:r w:rsidR="7C0FC660" w:rsidRPr="79F09704">
        <w:rPr>
          <w:rStyle w:val="eop"/>
          <w:rFonts w:ascii="Arial" w:hAnsi="Arial" w:cs="Arial"/>
          <w:sz w:val="22"/>
          <w:szCs w:val="22"/>
        </w:rPr>
        <w:t>21.5.</w:t>
      </w:r>
    </w:p>
    <w:p w14:paraId="7EC638CE" w14:textId="1B814B7E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35735ABD" w14:textId="555C45AA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B068E0F" w14:textId="4B058E38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92A11E4" w14:textId="77777777" w:rsidR="009B5520" w:rsidRPr="009B5520" w:rsidRDefault="009B5520" w:rsidP="009B55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8557D0A" w14:textId="77777777" w:rsidR="009B5520" w:rsidRPr="009B5520" w:rsidRDefault="009B5520" w:rsidP="009B55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AE70BC" w14:textId="77777777" w:rsidR="009B5520" w:rsidRPr="009B5520" w:rsidRDefault="009B5520" w:rsidP="009B55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20ACAD7" w14:textId="77777777" w:rsidR="009B5520" w:rsidRPr="009B5520" w:rsidRDefault="009B5520" w:rsidP="009B55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08335AE" w14:textId="5097A980" w:rsidR="009B5520" w:rsidRPr="004317C6" w:rsidRDefault="009B5520" w:rsidP="004317C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79F09704">
        <w:rPr>
          <w:rStyle w:val="eop"/>
          <w:rFonts w:ascii="Arial" w:hAnsi="Arial" w:cs="Arial"/>
          <w:b/>
          <w:bCs/>
          <w:sz w:val="22"/>
          <w:szCs w:val="22"/>
        </w:rPr>
        <w:t>KARVI-kyselyn tulokset</w:t>
      </w:r>
    </w:p>
    <w:p w14:paraId="74CEBC0E" w14:textId="6EFE96AE" w:rsidR="009B5520" w:rsidRPr="009B5520" w:rsidRDefault="009B5520" w:rsidP="7FE8803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6898951">
        <w:rPr>
          <w:rStyle w:val="eop"/>
          <w:rFonts w:ascii="Arial" w:hAnsi="Arial" w:cs="Arial"/>
          <w:sz w:val="22"/>
          <w:szCs w:val="22"/>
        </w:rPr>
        <w:t>Kansalli</w:t>
      </w:r>
      <w:r w:rsidR="1E63BCCA" w:rsidRPr="36898951">
        <w:rPr>
          <w:rStyle w:val="eop"/>
          <w:rFonts w:ascii="Arial" w:hAnsi="Arial" w:cs="Arial"/>
          <w:sz w:val="22"/>
          <w:szCs w:val="22"/>
        </w:rPr>
        <w:t xml:space="preserve">nen koulutuksen arviointikeskus on </w:t>
      </w:r>
      <w:proofErr w:type="gramStart"/>
      <w:r w:rsidR="1E63BCCA" w:rsidRPr="36898951">
        <w:rPr>
          <w:rStyle w:val="eop"/>
          <w:rFonts w:ascii="Arial" w:hAnsi="Arial" w:cs="Arial"/>
          <w:sz w:val="22"/>
          <w:szCs w:val="22"/>
        </w:rPr>
        <w:t xml:space="preserve">teettänyt </w:t>
      </w:r>
      <w:r w:rsidRPr="36898951">
        <w:rPr>
          <w:rStyle w:val="eop"/>
          <w:rFonts w:ascii="Arial" w:hAnsi="Arial" w:cs="Arial"/>
          <w:sz w:val="22"/>
          <w:szCs w:val="22"/>
        </w:rPr>
        <w:t xml:space="preserve"> kysely</w:t>
      </w:r>
      <w:r w:rsidR="7FE4806D" w:rsidRPr="36898951">
        <w:rPr>
          <w:rStyle w:val="eop"/>
          <w:rFonts w:ascii="Arial" w:hAnsi="Arial" w:cs="Arial"/>
          <w:sz w:val="22"/>
          <w:szCs w:val="22"/>
        </w:rPr>
        <w:t>n</w:t>
      </w:r>
      <w:proofErr w:type="gramEnd"/>
      <w:r w:rsidR="7FE4806D" w:rsidRPr="36898951">
        <w:rPr>
          <w:rStyle w:val="eop"/>
          <w:rFonts w:ascii="Arial" w:hAnsi="Arial" w:cs="Arial"/>
          <w:sz w:val="22"/>
          <w:szCs w:val="22"/>
        </w:rPr>
        <w:t xml:space="preserve"> Kiusaamisen vastaisten menetelmien arviointi </w:t>
      </w:r>
      <w:r w:rsidR="100799F4" w:rsidRPr="36898951">
        <w:rPr>
          <w:rStyle w:val="eop"/>
          <w:rFonts w:ascii="Arial" w:hAnsi="Arial" w:cs="Arial"/>
          <w:sz w:val="22"/>
          <w:szCs w:val="22"/>
        </w:rPr>
        <w:t xml:space="preserve"> 7.-9. luokan oppilaille ja huoltajille </w:t>
      </w:r>
      <w:r w:rsidRPr="36898951">
        <w:rPr>
          <w:rStyle w:val="eop"/>
          <w:rFonts w:ascii="Arial" w:hAnsi="Arial" w:cs="Arial"/>
          <w:sz w:val="22"/>
          <w:szCs w:val="22"/>
        </w:rPr>
        <w:t xml:space="preserve"> marraskuussa 2023</w:t>
      </w:r>
      <w:r w:rsidR="03496F12" w:rsidRPr="36898951">
        <w:rPr>
          <w:rStyle w:val="eop"/>
          <w:rFonts w:ascii="Arial" w:hAnsi="Arial" w:cs="Arial"/>
          <w:sz w:val="22"/>
          <w:szCs w:val="22"/>
        </w:rPr>
        <w:t>.</w:t>
      </w:r>
    </w:p>
    <w:p w14:paraId="523954D6" w14:textId="02BE1525" w:rsidR="34CEFCB6" w:rsidRDefault="34CEFCB6" w:rsidP="36898951">
      <w:pPr>
        <w:pStyle w:val="paragraph"/>
        <w:numPr>
          <w:ilvl w:val="0"/>
          <w:numId w:val="14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36898951">
        <w:rPr>
          <w:rFonts w:ascii="Arial" w:eastAsia="Arial" w:hAnsi="Arial" w:cs="Arial"/>
          <w:sz w:val="22"/>
          <w:szCs w:val="22"/>
        </w:rPr>
        <w:lastRenderedPageBreak/>
        <w:t>Tulokset koko maan keskivertoa hieman paremmat.</w:t>
      </w:r>
    </w:p>
    <w:p w14:paraId="44D77A40" w14:textId="262FBA48" w:rsidR="17A83CE1" w:rsidRDefault="17A83CE1" w:rsidP="79F09704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36898951">
        <w:rPr>
          <w:rStyle w:val="eop"/>
          <w:rFonts w:ascii="Arial" w:hAnsi="Arial" w:cs="Arial"/>
          <w:sz w:val="22"/>
          <w:szCs w:val="22"/>
        </w:rPr>
        <w:t>Osa-alueet:</w:t>
      </w:r>
    </w:p>
    <w:p w14:paraId="16DE05C0" w14:textId="4F2B548D" w:rsidR="17A83CE1" w:rsidRDefault="17A83CE1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79F09704">
        <w:rPr>
          <w:rStyle w:val="eop"/>
          <w:rFonts w:ascii="Arial" w:hAnsi="Arial" w:cs="Arial"/>
        </w:rPr>
        <w:t>1) Oppilaiden näkemys koulun kiusaamisen vastaisesta työstä</w:t>
      </w:r>
      <w:r w:rsidR="28D32139" w:rsidRPr="79F09704">
        <w:rPr>
          <w:rStyle w:val="eop"/>
          <w:rFonts w:ascii="Arial" w:hAnsi="Arial" w:cs="Arial"/>
        </w:rPr>
        <w:t>.</w:t>
      </w:r>
    </w:p>
    <w:p w14:paraId="5CB9ABD5" w14:textId="37FE2DDA" w:rsidR="28D32139" w:rsidRDefault="28D32139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79F09704">
        <w:rPr>
          <w:rStyle w:val="eop"/>
          <w:rFonts w:ascii="Arial" w:hAnsi="Arial" w:cs="Arial"/>
        </w:rPr>
        <w:t>2) Oppilaiden tieto, miten kiusaamistilanteissa tulee toimia.</w:t>
      </w:r>
    </w:p>
    <w:p w14:paraId="40D411C6" w14:textId="4B422D77" w:rsidR="28D32139" w:rsidRDefault="28D32139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79F09704">
        <w:rPr>
          <w:rStyle w:val="eop"/>
          <w:rFonts w:ascii="Arial" w:hAnsi="Arial" w:cs="Arial"/>
        </w:rPr>
        <w:t>3) Oppilaiden oma toiminta kiusaamistilanteissa.</w:t>
      </w:r>
    </w:p>
    <w:p w14:paraId="4EB1E889" w14:textId="4A7734F2" w:rsidR="28D32139" w:rsidRDefault="28D32139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79F09704">
        <w:rPr>
          <w:rStyle w:val="eop"/>
          <w:rFonts w:ascii="Arial" w:hAnsi="Arial" w:cs="Arial"/>
        </w:rPr>
        <w:t>4) Huoltajien tieto koulun kiusaamisen vastaisesta työstä.</w:t>
      </w:r>
    </w:p>
    <w:p w14:paraId="7ADCBF10" w14:textId="477EBC14" w:rsidR="7EC5FBFD" w:rsidRDefault="7EC5FBFD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79F09704">
        <w:rPr>
          <w:rStyle w:val="eop"/>
          <w:rFonts w:ascii="Arial" w:hAnsi="Arial" w:cs="Arial"/>
        </w:rPr>
        <w:t>--&gt; Miten koulu puuttuu somessa tai netissä tapahtuvaan kiusaamiseen?</w:t>
      </w:r>
    </w:p>
    <w:p w14:paraId="113F47AA" w14:textId="2FBC8CCB" w:rsidR="28D32139" w:rsidRDefault="28D32139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36898951">
        <w:rPr>
          <w:rStyle w:val="eop"/>
          <w:rFonts w:ascii="Arial" w:hAnsi="Arial" w:cs="Arial"/>
        </w:rPr>
        <w:t>5) Huoltajien näkemys koulun kiusaamisen vastaisen työn toimivuudesta.</w:t>
      </w:r>
    </w:p>
    <w:p w14:paraId="5D499FCC" w14:textId="4E115780" w:rsidR="36898951" w:rsidRDefault="36898951" w:rsidP="3689895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788D071" w14:textId="2C1C00B1" w:rsidR="36898951" w:rsidRDefault="36898951" w:rsidP="3689895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32D77E9" w14:textId="043BB8AF" w:rsidR="203B6679" w:rsidRDefault="203B6679" w:rsidP="36898951">
      <w:pPr>
        <w:pStyle w:val="Luettelokappale"/>
        <w:numPr>
          <w:ilvl w:val="0"/>
          <w:numId w:val="15"/>
        </w:numPr>
        <w:rPr>
          <w:rFonts w:ascii="Arial" w:eastAsia="Arial" w:hAnsi="Arial" w:cs="Arial"/>
          <w:b/>
          <w:bCs/>
        </w:rPr>
      </w:pPr>
      <w:r w:rsidRPr="36898951">
        <w:rPr>
          <w:rFonts w:ascii="Arial" w:eastAsia="Arial" w:hAnsi="Arial" w:cs="Arial"/>
          <w:b/>
          <w:bCs/>
        </w:rPr>
        <w:t>KOULUVALMENTAJA</w:t>
      </w:r>
    </w:p>
    <w:p w14:paraId="43F6C785" w14:textId="4D011620" w:rsidR="203B6679" w:rsidRDefault="203B6679" w:rsidP="36898951">
      <w:pPr>
        <w:pStyle w:val="Luettelokappale"/>
        <w:numPr>
          <w:ilvl w:val="0"/>
          <w:numId w:val="2"/>
        </w:numPr>
        <w:ind w:left="1440"/>
        <w:rPr>
          <w:rFonts w:ascii="Arial" w:eastAsia="Arial" w:hAnsi="Arial" w:cs="Arial"/>
          <w:sz w:val="24"/>
          <w:szCs w:val="24"/>
        </w:rPr>
      </w:pPr>
      <w:r w:rsidRPr="36898951">
        <w:rPr>
          <w:rFonts w:ascii="Arial" w:eastAsia="Arial" w:hAnsi="Arial" w:cs="Arial"/>
          <w:sz w:val="24"/>
          <w:szCs w:val="24"/>
        </w:rPr>
        <w:t xml:space="preserve">Haettavana </w:t>
      </w:r>
      <w:r w:rsidR="00897056">
        <w:rPr>
          <w:rFonts w:ascii="Arial" w:eastAsia="Arial" w:hAnsi="Arial" w:cs="Arial"/>
          <w:sz w:val="24"/>
          <w:szCs w:val="24"/>
        </w:rPr>
        <w:t xml:space="preserve">Kuopion kaupunkiin </w:t>
      </w:r>
      <w:r w:rsidRPr="36898951">
        <w:rPr>
          <w:rFonts w:ascii="Arial" w:eastAsia="Arial" w:hAnsi="Arial" w:cs="Arial"/>
          <w:sz w:val="24"/>
          <w:szCs w:val="24"/>
        </w:rPr>
        <w:t>yhteisöllisen opiskeluhuollon kolme kouluvalmentajaa.</w:t>
      </w:r>
    </w:p>
    <w:p w14:paraId="162CEE12" w14:textId="43CDA25E" w:rsidR="203B6679" w:rsidRDefault="00897056" w:rsidP="36898951">
      <w:pPr>
        <w:pStyle w:val="Luettelokappale"/>
        <w:numPr>
          <w:ilvl w:val="0"/>
          <w:numId w:val="2"/>
        </w:num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Yksi meidän a</w:t>
      </w:r>
      <w:r w:rsidR="203B6679" w:rsidRPr="36898951"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z w:val="24"/>
          <w:szCs w:val="24"/>
        </w:rPr>
        <w:t>elle</w:t>
      </w:r>
      <w:r w:rsidR="203B6679" w:rsidRPr="36898951">
        <w:rPr>
          <w:rFonts w:ascii="Arial" w:eastAsia="Arial" w:hAnsi="Arial" w:cs="Arial"/>
          <w:sz w:val="24"/>
          <w:szCs w:val="24"/>
        </w:rPr>
        <w:t>: Riistavesi, Juankoski, Nilsiä.</w:t>
      </w:r>
    </w:p>
    <w:p w14:paraId="11287111" w14:textId="1353C0C3" w:rsidR="36898951" w:rsidRDefault="36898951" w:rsidP="3689895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778B8EF" w14:textId="5E60C52F" w:rsidR="009B5520" w:rsidRPr="009B5520" w:rsidRDefault="009B5520" w:rsidP="368989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A0F8CAC" w14:textId="77777777" w:rsidR="009B5520" w:rsidRPr="009B5520" w:rsidRDefault="009B5520" w:rsidP="009B55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780D91" w14:textId="30DB98E0" w:rsidR="009B5520" w:rsidRPr="004317C6" w:rsidRDefault="009B5520" w:rsidP="004317C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36898951">
        <w:rPr>
          <w:rStyle w:val="eop"/>
          <w:rFonts w:ascii="Arial" w:hAnsi="Arial" w:cs="Arial"/>
          <w:b/>
          <w:bCs/>
          <w:sz w:val="22"/>
          <w:szCs w:val="22"/>
        </w:rPr>
        <w:t>ARVIOINTITYÖKALU</w:t>
      </w:r>
    </w:p>
    <w:p w14:paraId="1A7FFCFA" w14:textId="62EA522E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</w:rPr>
      </w:pPr>
    </w:p>
    <w:p w14:paraId="6B95F53B" w14:textId="29ABD1D0" w:rsidR="6D36F611" w:rsidRDefault="6D36F611" w:rsidP="79F09704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</w:rPr>
      </w:pPr>
      <w:r w:rsidRPr="79F09704">
        <w:rPr>
          <w:rStyle w:val="eop"/>
          <w:rFonts w:ascii="Arial" w:eastAsia="Arial" w:hAnsi="Arial" w:cs="Arial"/>
        </w:rPr>
        <w:t>Kyselyn osat:</w:t>
      </w:r>
      <w:r>
        <w:br/>
      </w:r>
      <w:r w:rsidRPr="79F09704">
        <w:rPr>
          <w:rStyle w:val="eop"/>
          <w:rFonts w:ascii="Arial" w:eastAsia="Arial" w:hAnsi="Arial" w:cs="Arial"/>
        </w:rPr>
        <w:t>Osa 1: Taustatiedot</w:t>
      </w:r>
      <w:r>
        <w:br/>
      </w:r>
      <w:r w:rsidRPr="79F09704">
        <w:rPr>
          <w:rStyle w:val="eop"/>
          <w:rFonts w:ascii="Arial" w:eastAsia="Arial" w:hAnsi="Arial" w:cs="Arial"/>
        </w:rPr>
        <w:t>Osa 2: Koulun opiskeluhuoltotyön rakenteet</w:t>
      </w:r>
      <w:r>
        <w:br/>
      </w:r>
      <w:r w:rsidRPr="79F09704">
        <w:rPr>
          <w:rStyle w:val="eop"/>
          <w:rFonts w:ascii="Arial" w:eastAsia="Arial" w:hAnsi="Arial" w:cs="Arial"/>
        </w:rPr>
        <w:t>Osa 3: Koulun yhteisöllinen opiskeluhuoltotyö</w:t>
      </w:r>
      <w:r>
        <w:br/>
      </w:r>
      <w:r w:rsidRPr="79F09704">
        <w:rPr>
          <w:rStyle w:val="eop"/>
          <w:rFonts w:ascii="Arial" w:eastAsia="Arial" w:hAnsi="Arial" w:cs="Arial"/>
        </w:rPr>
        <w:t>Osa 4: Koulun yhteisöllisen opiskeluhuoltoryhmän toiminta</w:t>
      </w:r>
      <w:r>
        <w:br/>
      </w:r>
      <w:r w:rsidRPr="79F09704">
        <w:rPr>
          <w:rStyle w:val="eop"/>
          <w:rFonts w:ascii="Arial" w:eastAsia="Arial" w:hAnsi="Arial" w:cs="Arial"/>
        </w:rPr>
        <w:t>Osa 5: Koulun opiskeluhuoltotyön tiedon keruu ja käyttö toiminnan suunnittelussa ja toteutuksessa</w:t>
      </w:r>
      <w:r>
        <w:br/>
      </w:r>
      <w:r w:rsidRPr="79F09704">
        <w:rPr>
          <w:rStyle w:val="eop"/>
          <w:rFonts w:ascii="Arial" w:eastAsia="Arial" w:hAnsi="Arial" w:cs="Arial"/>
        </w:rPr>
        <w:t>Osa 6: Koulun yhteisöllisen opiskeluhuoltotyön teemat ja toiminnot</w:t>
      </w:r>
      <w:r>
        <w:br/>
      </w:r>
      <w:r w:rsidRPr="79F09704">
        <w:rPr>
          <w:rStyle w:val="eop"/>
          <w:rFonts w:ascii="Arial" w:eastAsia="Arial" w:hAnsi="Arial" w:cs="Arial"/>
        </w:rPr>
        <w:t xml:space="preserve">Osa 7: Koulun opiskeluhuoltotyön vaikuttavuus </w:t>
      </w:r>
      <w:r>
        <w:br/>
      </w:r>
      <w:r w:rsidRPr="79F09704">
        <w:rPr>
          <w:rStyle w:val="eop"/>
          <w:rFonts w:ascii="Arial" w:eastAsia="Arial" w:hAnsi="Arial" w:cs="Arial"/>
        </w:rPr>
        <w:t>Osa 8: Koulun yksilökohtaisen opiskeluhuoltotyön rakenteet</w:t>
      </w:r>
      <w:r>
        <w:br/>
      </w:r>
      <w:r w:rsidRPr="79F09704">
        <w:rPr>
          <w:rStyle w:val="eop"/>
          <w:rFonts w:ascii="Arial" w:eastAsia="Arial" w:hAnsi="Arial" w:cs="Arial"/>
        </w:rPr>
        <w:t>Osa 9: Koulun opiskeluhuoltotyön resurssien riittävyys</w:t>
      </w:r>
      <w:r>
        <w:br/>
      </w:r>
      <w:r w:rsidRPr="79F09704">
        <w:rPr>
          <w:rStyle w:val="eop"/>
          <w:rFonts w:ascii="Arial" w:eastAsia="Arial" w:hAnsi="Arial" w:cs="Arial"/>
        </w:rPr>
        <w:t>Osa 10: Koulun opiskeluhuoltotyön yhteenveto</w:t>
      </w:r>
      <w:r>
        <w:br/>
      </w:r>
      <w:r w:rsidRPr="79F09704">
        <w:rPr>
          <w:rStyle w:val="eop"/>
          <w:rFonts w:ascii="Arial" w:eastAsia="Arial" w:hAnsi="Arial" w:cs="Arial"/>
        </w:rPr>
        <w:t>Osa 11: Palaute tästä arviointityökalusta</w:t>
      </w:r>
    </w:p>
    <w:p w14:paraId="5B1A8E7F" w14:textId="731AEEEF" w:rsidR="79F09704" w:rsidRDefault="79F09704" w:rsidP="79F0970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</w:rPr>
      </w:pPr>
    </w:p>
    <w:p w14:paraId="42501862" w14:textId="77777777" w:rsidR="004317C6" w:rsidRDefault="004317C6" w:rsidP="004317C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56D6EFE" w14:textId="77777777" w:rsidR="004317C6" w:rsidRDefault="004317C6" w:rsidP="004317C6">
      <w:pPr>
        <w:ind w:firstLine="720"/>
        <w:rPr>
          <w:rStyle w:val="eop"/>
          <w:color w:val="000000"/>
          <w:sz w:val="32"/>
          <w:szCs w:val="32"/>
          <w:shd w:val="clear" w:color="auto" w:fill="FFFFFF"/>
        </w:rPr>
      </w:pPr>
      <w:r>
        <w:rPr>
          <w:rStyle w:val="eop"/>
          <w:color w:val="000000"/>
          <w:sz w:val="32"/>
          <w:szCs w:val="32"/>
          <w:shd w:val="clear" w:color="auto" w:fill="FFFFFF"/>
        </w:rPr>
        <w:t xml:space="preserve">Linkki kyselyyn </w:t>
      </w:r>
      <w:hyperlink r:id="rId8" w:history="1">
        <w:r>
          <w:rPr>
            <w:rStyle w:val="Hyperlinkki"/>
            <w:sz w:val="32"/>
            <w:szCs w:val="32"/>
            <w:shd w:val="clear" w:color="auto" w:fill="FFFFFF"/>
          </w:rPr>
          <w:t>tässä.</w:t>
        </w:r>
      </w:hyperlink>
    </w:p>
    <w:p w14:paraId="0E12FEA3" w14:textId="362D94DB" w:rsidR="79719156" w:rsidRDefault="79719156" w:rsidP="79719156">
      <w:pPr>
        <w:ind w:firstLine="720"/>
        <w:rPr>
          <w:sz w:val="32"/>
          <w:szCs w:val="32"/>
        </w:rPr>
      </w:pPr>
    </w:p>
    <w:p w14:paraId="5FC327B8" w14:textId="58DDDAA4" w:rsidR="79719156" w:rsidRDefault="79719156" w:rsidP="79719156">
      <w:pPr>
        <w:ind w:firstLine="720"/>
        <w:rPr>
          <w:sz w:val="32"/>
          <w:szCs w:val="32"/>
        </w:rPr>
      </w:pPr>
    </w:p>
    <w:p w14:paraId="3E8CE1A2" w14:textId="2672DBC1" w:rsidR="40C43C69" w:rsidRDefault="40C43C69" w:rsidP="79719156">
      <w:pPr>
        <w:pStyle w:val="Luettelokappale"/>
        <w:numPr>
          <w:ilvl w:val="0"/>
          <w:numId w:val="15"/>
        </w:numPr>
        <w:rPr>
          <w:sz w:val="32"/>
          <w:szCs w:val="32"/>
        </w:rPr>
      </w:pPr>
      <w:r w:rsidRPr="79719156">
        <w:rPr>
          <w:sz w:val="32"/>
          <w:szCs w:val="32"/>
        </w:rPr>
        <w:t>ENSI LUKUVUODELLE MUISTETTAVIA ASIOITA</w:t>
      </w:r>
    </w:p>
    <w:p w14:paraId="7F7F97DA" w14:textId="4CEB1C3C" w:rsidR="40C43C69" w:rsidRDefault="40C43C69" w:rsidP="79719156">
      <w:r w:rsidRPr="79719156">
        <w:rPr>
          <w:rFonts w:eastAsia="Calibri"/>
        </w:rPr>
        <w:t>- vuosikello</w:t>
      </w:r>
    </w:p>
    <w:p w14:paraId="4F9778AC" w14:textId="686F071C" w:rsidR="40C43C69" w:rsidRDefault="40C43C69" w:rsidP="79719156">
      <w:r w:rsidRPr="79719156">
        <w:rPr>
          <w:rFonts w:eastAsia="Calibri"/>
        </w:rPr>
        <w:t>-kriisityön päivitys</w:t>
      </w:r>
    </w:p>
    <w:p w14:paraId="36D2A3FA" w14:textId="043A018D" w:rsidR="40C43C69" w:rsidRDefault="40C43C69" w:rsidP="79719156">
      <w:r w:rsidRPr="79719156">
        <w:rPr>
          <w:rFonts w:eastAsia="Calibri"/>
        </w:rPr>
        <w:t>-kiusaamissuunnitelma ja sen näkyväksi tekeminen opettajille, vanhemmille ja oppilaille</w:t>
      </w:r>
    </w:p>
    <w:p w14:paraId="13D6A858" w14:textId="568BD459" w:rsidR="40C43C69" w:rsidRDefault="40C43C69" w:rsidP="79719156">
      <w:r w:rsidRPr="79719156">
        <w:rPr>
          <w:rFonts w:eastAsia="Calibri"/>
        </w:rPr>
        <w:t xml:space="preserve">- YHR-toiminnasta kertominen tarkemmin opettajille, oppilaille ja huoltajille. Miten luokkakohtaiset asiat saataisiin vielä paremmin </w:t>
      </w:r>
      <w:r w:rsidR="12D1CD97" w:rsidRPr="79719156">
        <w:rPr>
          <w:rFonts w:eastAsia="Calibri"/>
        </w:rPr>
        <w:t>tuotua</w:t>
      </w:r>
      <w:r w:rsidRPr="79719156">
        <w:rPr>
          <w:rFonts w:eastAsia="Calibri"/>
        </w:rPr>
        <w:t xml:space="preserve"> YHR-palavereihin</w:t>
      </w:r>
      <w:r w:rsidR="6264C49C" w:rsidRPr="79719156">
        <w:rPr>
          <w:rFonts w:eastAsia="Calibri"/>
        </w:rPr>
        <w:t>?</w:t>
      </w:r>
    </w:p>
    <w:p w14:paraId="4F91C6FD" w14:textId="19B9ACEF" w:rsidR="40C43C69" w:rsidRDefault="40C43C69" w:rsidP="79719156">
      <w:r w:rsidRPr="79719156">
        <w:rPr>
          <w:rFonts w:eastAsia="Calibri"/>
        </w:rPr>
        <w:t>- poissaolomallista sekä kiusaamiseen puuttumisesta laminoidut versiot näkyville.</w:t>
      </w:r>
    </w:p>
    <w:p w14:paraId="08EA18C0" w14:textId="7875815F" w:rsidR="79719156" w:rsidRDefault="79719156" w:rsidP="79719156">
      <w:pPr>
        <w:rPr>
          <w:sz w:val="32"/>
          <w:szCs w:val="32"/>
        </w:rPr>
      </w:pPr>
    </w:p>
    <w:p w14:paraId="0647EA6C" w14:textId="77777777" w:rsidR="004317C6" w:rsidRDefault="004317C6" w:rsidP="004317C6">
      <w:pPr>
        <w:ind w:firstLine="720"/>
        <w:rPr>
          <w:rStyle w:val="eop"/>
          <w:color w:val="000000"/>
          <w:sz w:val="32"/>
          <w:szCs w:val="32"/>
          <w:shd w:val="clear" w:color="auto" w:fill="FFFFFF"/>
        </w:rPr>
      </w:pPr>
    </w:p>
    <w:p w14:paraId="5820862C" w14:textId="77777777" w:rsidR="004317C6" w:rsidRDefault="004317C6" w:rsidP="004317C6">
      <w:pPr>
        <w:ind w:firstLine="720"/>
        <w:rPr>
          <w:rStyle w:val="eop"/>
          <w:color w:val="000000"/>
          <w:sz w:val="32"/>
          <w:szCs w:val="32"/>
          <w:shd w:val="clear" w:color="auto" w:fill="FFFFFF"/>
        </w:rPr>
      </w:pPr>
    </w:p>
    <w:p w14:paraId="3FC01FD3" w14:textId="6505A926" w:rsidR="00B2778C" w:rsidRDefault="00B2778C" w:rsidP="00B2778C"/>
    <w:sectPr w:rsidR="00B277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9ACD"/>
    <w:multiLevelType w:val="hybridMultilevel"/>
    <w:tmpl w:val="CD5CFDAA"/>
    <w:lvl w:ilvl="0" w:tplc="244E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6E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4E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B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A8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2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6A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48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6CB2"/>
    <w:multiLevelType w:val="hybridMultilevel"/>
    <w:tmpl w:val="212862B4"/>
    <w:lvl w:ilvl="0" w:tplc="24EE2102">
      <w:start w:val="1"/>
      <w:numFmt w:val="decimal"/>
      <w:lvlText w:val="%1."/>
      <w:lvlJc w:val="left"/>
      <w:pPr>
        <w:ind w:left="720" w:hanging="360"/>
      </w:pPr>
    </w:lvl>
    <w:lvl w:ilvl="1" w:tplc="8E500A58">
      <w:start w:val="1"/>
      <w:numFmt w:val="lowerLetter"/>
      <w:lvlText w:val="%2."/>
      <w:lvlJc w:val="left"/>
      <w:pPr>
        <w:ind w:left="1440" w:hanging="360"/>
      </w:pPr>
    </w:lvl>
    <w:lvl w:ilvl="2" w:tplc="3072CCD2">
      <w:start w:val="1"/>
      <w:numFmt w:val="lowerRoman"/>
      <w:lvlText w:val="%3."/>
      <w:lvlJc w:val="right"/>
      <w:pPr>
        <w:ind w:left="2160" w:hanging="180"/>
      </w:pPr>
    </w:lvl>
    <w:lvl w:ilvl="3" w:tplc="3628EE2A">
      <w:start w:val="1"/>
      <w:numFmt w:val="decimal"/>
      <w:lvlText w:val="%4."/>
      <w:lvlJc w:val="left"/>
      <w:pPr>
        <w:ind w:left="2880" w:hanging="360"/>
      </w:pPr>
    </w:lvl>
    <w:lvl w:ilvl="4" w:tplc="69985314">
      <w:start w:val="1"/>
      <w:numFmt w:val="lowerLetter"/>
      <w:lvlText w:val="%5."/>
      <w:lvlJc w:val="left"/>
      <w:pPr>
        <w:ind w:left="3600" w:hanging="360"/>
      </w:pPr>
    </w:lvl>
    <w:lvl w:ilvl="5" w:tplc="8D50BEA0">
      <w:start w:val="1"/>
      <w:numFmt w:val="lowerRoman"/>
      <w:lvlText w:val="%6."/>
      <w:lvlJc w:val="right"/>
      <w:pPr>
        <w:ind w:left="4320" w:hanging="180"/>
      </w:pPr>
    </w:lvl>
    <w:lvl w:ilvl="6" w:tplc="AAFE705C">
      <w:start w:val="1"/>
      <w:numFmt w:val="decimal"/>
      <w:lvlText w:val="%7."/>
      <w:lvlJc w:val="left"/>
      <w:pPr>
        <w:ind w:left="5040" w:hanging="360"/>
      </w:pPr>
    </w:lvl>
    <w:lvl w:ilvl="7" w:tplc="1CAAE820">
      <w:start w:val="1"/>
      <w:numFmt w:val="lowerLetter"/>
      <w:lvlText w:val="%8."/>
      <w:lvlJc w:val="left"/>
      <w:pPr>
        <w:ind w:left="5760" w:hanging="360"/>
      </w:pPr>
    </w:lvl>
    <w:lvl w:ilvl="8" w:tplc="D45EBE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036B"/>
    <w:multiLevelType w:val="hybridMultilevel"/>
    <w:tmpl w:val="7F0C981A"/>
    <w:lvl w:ilvl="0" w:tplc="F1CCA8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CB2D"/>
    <w:multiLevelType w:val="hybridMultilevel"/>
    <w:tmpl w:val="66A8A114"/>
    <w:lvl w:ilvl="0" w:tplc="F91A0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EA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C4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80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E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0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ED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04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769F"/>
    <w:multiLevelType w:val="hybridMultilevel"/>
    <w:tmpl w:val="40E8789E"/>
    <w:lvl w:ilvl="0" w:tplc="55C0F68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0E4C46"/>
    <w:multiLevelType w:val="hybridMultilevel"/>
    <w:tmpl w:val="8078FF62"/>
    <w:lvl w:ilvl="0" w:tplc="F0823F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3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0E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46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6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9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BD8A"/>
    <w:multiLevelType w:val="hybridMultilevel"/>
    <w:tmpl w:val="74685D40"/>
    <w:lvl w:ilvl="0" w:tplc="F502DC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28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2B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6E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0D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83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0D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83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4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0874"/>
    <w:multiLevelType w:val="hybridMultilevel"/>
    <w:tmpl w:val="52D2A79C"/>
    <w:lvl w:ilvl="0" w:tplc="D8D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F0AE8"/>
    <w:multiLevelType w:val="hybridMultilevel"/>
    <w:tmpl w:val="3C3E7AF6"/>
    <w:lvl w:ilvl="0" w:tplc="2482DB8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3C0CD7"/>
    <w:multiLevelType w:val="hybridMultilevel"/>
    <w:tmpl w:val="BC00C368"/>
    <w:lvl w:ilvl="0" w:tplc="A6CC4D3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9B691"/>
    <w:multiLevelType w:val="hybridMultilevel"/>
    <w:tmpl w:val="68B8E3C0"/>
    <w:lvl w:ilvl="0" w:tplc="F7DE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3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81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47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C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3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B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ED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14041"/>
    <w:multiLevelType w:val="hybridMultilevel"/>
    <w:tmpl w:val="0B261262"/>
    <w:lvl w:ilvl="0" w:tplc="9D647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67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09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6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0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E0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C9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AE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314F8"/>
    <w:multiLevelType w:val="hybridMultilevel"/>
    <w:tmpl w:val="3AE0F5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F5F3E"/>
    <w:multiLevelType w:val="hybridMultilevel"/>
    <w:tmpl w:val="EE641868"/>
    <w:lvl w:ilvl="0" w:tplc="9B0CA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C8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E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0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82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A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86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C1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63B72"/>
    <w:multiLevelType w:val="hybridMultilevel"/>
    <w:tmpl w:val="27C03E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962053">
    <w:abstractNumId w:val="6"/>
  </w:num>
  <w:num w:numId="2" w16cid:durableId="1112626078">
    <w:abstractNumId w:val="5"/>
  </w:num>
  <w:num w:numId="3" w16cid:durableId="841315612">
    <w:abstractNumId w:val="1"/>
  </w:num>
  <w:num w:numId="4" w16cid:durableId="2068646747">
    <w:abstractNumId w:val="3"/>
  </w:num>
  <w:num w:numId="5" w16cid:durableId="1527525446">
    <w:abstractNumId w:val="0"/>
  </w:num>
  <w:num w:numId="6" w16cid:durableId="1313870549">
    <w:abstractNumId w:val="11"/>
  </w:num>
  <w:num w:numId="7" w16cid:durableId="120193824">
    <w:abstractNumId w:val="10"/>
  </w:num>
  <w:num w:numId="8" w16cid:durableId="249587179">
    <w:abstractNumId w:val="13"/>
  </w:num>
  <w:num w:numId="9" w16cid:durableId="968243927">
    <w:abstractNumId w:val="2"/>
  </w:num>
  <w:num w:numId="10" w16cid:durableId="1368943319">
    <w:abstractNumId w:val="8"/>
  </w:num>
  <w:num w:numId="11" w16cid:durableId="1064992542">
    <w:abstractNumId w:val="7"/>
  </w:num>
  <w:num w:numId="12" w16cid:durableId="1703483113">
    <w:abstractNumId w:val="12"/>
  </w:num>
  <w:num w:numId="13" w16cid:durableId="2075930975">
    <w:abstractNumId w:val="9"/>
  </w:num>
  <w:num w:numId="14" w16cid:durableId="1223449620">
    <w:abstractNumId w:val="4"/>
  </w:num>
  <w:num w:numId="15" w16cid:durableId="819535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8C"/>
    <w:rsid w:val="0019295C"/>
    <w:rsid w:val="004317C6"/>
    <w:rsid w:val="00897056"/>
    <w:rsid w:val="009B5520"/>
    <w:rsid w:val="00B2778C"/>
    <w:rsid w:val="00CB04FE"/>
    <w:rsid w:val="00D72379"/>
    <w:rsid w:val="00E12F25"/>
    <w:rsid w:val="03496F12"/>
    <w:rsid w:val="04B7F191"/>
    <w:rsid w:val="04F8ABD7"/>
    <w:rsid w:val="058318EB"/>
    <w:rsid w:val="0A8D6B26"/>
    <w:rsid w:val="0CCB5E6E"/>
    <w:rsid w:val="0F735AF1"/>
    <w:rsid w:val="100799F4"/>
    <w:rsid w:val="1069DADE"/>
    <w:rsid w:val="1201EAD9"/>
    <w:rsid w:val="12D1CD97"/>
    <w:rsid w:val="1391A11F"/>
    <w:rsid w:val="15C5B00E"/>
    <w:rsid w:val="17A83CE1"/>
    <w:rsid w:val="19C83A66"/>
    <w:rsid w:val="1E63BCCA"/>
    <w:rsid w:val="203B6679"/>
    <w:rsid w:val="21A5C3A2"/>
    <w:rsid w:val="28D32139"/>
    <w:rsid w:val="29A2A76A"/>
    <w:rsid w:val="29F49D86"/>
    <w:rsid w:val="2A71C65F"/>
    <w:rsid w:val="2AD01890"/>
    <w:rsid w:val="2BBBB094"/>
    <w:rsid w:val="2F06DB89"/>
    <w:rsid w:val="342867BD"/>
    <w:rsid w:val="34CEFCB6"/>
    <w:rsid w:val="36898951"/>
    <w:rsid w:val="388C7084"/>
    <w:rsid w:val="3A168E3F"/>
    <w:rsid w:val="3AE7085D"/>
    <w:rsid w:val="3BB25EA0"/>
    <w:rsid w:val="3BB8DEDC"/>
    <w:rsid w:val="3EF877B2"/>
    <w:rsid w:val="40C43C69"/>
    <w:rsid w:val="44FAC444"/>
    <w:rsid w:val="4692006D"/>
    <w:rsid w:val="487AA2A0"/>
    <w:rsid w:val="496FEDDF"/>
    <w:rsid w:val="4B2EED4C"/>
    <w:rsid w:val="530E71C9"/>
    <w:rsid w:val="53FAA464"/>
    <w:rsid w:val="54259735"/>
    <w:rsid w:val="5636380A"/>
    <w:rsid w:val="57D45A5E"/>
    <w:rsid w:val="580D32EB"/>
    <w:rsid w:val="58EECE3C"/>
    <w:rsid w:val="5EC2C5D8"/>
    <w:rsid w:val="5EC4036D"/>
    <w:rsid w:val="60431BBE"/>
    <w:rsid w:val="6264C49C"/>
    <w:rsid w:val="647F04FA"/>
    <w:rsid w:val="65599327"/>
    <w:rsid w:val="66F3163E"/>
    <w:rsid w:val="67FCCD18"/>
    <w:rsid w:val="68D68E07"/>
    <w:rsid w:val="69AE29A8"/>
    <w:rsid w:val="6A998415"/>
    <w:rsid w:val="6AC0246D"/>
    <w:rsid w:val="6B585B85"/>
    <w:rsid w:val="6C8ECE5B"/>
    <w:rsid w:val="6CF0DE96"/>
    <w:rsid w:val="6D36F611"/>
    <w:rsid w:val="6E2A9EBC"/>
    <w:rsid w:val="701D6B2C"/>
    <w:rsid w:val="70E48941"/>
    <w:rsid w:val="76CF0856"/>
    <w:rsid w:val="79719156"/>
    <w:rsid w:val="79AB2515"/>
    <w:rsid w:val="79F09704"/>
    <w:rsid w:val="7AFFDF38"/>
    <w:rsid w:val="7C0FC660"/>
    <w:rsid w:val="7EC5FBFD"/>
    <w:rsid w:val="7FE4806D"/>
    <w:rsid w:val="7FE8803D"/>
    <w:rsid w:val="7FFF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3A62"/>
  <w15:chartTrackingRefBased/>
  <w15:docId w15:val="{8787013C-666F-4E04-9FBD-21C55E31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8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27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2778C"/>
  </w:style>
  <w:style w:type="character" w:customStyle="1" w:styleId="tabchar">
    <w:name w:val="tabchar"/>
    <w:basedOn w:val="Kappaleenoletusfontti"/>
    <w:rsid w:val="00B2778C"/>
  </w:style>
  <w:style w:type="character" w:customStyle="1" w:styleId="eop">
    <w:name w:val="eop"/>
    <w:basedOn w:val="Kappaleenoletusfontti"/>
    <w:rsid w:val="00B2778C"/>
  </w:style>
  <w:style w:type="character" w:styleId="Hyperlinkki">
    <w:name w:val="Hyperlink"/>
    <w:basedOn w:val="Kappaleenoletusfontti"/>
    <w:uiPriority w:val="99"/>
    <w:semiHidden/>
    <w:unhideWhenUsed/>
    <w:rsid w:val="004317C6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317C6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fiNs7OqIw0yU71lbJ6jr-UIzCoRYR-tCvuJYSfrG6UhURUxKSk5ITlpTSVhHMkZRWUw1VEZXTExWWS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3B458F592A7E49B938675147A0BB5D" ma:contentTypeVersion="4" ma:contentTypeDescription="Luo uusi asiakirja." ma:contentTypeScope="" ma:versionID="a10faff3e1676e68fc000dec727b27ac">
  <xsd:schema xmlns:xsd="http://www.w3.org/2001/XMLSchema" xmlns:xs="http://www.w3.org/2001/XMLSchema" xmlns:p="http://schemas.microsoft.com/office/2006/metadata/properties" xmlns:ns2="fd739a32-9d0d-4aa8-b7b4-0e74ef51d2f3" targetNamespace="http://schemas.microsoft.com/office/2006/metadata/properties" ma:root="true" ma:fieldsID="6fee591c0d29a91c75b85b68f8cbaf5a" ns2:_="">
    <xsd:import namespace="fd739a32-9d0d-4aa8-b7b4-0e74ef51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9a32-9d0d-4aa8-b7b4-0e74ef51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AA8-D2BE-4DE3-98D7-FA95C9B01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CA5E-79EC-4635-B1EC-03A98F4DF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EF398-A650-4BAC-9AA3-D27A9587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39a32-9d0d-4aa8-b7b4-0e74ef51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Kemppainen Eeva-Kaarina</dc:creator>
  <cp:keywords/>
  <dc:description/>
  <cp:lastModifiedBy>Kemppainen Eeva-Kaarina</cp:lastModifiedBy>
  <cp:revision>2</cp:revision>
  <dcterms:created xsi:type="dcterms:W3CDTF">2024-08-26T18:37:00Z</dcterms:created>
  <dcterms:modified xsi:type="dcterms:W3CDTF">2024-08-26T18:37:00Z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0x010100433B458F592A7E49B938675147A0BB5D</vt:lpwstr>
  </property>
</Properties>
</file>