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0E11A86D" wp14:textId="14CAFBE6">
      <w:r w:rsidRPr="21EA6495" w:rsidR="19A25AC6">
        <w:rPr>
          <w:rFonts w:ascii="Aptos" w:hAnsi="Aptos" w:eastAsia="Aptos" w:cs="Aptos"/>
          <w:noProof w:val="0"/>
          <w:color w:val="000000" w:themeColor="text1" w:themeTint="FF" w:themeShade="FF"/>
          <w:sz w:val="24"/>
          <w:szCs w:val="24"/>
          <w:lang w:val="fi-FI"/>
        </w:rPr>
        <w:t xml:space="preserve">Pienluokissa perehdytään vanhan ajan elämään Kuopiossa kuvien ja tarinoiden avulla. Oppilaat pelaavat peliä, jossa heidän täytyy löytää omalle henkilölleen kuuluvat tarvikkeet. Oppilaat kirjoittavat pareittain tekstin henkilöstään. Lisäksi oppilaat piirtävät kuvan kuopiolaisesta </w:t>
      </w:r>
      <w:r w:rsidRPr="21EA6495" w:rsidR="19A25AC6">
        <w:rPr>
          <w:rFonts w:ascii="Aptos" w:hAnsi="Aptos" w:eastAsia="Aptos" w:cs="Aptos"/>
          <w:noProof w:val="0"/>
          <w:color w:val="000000" w:themeColor="text1" w:themeTint="FF" w:themeShade="FF"/>
          <w:sz w:val="24"/>
          <w:szCs w:val="24"/>
          <w:lang w:val="fi-FI"/>
        </w:rPr>
        <w:t>nähtävyyydestä</w:t>
      </w:r>
      <w:r w:rsidRPr="21EA6495" w:rsidR="19A25AC6">
        <w:rPr>
          <w:rFonts w:ascii="Aptos" w:hAnsi="Aptos" w:eastAsia="Aptos" w:cs="Aptos"/>
          <w:noProof w:val="0"/>
          <w:color w:val="000000" w:themeColor="text1" w:themeTint="FF" w:themeShade="FF"/>
          <w:sz w:val="24"/>
          <w:szCs w:val="24"/>
          <w:lang w:val="fi-FI"/>
        </w:rPr>
        <w:t xml:space="preserve"> tai vaihtoehtoisesti vanhasta esineestä. Liikuntatunneilla oppilaat opettelevat vanhan ajan leikkejä ja pelejä. </w:t>
      </w:r>
      <w:r w:rsidRPr="21EA6495" w:rsidR="19A25AC6">
        <w:rPr>
          <w:rFonts w:ascii="Aptos" w:hAnsi="Aptos" w:eastAsia="Aptos" w:cs="Aptos"/>
          <w:noProof w:val="0"/>
          <w:sz w:val="24"/>
          <w:szCs w:val="24"/>
          <w:lang w:val="fi-FI"/>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CDA4B"/>
    <w:rsid w:val="19A25AC6"/>
    <w:rsid w:val="21EA6495"/>
    <w:rsid w:val="7FECDA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2D04"/>
  <w15:chartTrackingRefBased/>
  <w15:docId w15:val="{D1D5A8EE-AF22-4AAC-932B-3E0A357976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2025-03-24T07:35:19.2348757Z</dcterms:created>
  <dcterms:modified xsi:type="dcterms:W3CDTF">2025-03-24T07:36:47.1904897Z</dcterms:modified>
  <dc:creator>Taskinen Juha Tuomas</dc:creator>
  <lastModifiedBy>Taskinen Juha Tuomas</lastModifiedBy>
</coreProperties>
</file>