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</w:t>
      </w:r>
      <w:proofErr w:type="gramStart"/>
      <w:r>
        <w:rPr>
          <w:b/>
          <w:bCs/>
        </w:rPr>
        <w:t xml:space="preserve">opetussuunnitelma: </w:t>
      </w:r>
      <w:r w:rsidR="00C66F90">
        <w:rPr>
          <w:b/>
          <w:bCs/>
        </w:rPr>
        <w:t xml:space="preserve"> Riemuruotsia</w:t>
      </w:r>
      <w:proofErr w:type="gramEnd"/>
      <w:r w:rsidR="00C66F90">
        <w:rPr>
          <w:b/>
          <w:bCs/>
        </w:rPr>
        <w:t xml:space="preserve"> toiminnallisin keinoin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BB146D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 w:rsidR="00BB146D">
              <w:rPr>
                <w:sz w:val="18"/>
                <w:szCs w:val="18"/>
                <w:u w:val="single"/>
              </w:rPr>
              <w:t>x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C66F90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Oppiaine: </w:t>
            </w:r>
            <w:r w:rsidR="00BB146D">
              <w:rPr>
                <w:sz w:val="18"/>
                <w:szCs w:val="18"/>
              </w:rPr>
              <w:t>Riemuru</w:t>
            </w:r>
            <w:r>
              <w:rPr>
                <w:sz w:val="18"/>
                <w:szCs w:val="18"/>
              </w:rPr>
              <w:t>otsia toiminnallisin menetelmin</w:t>
            </w: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BB146D">
              <w:rPr>
                <w:sz w:val="18"/>
                <w:szCs w:val="18"/>
              </w:rPr>
              <w:t>1vvh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BB146D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</w:t>
            </w:r>
            <w:r w:rsidR="004A36F4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BB146D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</w:t>
            </w:r>
            <w:r w:rsidR="00BB146D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</w:t>
            </w:r>
            <w:r w:rsidR="004A36F4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</w:t>
            </w:r>
            <w:r w:rsidR="004A36F4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4A36F4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:rsidR="001A6D1E" w:rsidRPr="001A6D1E" w:rsidRDefault="004A36F4" w:rsidP="001A6D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Myönteisen asenteen lisääminen ruotsin kielen opiskeluun.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B146D">
              <w:rPr>
                <w:sz w:val="18"/>
                <w:szCs w:val="18"/>
              </w:rPr>
              <w:t xml:space="preserve"> Sanaston osaamisen syventäminen eri aihepiireistä, suullisen kielitaidon harjoittaminen, </w:t>
            </w:r>
            <w:r w:rsidR="007D5A25">
              <w:rPr>
                <w:sz w:val="18"/>
                <w:szCs w:val="18"/>
              </w:rPr>
              <w:t>kuullunymmärtämis</w:t>
            </w:r>
            <w:r>
              <w:rPr>
                <w:sz w:val="18"/>
                <w:szCs w:val="18"/>
              </w:rPr>
              <w:t xml:space="preserve">en harjoittelua, tekstejä. </w:t>
            </w:r>
            <w:proofErr w:type="gramStart"/>
            <w:r>
              <w:rPr>
                <w:sz w:val="18"/>
                <w:szCs w:val="18"/>
              </w:rPr>
              <w:t>Pohjoismaiden kulttuurin tuntemuksen laajentaminen.</w:t>
            </w:r>
            <w:proofErr w:type="gramEnd"/>
          </w:p>
          <w:p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BB146D">
            <w:pPr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4A36F4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  <w:r w:rsidR="007D5A25">
              <w:rPr>
                <w:sz w:val="18"/>
                <w:szCs w:val="18"/>
              </w:rPr>
              <w:t xml:space="preserve"> </w:t>
            </w:r>
          </w:p>
          <w:p w:rsidR="001A6D1E" w:rsidRPr="001A6D1E" w:rsidRDefault="007D5A25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Sanastollisesti eri teemoja, </w:t>
            </w:r>
            <w:proofErr w:type="gramStart"/>
            <w:r>
              <w:rPr>
                <w:sz w:val="18"/>
                <w:szCs w:val="18"/>
              </w:rPr>
              <w:t>esim.  musiikki</w:t>
            </w:r>
            <w:proofErr w:type="gramEnd"/>
            <w:r>
              <w:rPr>
                <w:sz w:val="18"/>
                <w:szCs w:val="18"/>
              </w:rPr>
              <w:t xml:space="preserve">, urheilu, ympäristö. Arkielämän ilmaisuja esim. tien neuvominen, ravintolakeskustelut. Aiheita valitaan myös oppilaiden toiveiden mukaan. </w:t>
            </w:r>
            <w:r w:rsidR="00C835FF">
              <w:rPr>
                <w:sz w:val="18"/>
                <w:szCs w:val="18"/>
              </w:rPr>
              <w:t xml:space="preserve">Pääpaino suullisessa </w:t>
            </w:r>
            <w:proofErr w:type="gramStart"/>
            <w:r w:rsidR="00C835FF">
              <w:rPr>
                <w:sz w:val="18"/>
                <w:szCs w:val="18"/>
              </w:rPr>
              <w:t xml:space="preserve">harjoittelussa, </w:t>
            </w:r>
            <w:r w:rsidR="004A36F4">
              <w:rPr>
                <w:sz w:val="18"/>
                <w:szCs w:val="18"/>
              </w:rPr>
              <w:t xml:space="preserve"> </w:t>
            </w:r>
            <w:r w:rsidR="00C835FF">
              <w:rPr>
                <w:sz w:val="18"/>
                <w:szCs w:val="18"/>
              </w:rPr>
              <w:t>myös</w:t>
            </w:r>
            <w:proofErr w:type="gramEnd"/>
            <w:r w:rsidR="00C835FF">
              <w:rPr>
                <w:sz w:val="18"/>
                <w:szCs w:val="18"/>
              </w:rPr>
              <w:t xml:space="preserve"> kuuntelua.</w:t>
            </w:r>
          </w:p>
          <w:p w:rsidR="001A6D1E" w:rsidRPr="001A6D1E" w:rsidRDefault="001A6D1E" w:rsidP="00DC0116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C835FF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Toiminnalliset työtavat: pelit, leikit, tietotekniikka</w:t>
            </w:r>
            <w:r w:rsidR="004A36F4">
              <w:rPr>
                <w:sz w:val="18"/>
                <w:szCs w:val="18"/>
              </w:rPr>
              <w:t xml:space="preserve"> mahdollisuuksien mukaan</w:t>
            </w:r>
            <w:r>
              <w:rPr>
                <w:sz w:val="18"/>
                <w:szCs w:val="18"/>
              </w:rPr>
              <w:t>, eri median välineet.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4A36F4" w:rsidP="001A6D1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Suoritusmerkintä (Suoritettu/Hylätty).</w:t>
            </w:r>
            <w:proofErr w:type="gramEnd"/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CD" w:rsidRDefault="007E66CD">
      <w:r>
        <w:separator/>
      </w:r>
    </w:p>
  </w:endnote>
  <w:endnote w:type="continuationSeparator" w:id="0">
    <w:p w:rsidR="007E66CD" w:rsidRDefault="007E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CD" w:rsidRDefault="007E66CD">
      <w:r>
        <w:separator/>
      </w:r>
    </w:p>
  </w:footnote>
  <w:footnote w:type="continuationSeparator" w:id="0">
    <w:p w:rsidR="007E66CD" w:rsidRDefault="007E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C66F90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C66F90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A2C20"/>
    <w:rsid w:val="000B515D"/>
    <w:rsid w:val="000D2B3E"/>
    <w:rsid w:val="000E2044"/>
    <w:rsid w:val="00146723"/>
    <w:rsid w:val="00173D77"/>
    <w:rsid w:val="001A06A6"/>
    <w:rsid w:val="001A6D1E"/>
    <w:rsid w:val="001C0330"/>
    <w:rsid w:val="002478F2"/>
    <w:rsid w:val="00271D44"/>
    <w:rsid w:val="00280F26"/>
    <w:rsid w:val="00287893"/>
    <w:rsid w:val="002D2D1B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36F4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62F6B"/>
    <w:rsid w:val="006A4672"/>
    <w:rsid w:val="006C3190"/>
    <w:rsid w:val="006F54E9"/>
    <w:rsid w:val="006F6CDF"/>
    <w:rsid w:val="00730F9D"/>
    <w:rsid w:val="00742CF0"/>
    <w:rsid w:val="00762F74"/>
    <w:rsid w:val="00764761"/>
    <w:rsid w:val="0078350B"/>
    <w:rsid w:val="007D05A7"/>
    <w:rsid w:val="007D5A25"/>
    <w:rsid w:val="007E66CD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B146D"/>
    <w:rsid w:val="00BD7E02"/>
    <w:rsid w:val="00BE248F"/>
    <w:rsid w:val="00BF36EF"/>
    <w:rsid w:val="00BF52B7"/>
    <w:rsid w:val="00BF60B7"/>
    <w:rsid w:val="00C64115"/>
    <w:rsid w:val="00C66F90"/>
    <w:rsid w:val="00C835FF"/>
    <w:rsid w:val="00CB7E46"/>
    <w:rsid w:val="00CD19CE"/>
    <w:rsid w:val="00D24C31"/>
    <w:rsid w:val="00D340AE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0</TotalTime>
  <Pages>1</Pages>
  <Words>178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2017-04-05T15:16:00Z</dcterms:created>
  <dcterms:modified xsi:type="dcterms:W3CDTF">2017-04-22T15:37:00Z</dcterms:modified>
</cp:coreProperties>
</file>