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7460" w14:textId="11634CC1" w:rsidR="00DC53E0" w:rsidRDefault="00DC53E0">
      <w:r>
        <w:t xml:space="preserve">Yhteisöllinen </w:t>
      </w:r>
      <w:proofErr w:type="spellStart"/>
      <w:r>
        <w:t>ohr</w:t>
      </w:r>
      <w:proofErr w:type="spellEnd"/>
    </w:p>
    <w:p w14:paraId="517E9B0F" w14:textId="7B47A817" w:rsidR="00DC53E0" w:rsidRDefault="00DC53E0">
      <w:r>
        <w:t xml:space="preserve">aika ja paikka: 23.9. </w:t>
      </w:r>
      <w:proofErr w:type="gramStart"/>
      <w:r>
        <w:t>klo 14.00-1</w:t>
      </w:r>
      <w:r w:rsidR="000770B4">
        <w:t>4.50</w:t>
      </w:r>
      <w:proofErr w:type="gramEnd"/>
    </w:p>
    <w:p w14:paraId="0DF87715" w14:textId="24DE5217" w:rsidR="00DC53E0" w:rsidRDefault="00DC53E0">
      <w:r>
        <w:t xml:space="preserve">läsnäolijat: </w:t>
      </w:r>
      <w:r w:rsidR="00A01E59">
        <w:t>Anna-Liisa Määttä, Sanna Matilainen, Pirjo Puls (</w:t>
      </w:r>
      <w:proofErr w:type="spellStart"/>
      <w:r w:rsidR="00A01E59">
        <w:t>teamsin</w:t>
      </w:r>
      <w:proofErr w:type="spellEnd"/>
      <w:r w:rsidR="00A01E59">
        <w:t xml:space="preserve"> kautta),</w:t>
      </w:r>
      <w:r w:rsidR="000770B4">
        <w:t xml:space="preserve"> Minja Karppanen ja Tanja Karppanen</w:t>
      </w:r>
    </w:p>
    <w:p w14:paraId="7C24D60C" w14:textId="77777777" w:rsidR="00A01E59" w:rsidRDefault="00A01E59"/>
    <w:p w14:paraId="77B73C6B" w14:textId="19B6A07B" w:rsidR="00A01E59" w:rsidRDefault="00A01E59">
      <w:r>
        <w:t xml:space="preserve">Käsiteltävät asiat: </w:t>
      </w:r>
    </w:p>
    <w:p w14:paraId="7A5F0024" w14:textId="3FFF7584" w:rsidR="00A01E59" w:rsidRDefault="00A01E59" w:rsidP="00A01E59">
      <w:pPr>
        <w:pStyle w:val="Luettelokappale"/>
        <w:numPr>
          <w:ilvl w:val="0"/>
          <w:numId w:val="1"/>
        </w:numPr>
      </w:pPr>
      <w:r>
        <w:t>Mitä meille kuuluu?</w:t>
      </w:r>
    </w:p>
    <w:p w14:paraId="77D5E920" w14:textId="77777777" w:rsidR="000770B4" w:rsidRDefault="000770B4" w:rsidP="0031754D">
      <w:pPr>
        <w:pStyle w:val="Luettelokappale"/>
      </w:pPr>
    </w:p>
    <w:p w14:paraId="6C80640A" w14:textId="04ADE0C2" w:rsidR="000770B4" w:rsidRDefault="000770B4" w:rsidP="000770B4">
      <w:pPr>
        <w:pStyle w:val="Luettelokappale"/>
        <w:rPr>
          <w:i/>
          <w:iCs/>
        </w:rPr>
      </w:pPr>
      <w:r>
        <w:rPr>
          <w:i/>
          <w:iCs/>
        </w:rPr>
        <w:t xml:space="preserve">”Menty tuttuun tyyliin. Kiirettä on pitänyt. Suunnittelu- ja opettamistyötä. Vastapainona mukavat </w:t>
      </w:r>
      <w:proofErr w:type="spellStart"/>
      <w:r>
        <w:rPr>
          <w:i/>
          <w:iCs/>
        </w:rPr>
        <w:t>oppillaat</w:t>
      </w:r>
      <w:proofErr w:type="spellEnd"/>
      <w:r>
        <w:rPr>
          <w:i/>
          <w:iCs/>
        </w:rPr>
        <w:t xml:space="preserve">. Ei selvittelyjä. Työrauha on hyvä. Mukavasti on lähtenyt kouluvuosi käyntiin. Oppilastuntemus on hyvä. Opetusmateriaali on monipuolista. ” ” Kotona on oltu tyytyväisiä.” ”Kaikki kaverit ovat lähellä. Ei ole paljon melua.” ”Helppo tulla uutena koululle. Ihana vastaanotto. Oppilaille on pidetty </w:t>
      </w:r>
      <w:proofErr w:type="spellStart"/>
      <w:r>
        <w:rPr>
          <w:i/>
          <w:iCs/>
        </w:rPr>
        <w:t>ryhmäyttämishetkiä</w:t>
      </w:r>
      <w:proofErr w:type="spellEnd"/>
      <w:r>
        <w:rPr>
          <w:i/>
          <w:iCs/>
        </w:rPr>
        <w:t>. Oppilaat ovat matalalla kynnyksellä ottaneet kontaktia. Välitunnilla on ollut kivoja puuhia. Hyvä tunnelma koulussa.”</w:t>
      </w:r>
    </w:p>
    <w:p w14:paraId="2AB1FB3C" w14:textId="77777777" w:rsidR="000770B4" w:rsidRPr="000770B4" w:rsidRDefault="000770B4" w:rsidP="000770B4">
      <w:pPr>
        <w:pStyle w:val="Luettelokappale"/>
        <w:rPr>
          <w:i/>
          <w:iCs/>
        </w:rPr>
      </w:pPr>
    </w:p>
    <w:p w14:paraId="74215D6C" w14:textId="77777777" w:rsidR="00A01E59" w:rsidRDefault="00A01E59" w:rsidP="00A01E59">
      <w:pPr>
        <w:pStyle w:val="Luettelokappale"/>
      </w:pPr>
    </w:p>
    <w:p w14:paraId="79147A78" w14:textId="1E4136F3" w:rsidR="00A01E59" w:rsidRDefault="00A01E59" w:rsidP="00A01E59">
      <w:pPr>
        <w:pStyle w:val="Luettelokappale"/>
        <w:numPr>
          <w:ilvl w:val="0"/>
          <w:numId w:val="1"/>
        </w:numPr>
      </w:pPr>
      <w:r>
        <w:t>Käy</w:t>
      </w:r>
      <w:r w:rsidR="000770B4">
        <w:t xml:space="preserve">tiin </w:t>
      </w:r>
      <w:r>
        <w:t>yhdessä läpi vuosikello</w:t>
      </w:r>
      <w:r w:rsidR="000770B4">
        <w:t xml:space="preserve"> ja sovimme, että täydennämme sitä pitkin lukuvuotta.</w:t>
      </w:r>
      <w:r>
        <w:t xml:space="preserve"> </w:t>
      </w:r>
      <w:r w:rsidR="000770B4">
        <w:t>Sovimme</w:t>
      </w:r>
      <w:r>
        <w:t xml:space="preserve"> yhteisesti painopistealueet kuluvalle lukuvuodelle</w:t>
      </w:r>
      <w:r w:rsidR="000770B4">
        <w:t>. Painopistealueet ovat oppilaiden osallisuuden kehittäminen ja kouluun kiinnittymisen vahvistaminen.</w:t>
      </w:r>
    </w:p>
    <w:p w14:paraId="7B1DB635" w14:textId="77777777" w:rsidR="000770B4" w:rsidRDefault="000770B4" w:rsidP="000770B4">
      <w:pPr>
        <w:pStyle w:val="Luettelokappale"/>
      </w:pPr>
    </w:p>
    <w:p w14:paraId="6F37E402" w14:textId="025485A1" w:rsidR="000770B4" w:rsidRDefault="000770B4" w:rsidP="000770B4">
      <w:pPr>
        <w:pStyle w:val="Luettelokappale"/>
        <w:numPr>
          <w:ilvl w:val="0"/>
          <w:numId w:val="1"/>
        </w:numPr>
      </w:pPr>
      <w:r>
        <w:t xml:space="preserve">Seuraava kokous </w:t>
      </w:r>
      <w:r w:rsidR="00B906DC">
        <w:t>on 19.11. klo 14.00</w:t>
      </w:r>
    </w:p>
    <w:sectPr w:rsidR="000770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E5259"/>
    <w:multiLevelType w:val="hybridMultilevel"/>
    <w:tmpl w:val="49246E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2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E0"/>
    <w:rsid w:val="000770B4"/>
    <w:rsid w:val="0031754D"/>
    <w:rsid w:val="00A01E59"/>
    <w:rsid w:val="00B906DC"/>
    <w:rsid w:val="00C2738D"/>
    <w:rsid w:val="00C4645D"/>
    <w:rsid w:val="00DC53E0"/>
    <w:rsid w:val="00E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42F0"/>
  <w15:chartTrackingRefBased/>
  <w15:docId w15:val="{F65032B3-7A52-4C15-BD01-3866DC11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C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C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C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C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C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C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C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C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C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C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C53E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C53E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C53E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53E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53E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53E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C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C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C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C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C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C53E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C53E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C53E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C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C53E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C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3</cp:revision>
  <dcterms:created xsi:type="dcterms:W3CDTF">2025-09-18T07:47:00Z</dcterms:created>
  <dcterms:modified xsi:type="dcterms:W3CDTF">2025-09-24T09:25:00Z</dcterms:modified>
</cp:coreProperties>
</file>