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A7984" w14:textId="5EC9A4C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SÄÄNTÖMÄÄRÄINEN VUOSIKOKOUS</w:t>
      </w:r>
    </w:p>
    <w:p w14:paraId="1F44AFBF" w14:textId="5486C701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D81B95">
        <w:rPr>
          <w:rFonts w:ascii="ArialMT" w:hAnsi="ArialMT" w:cs="ArialMT"/>
          <w:color w:val="000000"/>
        </w:rPr>
        <w:t>15</w:t>
      </w:r>
      <w:r>
        <w:rPr>
          <w:rFonts w:ascii="ArialMT" w:hAnsi="ArialMT" w:cs="ArialMT"/>
          <w:color w:val="000000"/>
        </w:rPr>
        <w:t>.</w:t>
      </w:r>
      <w:r w:rsidR="00D81B95">
        <w:rPr>
          <w:rFonts w:ascii="ArialMT" w:hAnsi="ArialMT" w:cs="ArialMT"/>
          <w:color w:val="000000"/>
        </w:rPr>
        <w:t>9</w:t>
      </w:r>
      <w:r>
        <w:rPr>
          <w:rFonts w:ascii="ArialMT" w:hAnsi="ArialMT" w:cs="ArialMT"/>
          <w:color w:val="000000"/>
        </w:rPr>
        <w:t>.2020 klo 18.00</w:t>
      </w:r>
    </w:p>
    <w:p w14:paraId="2916F05B" w14:textId="0299EC6D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Paikka Puijonsarven koulu, ruokasali</w:t>
      </w:r>
    </w:p>
    <w:p w14:paraId="660FCF90" w14:textId="079AA97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A8327D" w14:textId="1AC8D116" w:rsidR="00EA061B" w:rsidRPr="00EA061B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Kokouksen avaus:</w:t>
      </w:r>
    </w:p>
    <w:p w14:paraId="1FE81917" w14:textId="260A5BE3" w:rsidR="00EA061B" w:rsidRPr="00EA061B" w:rsidRDefault="05A069C4" w:rsidP="05A069C4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  <w:sz w:val="20"/>
          <w:szCs w:val="20"/>
        </w:rPr>
        <w:t>Kokous avattiin klo 18.07.</w:t>
      </w:r>
    </w:p>
    <w:p w14:paraId="512C1054" w14:textId="7777777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A061B">
        <w:rPr>
          <w:rFonts w:ascii="ArialMT" w:hAnsi="ArialMT" w:cs="ArialMT"/>
          <w:color w:val="000000"/>
        </w:rPr>
        <w:t>Kokouksen järjestäytyminen</w:t>
      </w:r>
    </w:p>
    <w:p w14:paraId="04F13EBB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2.1. Kokouksen puheenjohtajan valinta:</w:t>
      </w:r>
    </w:p>
    <w:p w14:paraId="5E6E47BB" w14:textId="7FE21DD1" w:rsidR="00EA061B" w:rsidRDefault="276D7918" w:rsidP="05A069C4">
      <w:pPr>
        <w:autoSpaceDE w:val="0"/>
        <w:autoSpaceDN w:val="0"/>
        <w:adjustRightInd w:val="0"/>
        <w:spacing w:after="0" w:line="240" w:lineRule="auto"/>
        <w:ind w:firstLine="1304"/>
        <w:rPr>
          <w:rFonts w:ascii="ArialMT" w:hAnsi="ArialMT" w:cs="ArialMT"/>
          <w:color w:val="000000"/>
        </w:rPr>
      </w:pPr>
      <w:r w:rsidRPr="276D7918">
        <w:rPr>
          <w:rFonts w:ascii="ArialMT" w:hAnsi="ArialMT" w:cs="ArialMT"/>
          <w:color w:val="000000" w:themeColor="text1"/>
        </w:rPr>
        <w:t xml:space="preserve">     </w:t>
      </w:r>
      <w:r w:rsidRPr="05A069C4">
        <w:rPr>
          <w:rFonts w:ascii="ArialMT" w:hAnsi="ArialMT" w:cs="ArialMT"/>
          <w:color w:val="000000" w:themeColor="text1"/>
          <w:sz w:val="20"/>
          <w:szCs w:val="20"/>
        </w:rPr>
        <w:t xml:space="preserve">     Puheenjohtajaksi valittiin Tuulikki Savolainen.</w:t>
      </w:r>
    </w:p>
    <w:p w14:paraId="244970A8" w14:textId="47C2BC9B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2.2. Kokouksen sihteerin valinta:</w:t>
      </w:r>
    </w:p>
    <w:p w14:paraId="3073A424" w14:textId="506E2F79" w:rsidR="00EA061B" w:rsidRDefault="05A069C4" w:rsidP="05A069C4">
      <w:pPr>
        <w:autoSpaceDE w:val="0"/>
        <w:autoSpaceDN w:val="0"/>
        <w:adjustRightInd w:val="0"/>
        <w:spacing w:after="0" w:line="240" w:lineRule="auto"/>
        <w:ind w:firstLine="1304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 xml:space="preserve">      </w:t>
      </w:r>
      <w:r w:rsidRPr="05A069C4">
        <w:rPr>
          <w:rFonts w:ascii="ArialMT" w:hAnsi="ArialMT" w:cs="ArialMT"/>
          <w:color w:val="000000" w:themeColor="text1"/>
          <w:sz w:val="20"/>
          <w:szCs w:val="20"/>
        </w:rPr>
        <w:t xml:space="preserve">    Sihteeriksi valittiin Minna Kekäläinen.</w:t>
      </w:r>
    </w:p>
    <w:p w14:paraId="5F6CBB03" w14:textId="590E89BA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2.3. Kokouksen ääntenlaskijoiden ja pöytäkirjantarkastajien valinta:</w:t>
      </w:r>
    </w:p>
    <w:p w14:paraId="6414667E" w14:textId="6B9D0585" w:rsidR="00EA061B" w:rsidRDefault="05A069C4" w:rsidP="05A069C4">
      <w:pPr>
        <w:autoSpaceDE w:val="0"/>
        <w:autoSpaceDN w:val="0"/>
        <w:adjustRightInd w:val="0"/>
        <w:spacing w:after="0" w:line="240" w:lineRule="auto"/>
        <w:ind w:left="1304"/>
      </w:pPr>
      <w:r w:rsidRPr="05A069C4">
        <w:rPr>
          <w:rFonts w:ascii="ArialMT" w:eastAsia="ArialMT" w:hAnsi="ArialMT" w:cs="ArialMT"/>
          <w:color w:val="000000" w:themeColor="text1"/>
          <w:sz w:val="21"/>
          <w:szCs w:val="21"/>
        </w:rPr>
        <w:t xml:space="preserve">   </w:t>
      </w: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      Ääntenlaskijoiksi/pöytäkirjantarkastajiksi valittiin Sanna Rasanen ja Marja Hiltunen.</w:t>
      </w:r>
    </w:p>
    <w:p w14:paraId="3EA9482E" w14:textId="6D147712" w:rsidR="05A069C4" w:rsidRDefault="05A069C4" w:rsidP="05A069C4">
      <w:pPr>
        <w:spacing w:after="0" w:line="240" w:lineRule="auto"/>
        <w:ind w:left="1304"/>
        <w:rPr>
          <w:rFonts w:ascii="ArialMT" w:eastAsia="ArialMT" w:hAnsi="ArialMT" w:cs="ArialMT"/>
          <w:color w:val="000000" w:themeColor="text1"/>
          <w:sz w:val="21"/>
          <w:szCs w:val="21"/>
        </w:rPr>
      </w:pPr>
    </w:p>
    <w:p w14:paraId="1D1985C3" w14:textId="14E30055" w:rsidR="00EA061B" w:rsidRPr="00A53CB2" w:rsidRDefault="05A069C4" w:rsidP="05A069C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5A069C4">
        <w:rPr>
          <w:rFonts w:ascii="ArialMT" w:hAnsi="ArialMT" w:cs="ArialMT"/>
          <w:color w:val="000000" w:themeColor="text1"/>
        </w:rPr>
        <w:t>Kokouksen laillisuuden, päätösvaltaisuuden sekä osallistujien toteaminen:</w:t>
      </w:r>
    </w:p>
    <w:p w14:paraId="1EA81890" w14:textId="7D5F6A39" w:rsidR="00EA061B" w:rsidRPr="00A53CB2" w:rsidRDefault="05A069C4" w:rsidP="05A069C4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Kokous todettiin lailliseksi ja päätösvaltaiseksi.</w:t>
      </w:r>
    </w:p>
    <w:p w14:paraId="2042DA5A" w14:textId="6EAA3D42" w:rsidR="00EA061B" w:rsidRPr="00A53CB2" w:rsidRDefault="05A069C4" w:rsidP="05A069C4">
      <w:pPr>
        <w:autoSpaceDE w:val="0"/>
        <w:autoSpaceDN w:val="0"/>
        <w:adjustRightInd w:val="0"/>
        <w:spacing w:after="0" w:line="276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Kokouskutsu on ollut luettavissa koulun peda.net-sivulla</w:t>
      </w: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</w:t>
      </w:r>
      <w:r w:rsidR="0073215B">
        <w:rPr>
          <w:rFonts w:ascii="ArialMT" w:eastAsia="ArialMT" w:hAnsi="ArialMT" w:cs="ArialMT"/>
          <w:color w:val="000000" w:themeColor="text1"/>
          <w:sz w:val="20"/>
          <w:szCs w:val="20"/>
        </w:rPr>
        <w:t>14 vrk</w:t>
      </w: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ennen kokouksen ajankohtaa.</w:t>
      </w:r>
      <w:r w:rsidRPr="05A069C4">
        <w:rPr>
          <w:rFonts w:ascii="ArialMT" w:eastAsia="ArialMT" w:hAnsi="ArialMT" w:cs="ArialMT"/>
          <w:sz w:val="20"/>
          <w:szCs w:val="20"/>
        </w:rPr>
        <w:t xml:space="preserve"> Kokouksesta on ilmoitettu myös vanhempainyhdistyksen facebook-sivuilla ja Wilma-viestitse sekä yhdistyksen jäsenille sähköpostitse.</w:t>
      </w:r>
    </w:p>
    <w:p w14:paraId="329F95AC" w14:textId="01077F8E" w:rsidR="00EA061B" w:rsidRPr="00A53CB2" w:rsidRDefault="00A53CB2" w:rsidP="05A069C4">
      <w:pPr>
        <w:autoSpaceDE w:val="0"/>
        <w:autoSpaceDN w:val="0"/>
        <w:adjustRightInd w:val="0"/>
        <w:spacing w:after="0" w:line="276" w:lineRule="auto"/>
        <w:ind w:left="1304"/>
        <w:rPr>
          <w:rFonts w:ascii="ArialMT" w:eastAsia="ArialMT" w:hAnsi="ArialMT" w:cs="ArialMT"/>
          <w:sz w:val="20"/>
          <w:szCs w:val="20"/>
        </w:rPr>
      </w:pPr>
      <w:r>
        <w:rPr>
          <w:rFonts w:ascii="ArialMT" w:hAnsi="ArialMT" w:cs="ArialMT"/>
          <w:color w:val="000000"/>
        </w:rPr>
        <w:t xml:space="preserve">3.1. </w:t>
      </w:r>
      <w:r w:rsidR="00EA061B" w:rsidRPr="00A53CB2">
        <w:rPr>
          <w:rFonts w:ascii="ArialMT" w:hAnsi="ArialMT" w:cs="ArialMT"/>
          <w:color w:val="000000"/>
        </w:rPr>
        <w:t xml:space="preserve">Kokouksen osallistujat: </w:t>
      </w:r>
      <w:r w:rsidR="05A069C4" w:rsidRPr="05A069C4">
        <w:rPr>
          <w:rFonts w:ascii="ArialMT" w:eastAsia="ArialMT" w:hAnsi="ArialMT" w:cs="ArialMT"/>
          <w:sz w:val="20"/>
          <w:szCs w:val="20"/>
        </w:rPr>
        <w:t>Heidi Lehvola, Terhi Ailunka, Minna Kekäläinen, Susanna Mäkeläinen, Marja Hiltunen, Tuulikki Savolainen, Sanna Rasanen ja Vesa Kauhanen.</w:t>
      </w:r>
    </w:p>
    <w:p w14:paraId="56EE0C46" w14:textId="77777777" w:rsidR="00EA061B" w:rsidRDefault="00EA061B" w:rsidP="05A069C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2F18790" w14:textId="66CF096A" w:rsidR="00A53CB2" w:rsidRDefault="05A069C4" w:rsidP="05A069C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Esityslistan hyväksyminen:</w:t>
      </w:r>
    </w:p>
    <w:p w14:paraId="40473006" w14:textId="03B11A41" w:rsidR="00A53CB2" w:rsidRPr="00A53CB2" w:rsidRDefault="05A069C4" w:rsidP="05A069C4">
      <w:pPr>
        <w:autoSpaceDE w:val="0"/>
        <w:autoSpaceDN w:val="0"/>
        <w:adjustRightInd w:val="0"/>
        <w:spacing w:after="0" w:line="276" w:lineRule="auto"/>
        <w:ind w:firstLine="720"/>
        <w:rPr>
          <w:rFonts w:ascii="ArialMT" w:hAnsi="ArialMT" w:cs="ArialMT"/>
          <w:color w:val="000000"/>
        </w:rPr>
      </w:pPr>
      <w:r w:rsidRPr="05A069C4">
        <w:rPr>
          <w:rFonts w:ascii="ArialMT" w:eastAsia="ArialMT" w:hAnsi="ArialMT" w:cs="ArialMT"/>
          <w:sz w:val="20"/>
          <w:szCs w:val="20"/>
        </w:rPr>
        <w:t>Esityslista hyväksyttiin muutoksitta</w:t>
      </w:r>
      <w:r w:rsidRPr="05A069C4">
        <w:rPr>
          <w:rFonts w:ascii="ArialMT" w:eastAsia="ArialMT" w:hAnsi="ArialMT" w:cs="ArialMT"/>
        </w:rPr>
        <w:t xml:space="preserve">. </w:t>
      </w:r>
      <w:r w:rsidRPr="05A069C4">
        <w:rPr>
          <w:rFonts w:ascii="ArialMT" w:hAnsi="ArialMT" w:cs="ArialMT"/>
          <w:i/>
          <w:iCs/>
          <w:color w:val="000000" w:themeColor="text1"/>
        </w:rPr>
        <w:t>Liite1</w:t>
      </w:r>
    </w:p>
    <w:p w14:paraId="63A086A5" w14:textId="0234456A" w:rsidR="05A069C4" w:rsidRDefault="05A069C4" w:rsidP="05A069C4">
      <w:pPr>
        <w:spacing w:after="0" w:line="276" w:lineRule="auto"/>
        <w:ind w:firstLine="720"/>
        <w:rPr>
          <w:rFonts w:ascii="ArialMT" w:hAnsi="ArialMT" w:cs="ArialMT"/>
          <w:i/>
          <w:iCs/>
          <w:color w:val="000000" w:themeColor="text1"/>
        </w:rPr>
      </w:pPr>
    </w:p>
    <w:p w14:paraId="4768024B" w14:textId="2B7A8492" w:rsidR="00A53CB2" w:rsidRDefault="05A069C4" w:rsidP="05A069C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Toimintakertomuksen päättyneeltä toimintakaudelta hyväksyminen</w:t>
      </w:r>
      <w:r w:rsidRPr="05A069C4">
        <w:rPr>
          <w:rFonts w:ascii="ArialMT" w:hAnsi="ArialMT" w:cs="ArialMT"/>
          <w:i/>
          <w:iCs/>
          <w:color w:val="000000" w:themeColor="text1"/>
        </w:rPr>
        <w:t>:</w:t>
      </w:r>
    </w:p>
    <w:p w14:paraId="7C2CD4AE" w14:textId="25EA972E" w:rsidR="00A53CB2" w:rsidRPr="00A53CB2" w:rsidRDefault="05A069C4" w:rsidP="05A069C4">
      <w:pPr>
        <w:spacing w:after="0" w:line="276" w:lineRule="auto"/>
        <w:ind w:firstLine="720"/>
      </w:pPr>
      <w:r w:rsidRPr="05A069C4">
        <w:rPr>
          <w:rFonts w:ascii="ArialMT" w:eastAsia="ArialMT" w:hAnsi="ArialMT" w:cs="ArialMT"/>
          <w:sz w:val="20"/>
          <w:szCs w:val="20"/>
        </w:rPr>
        <w:t>Puheenjohtaja luki toimintakertomuksen. Toimintakertomus hyväksyttiin muutoksitta.</w:t>
      </w:r>
      <w:r w:rsidRPr="05A069C4">
        <w:rPr>
          <w:rFonts w:ascii="ArialMT" w:eastAsia="ArialMT" w:hAnsi="ArialMT" w:cs="ArialMT"/>
          <w:i/>
          <w:iCs/>
        </w:rPr>
        <w:t xml:space="preserve"> Liite2</w:t>
      </w:r>
    </w:p>
    <w:p w14:paraId="7588DD05" w14:textId="7F6BE7CD" w:rsidR="05A069C4" w:rsidRDefault="05A069C4" w:rsidP="05A069C4">
      <w:pPr>
        <w:spacing w:after="0" w:line="276" w:lineRule="auto"/>
        <w:ind w:firstLine="720"/>
        <w:rPr>
          <w:rFonts w:ascii="ArialMT" w:eastAsia="ArialMT" w:hAnsi="ArialMT" w:cs="ArialMT"/>
          <w:i/>
          <w:iCs/>
        </w:rPr>
      </w:pPr>
    </w:p>
    <w:p w14:paraId="47230FF6" w14:textId="46EC4095" w:rsidR="00A53CB2" w:rsidRPr="00A53CB2" w:rsidRDefault="05A069C4" w:rsidP="05A069C4">
      <w:pPr>
        <w:pStyle w:val="Luettelokappale"/>
        <w:numPr>
          <w:ilvl w:val="0"/>
          <w:numId w:val="1"/>
        </w:numPr>
        <w:spacing w:after="0" w:line="240" w:lineRule="auto"/>
        <w:rPr>
          <w:rFonts w:ascii="ArialMT" w:hAnsi="ArialMT" w:cs="ArialMT"/>
          <w:color w:val="000000" w:themeColor="text1"/>
        </w:rPr>
      </w:pPr>
      <w:r w:rsidRPr="05A069C4">
        <w:rPr>
          <w:rFonts w:ascii="ArialMT" w:hAnsi="ArialMT" w:cs="ArialMT"/>
          <w:color w:val="000000" w:themeColor="text1"/>
        </w:rPr>
        <w:t>Toimintakauden 2019-2020 tilin- ja toiminnantarkastajien lausunto sekä tilinpäätöksen vahvistaminen (tiedoksi tilintarkastajan ja toiminnantarkastajan lausunnot):</w:t>
      </w:r>
    </w:p>
    <w:p w14:paraId="6277B9F8" w14:textId="64E7E5EC" w:rsidR="00A53CB2" w:rsidRPr="00A53CB2" w:rsidRDefault="05A069C4" w:rsidP="05A069C4">
      <w:pPr>
        <w:spacing w:after="0" w:line="276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 xml:space="preserve">Minna Kekäläinen esitteli tilinpäätöksen. </w:t>
      </w:r>
      <w:r w:rsidRPr="05A069C4">
        <w:rPr>
          <w:rFonts w:ascii="ArialMT" w:eastAsia="ArialMT" w:hAnsi="ArialMT" w:cs="ArialMT"/>
          <w:color w:val="000000" w:themeColor="text1"/>
          <w:sz w:val="19"/>
          <w:szCs w:val="19"/>
        </w:rPr>
        <w:t>Kokous vahvisti tilinpäätöksen.</w:t>
      </w:r>
    </w:p>
    <w:p w14:paraId="7AB291AA" w14:textId="29B57B6A" w:rsidR="00A53CB2" w:rsidRPr="00A53CB2" w:rsidRDefault="05A069C4" w:rsidP="05A069C4">
      <w:pPr>
        <w:spacing w:after="0" w:line="276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Puheenjohtaja esitteli toiminnantarkastajan lausunnon. Lausuntoon esitettiin muutosta mainintaan, jossa todettiin, ettei jäsenmaksuun ole tullut muutosta vuoden 2017 jälkeen. Jäsenrekisteriä on pidetty ja jäsenmaksuja kerätty ensimmäisen kerran vasta toimintakaudella 2019-2020.</w:t>
      </w:r>
    </w:p>
    <w:p w14:paraId="05AC9F3F" w14:textId="4B508DBB" w:rsidR="00A53CB2" w:rsidRPr="00A53CB2" w:rsidRDefault="05A069C4" w:rsidP="05A069C4">
      <w:pPr>
        <w:spacing w:line="276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 </w:t>
      </w:r>
      <w:r w:rsidRPr="05A069C4">
        <w:rPr>
          <w:rFonts w:ascii="Arial-ItalicMT" w:hAnsi="Arial-ItalicMT" w:cs="Arial-ItalicMT"/>
          <w:i/>
          <w:iCs/>
          <w:color w:val="000000" w:themeColor="text1"/>
        </w:rPr>
        <w:t>Liite3 ja Liite4</w:t>
      </w:r>
    </w:p>
    <w:p w14:paraId="53316FE1" w14:textId="09E4CBB3" w:rsidR="05A069C4" w:rsidRDefault="05A069C4" w:rsidP="05A069C4">
      <w:pPr>
        <w:spacing w:after="0" w:line="276" w:lineRule="auto"/>
        <w:ind w:left="720"/>
        <w:rPr>
          <w:rFonts w:ascii="Arial-ItalicMT" w:hAnsi="Arial-ItalicMT" w:cs="Arial-ItalicMT"/>
          <w:i/>
          <w:iCs/>
          <w:color w:val="000000" w:themeColor="text1"/>
        </w:rPr>
      </w:pPr>
    </w:p>
    <w:p w14:paraId="43D1CF25" w14:textId="700CEF9D" w:rsidR="00A53CB2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Vastuuvapauden myöntäminen hallitukselle ja muille vastuuvelvollisille:</w:t>
      </w:r>
    </w:p>
    <w:p w14:paraId="630488EB" w14:textId="50938EFD" w:rsidR="00A53CB2" w:rsidRPr="00A53CB2" w:rsidRDefault="05A069C4" w:rsidP="05A069C4">
      <w:pPr>
        <w:spacing w:after="0" w:line="276" w:lineRule="auto"/>
        <w:ind w:firstLine="720"/>
        <w:rPr>
          <w:rFonts w:ascii="ArialMT" w:eastAsia="ArialMT" w:hAnsi="ArialMT" w:cs="ArialMT"/>
        </w:rPr>
      </w:pPr>
      <w:r w:rsidRPr="05A069C4">
        <w:rPr>
          <w:rFonts w:ascii="ArialMT" w:eastAsia="ArialMT" w:hAnsi="ArialMT" w:cs="ArialMT"/>
          <w:sz w:val="20"/>
          <w:szCs w:val="20"/>
        </w:rPr>
        <w:t>Vastuuvapaus myönnettiin vastuuvelvollisill</w:t>
      </w:r>
      <w:r w:rsidRPr="05A069C4">
        <w:rPr>
          <w:rFonts w:ascii="ArialMT" w:eastAsia="ArialMT" w:hAnsi="ArialMT" w:cs="ArialMT"/>
        </w:rPr>
        <w:t>e.</w:t>
      </w:r>
    </w:p>
    <w:p w14:paraId="5223E1CF" w14:textId="4FD41ECE" w:rsidR="05A069C4" w:rsidRDefault="05A069C4" w:rsidP="05A069C4">
      <w:pPr>
        <w:spacing w:after="0" w:line="276" w:lineRule="auto"/>
        <w:ind w:firstLine="720"/>
        <w:rPr>
          <w:rFonts w:ascii="ArialMT" w:eastAsia="ArialMT" w:hAnsi="ArialMT" w:cs="ArialMT"/>
        </w:rPr>
      </w:pPr>
    </w:p>
    <w:p w14:paraId="06D211B2" w14:textId="6D9FE253" w:rsidR="00A53CB2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Kauden 2020-2021 jäsenmaksun suuruudesta päättäminen:</w:t>
      </w:r>
    </w:p>
    <w:p w14:paraId="504C2EBB" w14:textId="3AAEA891" w:rsidR="00A53CB2" w:rsidRPr="00A53CB2" w:rsidRDefault="05A069C4" w:rsidP="05A069C4">
      <w:pPr>
        <w:spacing w:after="0" w:line="240" w:lineRule="auto"/>
        <w:ind w:left="720"/>
        <w:rPr>
          <w:rFonts w:ascii="ArialMT" w:eastAsia="ArialMT" w:hAnsi="ArialMT" w:cs="ArialMT"/>
        </w:rPr>
      </w:pPr>
      <w:r w:rsidRPr="05A069C4">
        <w:rPr>
          <w:rFonts w:ascii="ArialMT" w:eastAsia="ArialMT" w:hAnsi="ArialMT" w:cs="ArialMT"/>
          <w:sz w:val="20"/>
          <w:szCs w:val="20"/>
        </w:rPr>
        <w:t>Jäsenmaksuksi päätettiin 10€/perhe. Todettiin jäsenmaksujen keräämisen tärkeyden korostuvan nyt, kun korona-viruksen aiheuttaman tilanteen myötä varainkeruu muilla keinoilla on hankalaa. Kuopion kaupungin budjettileikkausten myötä vanhempainyhdistyksen tarjoama tuki on koululle entistäkin tärkeämpää</w:t>
      </w:r>
      <w:r w:rsidRPr="05A069C4">
        <w:rPr>
          <w:rFonts w:ascii="ArialMT" w:eastAsia="ArialMT" w:hAnsi="ArialMT" w:cs="ArialMT"/>
        </w:rPr>
        <w:t>.</w:t>
      </w:r>
    </w:p>
    <w:p w14:paraId="43FD983B" w14:textId="16CFFDEA" w:rsidR="00A53CB2" w:rsidRPr="00A53CB2" w:rsidRDefault="00A53CB2" w:rsidP="05A069C4">
      <w:pPr>
        <w:pStyle w:val="Luettelokappale"/>
        <w:spacing w:after="0" w:line="240" w:lineRule="auto"/>
        <w:ind w:left="0"/>
        <w:rPr>
          <w:rFonts w:ascii="ArialMT" w:hAnsi="ArialMT" w:cs="ArialMT"/>
          <w:color w:val="000000"/>
        </w:rPr>
      </w:pPr>
    </w:p>
    <w:p w14:paraId="375DBCE5" w14:textId="29BD6779" w:rsidR="05A069C4" w:rsidRDefault="05A069C4" w:rsidP="05A069C4">
      <w:pPr>
        <w:pStyle w:val="Luettelokappale"/>
        <w:numPr>
          <w:ilvl w:val="0"/>
          <w:numId w:val="1"/>
        </w:numPr>
        <w:spacing w:after="0" w:line="240" w:lineRule="auto"/>
        <w:rPr>
          <w:rFonts w:ascii="ArialMT" w:hAnsi="ArialMT" w:cs="ArialMT"/>
          <w:color w:val="000000" w:themeColor="text1"/>
        </w:rPr>
      </w:pPr>
      <w:r w:rsidRPr="05A069C4">
        <w:rPr>
          <w:rFonts w:ascii="ArialMT" w:hAnsi="ArialMT" w:cs="ArialMT"/>
          <w:color w:val="000000" w:themeColor="text1"/>
        </w:rPr>
        <w:t>Kauden 2020-2021 toimintasuunnitelmasta päättäminen:</w:t>
      </w:r>
    </w:p>
    <w:p w14:paraId="1B457ACA" w14:textId="68110CE3" w:rsidR="05A069C4" w:rsidRDefault="05A069C4" w:rsidP="05A069C4">
      <w:pPr>
        <w:spacing w:after="0" w:line="276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Puheenjohtaja esitteli toimintasuunnitelman. Toimintasuunnitelmaan ehdotettiin lisättäväksi mahdollisesti syksyn aikana järjestettävä liikunnallinen haaste koulun oppilaille.</w:t>
      </w:r>
    </w:p>
    <w:p w14:paraId="3D56A95D" w14:textId="3A4D3739" w:rsidR="05A069C4" w:rsidRDefault="05A069C4" w:rsidP="05A069C4">
      <w:pPr>
        <w:spacing w:after="0" w:line="276" w:lineRule="auto"/>
        <w:ind w:left="720"/>
        <w:rPr>
          <w:rFonts w:ascii="ArialMT" w:hAnsi="ArialMT" w:cs="ArialMT"/>
          <w:color w:val="000000" w:themeColor="text1"/>
        </w:rPr>
      </w:pPr>
      <w:r w:rsidRPr="05A069C4">
        <w:rPr>
          <w:rFonts w:ascii="ArialMT" w:eastAsia="ArialMT" w:hAnsi="ArialMT" w:cs="ArialMT"/>
          <w:sz w:val="20"/>
          <w:szCs w:val="20"/>
        </w:rPr>
        <w:t>Toimintasuunnitelma hyväksyttiin muutoksin</w:t>
      </w:r>
      <w:r w:rsidRPr="05A069C4">
        <w:rPr>
          <w:rFonts w:ascii="Arial-ItalicMT" w:eastAsia="Arial-ItalicMT" w:hAnsi="Arial-ItalicMT" w:cs="Arial-ItalicMT"/>
          <w:sz w:val="20"/>
          <w:szCs w:val="20"/>
        </w:rPr>
        <w:t>.</w:t>
      </w:r>
      <w:r w:rsidRPr="05A069C4">
        <w:rPr>
          <w:rFonts w:ascii="Arial-ItalicMT" w:hAnsi="Arial-ItalicMT" w:cs="Arial-ItalicMT"/>
          <w:i/>
          <w:iCs/>
          <w:color w:val="000000" w:themeColor="text1"/>
        </w:rPr>
        <w:t xml:space="preserve"> Liite5</w:t>
      </w:r>
    </w:p>
    <w:p w14:paraId="4291B2C4" w14:textId="671ED6CE" w:rsidR="05A069C4" w:rsidRDefault="05A069C4" w:rsidP="05A069C4">
      <w:pPr>
        <w:spacing w:after="0" w:line="240" w:lineRule="auto"/>
        <w:rPr>
          <w:rFonts w:ascii="ArialMT" w:hAnsi="ArialMT" w:cs="ArialMT"/>
          <w:color w:val="000000" w:themeColor="text1"/>
        </w:rPr>
      </w:pPr>
    </w:p>
    <w:p w14:paraId="6538E8BF" w14:textId="6B3A604A" w:rsidR="00A53CB2" w:rsidRPr="00A53CB2" w:rsidRDefault="05A069C4" w:rsidP="05A069C4">
      <w:pPr>
        <w:pStyle w:val="Luettelokappale"/>
        <w:numPr>
          <w:ilvl w:val="0"/>
          <w:numId w:val="1"/>
        </w:numPr>
        <w:spacing w:after="0" w:line="240" w:lineRule="auto"/>
        <w:rPr>
          <w:rFonts w:ascii="ArialMT" w:hAnsi="ArialMT" w:cs="ArialMT"/>
          <w:color w:val="000000" w:themeColor="text1"/>
        </w:rPr>
      </w:pPr>
      <w:r w:rsidRPr="05A069C4">
        <w:rPr>
          <w:rFonts w:ascii="ArialMT" w:hAnsi="ArialMT" w:cs="ArialMT"/>
          <w:color w:val="000000" w:themeColor="text1"/>
        </w:rPr>
        <w:t>Talousarviosta päättäminen:</w:t>
      </w:r>
    </w:p>
    <w:p w14:paraId="7C9FE8FB" w14:textId="26520D81" w:rsidR="00A53CB2" w:rsidRPr="00A53CB2" w:rsidRDefault="05A069C4" w:rsidP="05A069C4">
      <w:pPr>
        <w:spacing w:line="276" w:lineRule="auto"/>
        <w:ind w:left="720"/>
        <w:rPr>
          <w:rFonts w:ascii="ArialMT" w:eastAsia="ArialMT" w:hAnsi="ArialMT" w:cs="ArialMT"/>
          <w:color w:val="000000" w:themeColor="text1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Todettiin, että korona-viruksen vuoksi muuttuva tilanne aiheuttaa epävarmuutta tulevan toimintakauden tulo- ja kulurakenteeseen. Näin ollen talousarvio muuttuu samalla kun to</w:t>
      </w: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>imintasuunnitelmaa päivitetään toimintakauden edetessä. Oletettavasti toimintakauden tulos tulee jäämään alijäämäiseksi varainhankinnan hankaloitumisen vuoksi.</w:t>
      </w:r>
    </w:p>
    <w:p w14:paraId="00612679" w14:textId="6D46928E" w:rsidR="00A53CB2" w:rsidRPr="00A53CB2" w:rsidRDefault="05A069C4" w:rsidP="05A069C4">
      <w:pPr>
        <w:spacing w:after="0" w:line="276" w:lineRule="auto"/>
        <w:ind w:left="720"/>
        <w:rPr>
          <w:rFonts w:ascii="ArialMT" w:hAnsi="ArialMT" w:cs="ArialMT"/>
          <w:color w:val="000000"/>
        </w:rPr>
      </w:pPr>
      <w:r w:rsidRPr="05A069C4">
        <w:rPr>
          <w:rFonts w:ascii="ArialMT" w:eastAsia="ArialMT" w:hAnsi="ArialMT" w:cs="ArialMT"/>
          <w:sz w:val="20"/>
          <w:szCs w:val="20"/>
        </w:rPr>
        <w:t xml:space="preserve">Talousarvioon kirjattiin </w:t>
      </w:r>
      <w:r w:rsidRPr="05A069C4">
        <w:rPr>
          <w:rFonts w:ascii="ArialMT" w:eastAsia="ArialMT" w:hAnsi="ArialMT" w:cs="ArialMT"/>
          <w:color w:val="000000" w:themeColor="text1"/>
          <w:sz w:val="20"/>
          <w:szCs w:val="20"/>
        </w:rPr>
        <w:t xml:space="preserve">lahjoituskuluihin </w:t>
      </w:r>
      <w:r w:rsidRPr="05A069C4">
        <w:rPr>
          <w:rFonts w:ascii="ArialMT" w:eastAsia="ArialMT" w:hAnsi="ArialMT" w:cs="ArialMT"/>
          <w:sz w:val="20"/>
          <w:szCs w:val="20"/>
        </w:rPr>
        <w:t>200€ korotus suunniteltuun liikuntahaasteeseen budjetoitujen palkintojen vuoksi. Talousarvio hyväksyttiin muutoksin.</w:t>
      </w:r>
      <w:r w:rsidRPr="05A069C4">
        <w:rPr>
          <w:rFonts w:ascii="ArialMT" w:eastAsia="ArialMT" w:hAnsi="ArialMT" w:cs="ArialMT"/>
        </w:rPr>
        <w:t xml:space="preserve"> </w:t>
      </w:r>
      <w:r w:rsidRPr="05A069C4">
        <w:rPr>
          <w:rFonts w:ascii="ArialMT" w:hAnsi="ArialMT" w:cs="ArialMT"/>
          <w:i/>
          <w:iCs/>
          <w:color w:val="000000" w:themeColor="text1"/>
        </w:rPr>
        <w:t>Liite6</w:t>
      </w:r>
    </w:p>
    <w:p w14:paraId="596E3BE2" w14:textId="577E70D0" w:rsidR="05A069C4" w:rsidRDefault="05A069C4" w:rsidP="05A069C4">
      <w:pPr>
        <w:spacing w:after="0" w:line="276" w:lineRule="auto"/>
        <w:ind w:left="720"/>
        <w:rPr>
          <w:rFonts w:ascii="ArialMT" w:hAnsi="ArialMT" w:cs="ArialMT"/>
          <w:i/>
          <w:iCs/>
          <w:color w:val="000000" w:themeColor="text1"/>
        </w:rPr>
      </w:pPr>
    </w:p>
    <w:p w14:paraId="10A899FA" w14:textId="599594ED" w:rsidR="00A53CB2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Kauden 2020-2021 puheenjohtajan valinta:</w:t>
      </w:r>
    </w:p>
    <w:p w14:paraId="0ACB4901" w14:textId="559165A8" w:rsidR="05A069C4" w:rsidRDefault="05A069C4" w:rsidP="05A069C4">
      <w:pPr>
        <w:spacing w:after="0" w:line="240" w:lineRule="auto"/>
        <w:ind w:left="360" w:firstLine="36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Kokous valitsi puheenjohtajaksi Tuulikki Savolaisen.</w:t>
      </w:r>
    </w:p>
    <w:p w14:paraId="2F27D5C7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5DD9D8A4" w14:textId="2A9A24F2" w:rsidR="00A53CB2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Kauden 2020-2021 varapuheenjohtajan valinta:</w:t>
      </w:r>
    </w:p>
    <w:p w14:paraId="7B998EF8" w14:textId="62882AFB" w:rsidR="05A069C4" w:rsidRDefault="05A069C4" w:rsidP="05A069C4">
      <w:pPr>
        <w:spacing w:after="0" w:line="240" w:lineRule="auto"/>
        <w:ind w:left="360" w:firstLine="36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Kokous valitsi varapuheenjohtajaksi Minna Kekäläisen.</w:t>
      </w:r>
    </w:p>
    <w:p w14:paraId="0958E63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4A31AE08" w14:textId="0EC97033" w:rsidR="00A53CB2" w:rsidRDefault="05A069C4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Kauden 2020-2021 jäsenten valinta:</w:t>
      </w:r>
    </w:p>
    <w:p w14:paraId="1EA5588C" w14:textId="02BF1849" w:rsidR="05A069C4" w:rsidRDefault="05A069C4" w:rsidP="05A069C4">
      <w:pPr>
        <w:spacing w:after="0" w:line="240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Muut vanhempainyhdistyksen hallitukseen valitut henkilöt: Marja Hiltunen, Mari Kantelinen, Susanna Mäkeläinen, Heidi Lehvola, Sanna Rasanen ja Terhi Ailunka.</w:t>
      </w:r>
    </w:p>
    <w:p w14:paraId="173A516C" w14:textId="7A6549C6" w:rsidR="05A069C4" w:rsidRDefault="05A069C4" w:rsidP="05A069C4">
      <w:pPr>
        <w:spacing w:after="0" w:line="240" w:lineRule="auto"/>
        <w:ind w:left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Koulun opettajisto on valinnut edustajakseen vanhempainyhdistyksen kokouksiin Vesa Kauhasen. Opettajajäsen ei kuulu yhdistyksen hallitukseen.</w:t>
      </w:r>
    </w:p>
    <w:p w14:paraId="6EEE3F5F" w14:textId="77777777" w:rsidR="00A53CB2" w:rsidRPr="00A53CB2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0093E460" w14:textId="34C3A804" w:rsidR="00A53CB2" w:rsidRDefault="05A069C4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Tilintarkastajan ja toiminnantarkastajan valinta:</w:t>
      </w:r>
    </w:p>
    <w:p w14:paraId="44ACD67F" w14:textId="64D5A551" w:rsidR="00A53CB2" w:rsidRPr="00A53CB2" w:rsidRDefault="05A069C4" w:rsidP="05A069C4">
      <w:pPr>
        <w:spacing w:after="0" w:line="276" w:lineRule="auto"/>
        <w:ind w:firstLine="720"/>
        <w:rPr>
          <w:rFonts w:ascii="ArialMT" w:eastAsia="ArialMT" w:hAnsi="ArialMT" w:cs="ArialMT"/>
          <w:sz w:val="20"/>
          <w:szCs w:val="20"/>
        </w:rPr>
      </w:pPr>
      <w:r w:rsidRPr="05A069C4">
        <w:rPr>
          <w:rFonts w:ascii="ArialMT" w:eastAsia="ArialMT" w:hAnsi="ArialMT" w:cs="ArialMT"/>
          <w:sz w:val="20"/>
          <w:szCs w:val="20"/>
        </w:rPr>
        <w:t>Kokous valitsi tilintarkastajaksi ja toiminnantarkastajaksi Henna Tiirikaisen.</w:t>
      </w:r>
    </w:p>
    <w:p w14:paraId="0BB2341E" w14:textId="70FB6D4A" w:rsidR="05A069C4" w:rsidRDefault="05A069C4" w:rsidP="05A069C4">
      <w:pPr>
        <w:spacing w:after="0" w:line="276" w:lineRule="auto"/>
        <w:ind w:firstLine="720"/>
        <w:rPr>
          <w:rFonts w:ascii="ArialMT" w:eastAsia="ArialMT" w:hAnsi="ArialMT" w:cs="ArialMT"/>
          <w:sz w:val="20"/>
          <w:szCs w:val="20"/>
        </w:rPr>
      </w:pPr>
    </w:p>
    <w:p w14:paraId="23115017" w14:textId="00B97B9E" w:rsidR="00EA061B" w:rsidRDefault="05A069C4" w:rsidP="00A53CB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5A069C4">
        <w:rPr>
          <w:rFonts w:ascii="ArialMT" w:hAnsi="ArialMT" w:cs="ArialMT"/>
          <w:color w:val="000000" w:themeColor="text1"/>
        </w:rPr>
        <w:t>Kokouksen päättäminen:</w:t>
      </w:r>
    </w:p>
    <w:p w14:paraId="01325209" w14:textId="6406217E" w:rsidR="00EA061B" w:rsidRDefault="05A069C4" w:rsidP="05A069C4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MT" w:hAnsi="ArialMT" w:cs="ArialMT"/>
          <w:color w:val="000000"/>
        </w:rPr>
      </w:pPr>
      <w:r w:rsidRPr="05A069C4">
        <w:rPr>
          <w:rFonts w:ascii="ArialMT" w:eastAsia="ArialMT" w:hAnsi="ArialMT" w:cs="ArialMT"/>
          <w:sz w:val="20"/>
          <w:szCs w:val="20"/>
        </w:rPr>
        <w:t>Puheenjohtaja päätti kokouksen klo 19.18.</w:t>
      </w:r>
    </w:p>
    <w:p w14:paraId="015528DB" w14:textId="77777777" w:rsidR="00A53CB2" w:rsidRDefault="00A53CB2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74F4F22" w14:textId="7EE7E1DF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6413ED">
        <w:rPr>
          <w:rFonts w:ascii="ArialMT" w:hAnsi="ArialMT" w:cs="ArialMT"/>
          <w:color w:val="000000"/>
          <w:sz w:val="20"/>
          <w:szCs w:val="20"/>
        </w:rPr>
        <w:t>LIITTEET</w:t>
      </w:r>
    </w:p>
    <w:p w14:paraId="20D117A8" w14:textId="5837A3BC" w:rsidR="00A53CB2" w:rsidRPr="006413ED" w:rsidRDefault="00A53CB2" w:rsidP="00EA061B">
      <w:pPr>
        <w:autoSpaceDE w:val="0"/>
        <w:autoSpaceDN w:val="0"/>
        <w:adjustRightInd w:val="0"/>
        <w:spacing w:after="0" w:line="240" w:lineRule="auto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1 Esityslista</w:t>
      </w:r>
    </w:p>
    <w:p w14:paraId="489BA274" w14:textId="7F5142DD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2</w:t>
      </w:r>
      <w:r w:rsidR="00A53CB2" w:rsidRPr="006413ED">
        <w:rPr>
          <w:rFonts w:ascii="QuattrocentoSans" w:hAnsi="QuattrocentoSans" w:cs="QuattrocentoSans"/>
          <w:color w:val="201F1E"/>
          <w:sz w:val="20"/>
          <w:szCs w:val="20"/>
        </w:rPr>
        <w:t xml:space="preserve"> T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oimintakertomus</w:t>
      </w:r>
    </w:p>
    <w:p w14:paraId="15B4183B" w14:textId="1E050EC7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3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Toiminnantarkastus</w:t>
      </w:r>
    </w:p>
    <w:p w14:paraId="39124BFA" w14:textId="08104D19" w:rsidR="00EA061B" w:rsidRPr="006413ED" w:rsidRDefault="00EA061B" w:rsidP="00EA061B">
      <w:pPr>
        <w:autoSpaceDE w:val="0"/>
        <w:autoSpaceDN w:val="0"/>
        <w:adjustRightInd w:val="0"/>
        <w:spacing w:after="0" w:line="240" w:lineRule="auto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4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Tilinpäätös</w:t>
      </w:r>
    </w:p>
    <w:p w14:paraId="70EB06A2" w14:textId="26F10236" w:rsidR="00A53CB2" w:rsidRPr="006413ED" w:rsidRDefault="00EA061B" w:rsidP="00A53CB2">
      <w:pPr>
        <w:spacing w:after="0"/>
        <w:rPr>
          <w:rFonts w:ascii="QuattrocentoSans" w:hAnsi="QuattrocentoSans" w:cs="QuattrocentoSans"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Liite </w:t>
      </w:r>
      <w:r w:rsidR="00A53CB2"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5</w:t>
      </w: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 xml:space="preserve"> </w:t>
      </w:r>
      <w:r w:rsidRPr="006413ED">
        <w:rPr>
          <w:rFonts w:ascii="QuattrocentoSans" w:hAnsi="QuattrocentoSans" w:cs="QuattrocentoSans"/>
          <w:color w:val="201F1E"/>
          <w:sz w:val="20"/>
          <w:szCs w:val="20"/>
        </w:rPr>
        <w:t>Toimintasuunnitelma</w:t>
      </w:r>
    </w:p>
    <w:p w14:paraId="06EE9069" w14:textId="28824BE9" w:rsidR="00A53CB2" w:rsidRPr="006413ED" w:rsidRDefault="00A53CB2" w:rsidP="00A53CB2">
      <w:pPr>
        <w:spacing w:after="0"/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</w:pPr>
      <w:r w:rsidRPr="006413ED">
        <w:rPr>
          <w:rFonts w:ascii="QuattrocentoSans-Italic" w:hAnsi="QuattrocentoSans-Italic" w:cs="QuattrocentoSans-Italic"/>
          <w:i/>
          <w:iCs/>
          <w:color w:val="201F1E"/>
          <w:sz w:val="20"/>
          <w:szCs w:val="20"/>
        </w:rPr>
        <w:t>Liite 6 Talousarvio</w:t>
      </w:r>
    </w:p>
    <w:sectPr w:rsidR="00A53CB2" w:rsidRPr="006413E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89B4D" w14:textId="77777777" w:rsidR="004E6916" w:rsidRDefault="004E6916" w:rsidP="00EA061B">
      <w:pPr>
        <w:spacing w:after="0" w:line="240" w:lineRule="auto"/>
      </w:pPr>
      <w:r>
        <w:separator/>
      </w:r>
    </w:p>
  </w:endnote>
  <w:endnote w:type="continuationSeparator" w:id="0">
    <w:p w14:paraId="15F4038B" w14:textId="77777777" w:rsidR="004E6916" w:rsidRDefault="004E6916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ttrocen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6E015" w14:textId="77777777" w:rsidR="004E6916" w:rsidRDefault="004E6916" w:rsidP="00EA061B">
      <w:pPr>
        <w:spacing w:after="0" w:line="240" w:lineRule="auto"/>
      </w:pPr>
      <w:r>
        <w:separator/>
      </w:r>
    </w:p>
  </w:footnote>
  <w:footnote w:type="continuationSeparator" w:id="0">
    <w:p w14:paraId="29847795" w14:textId="77777777" w:rsidR="004E6916" w:rsidRDefault="004E6916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429ADA0" wp14:editId="5083E251">
          <wp:simplePos x="0" y="0"/>
          <wp:positionH relativeFrom="column">
            <wp:posOffset>5356860</wp:posOffset>
          </wp:positionH>
          <wp:positionV relativeFrom="paragraph">
            <wp:posOffset>-198755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D81B95" w:rsidRDefault="00EA061B">
    <w:pPr>
      <w:pStyle w:val="Yltunniste"/>
      <w:rPr>
        <w:sz w:val="36"/>
        <w:szCs w:val="36"/>
      </w:rPr>
    </w:pPr>
    <w:r w:rsidRPr="00D81B95">
      <w:rPr>
        <w:sz w:val="36"/>
        <w:szCs w:val="36"/>
      </w:rPr>
      <w:t>Puijonsarven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83EB0"/>
    <w:multiLevelType w:val="multilevel"/>
    <w:tmpl w:val="2264A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B"/>
    <w:rsid w:val="000627A3"/>
    <w:rsid w:val="004D3EB7"/>
    <w:rsid w:val="004E6916"/>
    <w:rsid w:val="006413ED"/>
    <w:rsid w:val="0073215B"/>
    <w:rsid w:val="008759A3"/>
    <w:rsid w:val="00A53CB2"/>
    <w:rsid w:val="00C2506B"/>
    <w:rsid w:val="00C61C25"/>
    <w:rsid w:val="00D81B95"/>
    <w:rsid w:val="00EA061B"/>
    <w:rsid w:val="05A069C4"/>
    <w:rsid w:val="276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3521</Characters>
  <Application>Microsoft Office Word</Application>
  <DocSecurity>0</DocSecurity>
  <Lines>29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Toimisto</cp:lastModifiedBy>
  <cp:revision>3</cp:revision>
  <dcterms:created xsi:type="dcterms:W3CDTF">2020-09-16T12:24:00Z</dcterms:created>
  <dcterms:modified xsi:type="dcterms:W3CDTF">2020-09-22T15:37:00Z</dcterms:modified>
</cp:coreProperties>
</file>