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7984" w14:textId="76280F6E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SÄÄNTÖMÄÄRÄINEN VUOSIKOKOUS</w:t>
      </w:r>
      <w:r w:rsidR="00BA5F78">
        <w:rPr>
          <w:rFonts w:ascii="Arial-BoldMT" w:hAnsi="Arial-BoldMT" w:cs="Arial-BoldMT"/>
          <w:b/>
          <w:bCs/>
          <w:color w:val="000000"/>
        </w:rPr>
        <w:tab/>
      </w:r>
      <w:r w:rsidR="00BA5F78">
        <w:rPr>
          <w:rFonts w:ascii="Arial-BoldMT" w:hAnsi="Arial-BoldMT" w:cs="Arial-BoldMT"/>
          <w:b/>
          <w:bCs/>
          <w:color w:val="000000"/>
        </w:rPr>
        <w:tab/>
      </w:r>
      <w:r w:rsidR="00926173">
        <w:rPr>
          <w:rFonts w:ascii="Arial-BoldMT" w:hAnsi="Arial-BoldMT" w:cs="Arial-BoldMT"/>
          <w:b/>
          <w:bCs/>
          <w:color w:val="000000"/>
        </w:rPr>
        <w:t xml:space="preserve">                       PÖYTÄKIRJA</w:t>
      </w:r>
    </w:p>
    <w:p w14:paraId="1F44AFBF" w14:textId="00A8E340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74388F">
        <w:rPr>
          <w:rFonts w:ascii="ArialMT" w:hAnsi="ArialMT" w:cs="ArialMT"/>
          <w:color w:val="000000"/>
        </w:rPr>
        <w:t>3.10</w:t>
      </w:r>
      <w:r>
        <w:rPr>
          <w:rFonts w:ascii="ArialMT" w:hAnsi="ArialMT" w:cs="ArialMT"/>
          <w:color w:val="000000"/>
        </w:rPr>
        <w:t>.202</w:t>
      </w:r>
      <w:r w:rsidR="0074388F">
        <w:rPr>
          <w:rFonts w:ascii="ArialMT" w:hAnsi="ArialMT" w:cs="ArialMT"/>
          <w:color w:val="000000"/>
        </w:rPr>
        <w:t>3</w:t>
      </w:r>
      <w:r>
        <w:rPr>
          <w:rFonts w:ascii="ArialMT" w:hAnsi="ArialMT" w:cs="ArialMT"/>
          <w:color w:val="000000"/>
        </w:rPr>
        <w:t xml:space="preserve"> klo 18.00</w:t>
      </w:r>
    </w:p>
    <w:p w14:paraId="2916F05B" w14:textId="1D8900F0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Paikka </w:t>
      </w:r>
      <w:proofErr w:type="spellStart"/>
      <w:r>
        <w:rPr>
          <w:rFonts w:ascii="ArialMT" w:hAnsi="ArialMT" w:cs="ArialMT"/>
          <w:color w:val="000000"/>
        </w:rPr>
        <w:t>Puijonsarven</w:t>
      </w:r>
      <w:proofErr w:type="spellEnd"/>
      <w:r>
        <w:rPr>
          <w:rFonts w:ascii="ArialMT" w:hAnsi="ArialMT" w:cs="ArialMT"/>
          <w:color w:val="000000"/>
        </w:rPr>
        <w:t xml:space="preserve"> koulu</w:t>
      </w:r>
      <w:r w:rsidR="004A0E7B">
        <w:rPr>
          <w:rFonts w:ascii="ArialMT" w:hAnsi="ArialMT" w:cs="ArialMT"/>
          <w:color w:val="000000"/>
        </w:rPr>
        <w:t xml:space="preserve"> (</w:t>
      </w:r>
      <w:proofErr w:type="spellStart"/>
      <w:r w:rsidR="004A0E7B">
        <w:rPr>
          <w:rFonts w:ascii="ArialMT" w:hAnsi="ArialMT" w:cs="ArialMT"/>
          <w:color w:val="000000"/>
        </w:rPr>
        <w:t>Keski</w:t>
      </w:r>
      <w:proofErr w:type="spellEnd"/>
      <w:r w:rsidR="004A0E7B">
        <w:rPr>
          <w:rFonts w:ascii="ArialMT" w:hAnsi="ArialMT" w:cs="ArialMT"/>
          <w:color w:val="000000"/>
        </w:rPr>
        <w:t>-Kaari 44)</w:t>
      </w:r>
      <w:r>
        <w:rPr>
          <w:rFonts w:ascii="ArialMT" w:hAnsi="ArialMT" w:cs="ArialMT"/>
          <w:color w:val="000000"/>
        </w:rPr>
        <w:t>, ruokasali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6C10ED1F" w:rsid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</w:p>
    <w:p w14:paraId="6065A06B" w14:textId="574D26C8" w:rsidR="00A73325" w:rsidRDefault="00A73325" w:rsidP="00A7332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avattiin klo 18.05.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5E6E47BB" w14:textId="45D5B15B" w:rsidR="00EA061B" w:rsidRDefault="00EA061B" w:rsidP="00EA061B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50051B">
        <w:rPr>
          <w:rFonts w:ascii="ArialMT" w:hAnsi="ArialMT" w:cs="ArialMT"/>
          <w:color w:val="000000"/>
        </w:rPr>
        <w:t>Kokouksen puheenjohtajan valinta</w:t>
      </w:r>
    </w:p>
    <w:p w14:paraId="3201BCB6" w14:textId="31E1CC90" w:rsidR="00A73325" w:rsidRPr="0074388F" w:rsidRDefault="00A73325" w:rsidP="00A73325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Kekäläinen</w:t>
      </w:r>
    </w:p>
    <w:p w14:paraId="3073A424" w14:textId="3E717D6A" w:rsidR="00EA061B" w:rsidRDefault="00EA061B" w:rsidP="00EA061B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50051B">
        <w:rPr>
          <w:rFonts w:ascii="ArialMT" w:hAnsi="ArialMT" w:cs="ArialMT"/>
          <w:color w:val="000000"/>
        </w:rPr>
        <w:t>Kokouksen sihteerin valinta</w:t>
      </w:r>
    </w:p>
    <w:p w14:paraId="22E521D4" w14:textId="40BD50E9" w:rsidR="00A73325" w:rsidRPr="0074388F" w:rsidRDefault="00A73325" w:rsidP="00A73325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Terhi Ailunka</w:t>
      </w:r>
    </w:p>
    <w:p w14:paraId="5F6CBB03" w14:textId="39D5D71B" w:rsidR="00EA061B" w:rsidRDefault="00EA061B" w:rsidP="0050051B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50051B">
        <w:rPr>
          <w:rFonts w:ascii="ArialMT" w:hAnsi="ArialMT" w:cs="ArialMT"/>
          <w:color w:val="000000"/>
        </w:rPr>
        <w:t>Kokouksen ääntenlaskijoiden ja pöytäkirjantarkastajien valinta</w:t>
      </w:r>
    </w:p>
    <w:p w14:paraId="5BAA0631" w14:textId="1A1ACD6D" w:rsidR="00A73325" w:rsidRPr="0050051B" w:rsidRDefault="00A73325" w:rsidP="00A73325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Mari Kantelinen ja Henna Tiirikainen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D90CDC7" w14:textId="11478CCB" w:rsidR="00A53CB2" w:rsidRDefault="00EA061B" w:rsidP="0074388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00F0F216" w14:textId="33F49482" w:rsidR="00A73325" w:rsidRPr="0074388F" w:rsidRDefault="00A73325" w:rsidP="00A7332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todettu lailliseksi ja päätösvaltaiseksi.</w:t>
      </w:r>
    </w:p>
    <w:p w14:paraId="329F95AC" w14:textId="0E6DC015" w:rsidR="00EA061B" w:rsidRDefault="00EA061B" w:rsidP="00A73325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Kokouksen osallistujat</w:t>
      </w:r>
    </w:p>
    <w:p w14:paraId="0A87950D" w14:textId="127ACA87" w:rsidR="00A73325" w:rsidRDefault="002052C8" w:rsidP="00A73325">
      <w:pPr>
        <w:autoSpaceDE w:val="0"/>
        <w:autoSpaceDN w:val="0"/>
        <w:adjustRightInd w:val="0"/>
        <w:spacing w:after="0" w:line="240" w:lineRule="auto"/>
        <w:ind w:left="130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Minna Kekäläinen, </w:t>
      </w:r>
      <w:r w:rsidR="00A73325">
        <w:rPr>
          <w:rFonts w:ascii="ArialMT" w:hAnsi="ArialMT" w:cs="ArialMT"/>
          <w:color w:val="000000"/>
        </w:rPr>
        <w:t xml:space="preserve">Henna Tiirikainen, Mari Kantelinen, Anni Lipponen, Mari Räsänen, Outi Jussila, Timo Huuskonen, </w:t>
      </w:r>
      <w:proofErr w:type="spellStart"/>
      <w:r w:rsidR="00A73325">
        <w:rPr>
          <w:rFonts w:ascii="ArialMT" w:hAnsi="ArialMT" w:cs="ArialMT"/>
          <w:color w:val="000000"/>
        </w:rPr>
        <w:t>J</w:t>
      </w:r>
      <w:r>
        <w:rPr>
          <w:rFonts w:ascii="ArialMT" w:hAnsi="ArialMT" w:cs="ArialMT"/>
          <w:color w:val="000000"/>
        </w:rPr>
        <w:t>e</w:t>
      </w:r>
      <w:r w:rsidR="00A73325">
        <w:rPr>
          <w:rFonts w:ascii="ArialMT" w:hAnsi="ArialMT" w:cs="ArialMT"/>
          <w:color w:val="000000"/>
        </w:rPr>
        <w:t>anette</w:t>
      </w:r>
      <w:proofErr w:type="spellEnd"/>
      <w:r w:rsidR="00A73325">
        <w:rPr>
          <w:rFonts w:ascii="ArialMT" w:hAnsi="ArialMT" w:cs="ArialMT"/>
          <w:color w:val="000000"/>
        </w:rPr>
        <w:t xml:space="preserve"> Lukkari, Terhi Ailunka, Piia Tuovinen ja Tuulikki Savolainen.</w:t>
      </w:r>
    </w:p>
    <w:p w14:paraId="531915E5" w14:textId="77777777" w:rsidR="00A73325" w:rsidRPr="00A73325" w:rsidRDefault="00A73325" w:rsidP="00A73325">
      <w:pPr>
        <w:autoSpaceDE w:val="0"/>
        <w:autoSpaceDN w:val="0"/>
        <w:adjustRightInd w:val="0"/>
        <w:spacing w:after="0" w:line="240" w:lineRule="auto"/>
        <w:ind w:left="1308"/>
        <w:rPr>
          <w:rFonts w:ascii="ArialMT" w:hAnsi="ArialMT" w:cs="ArialMT"/>
          <w:color w:val="000000"/>
        </w:rPr>
      </w:pP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F18790" w14:textId="0469CCB5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</w:p>
    <w:p w14:paraId="69DEFF69" w14:textId="646B4E6F" w:rsidR="00A73325" w:rsidRPr="00056A47" w:rsidRDefault="00A73325" w:rsidP="00A7332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Esityslista hyväksytty muutoksitta.</w:t>
      </w:r>
    </w:p>
    <w:p w14:paraId="40473006" w14:textId="77777777" w:rsidR="00A53CB2" w:rsidRPr="00A53CB2" w:rsidRDefault="00A53CB2" w:rsidP="00A53C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768024B" w14:textId="28024B65" w:rsidR="00A53CB2" w:rsidRPr="0026169D" w:rsidRDefault="00A20CA9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Esitetään yhdistyksen vuosikertomus, tilinpäätös ja toiminnantarkastajan lausunto</w:t>
      </w:r>
      <w:r w:rsidR="00063F0E">
        <w:rPr>
          <w:rFonts w:ascii="ArialMT" w:hAnsi="ArialMT" w:cs="ArialMT"/>
          <w:color w:val="000000"/>
        </w:rPr>
        <w:t xml:space="preserve"> </w:t>
      </w:r>
      <w:r w:rsidR="00063F0E" w:rsidRPr="00063F0E">
        <w:rPr>
          <w:rFonts w:ascii="ArialMT" w:hAnsi="ArialMT" w:cs="ArialMT"/>
          <w:color w:val="000000"/>
        </w:rPr>
        <w:t>edelliseltä toiminta- ja tilikaudelta</w:t>
      </w:r>
      <w:r>
        <w:rPr>
          <w:rFonts w:ascii="ArialMT" w:hAnsi="ArialMT" w:cs="ArialMT"/>
          <w:color w:val="000000"/>
        </w:rPr>
        <w:t>.</w:t>
      </w:r>
      <w:r w:rsidR="00482AB3">
        <w:rPr>
          <w:rFonts w:ascii="ArialMT" w:hAnsi="ArialMT" w:cs="ArialMT"/>
          <w:color w:val="000000"/>
        </w:rPr>
        <w:t xml:space="preserve"> </w:t>
      </w:r>
      <w:r w:rsidR="00482AB3">
        <w:rPr>
          <w:rFonts w:ascii="ArialMT" w:hAnsi="ArialMT" w:cs="ArialMT"/>
          <w:i/>
          <w:iCs/>
          <w:color w:val="000000"/>
        </w:rPr>
        <w:t>Liite1 Liite2 Liite3</w:t>
      </w:r>
    </w:p>
    <w:p w14:paraId="7B13293F" w14:textId="1070F387" w:rsidR="0026169D" w:rsidRDefault="0026169D" w:rsidP="0026169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iCs/>
          <w:color w:val="000000"/>
        </w:rPr>
      </w:pPr>
    </w:p>
    <w:p w14:paraId="1C654B0D" w14:textId="791309A8" w:rsidR="0026169D" w:rsidRDefault="0026169D" w:rsidP="0026169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iCs/>
          <w:color w:val="000000"/>
        </w:rPr>
      </w:pPr>
      <w:r>
        <w:rPr>
          <w:rFonts w:ascii="ArialMT" w:hAnsi="ArialMT" w:cs="ArialMT"/>
          <w:iCs/>
          <w:color w:val="000000"/>
        </w:rPr>
        <w:t xml:space="preserve">Lisätään vuosikertomukseen </w:t>
      </w:r>
      <w:proofErr w:type="spellStart"/>
      <w:r>
        <w:rPr>
          <w:rFonts w:ascii="ArialMT" w:hAnsi="ArialMT" w:cs="ArialMT"/>
          <w:iCs/>
          <w:color w:val="000000"/>
        </w:rPr>
        <w:t>Puijonkierros</w:t>
      </w:r>
      <w:proofErr w:type="spellEnd"/>
      <w:r>
        <w:rPr>
          <w:rFonts w:ascii="ArialMT" w:hAnsi="ArialMT" w:cs="ArialMT"/>
          <w:iCs/>
          <w:color w:val="000000"/>
        </w:rPr>
        <w:t xml:space="preserve"> –tapahtumaan osallistuminen 17.8.2022. Muutoin vuosikertomus hyväksytty muutoksitta.</w:t>
      </w:r>
    </w:p>
    <w:p w14:paraId="6A667DC5" w14:textId="78F3E5A0" w:rsidR="0026169D" w:rsidRDefault="0026169D" w:rsidP="0026169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iCs/>
          <w:color w:val="000000"/>
        </w:rPr>
      </w:pPr>
    </w:p>
    <w:p w14:paraId="242B5020" w14:textId="19C81820" w:rsidR="0026169D" w:rsidRPr="00624349" w:rsidRDefault="00624349" w:rsidP="0062434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iCs/>
          <w:color w:val="000000"/>
        </w:rPr>
      </w:pPr>
      <w:r>
        <w:rPr>
          <w:rFonts w:ascii="ArialMT" w:hAnsi="ArialMT" w:cs="ArialMT"/>
          <w:iCs/>
          <w:color w:val="000000"/>
        </w:rPr>
        <w:t>Toiminnantarkastaja esittää, että tilinpäätös voidaan v</w:t>
      </w:r>
      <w:r w:rsidR="00926173">
        <w:rPr>
          <w:rFonts w:ascii="ArialMT" w:hAnsi="ArialMT" w:cs="ArialMT"/>
          <w:iCs/>
          <w:color w:val="000000"/>
        </w:rPr>
        <w:t>ahvistaa ja vastuuvapaus antaa</w:t>
      </w:r>
      <w:r>
        <w:rPr>
          <w:rFonts w:ascii="ArialMT" w:hAnsi="ArialMT" w:cs="ArialMT"/>
          <w:iCs/>
          <w:color w:val="000000"/>
        </w:rPr>
        <w:t xml:space="preserve"> hallituksen jäsenille.</w:t>
      </w:r>
    </w:p>
    <w:p w14:paraId="7C2CD4AE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630488EB" w14:textId="550EFFE3" w:rsidR="00A53CB2" w:rsidRDefault="00A20CA9" w:rsidP="00A20CA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Vahvistetaan tilinpäätös edelliseltä tilikaudelta sekä päätetään vastuuvapauden myöntämisestä yhdistyksen hallitukselle ja muille tilivelvollisille.</w:t>
      </w:r>
    </w:p>
    <w:p w14:paraId="3B7B94B6" w14:textId="0F04DD84" w:rsidR="0026169D" w:rsidRDefault="0026169D" w:rsidP="0026169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8B2CACC" w14:textId="70D25128" w:rsidR="0026169D" w:rsidRDefault="00624349" w:rsidP="0026169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Tilinpäätös vahvistetaan ja vastuuvapaus myönnetty yhdistyksen hallitukselle ja muille tilivelvollisille.</w:t>
      </w:r>
    </w:p>
    <w:p w14:paraId="5447A222" w14:textId="77777777" w:rsidR="0074388F" w:rsidRPr="0074388F" w:rsidRDefault="0074388F" w:rsidP="007438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F7252B" w14:textId="4F806BBC" w:rsidR="004A0E7B" w:rsidRDefault="00A20CA9" w:rsidP="0074388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Valitaan k</w:t>
      </w:r>
      <w:r w:rsidRPr="00A53CB2">
        <w:rPr>
          <w:rFonts w:ascii="ArialMT" w:hAnsi="ArialMT" w:cs="ArialMT"/>
          <w:color w:val="000000"/>
        </w:rPr>
        <w:t>auden 20</w:t>
      </w:r>
      <w:r>
        <w:rPr>
          <w:rFonts w:ascii="ArialMT" w:hAnsi="ArialMT" w:cs="ArialMT"/>
          <w:color w:val="000000"/>
        </w:rPr>
        <w:t>2</w:t>
      </w:r>
      <w:r w:rsidR="00063F0E">
        <w:rPr>
          <w:rFonts w:ascii="ArialMT" w:hAnsi="ArialMT" w:cs="ArialMT"/>
          <w:color w:val="000000"/>
        </w:rPr>
        <w:t>3</w:t>
      </w:r>
      <w:r w:rsidRPr="00A53CB2">
        <w:rPr>
          <w:rFonts w:ascii="ArialMT" w:hAnsi="ArialMT" w:cs="ArialMT"/>
          <w:color w:val="000000"/>
        </w:rPr>
        <w:t>-202</w:t>
      </w:r>
      <w:r w:rsidR="00063F0E">
        <w:rPr>
          <w:rFonts w:ascii="ArialMT" w:hAnsi="ArialMT" w:cs="ArialMT"/>
          <w:color w:val="000000"/>
        </w:rPr>
        <w:t>4</w:t>
      </w:r>
      <w:r w:rsidRPr="00A53CB2">
        <w:rPr>
          <w:rFonts w:ascii="ArialMT" w:hAnsi="ArialMT" w:cs="ArialMT"/>
          <w:color w:val="000000"/>
        </w:rPr>
        <w:t xml:space="preserve"> puheenjohtaja</w:t>
      </w:r>
      <w:r>
        <w:rPr>
          <w:rFonts w:ascii="ArialMT" w:hAnsi="ArialMT" w:cs="ArialMT"/>
          <w:color w:val="000000"/>
        </w:rPr>
        <w:t xml:space="preserve"> ja muut jäsenet</w:t>
      </w:r>
      <w:r w:rsidR="001F27A4">
        <w:rPr>
          <w:rFonts w:ascii="ArialMT" w:hAnsi="ArialMT" w:cs="ArialMT"/>
          <w:color w:val="000000"/>
        </w:rPr>
        <w:t>.</w:t>
      </w:r>
    </w:p>
    <w:p w14:paraId="0CB1DD0C" w14:textId="1E79CF5B" w:rsidR="00624349" w:rsidRDefault="00624349" w:rsidP="0062434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214A02A" w14:textId="0BB848A8" w:rsidR="00624349" w:rsidRDefault="00624349" w:rsidP="00624349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Puheenjohtajaksi valittu Minna Kekäläinen, hallituksen jäsenenä jatkaa Henna Tiirikainen, Mari Kantelinen, Terhi Ailunka ja Tuulikki Savolainen.</w:t>
      </w:r>
      <w:r w:rsidR="00E66144">
        <w:rPr>
          <w:rFonts w:ascii="ArialMT" w:hAnsi="ArialMT" w:cs="ArialMT"/>
          <w:color w:val="000000"/>
        </w:rPr>
        <w:t xml:space="preserve"> Uutena jäsenenä mukaan tulee </w:t>
      </w:r>
      <w:proofErr w:type="spellStart"/>
      <w:r w:rsidR="00E66144">
        <w:rPr>
          <w:rFonts w:ascii="ArialMT" w:hAnsi="ArialMT" w:cs="ArialMT"/>
          <w:color w:val="000000"/>
        </w:rPr>
        <w:t>J</w:t>
      </w:r>
      <w:r w:rsidR="002052C8">
        <w:rPr>
          <w:rFonts w:ascii="ArialMT" w:hAnsi="ArialMT" w:cs="ArialMT"/>
          <w:color w:val="000000"/>
        </w:rPr>
        <w:t>e</w:t>
      </w:r>
      <w:r w:rsidR="00E66144">
        <w:rPr>
          <w:rFonts w:ascii="ArialMT" w:hAnsi="ArialMT" w:cs="ArialMT"/>
          <w:color w:val="000000"/>
        </w:rPr>
        <w:t>anette</w:t>
      </w:r>
      <w:proofErr w:type="spellEnd"/>
      <w:r w:rsidR="00E66144">
        <w:rPr>
          <w:rFonts w:ascii="ArialMT" w:hAnsi="ArialMT" w:cs="ArialMT"/>
          <w:color w:val="000000"/>
        </w:rPr>
        <w:t xml:space="preserve"> Lukkari.</w:t>
      </w:r>
    </w:p>
    <w:p w14:paraId="6D488028" w14:textId="77777777" w:rsidR="0074388F" w:rsidRPr="0074388F" w:rsidRDefault="0074388F" w:rsidP="007438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8496D68" w14:textId="6165A402" w:rsidR="004A0E7B" w:rsidRDefault="004A0E7B" w:rsidP="00C246B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Valitaan toiminnantarkastaja ja varatoiminnantarkastaja tarkastamaan k</w:t>
      </w:r>
      <w:r w:rsidR="00063F0E">
        <w:rPr>
          <w:rFonts w:ascii="ArialMT" w:hAnsi="ArialMT" w:cs="ArialMT"/>
          <w:color w:val="000000"/>
        </w:rPr>
        <w:t xml:space="preserve">uluvan toimintavuoden </w:t>
      </w:r>
      <w:r>
        <w:rPr>
          <w:rFonts w:ascii="ArialMT" w:hAnsi="ArialMT" w:cs="ArialMT"/>
          <w:color w:val="000000"/>
        </w:rPr>
        <w:t>taloutta ja hallintoa</w:t>
      </w:r>
      <w:r w:rsidR="001F27A4">
        <w:rPr>
          <w:rFonts w:ascii="ArialMT" w:hAnsi="ArialMT" w:cs="ArialMT"/>
          <w:color w:val="000000"/>
        </w:rPr>
        <w:t>.</w:t>
      </w:r>
    </w:p>
    <w:p w14:paraId="1351BCD1" w14:textId="41C55A78" w:rsidR="004C3211" w:rsidRDefault="004C3211" w:rsidP="004C321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B2C7E71" w14:textId="24EA3D43" w:rsidR="004C3211" w:rsidRDefault="004C3211" w:rsidP="004C321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Toiminnantarkastajaksi valittu Heini Timonen, Aurinkorinteen koulun vanhempainyhdistyksestä ja varatoiminnantarkastajaksi Virve Koivisto.</w:t>
      </w:r>
    </w:p>
    <w:p w14:paraId="38C34F38" w14:textId="77777777" w:rsidR="004A0E7B" w:rsidRPr="004A0E7B" w:rsidRDefault="004A0E7B" w:rsidP="00C246B9">
      <w:pPr>
        <w:pStyle w:val="Luettelokappale"/>
        <w:spacing w:line="240" w:lineRule="auto"/>
        <w:rPr>
          <w:rFonts w:ascii="ArialMT" w:hAnsi="ArialMT" w:cs="ArialMT"/>
          <w:color w:val="000000"/>
        </w:rPr>
      </w:pPr>
    </w:p>
    <w:p w14:paraId="79FA48A0" w14:textId="493CF3DB" w:rsidR="0074388F" w:rsidRPr="004C3211" w:rsidRDefault="00063F0E" w:rsidP="007B30D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063F0E">
        <w:rPr>
          <w:rFonts w:ascii="ArialMT" w:hAnsi="ArialMT" w:cs="ArialMT"/>
          <w:color w:val="000000"/>
        </w:rPr>
        <w:t>Vahvistetaan kuluvan toimintavuoden</w:t>
      </w:r>
      <w:r w:rsidR="004A0E7B" w:rsidRPr="00063F0E">
        <w:rPr>
          <w:rFonts w:ascii="ArialMT" w:hAnsi="ArialMT" w:cs="ArialMT"/>
          <w:color w:val="000000"/>
        </w:rPr>
        <w:t xml:space="preserve"> toimintasuunnitelma</w:t>
      </w:r>
      <w:r w:rsidR="001F27A4">
        <w:rPr>
          <w:rFonts w:ascii="ArialMT" w:hAnsi="ArialMT" w:cs="ArialMT"/>
          <w:color w:val="000000"/>
        </w:rPr>
        <w:t>.</w:t>
      </w:r>
      <w:r w:rsidR="00482AB3">
        <w:rPr>
          <w:rFonts w:ascii="ArialMT" w:hAnsi="ArialMT" w:cs="ArialMT"/>
          <w:color w:val="000000"/>
        </w:rPr>
        <w:t xml:space="preserve"> </w:t>
      </w:r>
      <w:r w:rsidR="00482AB3">
        <w:rPr>
          <w:rFonts w:ascii="ArialMT" w:hAnsi="ArialMT" w:cs="ArialMT"/>
          <w:i/>
          <w:iCs/>
          <w:color w:val="000000"/>
        </w:rPr>
        <w:t>Liite4</w:t>
      </w:r>
    </w:p>
    <w:p w14:paraId="4263E699" w14:textId="0D924910" w:rsidR="004C3211" w:rsidRDefault="004C3211" w:rsidP="004C321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iCs/>
          <w:color w:val="000000"/>
        </w:rPr>
      </w:pPr>
    </w:p>
    <w:p w14:paraId="4009973F" w14:textId="6615C4FB" w:rsidR="004C3211" w:rsidRPr="004C3211" w:rsidRDefault="000965AE" w:rsidP="004C321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iCs/>
          <w:color w:val="000000"/>
        </w:rPr>
        <w:t>Toimintasuunnitelma hyväksytty.</w:t>
      </w:r>
    </w:p>
    <w:p w14:paraId="61A5EDFD" w14:textId="77777777" w:rsidR="00063F0E" w:rsidRPr="00063F0E" w:rsidRDefault="00063F0E" w:rsidP="00063F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F026E44" w14:textId="6C32B31D" w:rsidR="00A53CB2" w:rsidRDefault="00063F0E" w:rsidP="00C246B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Vahvistetaan j</w:t>
      </w:r>
      <w:r w:rsidR="00EA061B" w:rsidRPr="00A53CB2">
        <w:rPr>
          <w:rFonts w:ascii="ArialMT" w:hAnsi="ArialMT" w:cs="ArialMT"/>
          <w:color w:val="000000"/>
        </w:rPr>
        <w:t>äsenmaksun suuruu</w:t>
      </w:r>
      <w:r>
        <w:rPr>
          <w:rFonts w:ascii="ArialMT" w:hAnsi="ArialMT" w:cs="ArialMT"/>
          <w:color w:val="000000"/>
        </w:rPr>
        <w:t>s</w:t>
      </w:r>
      <w:r w:rsidR="001F27A4">
        <w:rPr>
          <w:rFonts w:ascii="ArialMT" w:hAnsi="ArialMT" w:cs="ArialMT"/>
          <w:color w:val="000000"/>
        </w:rPr>
        <w:t>.</w:t>
      </w:r>
    </w:p>
    <w:p w14:paraId="700E48E2" w14:textId="6F0EEEEC" w:rsidR="000965AE" w:rsidRDefault="000965AE" w:rsidP="000965A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AF0D86F" w14:textId="536AB6D1" w:rsidR="000965AE" w:rsidRDefault="000965AE" w:rsidP="000965A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Jäsenmaksuksi vahvistetaan 10 euroa/perhe.</w:t>
      </w:r>
    </w:p>
    <w:p w14:paraId="36802FCE" w14:textId="77777777" w:rsidR="00C246B9" w:rsidRPr="00C246B9" w:rsidRDefault="00C246B9" w:rsidP="00C246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928753F" w14:textId="3FF4621E" w:rsidR="00063F0E" w:rsidRPr="000965AE" w:rsidRDefault="00063F0E" w:rsidP="00FA1F4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063F0E">
        <w:rPr>
          <w:rFonts w:ascii="ArialMT" w:hAnsi="ArialMT" w:cs="ArialMT"/>
          <w:color w:val="000000"/>
        </w:rPr>
        <w:t>Vahvistetaan kuluvan toimintavuoden</w:t>
      </w:r>
      <w:r w:rsidR="004A0E7B" w:rsidRPr="00063F0E">
        <w:rPr>
          <w:rFonts w:ascii="ArialMT" w:hAnsi="ArialMT" w:cs="ArialMT"/>
          <w:color w:val="000000"/>
        </w:rPr>
        <w:t xml:space="preserve"> talousarvio</w:t>
      </w:r>
      <w:r w:rsidR="001F27A4">
        <w:rPr>
          <w:rFonts w:ascii="ArialMT" w:hAnsi="ArialMT" w:cs="ArialMT"/>
          <w:color w:val="000000"/>
        </w:rPr>
        <w:t>.</w:t>
      </w:r>
      <w:r w:rsidR="00482AB3">
        <w:rPr>
          <w:rFonts w:ascii="ArialMT" w:hAnsi="ArialMT" w:cs="ArialMT"/>
          <w:color w:val="000000"/>
        </w:rPr>
        <w:t xml:space="preserve"> </w:t>
      </w:r>
      <w:r w:rsidR="00482AB3">
        <w:rPr>
          <w:rFonts w:ascii="ArialMT" w:hAnsi="ArialMT" w:cs="ArialMT"/>
          <w:i/>
          <w:iCs/>
          <w:color w:val="000000"/>
        </w:rPr>
        <w:t>Liite5</w:t>
      </w:r>
    </w:p>
    <w:p w14:paraId="1D64EBD9" w14:textId="43B89A3B" w:rsidR="000965AE" w:rsidRDefault="000965AE" w:rsidP="000965A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iCs/>
          <w:color w:val="000000"/>
        </w:rPr>
      </w:pPr>
    </w:p>
    <w:p w14:paraId="1C019E54" w14:textId="36725C0B" w:rsidR="000965AE" w:rsidRPr="000965AE" w:rsidRDefault="000965AE" w:rsidP="000965A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iCs/>
          <w:color w:val="000000"/>
        </w:rPr>
        <w:t>Talousarvio vahvistettu</w:t>
      </w:r>
      <w:r w:rsidR="00DE7BB3">
        <w:rPr>
          <w:rFonts w:ascii="ArialMT" w:hAnsi="ArialMT" w:cs="ArialMT"/>
          <w:iCs/>
          <w:color w:val="000000"/>
        </w:rPr>
        <w:t xml:space="preserve"> ja hyväksytty.</w:t>
      </w:r>
    </w:p>
    <w:p w14:paraId="16B704FD" w14:textId="77777777" w:rsidR="00D0001D" w:rsidRPr="00D0001D" w:rsidRDefault="00D0001D" w:rsidP="00D0001D">
      <w:pPr>
        <w:pStyle w:val="Luettelokappale"/>
        <w:rPr>
          <w:rFonts w:ascii="ArialMT" w:hAnsi="ArialMT" w:cs="ArialMT"/>
          <w:color w:val="000000"/>
        </w:rPr>
      </w:pPr>
    </w:p>
    <w:p w14:paraId="248ED611" w14:textId="70D7D01E" w:rsidR="00D0001D" w:rsidRDefault="00D0001D" w:rsidP="00FA1F4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613B9AB9" w14:textId="77777777" w:rsidR="00D0001D" w:rsidRPr="00D0001D" w:rsidRDefault="00D0001D" w:rsidP="00D0001D">
      <w:pPr>
        <w:pStyle w:val="Luettelokappale"/>
        <w:rPr>
          <w:rFonts w:ascii="ArialMT" w:hAnsi="ArialMT" w:cs="ArialMT"/>
          <w:color w:val="000000"/>
        </w:rPr>
      </w:pPr>
    </w:p>
    <w:p w14:paraId="280BA166" w14:textId="5C41F5B9" w:rsidR="00D0001D" w:rsidRPr="00DE7BB3" w:rsidRDefault="00D0001D" w:rsidP="00D0001D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Päätetään hallituksen esittämien sääntömuutosten vahvistamisesta</w:t>
      </w:r>
      <w:r w:rsidR="001F27A4">
        <w:rPr>
          <w:rFonts w:ascii="ArialMT" w:hAnsi="ArialMT" w:cs="ArialMT"/>
          <w:color w:val="000000"/>
        </w:rPr>
        <w:t>.</w:t>
      </w:r>
      <w:r w:rsidR="00482AB3">
        <w:rPr>
          <w:rFonts w:ascii="ArialMT" w:hAnsi="ArialMT" w:cs="ArialMT"/>
          <w:color w:val="000000"/>
        </w:rPr>
        <w:t xml:space="preserve"> </w:t>
      </w:r>
      <w:r w:rsidR="00482AB3" w:rsidRPr="00482AB3">
        <w:rPr>
          <w:rFonts w:ascii="ArialMT" w:hAnsi="ArialMT" w:cs="ArialMT"/>
          <w:i/>
          <w:iCs/>
          <w:color w:val="000000"/>
        </w:rPr>
        <w:t>Liite6</w:t>
      </w:r>
    </w:p>
    <w:p w14:paraId="697CB157" w14:textId="58B7FF1D" w:rsidR="00DE7BB3" w:rsidRDefault="00DE7BB3" w:rsidP="00DE7BB3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iCs/>
          <w:color w:val="000000"/>
        </w:rPr>
      </w:pPr>
    </w:p>
    <w:p w14:paraId="25C2F1C6" w14:textId="726040DF" w:rsidR="00DE7BB3" w:rsidRDefault="00370979" w:rsidP="00DE7BB3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iCs/>
          <w:color w:val="000000"/>
        </w:rPr>
      </w:pPr>
      <w:r>
        <w:rPr>
          <w:rFonts w:ascii="ArialMT" w:hAnsi="ArialMT" w:cs="ArialMT"/>
          <w:iCs/>
          <w:color w:val="000000"/>
        </w:rPr>
        <w:t>Vahvistamme hallituksen esittämät sääntömuutokset.</w:t>
      </w:r>
    </w:p>
    <w:p w14:paraId="71A58FB6" w14:textId="77873E1D" w:rsidR="00936619" w:rsidRDefault="00936619" w:rsidP="00DE7BB3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iCs/>
          <w:color w:val="000000"/>
        </w:rPr>
      </w:pPr>
    </w:p>
    <w:p w14:paraId="42CF83D4" w14:textId="65262920" w:rsidR="00370979" w:rsidRPr="00936619" w:rsidRDefault="00936619" w:rsidP="00936619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iCs/>
          <w:color w:val="000000"/>
        </w:rPr>
      </w:pPr>
      <w:r w:rsidRPr="00936619">
        <w:rPr>
          <w:rFonts w:ascii="ArialMT" w:hAnsi="ArialMT" w:cs="ArialMT"/>
          <w:color w:val="000000"/>
        </w:rPr>
        <w:t>Hallitus esitti kirjanpidon järjestämistä yhdenkertaisena maksuperusteisesti. Hallituksen esitys kirjanpitotavasta vahvistettiin käyttöönotettavaksi seuraavalla tilikaudella 1.8.2024 alkaen.</w:t>
      </w:r>
    </w:p>
    <w:p w14:paraId="65628204" w14:textId="77777777" w:rsidR="00063F0E" w:rsidRPr="00063F0E" w:rsidRDefault="00063F0E" w:rsidP="00063F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10EA854" w14:textId="33C126BE" w:rsidR="004A0E7B" w:rsidRDefault="004A0E7B" w:rsidP="00C246B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</w:p>
    <w:p w14:paraId="13F81EB1" w14:textId="30BE33B5" w:rsidR="00F9441B" w:rsidRDefault="00F9441B" w:rsidP="00F9441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BD28491" w14:textId="45AD6C7A" w:rsidR="00F9441B" w:rsidRDefault="00F9441B" w:rsidP="00F9441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Uusi hallitus siirtyy suoraan järjestäytymiskokoukseen.</w:t>
      </w:r>
    </w:p>
    <w:p w14:paraId="48D39B28" w14:textId="77777777" w:rsidR="004A0E7B" w:rsidRPr="00C246B9" w:rsidRDefault="004A0E7B" w:rsidP="00C246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1325209" w14:textId="42918AEF" w:rsidR="00EA061B" w:rsidRDefault="00EA061B" w:rsidP="00C246B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A0E7B">
        <w:rPr>
          <w:rFonts w:ascii="ArialMT" w:hAnsi="ArialMT" w:cs="ArialMT"/>
          <w:color w:val="000000"/>
        </w:rPr>
        <w:t>Kokouksen päättäminen</w:t>
      </w:r>
    </w:p>
    <w:p w14:paraId="648BDC9F" w14:textId="649BABE2" w:rsidR="00F9441B" w:rsidRDefault="00F9441B" w:rsidP="00F9441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31DDB10" w14:textId="1253D111" w:rsidR="00F9441B" w:rsidRDefault="00F9441B" w:rsidP="00F9441B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päätettiin klo 19.40.</w:t>
      </w:r>
    </w:p>
    <w:p w14:paraId="34882768" w14:textId="1080699E" w:rsidR="00B50557" w:rsidRDefault="00B50557" w:rsidP="00B505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9608161" w14:textId="76503BCE" w:rsidR="00B50557" w:rsidRDefault="00B50557" w:rsidP="00B505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F13384E" w14:textId="1F640CE3" w:rsidR="00B50557" w:rsidRDefault="00B50557" w:rsidP="00B505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B4921A" w14:textId="77777777" w:rsidR="006B1B34" w:rsidRDefault="006B1B34" w:rsidP="00B505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</w:t>
      </w:r>
    </w:p>
    <w:p w14:paraId="5C4F2061" w14:textId="3967F1D0" w:rsidR="00B50557" w:rsidRDefault="00B50557" w:rsidP="00B505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bookmarkStart w:id="0" w:name="_GoBack"/>
      <w:bookmarkEnd w:id="0"/>
      <w:r>
        <w:rPr>
          <w:rFonts w:ascii="ArialMT" w:hAnsi="ArialMT" w:cs="ArialMT"/>
          <w:color w:val="000000"/>
        </w:rPr>
        <w:t>_________________________________             __________________________________</w:t>
      </w:r>
    </w:p>
    <w:p w14:paraId="28351B25" w14:textId="647D905B" w:rsidR="00B50557" w:rsidRDefault="00B50557" w:rsidP="00B505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Kekäläinen, puheenjohtaja                          Terhi Ailunka, sihteeri</w:t>
      </w:r>
    </w:p>
    <w:p w14:paraId="4017F1B0" w14:textId="719FC5BA" w:rsidR="00B50557" w:rsidRDefault="00B50557" w:rsidP="00B505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97153C7" w14:textId="2BA7BFA7" w:rsidR="00B50557" w:rsidRDefault="00B50557" w:rsidP="00B505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D7032A6" w14:textId="11B99021" w:rsidR="00B50557" w:rsidRDefault="00B50557" w:rsidP="00B505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             ___________________________________</w:t>
      </w:r>
    </w:p>
    <w:p w14:paraId="16DB020E" w14:textId="4B243E2F" w:rsidR="00B50557" w:rsidRPr="00B50557" w:rsidRDefault="00B50557" w:rsidP="00B5055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Henna Tiirikainen, pöytäkirjantarkastaja                Mari Kantelinen, pöytäkirjantarkastaja</w:t>
      </w:r>
    </w:p>
    <w:p w14:paraId="06EE9069" w14:textId="3FC429E2" w:rsidR="00A53CB2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p w14:paraId="749D97F8" w14:textId="77777777" w:rsidR="00482AB3" w:rsidRDefault="00482AB3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p w14:paraId="6EBF7B26" w14:textId="5DED1922" w:rsidR="00482AB3" w:rsidRDefault="00482AB3" w:rsidP="00482A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413ED">
        <w:rPr>
          <w:rFonts w:ascii="ArialMT" w:hAnsi="ArialMT" w:cs="ArialMT"/>
          <w:color w:val="000000"/>
          <w:sz w:val="20"/>
          <w:szCs w:val="20"/>
        </w:rPr>
        <w:t>LIITTEET</w:t>
      </w:r>
    </w:p>
    <w:p w14:paraId="45AE69DA" w14:textId="4D2A5861" w:rsidR="00504229" w:rsidRPr="006413ED" w:rsidRDefault="00504229" w:rsidP="00482A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2E45060" w14:textId="34DB771C" w:rsidR="00482AB3" w:rsidRPr="00504229" w:rsidRDefault="00936619" w:rsidP="00482AB3">
      <w:pPr>
        <w:autoSpaceDE w:val="0"/>
        <w:autoSpaceDN w:val="0"/>
        <w:adjustRightInd w:val="0"/>
        <w:spacing w:after="0" w:line="240" w:lineRule="auto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  <w:r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Liite 1</w:t>
      </w:r>
      <w:r w:rsidR="00482AB3" w:rsidRPr="000965AE">
        <w:rPr>
          <w:rFonts w:ascii="QuattrocentoSans" w:hAnsi="QuattrocentoSans" w:cs="QuattrocentoSans"/>
          <w:i/>
          <w:color w:val="201F1E"/>
          <w:sz w:val="20"/>
          <w:szCs w:val="20"/>
        </w:rPr>
        <w:t xml:space="preserve"> </w:t>
      </w:r>
      <w:r>
        <w:rPr>
          <w:rFonts w:ascii="QuattrocentoSans" w:hAnsi="QuattrocentoSans" w:cs="QuattrocentoSans"/>
          <w:i/>
          <w:color w:val="201F1E"/>
          <w:sz w:val="20"/>
          <w:szCs w:val="20"/>
        </w:rPr>
        <w:t>Esityslista</w:t>
      </w:r>
    </w:p>
    <w:p w14:paraId="4BEC43B9" w14:textId="3E907F15" w:rsidR="00482AB3" w:rsidRPr="000965AE" w:rsidRDefault="00936619" w:rsidP="00482AB3">
      <w:pPr>
        <w:autoSpaceDE w:val="0"/>
        <w:autoSpaceDN w:val="0"/>
        <w:adjustRightInd w:val="0"/>
        <w:spacing w:after="0" w:line="240" w:lineRule="auto"/>
        <w:rPr>
          <w:rFonts w:ascii="QuattrocentoSans" w:hAnsi="QuattrocentoSans" w:cs="QuattrocentoSans"/>
          <w:i/>
          <w:color w:val="201F1E"/>
          <w:sz w:val="20"/>
          <w:szCs w:val="20"/>
        </w:rPr>
      </w:pPr>
      <w:r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Liite 2</w:t>
      </w:r>
      <w:r w:rsidRPr="00936619">
        <w:rPr>
          <w:rFonts w:ascii="QuattrocentoSans" w:hAnsi="QuattrocentoSans" w:cs="QuattrocentoSans"/>
          <w:i/>
          <w:color w:val="201F1E"/>
          <w:sz w:val="20"/>
          <w:szCs w:val="20"/>
        </w:rPr>
        <w:t xml:space="preserve"> </w:t>
      </w:r>
      <w:r w:rsidRPr="000965AE">
        <w:rPr>
          <w:rFonts w:ascii="QuattrocentoSans" w:hAnsi="QuattrocentoSans" w:cs="QuattrocentoSans"/>
          <w:i/>
          <w:color w:val="201F1E"/>
          <w:sz w:val="20"/>
          <w:szCs w:val="20"/>
        </w:rPr>
        <w:t>Toimintakertomus</w:t>
      </w:r>
      <w:r w:rsidR="00482AB3" w:rsidRPr="000965AE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</w:p>
    <w:p w14:paraId="41EEE9AC" w14:textId="5AE42C4E" w:rsidR="00482AB3" w:rsidRPr="000965AE" w:rsidRDefault="00482AB3" w:rsidP="00482AB3">
      <w:pPr>
        <w:autoSpaceDE w:val="0"/>
        <w:autoSpaceDN w:val="0"/>
        <w:adjustRightInd w:val="0"/>
        <w:spacing w:after="0" w:line="240" w:lineRule="auto"/>
        <w:rPr>
          <w:rFonts w:ascii="QuattrocentoSans" w:hAnsi="QuattrocentoSans" w:cs="QuattrocentoSans"/>
          <w:i/>
          <w:color w:val="201F1E"/>
          <w:sz w:val="20"/>
          <w:szCs w:val="20"/>
        </w:rPr>
      </w:pPr>
      <w:r w:rsidRPr="000965AE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Liite 3</w:t>
      </w:r>
      <w:r w:rsidR="00936619" w:rsidRPr="00936619">
        <w:rPr>
          <w:rFonts w:ascii="QuattrocentoSans" w:hAnsi="QuattrocentoSans" w:cs="QuattrocentoSans"/>
          <w:i/>
          <w:color w:val="201F1E"/>
          <w:sz w:val="20"/>
          <w:szCs w:val="20"/>
        </w:rPr>
        <w:t xml:space="preserve"> </w:t>
      </w:r>
      <w:r w:rsidR="00936619" w:rsidRPr="000965AE">
        <w:rPr>
          <w:rFonts w:ascii="QuattrocentoSans" w:hAnsi="QuattrocentoSans" w:cs="QuattrocentoSans"/>
          <w:i/>
          <w:color w:val="201F1E"/>
          <w:sz w:val="20"/>
          <w:szCs w:val="20"/>
        </w:rPr>
        <w:t>Toiminnantarkastus</w:t>
      </w:r>
      <w:r w:rsidRPr="000965AE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</w:p>
    <w:p w14:paraId="058740AF" w14:textId="6EED00C8" w:rsidR="00482AB3" w:rsidRPr="000965AE" w:rsidRDefault="00482AB3" w:rsidP="00482AB3">
      <w:pPr>
        <w:spacing w:after="0"/>
        <w:rPr>
          <w:rFonts w:ascii="QuattrocentoSans" w:hAnsi="QuattrocentoSans" w:cs="QuattrocentoSans"/>
          <w:i/>
          <w:color w:val="201F1E"/>
          <w:sz w:val="20"/>
          <w:szCs w:val="20"/>
        </w:rPr>
      </w:pPr>
      <w:r w:rsidRPr="000965AE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Liite 4</w:t>
      </w:r>
      <w:r w:rsidR="00936619" w:rsidRPr="00936619">
        <w:rPr>
          <w:rFonts w:ascii="QuattrocentoSans" w:hAnsi="QuattrocentoSans" w:cs="QuattrocentoSans"/>
          <w:i/>
          <w:color w:val="201F1E"/>
          <w:sz w:val="20"/>
          <w:szCs w:val="20"/>
        </w:rPr>
        <w:t xml:space="preserve"> </w:t>
      </w:r>
      <w:r w:rsidR="00936619" w:rsidRPr="000965AE">
        <w:rPr>
          <w:rFonts w:ascii="QuattrocentoSans" w:hAnsi="QuattrocentoSans" w:cs="QuattrocentoSans"/>
          <w:i/>
          <w:color w:val="201F1E"/>
          <w:sz w:val="20"/>
          <w:szCs w:val="20"/>
        </w:rPr>
        <w:t>Tilinpäätös</w:t>
      </w:r>
      <w:r w:rsidRPr="000965AE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</w:p>
    <w:p w14:paraId="30C91AD8" w14:textId="44BF15B8" w:rsidR="00482AB3" w:rsidRPr="000965AE" w:rsidRDefault="00482AB3" w:rsidP="00482AB3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  <w:r w:rsidRPr="000965AE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Liite 5</w:t>
      </w:r>
      <w:r w:rsidR="00936619" w:rsidRPr="00936619">
        <w:rPr>
          <w:rFonts w:ascii="QuattrocentoSans" w:hAnsi="QuattrocentoSans" w:cs="QuattrocentoSans"/>
          <w:i/>
          <w:color w:val="201F1E"/>
          <w:sz w:val="20"/>
          <w:szCs w:val="20"/>
        </w:rPr>
        <w:t xml:space="preserve"> </w:t>
      </w:r>
      <w:r w:rsidR="00936619" w:rsidRPr="000965AE">
        <w:rPr>
          <w:rFonts w:ascii="QuattrocentoSans" w:hAnsi="QuattrocentoSans" w:cs="QuattrocentoSans"/>
          <w:i/>
          <w:color w:val="201F1E"/>
          <w:sz w:val="20"/>
          <w:szCs w:val="20"/>
        </w:rPr>
        <w:t>Toimintasuunnitelma</w:t>
      </w:r>
      <w:r w:rsidRPr="000965AE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</w:p>
    <w:p w14:paraId="33D1C740" w14:textId="01A216F0" w:rsidR="00482AB3" w:rsidRDefault="00482AB3" w:rsidP="00482AB3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  <w:r w:rsidRPr="000965AE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Liite</w:t>
      </w:r>
      <w:r w:rsidR="00770194" w:rsidRPr="000965AE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  <w:r w:rsidRPr="000965AE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6</w:t>
      </w:r>
      <w:r w:rsidR="00936619" w:rsidRPr="00936619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  <w:r w:rsidR="00936619" w:rsidRPr="000965AE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Talousarvio</w:t>
      </w:r>
      <w:r w:rsidRPr="000965AE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</w:p>
    <w:p w14:paraId="1FDCDB12" w14:textId="6E7644A8" w:rsidR="00936619" w:rsidRPr="000965AE" w:rsidRDefault="00936619" w:rsidP="00482AB3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  <w:r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Liite 7 Yhdistyksen uudet säännöt</w:t>
      </w:r>
    </w:p>
    <w:p w14:paraId="01031814" w14:textId="77777777" w:rsidR="00482AB3" w:rsidRPr="006413ED" w:rsidRDefault="00482AB3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482AB3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EE425" w14:textId="77777777" w:rsidR="002E7B7C" w:rsidRDefault="002E7B7C" w:rsidP="00EA061B">
      <w:pPr>
        <w:spacing w:after="0" w:line="240" w:lineRule="auto"/>
      </w:pPr>
      <w:r>
        <w:separator/>
      </w:r>
    </w:p>
  </w:endnote>
  <w:endnote w:type="continuationSeparator" w:id="0">
    <w:p w14:paraId="1DB0DCBA" w14:textId="77777777" w:rsidR="002E7B7C" w:rsidRDefault="002E7B7C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4C712" w14:textId="77777777" w:rsidR="002E7B7C" w:rsidRDefault="002E7B7C" w:rsidP="00EA061B">
      <w:pPr>
        <w:spacing w:after="0" w:line="240" w:lineRule="auto"/>
      </w:pPr>
      <w:r>
        <w:separator/>
      </w:r>
    </w:p>
  </w:footnote>
  <w:footnote w:type="continuationSeparator" w:id="0">
    <w:p w14:paraId="6878ABB5" w14:textId="77777777" w:rsidR="002E7B7C" w:rsidRDefault="002E7B7C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5429ADA0" wp14:editId="461BC12A">
          <wp:simplePos x="0" y="0"/>
          <wp:positionH relativeFrom="column">
            <wp:posOffset>5372100</wp:posOffset>
          </wp:positionH>
          <wp:positionV relativeFrom="paragraph">
            <wp:posOffset>-236855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E13EB2" w:rsidRDefault="00EA061B">
    <w:pPr>
      <w:pStyle w:val="Yltunniste"/>
      <w:rPr>
        <w:sz w:val="36"/>
        <w:szCs w:val="36"/>
      </w:rPr>
    </w:pPr>
    <w:proofErr w:type="spellStart"/>
    <w:r w:rsidRPr="00E13EB2">
      <w:rPr>
        <w:sz w:val="36"/>
        <w:szCs w:val="36"/>
      </w:rPr>
      <w:t>Puijonsarven</w:t>
    </w:r>
    <w:proofErr w:type="spellEnd"/>
    <w:r w:rsidRPr="00E13EB2">
      <w:rPr>
        <w:sz w:val="36"/>
        <w:szCs w:val="36"/>
      </w:rPr>
      <w:t xml:space="preserve">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1B"/>
    <w:rsid w:val="0000698B"/>
    <w:rsid w:val="00056A47"/>
    <w:rsid w:val="00063F0E"/>
    <w:rsid w:val="0006446F"/>
    <w:rsid w:val="000965AE"/>
    <w:rsid w:val="000F5773"/>
    <w:rsid w:val="00116609"/>
    <w:rsid w:val="00194B2E"/>
    <w:rsid w:val="00197EC6"/>
    <w:rsid w:val="001E3F21"/>
    <w:rsid w:val="001F27A4"/>
    <w:rsid w:val="002052C8"/>
    <w:rsid w:val="0026169D"/>
    <w:rsid w:val="00270EDC"/>
    <w:rsid w:val="002E7B7C"/>
    <w:rsid w:val="0037078A"/>
    <w:rsid w:val="00370979"/>
    <w:rsid w:val="00383AD4"/>
    <w:rsid w:val="00451A95"/>
    <w:rsid w:val="00482AB3"/>
    <w:rsid w:val="004A0E7B"/>
    <w:rsid w:val="004C3211"/>
    <w:rsid w:val="004D3EB7"/>
    <w:rsid w:val="0050051B"/>
    <w:rsid w:val="00504229"/>
    <w:rsid w:val="005145BF"/>
    <w:rsid w:val="00624349"/>
    <w:rsid w:val="006413ED"/>
    <w:rsid w:val="006B1B34"/>
    <w:rsid w:val="006D52BC"/>
    <w:rsid w:val="0074388F"/>
    <w:rsid w:val="00770194"/>
    <w:rsid w:val="007959BE"/>
    <w:rsid w:val="0082452F"/>
    <w:rsid w:val="00926173"/>
    <w:rsid w:val="00936619"/>
    <w:rsid w:val="009367D4"/>
    <w:rsid w:val="00942CD9"/>
    <w:rsid w:val="00A20CA9"/>
    <w:rsid w:val="00A53CB2"/>
    <w:rsid w:val="00A73325"/>
    <w:rsid w:val="00AA4CA5"/>
    <w:rsid w:val="00B50557"/>
    <w:rsid w:val="00B900D5"/>
    <w:rsid w:val="00BA5F78"/>
    <w:rsid w:val="00C246B9"/>
    <w:rsid w:val="00C322D4"/>
    <w:rsid w:val="00CF3F49"/>
    <w:rsid w:val="00D0001D"/>
    <w:rsid w:val="00DE7BB3"/>
    <w:rsid w:val="00E13EB2"/>
    <w:rsid w:val="00E66144"/>
    <w:rsid w:val="00EA061B"/>
    <w:rsid w:val="00F126C6"/>
    <w:rsid w:val="00F2412A"/>
    <w:rsid w:val="00F9441B"/>
    <w:rsid w:val="00FA2BD7"/>
    <w:rsid w:val="00F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BA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353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Ailunka, Terhi</cp:lastModifiedBy>
  <cp:revision>7</cp:revision>
  <dcterms:created xsi:type="dcterms:W3CDTF">2023-10-03T16:42:00Z</dcterms:created>
  <dcterms:modified xsi:type="dcterms:W3CDTF">2023-11-02T13:03:00Z</dcterms:modified>
</cp:coreProperties>
</file>