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2D" w:rsidRDefault="00D2642D" w:rsidP="00A83980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hanging="851"/>
        <w:rPr>
          <w:rFonts w:ascii="Adobe Garamond Pro" w:hAnsi="Adobe Garamond Pro"/>
          <w:b/>
        </w:rPr>
      </w:pPr>
      <w:bookmarkStart w:id="0" w:name="_GoBack"/>
      <w:bookmarkEnd w:id="0"/>
    </w:p>
    <w:p w:rsidR="00D2642D" w:rsidRDefault="00D2642D" w:rsidP="00A83980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hanging="851"/>
        <w:rPr>
          <w:rFonts w:ascii="Adobe Garamond Pro" w:hAnsi="Adobe Garamond Pro"/>
          <w:b/>
        </w:rPr>
      </w:pPr>
    </w:p>
    <w:p w:rsidR="00E5115F" w:rsidRPr="00BF04BA" w:rsidRDefault="005A1ECA" w:rsidP="00E5115F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Oppilaiden </w:t>
      </w:r>
      <w:r w:rsidR="00D26853" w:rsidRPr="00BF04BA">
        <w:rPr>
          <w:rFonts w:ascii="Garamond" w:hAnsi="Garamond" w:cs="Arial"/>
          <w:b/>
        </w:rPr>
        <w:t>h</w:t>
      </w:r>
      <w:r w:rsidR="00E5115F" w:rsidRPr="00BF04BA">
        <w:rPr>
          <w:rFonts w:ascii="Garamond" w:hAnsi="Garamond" w:cs="Arial"/>
          <w:b/>
        </w:rPr>
        <w:t>uoltajat</w:t>
      </w:r>
      <w:r w:rsidR="00473613">
        <w:rPr>
          <w:rFonts w:ascii="Garamond" w:hAnsi="Garamond" w:cs="Arial"/>
          <w:b/>
        </w:rPr>
        <w:t xml:space="preserve"> </w:t>
      </w:r>
    </w:p>
    <w:p w:rsidR="00E5115F" w:rsidRPr="00BF04BA" w:rsidRDefault="00E5115F" w:rsidP="00E5115F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rPr>
          <w:rFonts w:ascii="Garamond" w:hAnsi="Garamond" w:cs="Arial"/>
          <w:b/>
        </w:rPr>
      </w:pPr>
    </w:p>
    <w:p w:rsidR="00A83980" w:rsidRPr="00BF04BA" w:rsidRDefault="00D2642D" w:rsidP="00E5115F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rPr>
          <w:rFonts w:ascii="Garamond" w:hAnsi="Garamond" w:cs="Arial"/>
          <w:b/>
        </w:rPr>
      </w:pPr>
      <w:r w:rsidRPr="00BF04BA">
        <w:rPr>
          <w:rFonts w:ascii="Garamond" w:hAnsi="Garamond" w:cs="Arial"/>
          <w:b/>
        </w:rPr>
        <w:t>Koulutapaturmien korvaaminen koulussa, koulumatkalla ja koulun järjestämissä tilaisuuksissa kuten luokkaretkillä ja leirikoulussa sekä omaisuusvahinkojen korvaaminen</w:t>
      </w:r>
    </w:p>
    <w:p w:rsidR="00BF04BA" w:rsidRDefault="00BF04BA" w:rsidP="000C4E6E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  <w:b/>
        </w:rPr>
      </w:pPr>
    </w:p>
    <w:p w:rsidR="001C4A48" w:rsidRDefault="001C4A48" w:rsidP="000C4E6E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  <w:r>
        <w:rPr>
          <w:rFonts w:ascii="Garamond" w:hAnsi="Garamond" w:cs="Arial"/>
          <w:b/>
        </w:rPr>
        <w:tab/>
      </w:r>
      <w:r w:rsidRPr="000653DD">
        <w:rPr>
          <w:rFonts w:ascii="Garamond" w:hAnsi="Garamond" w:cs="Arial"/>
        </w:rPr>
        <w:t>Kuopion kaupunki on ottanut Vakuutusyhtiö Pohjolasta vapaaehtoisen ryhmätapaturm</w:t>
      </w:r>
      <w:r w:rsidRPr="000653DD">
        <w:rPr>
          <w:rFonts w:ascii="Garamond" w:hAnsi="Garamond" w:cs="Arial"/>
        </w:rPr>
        <w:t>a</w:t>
      </w:r>
      <w:r w:rsidRPr="000653DD">
        <w:rPr>
          <w:rFonts w:ascii="Garamond" w:hAnsi="Garamond" w:cs="Arial"/>
        </w:rPr>
        <w:t>vakuutuksen (sopimus nro 206 008727525/6)</w:t>
      </w:r>
      <w:r w:rsidRPr="000653DD">
        <w:rPr>
          <w:rFonts w:ascii="Garamond" w:hAnsi="Garamond" w:cs="Arial"/>
        </w:rPr>
        <w:tab/>
      </w:r>
    </w:p>
    <w:p w:rsidR="001C4A48" w:rsidRDefault="001C4A48" w:rsidP="000C4E6E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  <w:b/>
        </w:rPr>
      </w:pPr>
    </w:p>
    <w:p w:rsidR="00A103FA" w:rsidRPr="00BF04BA" w:rsidRDefault="00BF04BA" w:rsidP="000C4E6E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  <w:r>
        <w:rPr>
          <w:rFonts w:ascii="Garamond" w:hAnsi="Garamond" w:cs="Arial"/>
          <w:b/>
        </w:rPr>
        <w:tab/>
      </w:r>
      <w:r w:rsidR="00D2642D" w:rsidRPr="00BF04BA">
        <w:rPr>
          <w:rFonts w:ascii="Garamond" w:hAnsi="Garamond" w:cs="Arial"/>
        </w:rPr>
        <w:t xml:space="preserve">Perusopetuksen oppilaalle koulussa (sisältää kaupungin järjestämän iltapäivätoiminnan) ja koulumatkalla sekä koulun järjestämissä tilaisuuksissa kuten luokkaretkillä ja leirikoulussa sattuneen tapaturman hoito on maksuton (perusopetuslaki 34 §). </w:t>
      </w:r>
    </w:p>
    <w:p w:rsidR="000C4E6E" w:rsidRPr="00BF04BA" w:rsidRDefault="00A103FA" w:rsidP="000C4E6E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  <w:r w:rsidRPr="00BF04BA">
        <w:rPr>
          <w:rFonts w:ascii="Garamond" w:hAnsi="Garamond" w:cs="Arial"/>
        </w:rPr>
        <w:tab/>
      </w:r>
      <w:r w:rsidR="000C4E6E" w:rsidRPr="00BF04BA">
        <w:rPr>
          <w:rFonts w:ascii="Garamond" w:hAnsi="Garamond" w:cs="Arial"/>
        </w:rPr>
        <w:t xml:space="preserve">Oppilaan sairastumiseen liittyviä kustannuksia ja oppilaan omaisuudelle </w:t>
      </w:r>
      <w:r w:rsidR="00D6382A" w:rsidRPr="00BF04BA">
        <w:rPr>
          <w:rFonts w:ascii="Garamond" w:hAnsi="Garamond" w:cs="Arial"/>
        </w:rPr>
        <w:t>, kun ei ole kys</w:t>
      </w:r>
      <w:r w:rsidR="00D6382A" w:rsidRPr="00BF04BA">
        <w:rPr>
          <w:rFonts w:ascii="Garamond" w:hAnsi="Garamond" w:cs="Arial"/>
        </w:rPr>
        <w:t>y</w:t>
      </w:r>
      <w:r w:rsidR="00D6382A" w:rsidRPr="00BF04BA">
        <w:rPr>
          <w:rFonts w:ascii="Garamond" w:hAnsi="Garamond" w:cs="Arial"/>
        </w:rPr>
        <w:t xml:space="preserve">myksessä tapaturma, </w:t>
      </w:r>
      <w:r w:rsidR="000C4E6E" w:rsidRPr="00BF04BA">
        <w:rPr>
          <w:rFonts w:ascii="Garamond" w:hAnsi="Garamond" w:cs="Arial"/>
        </w:rPr>
        <w:t>mm. silmälaseille ja asusteille sattuneita vahinkoja ei korvata.</w:t>
      </w:r>
    </w:p>
    <w:p w:rsidR="00AF2544" w:rsidRPr="00BF04BA" w:rsidRDefault="00AF2544" w:rsidP="000C4E6E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</w:p>
    <w:p w:rsidR="00AF2544" w:rsidRPr="00BF04BA" w:rsidRDefault="001564B3" w:rsidP="00AF2544">
      <w:pPr>
        <w:tabs>
          <w:tab w:val="left" w:pos="0"/>
          <w:tab w:val="left" w:pos="1560"/>
          <w:tab w:val="left" w:pos="1985"/>
          <w:tab w:val="left" w:pos="3912"/>
          <w:tab w:val="left" w:pos="5387"/>
          <w:tab w:val="left" w:pos="6521"/>
          <w:tab w:val="left" w:pos="7938"/>
          <w:tab w:val="left" w:pos="9214"/>
        </w:tabs>
        <w:ind w:left="1298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Vapaaehtoisen ryhmätapaturmav</w:t>
      </w:r>
      <w:r w:rsidR="00AF2544" w:rsidRPr="00BF04BA">
        <w:rPr>
          <w:rFonts w:ascii="Garamond" w:hAnsi="Garamond" w:cs="Arial"/>
          <w:b/>
        </w:rPr>
        <w:t>akuutuksen korvaavuus</w:t>
      </w:r>
    </w:p>
    <w:p w:rsidR="00AF2544" w:rsidRPr="00BF04BA" w:rsidRDefault="00AF2544" w:rsidP="00AF2544">
      <w:pPr>
        <w:numPr>
          <w:ilvl w:val="0"/>
          <w:numId w:val="1"/>
        </w:numPr>
        <w:tabs>
          <w:tab w:val="left" w:pos="0"/>
          <w:tab w:val="left" w:pos="1560"/>
          <w:tab w:val="left" w:pos="1985"/>
          <w:tab w:val="left" w:pos="3912"/>
          <w:tab w:val="left" w:pos="5387"/>
          <w:tab w:val="left" w:pos="6521"/>
          <w:tab w:val="left" w:pos="7938"/>
          <w:tab w:val="left" w:pos="9214"/>
        </w:tabs>
        <w:rPr>
          <w:rFonts w:ascii="Garamond" w:hAnsi="Garamond" w:cs="Arial"/>
        </w:rPr>
      </w:pPr>
      <w:r w:rsidRPr="00BF04BA">
        <w:rPr>
          <w:rFonts w:ascii="Garamond" w:hAnsi="Garamond" w:cs="Arial"/>
        </w:rPr>
        <w:t>vakuutuksesta korvataan 0 euron omavastuulla</w:t>
      </w:r>
    </w:p>
    <w:p w:rsidR="00AF2544" w:rsidRPr="00BF04BA" w:rsidRDefault="00AF2544" w:rsidP="00AF2544">
      <w:pPr>
        <w:numPr>
          <w:ilvl w:val="0"/>
          <w:numId w:val="1"/>
        </w:numPr>
        <w:tabs>
          <w:tab w:val="left" w:pos="0"/>
          <w:tab w:val="left" w:pos="1560"/>
          <w:tab w:val="left" w:pos="1985"/>
          <w:tab w:val="left" w:pos="3912"/>
          <w:tab w:val="left" w:pos="5387"/>
          <w:tab w:val="left" w:pos="6521"/>
          <w:tab w:val="left" w:pos="7938"/>
          <w:tab w:val="left" w:pos="9214"/>
        </w:tabs>
        <w:rPr>
          <w:rFonts w:ascii="Garamond" w:hAnsi="Garamond" w:cs="Arial"/>
        </w:rPr>
      </w:pPr>
      <w:r w:rsidRPr="00BF04BA">
        <w:rPr>
          <w:rFonts w:ascii="Garamond" w:hAnsi="Garamond" w:cs="Arial"/>
        </w:rPr>
        <w:t>tapaturman hoitokuluja enintään 10 000 euroa</w:t>
      </w:r>
    </w:p>
    <w:p w:rsidR="00AF2544" w:rsidRPr="00BF04BA" w:rsidRDefault="00AF2544" w:rsidP="00AF2544">
      <w:pPr>
        <w:numPr>
          <w:ilvl w:val="0"/>
          <w:numId w:val="1"/>
        </w:numPr>
        <w:tabs>
          <w:tab w:val="left" w:pos="0"/>
          <w:tab w:val="left" w:pos="1560"/>
          <w:tab w:val="left" w:pos="1985"/>
          <w:tab w:val="left" w:pos="3912"/>
          <w:tab w:val="left" w:pos="5387"/>
          <w:tab w:val="left" w:pos="6521"/>
          <w:tab w:val="left" w:pos="7938"/>
          <w:tab w:val="left" w:pos="9214"/>
        </w:tabs>
        <w:rPr>
          <w:rFonts w:ascii="Garamond" w:hAnsi="Garamond" w:cs="Arial"/>
        </w:rPr>
      </w:pPr>
      <w:r w:rsidRPr="00BF04BA">
        <w:rPr>
          <w:rFonts w:ascii="Garamond" w:hAnsi="Garamond" w:cs="Arial"/>
        </w:rPr>
        <w:t>tapaturman aiheuttamasta pysyvästä haitasta enintään 30 000 euroa ja</w:t>
      </w:r>
    </w:p>
    <w:p w:rsidR="00AF2544" w:rsidRPr="00BF04BA" w:rsidRDefault="00AF2544" w:rsidP="00AF2544">
      <w:pPr>
        <w:numPr>
          <w:ilvl w:val="0"/>
          <w:numId w:val="1"/>
        </w:numPr>
        <w:tabs>
          <w:tab w:val="left" w:pos="0"/>
          <w:tab w:val="left" w:pos="1560"/>
          <w:tab w:val="left" w:pos="1985"/>
          <w:tab w:val="left" w:pos="3912"/>
          <w:tab w:val="left" w:pos="5387"/>
          <w:tab w:val="left" w:pos="6521"/>
          <w:tab w:val="left" w:pos="7938"/>
          <w:tab w:val="left" w:pos="9214"/>
        </w:tabs>
        <w:rPr>
          <w:rFonts w:ascii="Garamond" w:hAnsi="Garamond" w:cs="Arial"/>
        </w:rPr>
      </w:pPr>
      <w:r w:rsidRPr="00BF04BA">
        <w:rPr>
          <w:rFonts w:ascii="Garamond" w:hAnsi="Garamond" w:cs="Arial"/>
        </w:rPr>
        <w:t>tapaturman aiheuttamasta kuolemasta 3 000 euroa.</w:t>
      </w:r>
    </w:p>
    <w:p w:rsidR="00AF2544" w:rsidRPr="00BF04BA" w:rsidRDefault="00AF2544" w:rsidP="00AF2544">
      <w:pPr>
        <w:tabs>
          <w:tab w:val="left" w:pos="0"/>
          <w:tab w:val="left" w:pos="1560"/>
          <w:tab w:val="left" w:pos="1985"/>
          <w:tab w:val="left" w:pos="3912"/>
          <w:tab w:val="left" w:pos="5387"/>
          <w:tab w:val="left" w:pos="6521"/>
          <w:tab w:val="left" w:pos="7938"/>
          <w:tab w:val="left" w:pos="9214"/>
        </w:tabs>
        <w:ind w:left="1298"/>
        <w:rPr>
          <w:rFonts w:ascii="Garamond" w:hAnsi="Garamond" w:cs="Arial"/>
        </w:rPr>
      </w:pPr>
    </w:p>
    <w:p w:rsidR="00AF2544" w:rsidRPr="00BF04BA" w:rsidRDefault="00AF2544" w:rsidP="00AF2544">
      <w:pPr>
        <w:tabs>
          <w:tab w:val="left" w:pos="0"/>
          <w:tab w:val="left" w:pos="1560"/>
          <w:tab w:val="left" w:pos="1985"/>
          <w:tab w:val="left" w:pos="3912"/>
          <w:tab w:val="left" w:pos="5387"/>
          <w:tab w:val="left" w:pos="6521"/>
          <w:tab w:val="left" w:pos="7938"/>
          <w:tab w:val="left" w:pos="9214"/>
        </w:tabs>
        <w:ind w:left="1298"/>
        <w:rPr>
          <w:rFonts w:ascii="Garamond" w:hAnsi="Garamond" w:cs="Arial"/>
        </w:rPr>
      </w:pPr>
      <w:r w:rsidRPr="00BF04BA">
        <w:rPr>
          <w:rFonts w:ascii="Garamond" w:hAnsi="Garamond" w:cs="Arial"/>
          <w:b/>
        </w:rPr>
        <w:t>Hoitokulut korvataan julkisen tai yksityisen sektorin terveydenhoitopalveluna</w:t>
      </w:r>
      <w:r w:rsidRPr="00BF04BA">
        <w:rPr>
          <w:rFonts w:ascii="Garamond" w:hAnsi="Garamond" w:cs="Arial"/>
        </w:rPr>
        <w:t>.</w:t>
      </w:r>
    </w:p>
    <w:p w:rsidR="00AF2544" w:rsidRPr="00BF04BA" w:rsidRDefault="00AF2544" w:rsidP="00AF2544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  <w:r w:rsidRPr="00BF04BA">
        <w:rPr>
          <w:rFonts w:ascii="Garamond" w:hAnsi="Garamond" w:cs="Arial"/>
          <w:b/>
        </w:rPr>
        <w:tab/>
      </w:r>
      <w:r w:rsidRPr="00BF04BA">
        <w:rPr>
          <w:rFonts w:ascii="Garamond" w:hAnsi="Garamond" w:cs="Arial"/>
        </w:rPr>
        <w:t>Fysikaalista hoitoa korvataan, kun se on välttämätöntä vamman leikkaus- tai kipsausho</w:t>
      </w:r>
      <w:r w:rsidRPr="00BF04BA">
        <w:rPr>
          <w:rFonts w:ascii="Garamond" w:hAnsi="Garamond" w:cs="Arial"/>
        </w:rPr>
        <w:t>i</w:t>
      </w:r>
      <w:r w:rsidRPr="00BF04BA">
        <w:rPr>
          <w:rFonts w:ascii="Garamond" w:hAnsi="Garamond" w:cs="Arial"/>
        </w:rPr>
        <w:t>don jälkeen. Hoidon tulee olla lääkärin määräämää ja hoitolaitoksessa annettua. Vakuutu</w:t>
      </w:r>
      <w:r w:rsidRPr="00BF04BA">
        <w:rPr>
          <w:rFonts w:ascii="Garamond" w:hAnsi="Garamond" w:cs="Arial"/>
        </w:rPr>
        <w:t>k</w:t>
      </w:r>
      <w:r w:rsidRPr="00BF04BA">
        <w:rPr>
          <w:rFonts w:ascii="Garamond" w:hAnsi="Garamond" w:cs="Arial"/>
        </w:rPr>
        <w:t>sesta korvataan tapaturmaa kohti enintään yksi hoitojakso, johon voi sisältyä 10 hoitoke</w:t>
      </w:r>
      <w:r w:rsidRPr="00BF04BA">
        <w:rPr>
          <w:rFonts w:ascii="Garamond" w:hAnsi="Garamond" w:cs="Arial"/>
        </w:rPr>
        <w:t>r</w:t>
      </w:r>
      <w:r w:rsidRPr="00BF04BA">
        <w:rPr>
          <w:rFonts w:ascii="Garamond" w:hAnsi="Garamond" w:cs="Arial"/>
        </w:rPr>
        <w:t>taa. Vakuutus korvaa myös mahdolliset lääkärinlausunnot.</w:t>
      </w:r>
    </w:p>
    <w:p w:rsidR="00AF2544" w:rsidRPr="00BF04BA" w:rsidRDefault="00AF2544" w:rsidP="00AF2544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  <w:r w:rsidRPr="00BF04BA">
        <w:rPr>
          <w:rFonts w:ascii="Garamond" w:hAnsi="Garamond" w:cs="Arial"/>
        </w:rPr>
        <w:tab/>
      </w:r>
    </w:p>
    <w:p w:rsidR="00AF2544" w:rsidRPr="00BF04BA" w:rsidRDefault="00AF2544" w:rsidP="00AF2544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  <w:r w:rsidRPr="00BF04BA">
        <w:rPr>
          <w:rFonts w:ascii="Garamond" w:hAnsi="Garamond" w:cs="Arial"/>
        </w:rPr>
        <w:tab/>
      </w:r>
      <w:r w:rsidRPr="00BF04BA">
        <w:rPr>
          <w:rFonts w:ascii="Garamond" w:hAnsi="Garamond" w:cs="Arial"/>
          <w:u w:val="single"/>
        </w:rPr>
        <w:t>Matkakulut hoitolaitokseen</w:t>
      </w:r>
      <w:r w:rsidRPr="00BF04BA">
        <w:rPr>
          <w:rFonts w:ascii="Garamond" w:hAnsi="Garamond" w:cs="Arial"/>
        </w:rPr>
        <w:t xml:space="preserve"> korvataan Sairausvakuutuslain perusteiden mukaisesti joko taksilla terveydenhuollon edustajan todistuksen perusteella (SV 67 tai muu vastaava selv</w:t>
      </w:r>
      <w:r w:rsidRPr="00BF04BA">
        <w:rPr>
          <w:rFonts w:ascii="Garamond" w:hAnsi="Garamond" w:cs="Arial"/>
        </w:rPr>
        <w:t>i</w:t>
      </w:r>
      <w:r w:rsidRPr="00BF04BA">
        <w:rPr>
          <w:rFonts w:ascii="Garamond" w:hAnsi="Garamond" w:cs="Arial"/>
        </w:rPr>
        <w:t>tys)</w:t>
      </w:r>
      <w:r w:rsidR="001564B3">
        <w:rPr>
          <w:rFonts w:ascii="Garamond" w:hAnsi="Garamond" w:cs="Arial"/>
        </w:rPr>
        <w:t xml:space="preserve"> </w:t>
      </w:r>
      <w:r w:rsidRPr="00BF04BA">
        <w:rPr>
          <w:rFonts w:ascii="Garamond" w:hAnsi="Garamond" w:cs="Arial"/>
        </w:rPr>
        <w:t>tai omalla autolla Sosiaali- ja Terveysministeri</w:t>
      </w:r>
      <w:r w:rsidR="001C4A48">
        <w:rPr>
          <w:rFonts w:ascii="Garamond" w:hAnsi="Garamond" w:cs="Arial"/>
        </w:rPr>
        <w:t>ön asetuksen mukaisesti (v. 2013</w:t>
      </w:r>
      <w:r w:rsidRPr="00BF04BA">
        <w:rPr>
          <w:rFonts w:ascii="Garamond" w:hAnsi="Garamond" w:cs="Arial"/>
        </w:rPr>
        <w:t xml:space="preserve"> korv</w:t>
      </w:r>
      <w:r w:rsidRPr="00BF04BA">
        <w:rPr>
          <w:rFonts w:ascii="Garamond" w:hAnsi="Garamond" w:cs="Arial"/>
        </w:rPr>
        <w:t>a</w:t>
      </w:r>
      <w:r w:rsidRPr="00BF04BA">
        <w:rPr>
          <w:rFonts w:ascii="Garamond" w:hAnsi="Garamond" w:cs="Arial"/>
        </w:rPr>
        <w:t>usmäärä 0,20 € / km).</w:t>
      </w:r>
      <w:r w:rsidR="001564B3">
        <w:rPr>
          <w:rFonts w:ascii="Garamond" w:hAnsi="Garamond" w:cs="Arial"/>
        </w:rPr>
        <w:t xml:space="preserve"> </w:t>
      </w:r>
    </w:p>
    <w:p w:rsidR="00AF2544" w:rsidRPr="00BF04BA" w:rsidRDefault="00AF2544" w:rsidP="00AF2544">
      <w:pPr>
        <w:tabs>
          <w:tab w:val="left" w:pos="0"/>
          <w:tab w:val="left" w:pos="1560"/>
          <w:tab w:val="left" w:pos="1985"/>
          <w:tab w:val="left" w:pos="3912"/>
          <w:tab w:val="left" w:pos="5387"/>
          <w:tab w:val="left" w:pos="6521"/>
          <w:tab w:val="left" w:pos="7938"/>
          <w:tab w:val="left" w:pos="9214"/>
        </w:tabs>
        <w:ind w:left="1298"/>
        <w:rPr>
          <w:rFonts w:ascii="Garamond" w:hAnsi="Garamond" w:cs="Arial"/>
        </w:rPr>
      </w:pPr>
    </w:p>
    <w:p w:rsidR="00AF2544" w:rsidRPr="00BF04BA" w:rsidRDefault="001C4A48" w:rsidP="00AF2544">
      <w:pPr>
        <w:tabs>
          <w:tab w:val="left" w:pos="0"/>
          <w:tab w:val="left" w:pos="1560"/>
          <w:tab w:val="left" w:pos="1985"/>
          <w:tab w:val="left" w:pos="3912"/>
          <w:tab w:val="left" w:pos="5387"/>
          <w:tab w:val="left" w:pos="6521"/>
          <w:tab w:val="left" w:pos="7938"/>
          <w:tab w:val="left" w:pos="9214"/>
        </w:tabs>
        <w:ind w:left="1298"/>
        <w:rPr>
          <w:rFonts w:ascii="Garamond" w:hAnsi="Garamond" w:cs="Arial"/>
        </w:rPr>
      </w:pPr>
      <w:r>
        <w:rPr>
          <w:rFonts w:ascii="Garamond" w:hAnsi="Garamond" w:cs="Arial"/>
        </w:rPr>
        <w:t xml:space="preserve">Peruskoulun </w:t>
      </w:r>
      <w:r w:rsidR="00AF2544" w:rsidRPr="00BF04BA">
        <w:rPr>
          <w:rFonts w:ascii="Garamond" w:hAnsi="Garamond" w:cs="Arial"/>
        </w:rPr>
        <w:t xml:space="preserve">oppilaiden osalta koulumatkojen </w:t>
      </w:r>
      <w:r w:rsidR="00AF2544" w:rsidRPr="00BF04BA">
        <w:rPr>
          <w:rFonts w:ascii="Garamond" w:hAnsi="Garamond" w:cs="Arial"/>
          <w:u w:val="single"/>
        </w:rPr>
        <w:t xml:space="preserve">ylimääräiset </w:t>
      </w:r>
      <w:r w:rsidR="00AF2544" w:rsidRPr="00BF04BA">
        <w:rPr>
          <w:rFonts w:ascii="Garamond" w:hAnsi="Garamond" w:cs="Arial"/>
        </w:rPr>
        <w:t>koulukuljetukset voidaan ko</w:t>
      </w:r>
      <w:r w:rsidR="00AF2544" w:rsidRPr="00BF04BA">
        <w:rPr>
          <w:rFonts w:ascii="Garamond" w:hAnsi="Garamond" w:cs="Arial"/>
        </w:rPr>
        <w:t>r</w:t>
      </w:r>
      <w:r w:rsidR="00AF2544" w:rsidRPr="00BF04BA">
        <w:rPr>
          <w:rFonts w:ascii="Garamond" w:hAnsi="Garamond" w:cs="Arial"/>
        </w:rPr>
        <w:t>vata lääkärin tai hoitolaitoksen antaman todistuksen perusteella.  Oman auton käytöstä voi hakea korvausta, lääkärinlausunto kuljetuksen tarpeellisuudesta on ehtona korvauksen saamiselle. Maksetaan Sosiaali- ja terveysministeriön asetuksessa määritelty moottoriaj</w:t>
      </w:r>
      <w:r w:rsidR="00AF2544" w:rsidRPr="00BF04BA">
        <w:rPr>
          <w:rFonts w:ascii="Garamond" w:hAnsi="Garamond" w:cs="Arial"/>
        </w:rPr>
        <w:t>o</w:t>
      </w:r>
      <w:r w:rsidR="00AF2544" w:rsidRPr="00BF04BA">
        <w:rPr>
          <w:rFonts w:ascii="Garamond" w:hAnsi="Garamond" w:cs="Arial"/>
        </w:rPr>
        <w:t>neuvon matkakustannusten määrä.</w:t>
      </w:r>
    </w:p>
    <w:p w:rsidR="00AF2544" w:rsidRPr="00BF04BA" w:rsidRDefault="00AF2544" w:rsidP="00AF2544">
      <w:pPr>
        <w:tabs>
          <w:tab w:val="left" w:pos="0"/>
          <w:tab w:val="left" w:pos="1560"/>
          <w:tab w:val="left" w:pos="1985"/>
          <w:tab w:val="left" w:pos="3912"/>
          <w:tab w:val="left" w:pos="5387"/>
          <w:tab w:val="left" w:pos="6521"/>
          <w:tab w:val="left" w:pos="7938"/>
          <w:tab w:val="left" w:pos="9214"/>
        </w:tabs>
        <w:ind w:left="1298"/>
        <w:rPr>
          <w:rFonts w:ascii="Garamond" w:hAnsi="Garamond" w:cs="Arial"/>
        </w:rPr>
      </w:pPr>
    </w:p>
    <w:p w:rsidR="0002248A" w:rsidRDefault="00AF2544" w:rsidP="00461578">
      <w:pPr>
        <w:tabs>
          <w:tab w:val="left" w:pos="0"/>
          <w:tab w:val="left" w:pos="1560"/>
          <w:tab w:val="left" w:pos="1985"/>
          <w:tab w:val="left" w:pos="3912"/>
          <w:tab w:val="left" w:pos="5387"/>
          <w:tab w:val="left" w:pos="6521"/>
          <w:tab w:val="left" w:pos="7938"/>
          <w:tab w:val="left" w:pos="9214"/>
        </w:tabs>
        <w:ind w:left="1298"/>
        <w:rPr>
          <w:rFonts w:ascii="Garamond" w:hAnsi="Garamond" w:cs="Arial"/>
        </w:rPr>
      </w:pPr>
      <w:r w:rsidRPr="00BF04BA">
        <w:rPr>
          <w:rFonts w:ascii="Garamond" w:hAnsi="Garamond" w:cs="Arial"/>
        </w:rPr>
        <w:t xml:space="preserve">Hoitokuluksi katsotaan lääkärinhoitoa edellyttävän </w:t>
      </w:r>
      <w:r w:rsidRPr="00BF04BA">
        <w:rPr>
          <w:rFonts w:ascii="Garamond" w:hAnsi="Garamond" w:cs="Arial"/>
          <w:u w:val="single"/>
        </w:rPr>
        <w:t>vamman aiheuttaneen</w:t>
      </w:r>
      <w:r w:rsidRPr="00BF04BA">
        <w:rPr>
          <w:rFonts w:ascii="Garamond" w:hAnsi="Garamond" w:cs="Arial"/>
        </w:rPr>
        <w:t xml:space="preserve"> tapaturman y</w:t>
      </w:r>
      <w:r w:rsidRPr="00BF04BA">
        <w:rPr>
          <w:rFonts w:ascii="Garamond" w:hAnsi="Garamond" w:cs="Arial"/>
        </w:rPr>
        <w:t>h</w:t>
      </w:r>
      <w:r w:rsidRPr="00BF04BA">
        <w:rPr>
          <w:rFonts w:ascii="Garamond" w:hAnsi="Garamond" w:cs="Arial"/>
        </w:rPr>
        <w:t>teydessä käytöstä rikkoutuneiden silmälasien, kuulokojeen, hammasproteesin ja turvakyp</w:t>
      </w:r>
      <w:r w:rsidRPr="00BF04BA">
        <w:rPr>
          <w:rFonts w:ascii="Garamond" w:hAnsi="Garamond" w:cs="Arial"/>
        </w:rPr>
        <w:t>ä</w:t>
      </w:r>
      <w:r w:rsidRPr="00BF04BA">
        <w:rPr>
          <w:rFonts w:ascii="Garamond" w:hAnsi="Garamond" w:cs="Arial"/>
        </w:rPr>
        <w:t>rän korjauskustannukset tai jos korjaaminen on mahdotonta (optikon tai hammaslaborat</w:t>
      </w:r>
      <w:r w:rsidRPr="00BF04BA">
        <w:rPr>
          <w:rFonts w:ascii="Garamond" w:hAnsi="Garamond" w:cs="Arial"/>
        </w:rPr>
        <w:t>o</w:t>
      </w:r>
      <w:r w:rsidRPr="00BF04BA">
        <w:rPr>
          <w:rFonts w:ascii="Garamond" w:hAnsi="Garamond" w:cs="Arial"/>
        </w:rPr>
        <w:t xml:space="preserve">rion lausunnon mukaan), entistä vastaavan hankintakustannukset. Korvausvaatimus on esitettävä viimeistään </w:t>
      </w:r>
      <w:r w:rsidRPr="00BF04BA">
        <w:rPr>
          <w:rFonts w:ascii="Garamond" w:hAnsi="Garamond" w:cs="Arial"/>
          <w:u w:val="single"/>
        </w:rPr>
        <w:t>kahden kuukauden kuluessa tapaturmasta</w:t>
      </w:r>
      <w:r w:rsidRPr="00BF04BA">
        <w:rPr>
          <w:rFonts w:ascii="Garamond" w:hAnsi="Garamond" w:cs="Arial"/>
        </w:rPr>
        <w:t>.</w:t>
      </w:r>
    </w:p>
    <w:p w:rsidR="00FC5714" w:rsidRDefault="00FC5714" w:rsidP="00461578">
      <w:pPr>
        <w:tabs>
          <w:tab w:val="left" w:pos="0"/>
          <w:tab w:val="left" w:pos="1560"/>
          <w:tab w:val="left" w:pos="1985"/>
          <w:tab w:val="left" w:pos="3912"/>
          <w:tab w:val="left" w:pos="5387"/>
          <w:tab w:val="left" w:pos="6521"/>
          <w:tab w:val="left" w:pos="7938"/>
          <w:tab w:val="left" w:pos="9214"/>
        </w:tabs>
        <w:ind w:left="1298"/>
        <w:rPr>
          <w:rFonts w:ascii="Garamond" w:hAnsi="Garamond" w:cs="Arial"/>
        </w:rPr>
      </w:pPr>
    </w:p>
    <w:p w:rsidR="00FC5714" w:rsidRPr="002B57B8" w:rsidRDefault="00FC5714" w:rsidP="00FC5714">
      <w:pPr>
        <w:tabs>
          <w:tab w:val="left" w:pos="0"/>
          <w:tab w:val="left" w:pos="1560"/>
          <w:tab w:val="left" w:pos="1985"/>
          <w:tab w:val="left" w:pos="3912"/>
          <w:tab w:val="left" w:pos="5387"/>
          <w:tab w:val="left" w:pos="6521"/>
          <w:tab w:val="left" w:pos="7938"/>
          <w:tab w:val="left" w:pos="9214"/>
        </w:tabs>
        <w:ind w:left="1298"/>
        <w:rPr>
          <w:rFonts w:ascii="Garamond" w:hAnsi="Garamond" w:cs="Arial"/>
          <w:b/>
        </w:rPr>
      </w:pPr>
      <w:r w:rsidRPr="002B57B8">
        <w:rPr>
          <w:rFonts w:ascii="Garamond" w:hAnsi="Garamond" w:cs="Arial"/>
          <w:b/>
        </w:rPr>
        <w:t>Vamman hoitokulut julkisen sektorin terveydenhoitopalveluista:</w:t>
      </w:r>
    </w:p>
    <w:p w:rsidR="00FC5714" w:rsidRPr="00D3501E" w:rsidRDefault="00FC5714" w:rsidP="00FC5714">
      <w:pPr>
        <w:tabs>
          <w:tab w:val="left" w:pos="0"/>
          <w:tab w:val="left" w:pos="1560"/>
          <w:tab w:val="left" w:pos="1985"/>
          <w:tab w:val="left" w:pos="3912"/>
          <w:tab w:val="left" w:pos="5387"/>
          <w:tab w:val="left" w:pos="6521"/>
          <w:tab w:val="left" w:pos="7938"/>
          <w:tab w:val="left" w:pos="9214"/>
        </w:tabs>
        <w:ind w:left="1298"/>
        <w:rPr>
          <w:rFonts w:ascii="Garamond" w:hAnsi="Garamond" w:cs="Arial"/>
          <w:color w:val="FF0000"/>
        </w:rPr>
      </w:pPr>
      <w:r w:rsidRPr="00405754">
        <w:rPr>
          <w:rFonts w:ascii="Garamond" w:hAnsi="Garamond" w:cs="Arial"/>
        </w:rPr>
        <w:t>Koulu täyttää korvaushakemuksen ja kustannukset laskutetaan suoraan vakuutusyhti</w:t>
      </w:r>
      <w:r w:rsidR="00CA7D57">
        <w:rPr>
          <w:rFonts w:ascii="Garamond" w:hAnsi="Garamond" w:cs="Arial"/>
        </w:rPr>
        <w:t xml:space="preserve">öltä, </w:t>
      </w:r>
      <w:r>
        <w:rPr>
          <w:rFonts w:ascii="Garamond" w:hAnsi="Garamond" w:cs="Arial"/>
        </w:rPr>
        <w:t xml:space="preserve">koulu maksaa ensin </w:t>
      </w:r>
      <w:r w:rsidRPr="00405754">
        <w:rPr>
          <w:rFonts w:ascii="Garamond" w:hAnsi="Garamond" w:cs="Arial"/>
        </w:rPr>
        <w:t xml:space="preserve">kys:n poliklinikkamaksut, </w:t>
      </w:r>
      <w:r>
        <w:rPr>
          <w:rFonts w:ascii="Garamond" w:hAnsi="Garamond" w:cs="Arial"/>
        </w:rPr>
        <w:t>mahdolliset ambulanssi-/taksikuljetukset. Oppilaalla täytyy olla</w:t>
      </w:r>
      <w:r w:rsidRPr="00405754">
        <w:rPr>
          <w:rFonts w:ascii="Garamond" w:hAnsi="Garamond" w:cs="Arial"/>
        </w:rPr>
        <w:t xml:space="preserve"> tapaturmailmoi</w:t>
      </w:r>
      <w:r>
        <w:rPr>
          <w:rFonts w:ascii="Garamond" w:hAnsi="Garamond" w:cs="Arial"/>
        </w:rPr>
        <w:t xml:space="preserve">tuslomake mukana </w:t>
      </w:r>
      <w:r w:rsidRPr="00405754">
        <w:rPr>
          <w:rFonts w:ascii="Garamond" w:hAnsi="Garamond" w:cs="Arial"/>
        </w:rPr>
        <w:t>hoitolaitok</w:t>
      </w:r>
      <w:r>
        <w:rPr>
          <w:rFonts w:ascii="Garamond" w:hAnsi="Garamond" w:cs="Arial"/>
        </w:rPr>
        <w:t>seen mentäessä.</w:t>
      </w:r>
      <w:r w:rsidR="00D3501E">
        <w:rPr>
          <w:rFonts w:ascii="Garamond" w:hAnsi="Garamond" w:cs="Arial"/>
        </w:rPr>
        <w:t xml:space="preserve"> </w:t>
      </w:r>
    </w:p>
    <w:p w:rsidR="00FC5714" w:rsidRPr="00067D00" w:rsidRDefault="00FC5714" w:rsidP="00461578">
      <w:pPr>
        <w:tabs>
          <w:tab w:val="left" w:pos="0"/>
          <w:tab w:val="left" w:pos="1560"/>
          <w:tab w:val="left" w:pos="1985"/>
          <w:tab w:val="left" w:pos="3912"/>
          <w:tab w:val="left" w:pos="5387"/>
          <w:tab w:val="left" w:pos="6521"/>
          <w:tab w:val="left" w:pos="7938"/>
          <w:tab w:val="left" w:pos="9214"/>
        </w:tabs>
        <w:ind w:left="1298"/>
        <w:rPr>
          <w:rFonts w:ascii="Garamond" w:hAnsi="Garamond" w:cs="Arial"/>
        </w:rPr>
      </w:pPr>
    </w:p>
    <w:p w:rsidR="0002248A" w:rsidRPr="00BF04BA" w:rsidRDefault="0002248A" w:rsidP="000C4E6E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</w:p>
    <w:p w:rsidR="00AF2544" w:rsidRPr="00BF04BA" w:rsidRDefault="0002248A" w:rsidP="000C4E6E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  <w:r w:rsidRPr="00BF04BA">
        <w:rPr>
          <w:rFonts w:ascii="Garamond" w:hAnsi="Garamond" w:cs="Arial"/>
        </w:rPr>
        <w:lastRenderedPageBreak/>
        <w:tab/>
      </w:r>
      <w:r w:rsidR="00AA7C1E" w:rsidRPr="00BF04BA">
        <w:rPr>
          <w:rFonts w:ascii="Garamond" w:hAnsi="Garamond" w:cs="Arial"/>
          <w:b/>
        </w:rPr>
        <w:t>Vamman hoitokulut yksityisen sektorin terveydenhoitopalveluista</w:t>
      </w:r>
      <w:r w:rsidR="00AA7C1E" w:rsidRPr="00BF04BA">
        <w:rPr>
          <w:rFonts w:ascii="Garamond" w:hAnsi="Garamond" w:cs="Arial"/>
        </w:rPr>
        <w:t>:</w:t>
      </w:r>
    </w:p>
    <w:p w:rsidR="00AA7C1E" w:rsidRDefault="00AA7C1E" w:rsidP="0002248A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  <w:r w:rsidRPr="00BF04BA">
        <w:rPr>
          <w:rFonts w:ascii="Garamond" w:hAnsi="Garamond" w:cs="Arial"/>
        </w:rPr>
        <w:tab/>
        <w:t>Hoitokulut tulee maksaa huoltajan ensin itse ja hakea niistä sairausvakuutuslain mu</w:t>
      </w:r>
      <w:r w:rsidR="00CA7D57">
        <w:rPr>
          <w:rFonts w:ascii="Garamond" w:hAnsi="Garamond" w:cs="Arial"/>
        </w:rPr>
        <w:t xml:space="preserve">kaiset korvaukset Kelasta. </w:t>
      </w:r>
      <w:r w:rsidRPr="00BF04BA">
        <w:rPr>
          <w:rFonts w:ascii="Garamond" w:hAnsi="Garamond" w:cs="Arial"/>
        </w:rPr>
        <w:t>Kelan korvaukset saatuaan toimitetaan Kelan antama alkuperäinen korvauslaskelma sekä kopiot Kelaan toimitetuista kuiteista ja alkuperäiset kuitit kului</w:t>
      </w:r>
      <w:r w:rsidR="0031057B" w:rsidRPr="00BF04BA">
        <w:rPr>
          <w:rFonts w:ascii="Garamond" w:hAnsi="Garamond" w:cs="Arial"/>
        </w:rPr>
        <w:t>sta (</w:t>
      </w:r>
      <w:r w:rsidRPr="00BF04BA">
        <w:rPr>
          <w:rFonts w:ascii="Garamond" w:hAnsi="Garamond" w:cs="Arial"/>
        </w:rPr>
        <w:t>joi</w:t>
      </w:r>
      <w:r w:rsidR="0031057B" w:rsidRPr="00BF04BA">
        <w:rPr>
          <w:rFonts w:ascii="Garamond" w:hAnsi="Garamond" w:cs="Arial"/>
        </w:rPr>
        <w:t>s</w:t>
      </w:r>
      <w:r w:rsidRPr="00BF04BA">
        <w:rPr>
          <w:rFonts w:ascii="Garamond" w:hAnsi="Garamond" w:cs="Arial"/>
        </w:rPr>
        <w:t>ta Kela ei maksa korvausta</w:t>
      </w:r>
      <w:r w:rsidR="0031057B" w:rsidRPr="00BF04BA">
        <w:rPr>
          <w:rFonts w:ascii="Garamond" w:hAnsi="Garamond" w:cs="Arial"/>
        </w:rPr>
        <w:t>)</w:t>
      </w:r>
      <w:r w:rsidRPr="00BF04BA">
        <w:rPr>
          <w:rFonts w:ascii="Garamond" w:hAnsi="Garamond" w:cs="Arial"/>
        </w:rPr>
        <w:t xml:space="preserve"> koululle vahingonkorvaushakemuksen tekemistä var</w:t>
      </w:r>
      <w:r w:rsidR="002A1F97">
        <w:rPr>
          <w:rFonts w:ascii="Garamond" w:hAnsi="Garamond" w:cs="Arial"/>
        </w:rPr>
        <w:t>ten tai sitten suoraan vakuutusyhtiölle (tässä tapauksessa huoltajalla on oltava oppilaan vahi</w:t>
      </w:r>
      <w:r w:rsidR="002A1F97">
        <w:rPr>
          <w:rFonts w:ascii="Garamond" w:hAnsi="Garamond" w:cs="Arial"/>
        </w:rPr>
        <w:t>n</w:t>
      </w:r>
      <w:r w:rsidR="002A1F97">
        <w:rPr>
          <w:rFonts w:ascii="Garamond" w:hAnsi="Garamond" w:cs="Arial"/>
        </w:rPr>
        <w:t xml:space="preserve">kotunnus!) </w:t>
      </w:r>
    </w:p>
    <w:p w:rsidR="00CE7636" w:rsidRDefault="00CE7636" w:rsidP="0002248A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</w:p>
    <w:p w:rsidR="00CE7636" w:rsidRPr="00CE7636" w:rsidRDefault="00CE7636" w:rsidP="0002248A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  <w:b/>
        </w:rPr>
      </w:pPr>
      <w:r>
        <w:rPr>
          <w:rFonts w:ascii="Garamond" w:hAnsi="Garamond" w:cs="Arial"/>
        </w:rPr>
        <w:tab/>
      </w:r>
      <w:r w:rsidRPr="00CE7636">
        <w:rPr>
          <w:rFonts w:ascii="Garamond" w:hAnsi="Garamond" w:cs="Arial"/>
          <w:b/>
        </w:rPr>
        <w:t>Huoltajan toimitettava</w:t>
      </w:r>
      <w:r w:rsidR="002A1F97">
        <w:rPr>
          <w:rFonts w:ascii="Garamond" w:hAnsi="Garamond" w:cs="Arial"/>
          <w:b/>
        </w:rPr>
        <w:t xml:space="preserve"> kuittien lisäksi</w:t>
      </w:r>
      <w:r w:rsidRPr="00CE7636">
        <w:rPr>
          <w:rFonts w:ascii="Garamond" w:hAnsi="Garamond" w:cs="Arial"/>
          <w:b/>
        </w:rPr>
        <w:t xml:space="preserve"> seuraavat tiedot korvaushakemusta varten</w:t>
      </w:r>
      <w:r w:rsidR="0041504F">
        <w:rPr>
          <w:rFonts w:ascii="Garamond" w:hAnsi="Garamond" w:cs="Arial"/>
          <w:b/>
        </w:rPr>
        <w:t xml:space="preserve"> (mikäli kuitit toimitetaan suoraan vakuutusyhtiöön, silloin on ilmoitettava vahi</w:t>
      </w:r>
      <w:r w:rsidR="0041504F">
        <w:rPr>
          <w:rFonts w:ascii="Garamond" w:hAnsi="Garamond" w:cs="Arial"/>
          <w:b/>
        </w:rPr>
        <w:t>n</w:t>
      </w:r>
      <w:r w:rsidR="0041504F">
        <w:rPr>
          <w:rFonts w:ascii="Garamond" w:hAnsi="Garamond" w:cs="Arial"/>
          <w:b/>
        </w:rPr>
        <w:t>kotunnus)</w:t>
      </w:r>
      <w:r w:rsidRPr="00CE7636">
        <w:rPr>
          <w:rFonts w:ascii="Garamond" w:hAnsi="Garamond" w:cs="Arial"/>
          <w:b/>
        </w:rPr>
        <w:t>:</w:t>
      </w:r>
    </w:p>
    <w:p w:rsidR="00CE7636" w:rsidRDefault="00CE7636" w:rsidP="00CE7636">
      <w:pPr>
        <w:pStyle w:val="Luettelokappale"/>
        <w:numPr>
          <w:ilvl w:val="0"/>
          <w:numId w:val="2"/>
        </w:num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korvauksen saajan nimi, </w:t>
      </w:r>
      <w:r w:rsidR="00320471">
        <w:rPr>
          <w:rFonts w:ascii="Garamond" w:hAnsi="Garamond" w:cs="Arial"/>
        </w:rPr>
        <w:t xml:space="preserve">koko </w:t>
      </w:r>
      <w:r>
        <w:rPr>
          <w:rFonts w:ascii="Garamond" w:hAnsi="Garamond" w:cs="Arial"/>
        </w:rPr>
        <w:t>henkilötunnus, osoite</w:t>
      </w:r>
      <w:r w:rsidR="00320471">
        <w:rPr>
          <w:rFonts w:ascii="Garamond" w:hAnsi="Garamond" w:cs="Arial"/>
        </w:rPr>
        <w:t>, puhelinnumero, sähköpo</w:t>
      </w:r>
      <w:r w:rsidR="00320471">
        <w:rPr>
          <w:rFonts w:ascii="Garamond" w:hAnsi="Garamond" w:cs="Arial"/>
        </w:rPr>
        <w:t>s</w:t>
      </w:r>
      <w:r w:rsidR="00320471">
        <w:rPr>
          <w:rFonts w:ascii="Garamond" w:hAnsi="Garamond" w:cs="Arial"/>
        </w:rPr>
        <w:t>tiosoite</w:t>
      </w:r>
    </w:p>
    <w:p w:rsidR="00CE7636" w:rsidRDefault="00CE7636" w:rsidP="00CE7636">
      <w:pPr>
        <w:pStyle w:val="Luettelokappale"/>
        <w:numPr>
          <w:ilvl w:val="0"/>
          <w:numId w:val="2"/>
        </w:num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rPr>
          <w:rFonts w:ascii="Garamond" w:hAnsi="Garamond" w:cs="Arial"/>
        </w:rPr>
      </w:pPr>
      <w:r>
        <w:rPr>
          <w:rFonts w:ascii="Garamond" w:hAnsi="Garamond" w:cs="Arial"/>
        </w:rPr>
        <w:t>kotimainen tilinumero tai IBAN-tilinumero sekä pankin BIC-koodi (mikäli ilmo</w:t>
      </w:r>
      <w:r>
        <w:rPr>
          <w:rFonts w:ascii="Garamond" w:hAnsi="Garamond" w:cs="Arial"/>
        </w:rPr>
        <w:t>i</w:t>
      </w:r>
      <w:r>
        <w:rPr>
          <w:rFonts w:ascii="Garamond" w:hAnsi="Garamond" w:cs="Arial"/>
        </w:rPr>
        <w:t>tetaan IBAN-tilinumero)</w:t>
      </w:r>
    </w:p>
    <w:p w:rsidR="0041504F" w:rsidRPr="0041504F" w:rsidRDefault="0041504F" w:rsidP="0041504F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rPr>
          <w:rFonts w:ascii="Garamond" w:hAnsi="Garamond" w:cs="Arial"/>
        </w:rPr>
      </w:pPr>
      <w:r>
        <w:rPr>
          <w:rFonts w:ascii="Garamond" w:hAnsi="Garamond" w:cs="Arial"/>
        </w:rPr>
        <w:tab/>
      </w:r>
    </w:p>
    <w:p w:rsidR="008F6BA3" w:rsidRPr="00BF04BA" w:rsidRDefault="008F6BA3" w:rsidP="00D2642D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</w:p>
    <w:p w:rsidR="0041504F" w:rsidRPr="0041504F" w:rsidRDefault="008F6BA3" w:rsidP="00B43310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  <w:b/>
        </w:rPr>
      </w:pPr>
      <w:r w:rsidRPr="00BF04BA">
        <w:rPr>
          <w:rFonts w:ascii="Garamond" w:hAnsi="Garamond" w:cs="Arial"/>
        </w:rPr>
        <w:tab/>
      </w:r>
      <w:r w:rsidR="0041504F" w:rsidRPr="0041504F">
        <w:rPr>
          <w:rFonts w:ascii="Garamond" w:hAnsi="Garamond" w:cs="Arial"/>
          <w:b/>
        </w:rPr>
        <w:t>Vakuutusyhtiön osoite</w:t>
      </w:r>
      <w:r w:rsidR="00E050AC">
        <w:rPr>
          <w:rFonts w:ascii="Garamond" w:hAnsi="Garamond" w:cs="Arial"/>
          <w:b/>
        </w:rPr>
        <w:t xml:space="preserve"> (ei tarvitse maksaa postimaksua)</w:t>
      </w:r>
      <w:r w:rsidR="0041504F" w:rsidRPr="0041504F">
        <w:rPr>
          <w:rFonts w:ascii="Garamond" w:hAnsi="Garamond" w:cs="Arial"/>
          <w:b/>
        </w:rPr>
        <w:t>:</w:t>
      </w:r>
    </w:p>
    <w:p w:rsidR="0041504F" w:rsidRDefault="0041504F" w:rsidP="00B43310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="00E050AC">
        <w:rPr>
          <w:rFonts w:ascii="Garamond" w:hAnsi="Garamond" w:cs="Arial"/>
        </w:rPr>
        <w:t>Pohjola/Yksityistapaturma</w:t>
      </w:r>
    </w:p>
    <w:p w:rsidR="00E050AC" w:rsidRDefault="00E050AC" w:rsidP="00B43310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  <w:r>
        <w:rPr>
          <w:rFonts w:ascii="Garamond" w:hAnsi="Garamond" w:cs="Arial"/>
        </w:rPr>
        <w:tab/>
        <w:t>Info 6</w:t>
      </w:r>
    </w:p>
    <w:p w:rsidR="00E050AC" w:rsidRDefault="00E050AC" w:rsidP="00B43310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  <w:r>
        <w:rPr>
          <w:rFonts w:ascii="Garamond" w:hAnsi="Garamond" w:cs="Arial"/>
        </w:rPr>
        <w:tab/>
        <w:t>Tunnus 5010451</w:t>
      </w:r>
    </w:p>
    <w:p w:rsidR="00E050AC" w:rsidRDefault="00E050AC" w:rsidP="00B43310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  <w:r>
        <w:rPr>
          <w:rFonts w:ascii="Garamond" w:hAnsi="Garamond" w:cs="Arial"/>
        </w:rPr>
        <w:tab/>
        <w:t>00003 VASTAUSLÄHETYS</w:t>
      </w:r>
    </w:p>
    <w:p w:rsidR="00E050AC" w:rsidRDefault="00E050AC" w:rsidP="00B43310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  <w:r>
        <w:rPr>
          <w:rFonts w:ascii="Garamond" w:hAnsi="Garamond" w:cs="Arial"/>
        </w:rPr>
        <w:tab/>
        <w:t>Viitteeksi vahinkotunnus, joka huoltajan on pyydettävä koululta.</w:t>
      </w:r>
    </w:p>
    <w:p w:rsidR="0041504F" w:rsidRDefault="0041504F" w:rsidP="00B43310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</w:p>
    <w:p w:rsidR="00A84836" w:rsidRPr="00BF04BA" w:rsidRDefault="0041504F" w:rsidP="00B43310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  <w:r>
        <w:rPr>
          <w:rFonts w:ascii="Garamond" w:hAnsi="Garamond" w:cs="Arial"/>
          <w:b/>
        </w:rPr>
        <w:tab/>
      </w:r>
      <w:r w:rsidR="00222D22" w:rsidRPr="00BF04BA">
        <w:rPr>
          <w:rFonts w:ascii="Garamond" w:hAnsi="Garamond" w:cs="Arial"/>
          <w:b/>
        </w:rPr>
        <w:t>Rehtorin/opettajan</w:t>
      </w:r>
      <w:r w:rsidR="008F6BA3" w:rsidRPr="00BF04BA">
        <w:rPr>
          <w:rFonts w:ascii="Garamond" w:hAnsi="Garamond" w:cs="Arial"/>
          <w:b/>
        </w:rPr>
        <w:t xml:space="preserve"> velvollisuutena on huolehtia </w:t>
      </w:r>
      <w:r w:rsidR="00222D22" w:rsidRPr="00BF04BA">
        <w:rPr>
          <w:rFonts w:ascii="Garamond" w:hAnsi="Garamond" w:cs="Arial"/>
          <w:b/>
        </w:rPr>
        <w:t>ko</w:t>
      </w:r>
      <w:r w:rsidR="00DE6E6A" w:rsidRPr="00BF04BA">
        <w:rPr>
          <w:rFonts w:ascii="Garamond" w:hAnsi="Garamond" w:cs="Arial"/>
          <w:b/>
        </w:rPr>
        <w:t>u</w:t>
      </w:r>
      <w:r w:rsidR="00222D22" w:rsidRPr="00BF04BA">
        <w:rPr>
          <w:rFonts w:ascii="Garamond" w:hAnsi="Garamond" w:cs="Arial"/>
          <w:b/>
        </w:rPr>
        <w:t>lu</w:t>
      </w:r>
      <w:r w:rsidR="008F6BA3" w:rsidRPr="00BF04BA">
        <w:rPr>
          <w:rFonts w:ascii="Garamond" w:hAnsi="Garamond" w:cs="Arial"/>
          <w:b/>
        </w:rPr>
        <w:t xml:space="preserve">tapaturman </w:t>
      </w:r>
      <w:r w:rsidR="00A84836" w:rsidRPr="00BF04BA">
        <w:rPr>
          <w:rFonts w:ascii="Garamond" w:hAnsi="Garamond" w:cs="Arial"/>
          <w:b/>
        </w:rPr>
        <w:t>kohteeksi jo</w:t>
      </w:r>
      <w:r w:rsidR="00A84836" w:rsidRPr="00BF04BA">
        <w:rPr>
          <w:rFonts w:ascii="Garamond" w:hAnsi="Garamond" w:cs="Arial"/>
          <w:b/>
        </w:rPr>
        <w:t>u</w:t>
      </w:r>
      <w:r w:rsidR="00A84836" w:rsidRPr="00BF04BA">
        <w:rPr>
          <w:rFonts w:ascii="Garamond" w:hAnsi="Garamond" w:cs="Arial"/>
          <w:b/>
        </w:rPr>
        <w:t>tuneen oppilaan hoitoon ohjaamisesta sekä huoltajan tiedottamise</w:t>
      </w:r>
      <w:r w:rsidR="00DE6E6A" w:rsidRPr="00BF04BA">
        <w:rPr>
          <w:rFonts w:ascii="Garamond" w:hAnsi="Garamond" w:cs="Arial"/>
          <w:b/>
        </w:rPr>
        <w:t>sta /</w:t>
      </w:r>
      <w:r w:rsidR="00A84836" w:rsidRPr="00BF04BA">
        <w:rPr>
          <w:rFonts w:ascii="Garamond" w:hAnsi="Garamond" w:cs="Arial"/>
          <w:b/>
        </w:rPr>
        <w:t xml:space="preserve">ohjaamisesta em. </w:t>
      </w:r>
      <w:r w:rsidR="00E5115F" w:rsidRPr="00BF04BA">
        <w:rPr>
          <w:rFonts w:ascii="Garamond" w:hAnsi="Garamond" w:cs="Arial"/>
          <w:b/>
        </w:rPr>
        <w:t>ohjeilla</w:t>
      </w:r>
      <w:r w:rsidR="00A84836" w:rsidRPr="00BF04BA">
        <w:rPr>
          <w:rFonts w:ascii="Garamond" w:hAnsi="Garamond" w:cs="Arial"/>
        </w:rPr>
        <w:t xml:space="preserve">. </w:t>
      </w:r>
    </w:p>
    <w:p w:rsidR="00A84836" w:rsidRPr="00BF04BA" w:rsidRDefault="00A84836" w:rsidP="00A84836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</w:p>
    <w:p w:rsidR="00A84836" w:rsidRPr="00BF04BA" w:rsidRDefault="00A84836" w:rsidP="00A84836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  <w:r w:rsidRPr="00BF04BA">
        <w:rPr>
          <w:rFonts w:ascii="Garamond" w:hAnsi="Garamond" w:cs="Arial"/>
        </w:rPr>
        <w:tab/>
        <w:t>Teknisen työn tunneilla</w:t>
      </w:r>
      <w:r w:rsidR="000C4E6E" w:rsidRPr="00BF04BA">
        <w:rPr>
          <w:rFonts w:ascii="Garamond" w:hAnsi="Garamond" w:cs="Arial"/>
        </w:rPr>
        <w:t xml:space="preserve"> (yläkoulussa)</w:t>
      </w:r>
      <w:r w:rsidRPr="00BF04BA">
        <w:rPr>
          <w:rFonts w:ascii="Garamond" w:hAnsi="Garamond" w:cs="Arial"/>
        </w:rPr>
        <w:t xml:space="preserve"> sekä tet-jaksoilla sattuneet tapaturmat korvaa </w:t>
      </w:r>
      <w:r w:rsidR="000A7CED">
        <w:rPr>
          <w:rFonts w:ascii="Garamond" w:hAnsi="Garamond" w:cs="Arial"/>
        </w:rPr>
        <w:t>l</w:t>
      </w:r>
      <w:r w:rsidR="000A7CED">
        <w:rPr>
          <w:rFonts w:ascii="Garamond" w:hAnsi="Garamond" w:cs="Arial"/>
        </w:rPr>
        <w:t>a</w:t>
      </w:r>
      <w:r w:rsidR="000A7CED">
        <w:rPr>
          <w:rFonts w:ascii="Garamond" w:hAnsi="Garamond" w:cs="Arial"/>
        </w:rPr>
        <w:t xml:space="preserve">kisäteinen tapaturmavakuutus </w:t>
      </w:r>
      <w:r w:rsidRPr="00BF04BA">
        <w:rPr>
          <w:rFonts w:ascii="Garamond" w:hAnsi="Garamond" w:cs="Arial"/>
        </w:rPr>
        <w:t>Vakuutusyhtiö Pohjola</w:t>
      </w:r>
      <w:r w:rsidR="000A7CED">
        <w:rPr>
          <w:rFonts w:ascii="Garamond" w:hAnsi="Garamond" w:cs="Arial"/>
        </w:rPr>
        <w:t>ssa</w:t>
      </w:r>
      <w:r w:rsidRPr="00BF04BA">
        <w:rPr>
          <w:rFonts w:ascii="Garamond" w:hAnsi="Garamond" w:cs="Arial"/>
        </w:rPr>
        <w:t xml:space="preserve">. Em. tapaturmista on täytettävä kaksi lomaketta, </w:t>
      </w:r>
      <w:hyperlink r:id="rId9" w:history="1">
        <w:r w:rsidR="0086271D" w:rsidRPr="0086271D">
          <w:rPr>
            <w:rStyle w:val="Hyperlinkki"/>
            <w:rFonts w:ascii="Garamond" w:hAnsi="Garamond"/>
          </w:rPr>
          <w:t>tapaturma / ammattitauti-ilmoitus</w:t>
        </w:r>
      </w:hyperlink>
      <w:r w:rsidR="0086271D">
        <w:t xml:space="preserve"> </w:t>
      </w:r>
      <w:r w:rsidRPr="00BF04BA">
        <w:rPr>
          <w:rFonts w:ascii="Garamond" w:hAnsi="Garamond" w:cs="Arial"/>
        </w:rPr>
        <w:t xml:space="preserve">sekä </w:t>
      </w:r>
      <w:hyperlink r:id="rId10" w:history="1">
        <w:r w:rsidR="00CC2044" w:rsidRPr="00CC2044">
          <w:rPr>
            <w:rStyle w:val="Hyperlinkki"/>
            <w:rFonts w:ascii="Garamond" w:hAnsi="Garamond" w:cs="Arial"/>
          </w:rPr>
          <w:t>selvitys oppilaan tapaturmasta</w:t>
        </w:r>
      </w:hyperlink>
      <w:r w:rsidR="00CC2044">
        <w:rPr>
          <w:rFonts w:ascii="Garamond" w:hAnsi="Garamond" w:cs="Arial"/>
        </w:rPr>
        <w:t xml:space="preserve"> </w:t>
      </w:r>
      <w:r w:rsidR="00C30FFE" w:rsidRPr="00BF04BA">
        <w:rPr>
          <w:rFonts w:ascii="Garamond" w:hAnsi="Garamond" w:cs="Arial"/>
        </w:rPr>
        <w:t>(lähetettävä Kirsi Ahtoselle)</w:t>
      </w:r>
      <w:r w:rsidRPr="00BF04BA">
        <w:rPr>
          <w:rFonts w:ascii="Garamond" w:hAnsi="Garamond" w:cs="Arial"/>
        </w:rPr>
        <w:t>. Lomakkeet</w:t>
      </w:r>
      <w:r w:rsidRPr="00EA1C9B">
        <w:rPr>
          <w:rFonts w:ascii="Garamond" w:hAnsi="Garamond" w:cs="Arial"/>
        </w:rPr>
        <w:t xml:space="preserve"> löytyvät </w:t>
      </w:r>
      <w:r w:rsidR="00EA1C9B">
        <w:rPr>
          <w:rFonts w:ascii="Garamond" w:hAnsi="Garamond" w:cs="Arial"/>
        </w:rPr>
        <w:t xml:space="preserve">myös </w:t>
      </w:r>
      <w:r w:rsidRPr="00BF04BA">
        <w:rPr>
          <w:rFonts w:ascii="Garamond" w:hAnsi="Garamond" w:cs="Arial"/>
        </w:rPr>
        <w:t>sinetistä atk- ja lomakkeet –kohdasta.</w:t>
      </w:r>
    </w:p>
    <w:p w:rsidR="00A84836" w:rsidRPr="00BF04BA" w:rsidRDefault="00A84836" w:rsidP="00A84836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</w:p>
    <w:p w:rsidR="00A84836" w:rsidRPr="00BF04BA" w:rsidRDefault="00A84836" w:rsidP="00A84836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  <w:r w:rsidRPr="00BF04BA">
        <w:rPr>
          <w:rFonts w:ascii="Garamond" w:hAnsi="Garamond" w:cs="Arial"/>
        </w:rPr>
        <w:tab/>
      </w:r>
      <w:r w:rsidR="0003436F" w:rsidRPr="00BF04BA">
        <w:rPr>
          <w:rFonts w:ascii="Garamond" w:hAnsi="Garamond" w:cs="Arial"/>
          <w:b/>
          <w:u w:val="single"/>
        </w:rPr>
        <w:t>Luokkaretkelle/</w:t>
      </w:r>
      <w:r w:rsidRPr="00BF04BA">
        <w:rPr>
          <w:rFonts w:ascii="Garamond" w:hAnsi="Garamond" w:cs="Arial"/>
          <w:b/>
          <w:u w:val="single"/>
        </w:rPr>
        <w:t>leirikoulu</w:t>
      </w:r>
      <w:r w:rsidR="0003436F" w:rsidRPr="00BF04BA">
        <w:rPr>
          <w:rFonts w:ascii="Garamond" w:hAnsi="Garamond" w:cs="Arial"/>
          <w:b/>
          <w:u w:val="single"/>
        </w:rPr>
        <w:t>un</w:t>
      </w:r>
      <w:r w:rsidRPr="00BF04BA">
        <w:rPr>
          <w:rFonts w:ascii="Garamond" w:hAnsi="Garamond" w:cs="Arial"/>
          <w:b/>
        </w:rPr>
        <w:t xml:space="preserve"> lähtiessä kannattaa huomioida, että kaupunki korvaa vain tapaturmista aiheutuneet vahingot</w:t>
      </w:r>
      <w:r w:rsidR="000C4E6E" w:rsidRPr="00BF04BA">
        <w:rPr>
          <w:rFonts w:ascii="Garamond" w:hAnsi="Garamond" w:cs="Arial"/>
          <w:b/>
        </w:rPr>
        <w:t xml:space="preserve"> em. ohjeen</w:t>
      </w:r>
      <w:r w:rsidR="0003436F" w:rsidRPr="00BF04BA">
        <w:rPr>
          <w:rFonts w:ascii="Garamond" w:hAnsi="Garamond" w:cs="Arial"/>
          <w:b/>
        </w:rPr>
        <w:t xml:space="preserve"> mukaisesti</w:t>
      </w:r>
      <w:r w:rsidRPr="00BF04BA">
        <w:rPr>
          <w:rFonts w:ascii="Garamond" w:hAnsi="Garamond" w:cs="Arial"/>
          <w:b/>
        </w:rPr>
        <w:t>.  Kaupunki ei ko</w:t>
      </w:r>
      <w:r w:rsidRPr="00BF04BA">
        <w:rPr>
          <w:rFonts w:ascii="Garamond" w:hAnsi="Garamond" w:cs="Arial"/>
          <w:b/>
        </w:rPr>
        <w:t>r</w:t>
      </w:r>
      <w:r w:rsidRPr="00BF04BA">
        <w:rPr>
          <w:rFonts w:ascii="Garamond" w:hAnsi="Garamond" w:cs="Arial"/>
          <w:b/>
        </w:rPr>
        <w:t xml:space="preserve">vaa sairastumisesta aiheutuneita kustannuksia eikä </w:t>
      </w:r>
      <w:r w:rsidR="000C4E6E" w:rsidRPr="00BF04BA">
        <w:rPr>
          <w:rFonts w:ascii="Garamond" w:hAnsi="Garamond" w:cs="Arial"/>
          <w:b/>
        </w:rPr>
        <w:t>oppilaan omaisuudelle satt</w:t>
      </w:r>
      <w:r w:rsidR="000C4E6E" w:rsidRPr="00BF04BA">
        <w:rPr>
          <w:rFonts w:ascii="Garamond" w:hAnsi="Garamond" w:cs="Arial"/>
          <w:b/>
        </w:rPr>
        <w:t>u</w:t>
      </w:r>
      <w:r w:rsidR="000C4E6E" w:rsidRPr="00BF04BA">
        <w:rPr>
          <w:rFonts w:ascii="Garamond" w:hAnsi="Garamond" w:cs="Arial"/>
          <w:b/>
        </w:rPr>
        <w:t xml:space="preserve">neita </w:t>
      </w:r>
      <w:r w:rsidR="004E2557" w:rsidRPr="00BF04BA">
        <w:rPr>
          <w:rFonts w:ascii="Garamond" w:hAnsi="Garamond" w:cs="Arial"/>
          <w:b/>
        </w:rPr>
        <w:t xml:space="preserve">vahinkoja. </w:t>
      </w:r>
      <w:r w:rsidR="004E2557" w:rsidRPr="00BF04BA">
        <w:rPr>
          <w:rFonts w:ascii="Garamond" w:hAnsi="Garamond" w:cs="Arial"/>
        </w:rPr>
        <w:t>Ennen matkalle läh</w:t>
      </w:r>
      <w:r w:rsidR="0003436F" w:rsidRPr="00BF04BA">
        <w:rPr>
          <w:rFonts w:ascii="Garamond" w:hAnsi="Garamond" w:cs="Arial"/>
        </w:rPr>
        <w:t>töä</w:t>
      </w:r>
      <w:r w:rsidR="004E2557" w:rsidRPr="00BF04BA">
        <w:rPr>
          <w:rFonts w:ascii="Garamond" w:hAnsi="Garamond" w:cs="Arial"/>
        </w:rPr>
        <w:t xml:space="preserve"> kannattaa</w:t>
      </w:r>
      <w:r w:rsidRPr="00BF04BA">
        <w:rPr>
          <w:rFonts w:ascii="Garamond" w:hAnsi="Garamond" w:cs="Arial"/>
        </w:rPr>
        <w:t xml:space="preserve"> tarkistaa oppilaiden kotivakuutukset tai ottaa ylimääräinen vakuutus </w:t>
      </w:r>
      <w:r w:rsidR="000C4E6E" w:rsidRPr="00BF04BA">
        <w:rPr>
          <w:rFonts w:ascii="Garamond" w:hAnsi="Garamond" w:cs="Arial"/>
        </w:rPr>
        <w:t>matkaa</w:t>
      </w:r>
      <w:r w:rsidR="00E5115F" w:rsidRPr="00BF04BA">
        <w:rPr>
          <w:rFonts w:ascii="Garamond" w:hAnsi="Garamond" w:cs="Arial"/>
        </w:rPr>
        <w:t xml:space="preserve"> varten</w:t>
      </w:r>
      <w:r w:rsidR="004951CD" w:rsidRPr="00BF04BA">
        <w:rPr>
          <w:rFonts w:ascii="Garamond" w:hAnsi="Garamond" w:cs="Arial"/>
        </w:rPr>
        <w:t>. Kaupunki ei maksa näitä ns. ylimääräisiä</w:t>
      </w:r>
      <w:r w:rsidR="00672CF9" w:rsidRPr="00BF04BA">
        <w:rPr>
          <w:rFonts w:ascii="Garamond" w:hAnsi="Garamond" w:cs="Arial"/>
        </w:rPr>
        <w:t xml:space="preserve"> v</w:t>
      </w:r>
      <w:r w:rsidR="00672CF9" w:rsidRPr="00BF04BA">
        <w:rPr>
          <w:rFonts w:ascii="Garamond" w:hAnsi="Garamond" w:cs="Arial"/>
        </w:rPr>
        <w:t>a</w:t>
      </w:r>
      <w:r w:rsidR="00672CF9" w:rsidRPr="00BF04BA">
        <w:rPr>
          <w:rFonts w:ascii="Garamond" w:hAnsi="Garamond" w:cs="Arial"/>
        </w:rPr>
        <w:t>kuutu</w:t>
      </w:r>
      <w:r w:rsidR="004951CD" w:rsidRPr="00BF04BA">
        <w:rPr>
          <w:rFonts w:ascii="Garamond" w:hAnsi="Garamond" w:cs="Arial"/>
        </w:rPr>
        <w:t>ksia</w:t>
      </w:r>
      <w:r w:rsidRPr="00BF04BA">
        <w:rPr>
          <w:rFonts w:ascii="Garamond" w:hAnsi="Garamond" w:cs="Arial"/>
        </w:rPr>
        <w:t>.</w:t>
      </w:r>
      <w:r w:rsidR="00F107C2" w:rsidRPr="00BF04BA">
        <w:rPr>
          <w:rFonts w:ascii="Garamond" w:hAnsi="Garamond" w:cs="Arial"/>
        </w:rPr>
        <w:t xml:space="preserve"> M</w:t>
      </w:r>
      <w:r w:rsidR="00C2242B" w:rsidRPr="00BF04BA">
        <w:rPr>
          <w:rFonts w:ascii="Garamond" w:hAnsi="Garamond" w:cs="Arial"/>
        </w:rPr>
        <w:t>atkavakuutuksia</w:t>
      </w:r>
      <w:r w:rsidR="00EC23FB" w:rsidRPr="00BF04BA">
        <w:rPr>
          <w:rFonts w:ascii="Garamond" w:hAnsi="Garamond" w:cs="Arial"/>
        </w:rPr>
        <w:t xml:space="preserve"> kannattaa kysyä Vakuutusyhtiö Pohjolasta, josta k</w:t>
      </w:r>
      <w:r w:rsidR="004951CD" w:rsidRPr="00BF04BA">
        <w:rPr>
          <w:rFonts w:ascii="Garamond" w:hAnsi="Garamond" w:cs="Arial"/>
        </w:rPr>
        <w:t>aupun</w:t>
      </w:r>
      <w:r w:rsidR="00EC23FB" w:rsidRPr="00BF04BA">
        <w:rPr>
          <w:rFonts w:ascii="Garamond" w:hAnsi="Garamond" w:cs="Arial"/>
        </w:rPr>
        <w:t>gin nykyiset vakuutukset on otettu</w:t>
      </w:r>
      <w:r w:rsidR="004951CD" w:rsidRPr="00BF04BA">
        <w:rPr>
          <w:rFonts w:ascii="Garamond" w:hAnsi="Garamond" w:cs="Arial"/>
        </w:rPr>
        <w:t>.</w:t>
      </w:r>
    </w:p>
    <w:p w:rsidR="00A84836" w:rsidRPr="00BF04BA" w:rsidRDefault="00A84836" w:rsidP="00A84836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</w:p>
    <w:p w:rsidR="00A83980" w:rsidRPr="00BF04BA" w:rsidRDefault="00A84836" w:rsidP="000C4E6E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ind w:left="1298" w:hanging="851"/>
        <w:rPr>
          <w:rFonts w:ascii="Garamond" w:hAnsi="Garamond" w:cs="Arial"/>
        </w:rPr>
      </w:pPr>
      <w:r w:rsidRPr="00BF04BA">
        <w:rPr>
          <w:rFonts w:ascii="Garamond" w:hAnsi="Garamond" w:cs="Arial"/>
        </w:rPr>
        <w:tab/>
        <w:t>Yhte</w:t>
      </w:r>
      <w:r w:rsidR="001C2C2B" w:rsidRPr="00BF04BA">
        <w:rPr>
          <w:rFonts w:ascii="Garamond" w:hAnsi="Garamond" w:cs="Arial"/>
        </w:rPr>
        <w:t xml:space="preserve">yshenkilö </w:t>
      </w:r>
      <w:r w:rsidRPr="00BF04BA">
        <w:rPr>
          <w:rFonts w:ascii="Garamond" w:hAnsi="Garamond" w:cs="Arial"/>
        </w:rPr>
        <w:t>koulu</w:t>
      </w:r>
      <w:r w:rsidR="00310ABB" w:rsidRPr="00BF04BA">
        <w:rPr>
          <w:rFonts w:ascii="Garamond" w:hAnsi="Garamond" w:cs="Arial"/>
        </w:rPr>
        <w:t>tapaturmissa on kuljetussuunnittelija</w:t>
      </w:r>
      <w:r w:rsidRPr="00BF04BA">
        <w:rPr>
          <w:rFonts w:ascii="Garamond" w:hAnsi="Garamond" w:cs="Arial"/>
        </w:rPr>
        <w:t xml:space="preserve"> Kirsi Ahto</w:t>
      </w:r>
      <w:r w:rsidR="00E5115F" w:rsidRPr="00BF04BA">
        <w:rPr>
          <w:rFonts w:ascii="Garamond" w:hAnsi="Garamond" w:cs="Arial"/>
        </w:rPr>
        <w:t xml:space="preserve">nen, puh. 184 225 </w:t>
      </w:r>
      <w:r w:rsidR="0003436F" w:rsidRPr="00BF04BA">
        <w:rPr>
          <w:rFonts w:ascii="Garamond" w:hAnsi="Garamond" w:cs="Arial"/>
        </w:rPr>
        <w:t>tai kirsi.ahtonen@kuopio.fi.</w:t>
      </w:r>
    </w:p>
    <w:sectPr w:rsidR="00A83980" w:rsidRPr="00BF04BA" w:rsidSect="00A83980">
      <w:headerReference w:type="default" r:id="rId11"/>
      <w:footerReference w:type="default" r:id="rId12"/>
      <w:pgSz w:w="11900" w:h="16840"/>
      <w:pgMar w:top="567" w:right="1077" w:bottom="425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74" w:rsidRDefault="00720074">
      <w:r>
        <w:separator/>
      </w:r>
    </w:p>
  </w:endnote>
  <w:endnote w:type="continuationSeparator" w:id="0">
    <w:p w:rsidR="00720074" w:rsidRDefault="0072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971786"/>
      <w:docPartObj>
        <w:docPartGallery w:val="Page Numbers (Bottom of Page)"/>
        <w:docPartUnique/>
      </w:docPartObj>
    </w:sdtPr>
    <w:sdtEndPr/>
    <w:sdtContent>
      <w:p w:rsidR="006C656D" w:rsidRDefault="009E66FD">
        <w:pPr>
          <w:pStyle w:val="Alatunniste"/>
          <w:jc w:val="center"/>
        </w:pPr>
        <w:r>
          <w:fldChar w:fldCharType="begin"/>
        </w:r>
        <w:r w:rsidR="006C656D">
          <w:instrText>PAGE   \* MERGEFORMAT</w:instrText>
        </w:r>
        <w:r>
          <w:fldChar w:fldCharType="separate"/>
        </w:r>
        <w:r w:rsidR="00967E25">
          <w:rPr>
            <w:noProof/>
          </w:rPr>
          <w:t>1</w:t>
        </w:r>
        <w:r>
          <w:fldChar w:fldCharType="end"/>
        </w:r>
      </w:p>
    </w:sdtContent>
  </w:sdt>
  <w:p w:rsidR="0002248A" w:rsidRPr="00BA5237" w:rsidRDefault="0002248A" w:rsidP="00D41080">
    <w:pPr>
      <w:pStyle w:val="Alatunniste"/>
      <w:tabs>
        <w:tab w:val="left" w:pos="0"/>
        <w:tab w:val="left" w:pos="709"/>
        <w:tab w:val="left" w:pos="5812"/>
        <w:tab w:val="left" w:pos="6521"/>
        <w:tab w:val="left" w:pos="7513"/>
      </w:tabs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74" w:rsidRDefault="00720074">
      <w:r>
        <w:separator/>
      </w:r>
    </w:p>
  </w:footnote>
  <w:footnote w:type="continuationSeparator" w:id="0">
    <w:p w:rsidR="00720074" w:rsidRDefault="00720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48A" w:rsidRPr="008979FB" w:rsidRDefault="0002248A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ind w:hanging="851"/>
      <w:rPr>
        <w:rFonts w:ascii="Adobe Garamond Pro" w:hAnsi="Adobe Garamond Pro"/>
        <w:b/>
        <w:sz w:val="22"/>
      </w:rPr>
    </w:pPr>
    <w:r w:rsidRPr="0055231A">
      <w:rPr>
        <w:rFonts w:ascii="Adobe Garamond Pro" w:hAnsi="Adobe Garamond Pro"/>
        <w:b/>
        <w:sz w:val="22"/>
      </w:rPr>
      <w:tab/>
    </w:r>
    <w:r w:rsidRPr="008979FB">
      <w:rPr>
        <w:rFonts w:ascii="Adobe Garamond Pro" w:hAnsi="Adobe Garamond Pro"/>
        <w:b/>
        <w:sz w:val="22"/>
      </w:rPr>
      <w:tab/>
    </w:r>
  </w:p>
  <w:p w:rsidR="0002248A" w:rsidRPr="008979FB" w:rsidRDefault="00BF04BA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ind w:hanging="851"/>
      <w:rPr>
        <w:rFonts w:ascii="Adobe Garamond Pro" w:hAnsi="Adobe Garamond Pro"/>
        <w:b/>
        <w:sz w:val="22"/>
      </w:rPr>
    </w:pPr>
    <w:r>
      <w:rPr>
        <w:rFonts w:ascii="Adobe Garamond Pro" w:hAnsi="Adobe Garamond Pro"/>
        <w:b/>
        <w:noProof/>
        <w:sz w:val="22"/>
        <w:lang w:eastAsia="fi-FI"/>
      </w:rPr>
      <w:drawing>
        <wp:anchor distT="0" distB="0" distL="114300" distR="114300" simplePos="0" relativeHeight="251657728" behindDoc="1" locked="0" layoutInCell="1" allowOverlap="1" wp14:anchorId="44EBBFD7" wp14:editId="232B728D">
          <wp:simplePos x="0" y="0"/>
          <wp:positionH relativeFrom="column">
            <wp:posOffset>3810</wp:posOffset>
          </wp:positionH>
          <wp:positionV relativeFrom="paragraph">
            <wp:posOffset>173990</wp:posOffset>
          </wp:positionV>
          <wp:extent cx="680720" cy="673100"/>
          <wp:effectExtent l="0" t="0" r="5080" b="0"/>
          <wp:wrapNone/>
          <wp:docPr id="1" name="Kuva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248A" w:rsidRPr="008979FB">
      <w:rPr>
        <w:rFonts w:ascii="Adobe Garamond Pro" w:hAnsi="Adobe Garamond Pro"/>
        <w:b/>
        <w:sz w:val="22"/>
      </w:rPr>
      <w:tab/>
    </w:r>
  </w:p>
  <w:p w:rsidR="0002248A" w:rsidRDefault="0002248A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ind w:hanging="851"/>
      <w:rPr>
        <w:rFonts w:ascii="Garamond" w:hAnsi="Garamond"/>
        <w:sz w:val="22"/>
      </w:rPr>
    </w:pPr>
    <w:r w:rsidRPr="0055231A">
      <w:rPr>
        <w:rFonts w:ascii="Adobe Garamond Pro" w:hAnsi="Adobe Garamond Pro"/>
        <w:b/>
        <w:sz w:val="22"/>
      </w:rPr>
      <w:tab/>
    </w:r>
    <w:r w:rsidRPr="0055231A">
      <w:rPr>
        <w:rFonts w:ascii="Adobe Garamond Pro" w:hAnsi="Adobe Garamond Pro"/>
        <w:b/>
        <w:sz w:val="22"/>
      </w:rPr>
      <w:tab/>
    </w:r>
    <w:r w:rsidRPr="0055231A">
      <w:rPr>
        <w:rFonts w:ascii="Garamond" w:hAnsi="Garamond"/>
        <w:b/>
        <w:sz w:val="22"/>
      </w:rPr>
      <w:t>Kuopion kaupunki</w:t>
    </w:r>
    <w:r w:rsidRPr="0055231A">
      <w:rPr>
        <w:rFonts w:ascii="Garamond" w:hAnsi="Garamond"/>
        <w:b/>
        <w:sz w:val="22"/>
      </w:rPr>
      <w:tab/>
    </w:r>
    <w:r w:rsidRPr="0055231A">
      <w:rPr>
        <w:rFonts w:ascii="Garamond" w:hAnsi="Garamond"/>
        <w:b/>
        <w:sz w:val="22"/>
      </w:rPr>
      <w:tab/>
    </w:r>
    <w:r>
      <w:rPr>
        <w:rFonts w:ascii="Garamond" w:hAnsi="Garamond"/>
        <w:b/>
        <w:sz w:val="22"/>
      </w:rPr>
      <w:t>TIEDOTE</w:t>
    </w:r>
    <w:r w:rsidRPr="0055231A">
      <w:rPr>
        <w:rFonts w:ascii="Garamond" w:hAnsi="Garamond"/>
        <w:b/>
        <w:sz w:val="22"/>
      </w:rPr>
      <w:tab/>
    </w:r>
    <w:r w:rsidRPr="0055231A">
      <w:rPr>
        <w:rFonts w:ascii="Garamond" w:hAnsi="Garamond"/>
        <w:sz w:val="22"/>
      </w:rPr>
      <w:tab/>
    </w:r>
  </w:p>
  <w:p w:rsidR="0002248A" w:rsidRDefault="0002248A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ind w:hanging="851"/>
      <w:rPr>
        <w:rFonts w:ascii="Garamond" w:hAnsi="Garamond"/>
        <w:sz w:val="22"/>
      </w:rPr>
    </w:pPr>
    <w:r>
      <w:rPr>
        <w:rFonts w:ascii="Garamond" w:hAnsi="Garamond"/>
        <w:sz w:val="22"/>
      </w:rPr>
      <w:tab/>
    </w:r>
    <w:r>
      <w:rPr>
        <w:rFonts w:ascii="Garamond" w:hAnsi="Garamond"/>
        <w:sz w:val="22"/>
      </w:rPr>
      <w:tab/>
      <w:t>Kasvun ja oppimisen palvelualue</w:t>
    </w:r>
  </w:p>
  <w:p w:rsidR="0002248A" w:rsidRPr="0055231A" w:rsidRDefault="0002248A" w:rsidP="00D410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ind w:hanging="851"/>
      <w:rPr>
        <w:sz w:val="22"/>
      </w:rPr>
    </w:pPr>
    <w:r>
      <w:rPr>
        <w:rFonts w:ascii="Garamond" w:hAnsi="Garamond"/>
        <w:sz w:val="22"/>
      </w:rPr>
      <w:tab/>
    </w:r>
    <w:r>
      <w:rPr>
        <w:rFonts w:ascii="Garamond" w:hAnsi="Garamond"/>
        <w:sz w:val="22"/>
      </w:rPr>
      <w:tab/>
    </w:r>
    <w:r>
      <w:rPr>
        <w:rFonts w:ascii="Garamond" w:hAnsi="Garamond"/>
        <w:sz w:val="22"/>
      </w:rPr>
      <w:br/>
    </w:r>
    <w:r w:rsidRPr="0055231A">
      <w:rPr>
        <w:rFonts w:ascii="Garamond" w:hAnsi="Garamond"/>
        <w:sz w:val="22"/>
      </w:rPr>
      <w:tab/>
    </w:r>
    <w:r>
      <w:rPr>
        <w:rFonts w:ascii="Garamond" w:hAnsi="Garamond"/>
        <w:sz w:val="22"/>
      </w:rPr>
      <w:tab/>
    </w:r>
    <w:r>
      <w:rPr>
        <w:rFonts w:ascii="Garamond" w:hAnsi="Garamond"/>
        <w:sz w:val="22"/>
      </w:rPr>
      <w:tab/>
    </w:r>
    <w:r>
      <w:rPr>
        <w:rFonts w:ascii="Garamond" w:hAnsi="Garamond"/>
        <w:sz w:val="22"/>
      </w:rPr>
      <w:tab/>
    </w:r>
    <w:r w:rsidR="007B5DD5">
      <w:rPr>
        <w:rFonts w:ascii="Garamond" w:hAnsi="Garamond"/>
        <w:sz w:val="22"/>
      </w:rPr>
      <w:t>18</w:t>
    </w:r>
    <w:r w:rsidR="00843460">
      <w:rPr>
        <w:rFonts w:ascii="Garamond" w:hAnsi="Garamond"/>
        <w:sz w:val="22"/>
      </w:rPr>
      <w:t>.1</w:t>
    </w:r>
    <w:r>
      <w:rPr>
        <w:rFonts w:ascii="Garamond" w:hAnsi="Garamond"/>
        <w:sz w:val="22"/>
      </w:rPr>
      <w:t>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E3BF1"/>
    <w:multiLevelType w:val="hybridMultilevel"/>
    <w:tmpl w:val="7DF48F00"/>
    <w:lvl w:ilvl="0" w:tplc="040B000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2" w:hanging="360"/>
      </w:pPr>
      <w:rPr>
        <w:rFonts w:ascii="Wingdings" w:hAnsi="Wingdings" w:hint="default"/>
      </w:rPr>
    </w:lvl>
  </w:abstractNum>
  <w:abstractNum w:abstractNumId="1">
    <w:nsid w:val="6A4B7FD5"/>
    <w:multiLevelType w:val="hybridMultilevel"/>
    <w:tmpl w:val="D07843F8"/>
    <w:lvl w:ilvl="0" w:tplc="C6CAD37C">
      <w:numFmt w:val="bullet"/>
      <w:lvlText w:val="-"/>
      <w:lvlJc w:val="left"/>
      <w:pPr>
        <w:ind w:left="2018" w:hanging="360"/>
      </w:pPr>
      <w:rPr>
        <w:rFonts w:ascii="Adobe Garamond Pro" w:eastAsia="Cambria" w:hAnsi="Adobe Garamond Pr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29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02"/>
    <w:rsid w:val="00004C1D"/>
    <w:rsid w:val="00013914"/>
    <w:rsid w:val="0002248A"/>
    <w:rsid w:val="0003436F"/>
    <w:rsid w:val="000452CD"/>
    <w:rsid w:val="00067D00"/>
    <w:rsid w:val="000A7CED"/>
    <w:rsid w:val="000C4E6E"/>
    <w:rsid w:val="001142CE"/>
    <w:rsid w:val="001564B3"/>
    <w:rsid w:val="001C2C2B"/>
    <w:rsid w:val="001C4A48"/>
    <w:rsid w:val="001E271D"/>
    <w:rsid w:val="00221429"/>
    <w:rsid w:val="00222D22"/>
    <w:rsid w:val="00245C06"/>
    <w:rsid w:val="0025404E"/>
    <w:rsid w:val="00264502"/>
    <w:rsid w:val="002A1F97"/>
    <w:rsid w:val="0031057B"/>
    <w:rsid w:val="00310ABB"/>
    <w:rsid w:val="0031195C"/>
    <w:rsid w:val="00320471"/>
    <w:rsid w:val="003639A0"/>
    <w:rsid w:val="003647F1"/>
    <w:rsid w:val="003E42DC"/>
    <w:rsid w:val="00401744"/>
    <w:rsid w:val="00410841"/>
    <w:rsid w:val="0041504F"/>
    <w:rsid w:val="004352AB"/>
    <w:rsid w:val="00461578"/>
    <w:rsid w:val="00472274"/>
    <w:rsid w:val="00473613"/>
    <w:rsid w:val="00487ACD"/>
    <w:rsid w:val="004951CD"/>
    <w:rsid w:val="004E2557"/>
    <w:rsid w:val="00557CCC"/>
    <w:rsid w:val="0058454A"/>
    <w:rsid w:val="005A1ECA"/>
    <w:rsid w:val="005F2075"/>
    <w:rsid w:val="00672CF9"/>
    <w:rsid w:val="006A4672"/>
    <w:rsid w:val="006C656D"/>
    <w:rsid w:val="006D2090"/>
    <w:rsid w:val="006D5756"/>
    <w:rsid w:val="00720074"/>
    <w:rsid w:val="00751C43"/>
    <w:rsid w:val="00764761"/>
    <w:rsid w:val="0078350B"/>
    <w:rsid w:val="007B5DD5"/>
    <w:rsid w:val="007C2CB0"/>
    <w:rsid w:val="00843460"/>
    <w:rsid w:val="0086271D"/>
    <w:rsid w:val="00897098"/>
    <w:rsid w:val="008F6BA3"/>
    <w:rsid w:val="00912566"/>
    <w:rsid w:val="009471C0"/>
    <w:rsid w:val="00967E25"/>
    <w:rsid w:val="009E66FD"/>
    <w:rsid w:val="00A030DA"/>
    <w:rsid w:val="00A103FA"/>
    <w:rsid w:val="00A23C1E"/>
    <w:rsid w:val="00A83980"/>
    <w:rsid w:val="00A843BD"/>
    <w:rsid w:val="00A84836"/>
    <w:rsid w:val="00A84FE6"/>
    <w:rsid w:val="00AA7C1E"/>
    <w:rsid w:val="00AE7B1C"/>
    <w:rsid w:val="00AF2544"/>
    <w:rsid w:val="00AF26B6"/>
    <w:rsid w:val="00B01EE0"/>
    <w:rsid w:val="00B16EF9"/>
    <w:rsid w:val="00B43310"/>
    <w:rsid w:val="00B54A70"/>
    <w:rsid w:val="00B55430"/>
    <w:rsid w:val="00BD0794"/>
    <w:rsid w:val="00BF04BA"/>
    <w:rsid w:val="00BF52B7"/>
    <w:rsid w:val="00C2242B"/>
    <w:rsid w:val="00C30FFE"/>
    <w:rsid w:val="00C52C62"/>
    <w:rsid w:val="00C96BAF"/>
    <w:rsid w:val="00CA7D57"/>
    <w:rsid w:val="00CC171B"/>
    <w:rsid w:val="00CC2044"/>
    <w:rsid w:val="00CE7636"/>
    <w:rsid w:val="00D2642D"/>
    <w:rsid w:val="00D26853"/>
    <w:rsid w:val="00D3501E"/>
    <w:rsid w:val="00D41080"/>
    <w:rsid w:val="00D569EC"/>
    <w:rsid w:val="00D6382A"/>
    <w:rsid w:val="00D662AC"/>
    <w:rsid w:val="00DC7344"/>
    <w:rsid w:val="00DE6E6A"/>
    <w:rsid w:val="00DF2B76"/>
    <w:rsid w:val="00E050AC"/>
    <w:rsid w:val="00E5115F"/>
    <w:rsid w:val="00EA1C9B"/>
    <w:rsid w:val="00EB51C2"/>
    <w:rsid w:val="00EB6565"/>
    <w:rsid w:val="00EC0134"/>
    <w:rsid w:val="00EC1A99"/>
    <w:rsid w:val="00EC23FB"/>
    <w:rsid w:val="00EE3816"/>
    <w:rsid w:val="00F0538B"/>
    <w:rsid w:val="00F06765"/>
    <w:rsid w:val="00F107C2"/>
    <w:rsid w:val="00F17BC6"/>
    <w:rsid w:val="00F474ED"/>
    <w:rsid w:val="00FC57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"/>
    <w:semiHidden/>
    <w:unhideWhenUsed/>
    <w:rsid w:val="00C672EB"/>
  </w:style>
  <w:style w:type="character" w:customStyle="1" w:styleId="Kappaleenoletuskirjasin11">
    <w:name w:val="Kappaleen oletuskirjasin1"/>
    <w:semiHidden/>
    <w:unhideWhenUsed/>
    <w:rsid w:val="00AC1405"/>
  </w:style>
  <w:style w:type="character" w:customStyle="1" w:styleId="Kappaleenoletuskirjasin12">
    <w:name w:val="Kappaleen oletuskirjasin1"/>
    <w:semiHidden/>
    <w:unhideWhenUsed/>
    <w:rsid w:val="007A4142"/>
  </w:style>
  <w:style w:type="character" w:customStyle="1" w:styleId="Kappaleenoletuskirjasin13">
    <w:name w:val="Kappaleen oletuskirjasin1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character" w:styleId="Hyperlinkki">
    <w:name w:val="Hyperlink"/>
    <w:uiPriority w:val="99"/>
    <w:unhideWhenUsed/>
    <w:rsid w:val="00D41080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CC2044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72"/>
    <w:qFormat/>
    <w:rsid w:val="00CE7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"/>
    <w:semiHidden/>
    <w:unhideWhenUsed/>
    <w:rsid w:val="00C672EB"/>
  </w:style>
  <w:style w:type="character" w:customStyle="1" w:styleId="Kappaleenoletuskirjasin11">
    <w:name w:val="Kappaleen oletuskirjasin1"/>
    <w:semiHidden/>
    <w:unhideWhenUsed/>
    <w:rsid w:val="00AC1405"/>
  </w:style>
  <w:style w:type="character" w:customStyle="1" w:styleId="Kappaleenoletuskirjasin12">
    <w:name w:val="Kappaleen oletuskirjasin1"/>
    <w:semiHidden/>
    <w:unhideWhenUsed/>
    <w:rsid w:val="007A4142"/>
  </w:style>
  <w:style w:type="character" w:customStyle="1" w:styleId="Kappaleenoletuskirjasin13">
    <w:name w:val="Kappaleen oletuskirjasin1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character" w:styleId="Hyperlinkki">
    <w:name w:val="Hyperlink"/>
    <w:uiPriority w:val="99"/>
    <w:unhideWhenUsed/>
    <w:rsid w:val="00D41080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CC2044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72"/>
    <w:qFormat/>
    <w:rsid w:val="00CE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pohjola.fi/loso/113067e.pdf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1.pohjola.fi/eebigcustomer/engine?usecase=base&amp;command=staticlink&amp;init_usecaseid=eebc_report_claim&amp;init_commandid=open_claim_report_selection_command&amp;id=10BF891ABF30CF985725E646C242D1C4&amp;insuranceId=B1930D668E40C05A6B1167EBDE8157820897E278DFD2DD54431E7EFD8F11DA17&amp;check=E4E5EFFE1B94AADC6CF844714BC0715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1369-BE98-4909-9A7D-FE1358E8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4848</Characters>
  <Application>Microsoft Office Word</Application>
  <DocSecurity>4</DocSecurity>
  <Lines>40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 Mainonnantekijät Oy</Company>
  <LinksUpToDate>false</LinksUpToDate>
  <CharactersWithSpaces>5436</CharactersWithSpaces>
  <SharedDoc>false</SharedDoc>
  <HLinks>
    <vt:vector size="6" baseType="variant"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http://www.pohjola.fi/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 Kokkonen</dc:creator>
  <cp:lastModifiedBy>Käyttäjä</cp:lastModifiedBy>
  <cp:revision>2</cp:revision>
  <cp:lastPrinted>2013-01-18T07:54:00Z</cp:lastPrinted>
  <dcterms:created xsi:type="dcterms:W3CDTF">2014-08-19T15:04:00Z</dcterms:created>
  <dcterms:modified xsi:type="dcterms:W3CDTF">2014-08-19T15:04:00Z</dcterms:modified>
</cp:coreProperties>
</file>