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290" w:rsidRPr="00C07CD0" w:rsidRDefault="00651BF0" w:rsidP="00F4522C">
      <w:pPr>
        <w:pStyle w:val="Otsikko"/>
        <w:jc w:val="center"/>
      </w:pPr>
      <w:r>
        <w:t>Koulun ja kirkon</w:t>
      </w:r>
      <w:r w:rsidR="00754DF2">
        <w:t xml:space="preserve"> yhteistyö Kallaveden</w:t>
      </w:r>
      <w:r w:rsidR="00565FDF">
        <w:t xml:space="preserve"> seurakunnan alueella</w:t>
      </w:r>
    </w:p>
    <w:p w:rsidR="00583A91" w:rsidRDefault="00583A91" w:rsidP="00F4522C"/>
    <w:p w:rsidR="00AA56A3" w:rsidRDefault="00754DF2" w:rsidP="00F4522C">
      <w:r>
        <w:t>Kallaveden</w:t>
      </w:r>
      <w:r w:rsidR="009D0110">
        <w:t xml:space="preserve"> seurakun</w:t>
      </w:r>
      <w:r w:rsidR="009974E4">
        <w:t xml:space="preserve">ta </w:t>
      </w:r>
      <w:r w:rsidR="00AA56A3">
        <w:t xml:space="preserve">ja alueen koulut </w:t>
      </w:r>
      <w:r w:rsidR="009974E4">
        <w:t>teke</w:t>
      </w:r>
      <w:r w:rsidR="00AA56A3">
        <w:t>vät</w:t>
      </w:r>
      <w:r w:rsidR="009974E4">
        <w:t xml:space="preserve"> monipuolista yhteistyötä</w:t>
      </w:r>
      <w:r w:rsidR="00AA56A3">
        <w:t>.</w:t>
      </w:r>
      <w:r w:rsidR="009974E4">
        <w:t xml:space="preserve"> </w:t>
      </w:r>
      <w:r w:rsidR="00AA56A3">
        <w:t>K</w:t>
      </w:r>
      <w:r w:rsidR="009974E4">
        <w:t>oulu</w:t>
      </w:r>
      <w:r w:rsidR="00AA56A3">
        <w:t>t</w:t>
      </w:r>
      <w:r w:rsidR="009974E4">
        <w:t xml:space="preserve"> ja </w:t>
      </w:r>
      <w:r w:rsidR="00AA56A3">
        <w:t>seurakunta</w:t>
      </w:r>
      <w:r w:rsidR="009303B5">
        <w:t xml:space="preserve"> tukevat lasten ja nuorten kokonaisvaltaista kasvua ja hyvää elämää. </w:t>
      </w:r>
    </w:p>
    <w:p w:rsidR="00AA56A3" w:rsidRDefault="00AA56A3" w:rsidP="00F4522C"/>
    <w:p w:rsidR="009303B5" w:rsidRDefault="009303B5" w:rsidP="00F4522C">
      <w:r>
        <w:t>Perusopetuksen opetussuunnitelman perusteiden (2014) mukaan perusopetuksen arvopohjana ovat:</w:t>
      </w:r>
    </w:p>
    <w:p w:rsidR="009303B5" w:rsidRDefault="00F4522C" w:rsidP="00F4522C">
      <w:pPr>
        <w:pStyle w:val="Lainaus"/>
        <w:spacing w:before="0" w:after="0"/>
        <w:ind w:left="2410"/>
        <w:jc w:val="left"/>
      </w:pPr>
      <w:r>
        <w:t>-</w:t>
      </w:r>
      <w:r>
        <w:tab/>
      </w:r>
      <w:r w:rsidR="009303B5">
        <w:t>Oppilaan ainutlaatuisuus ja oikeus hyvään opetukseen</w:t>
      </w:r>
    </w:p>
    <w:p w:rsidR="009303B5" w:rsidRDefault="00F4522C" w:rsidP="00F4522C">
      <w:pPr>
        <w:pStyle w:val="Lainaus"/>
        <w:spacing w:before="0" w:after="0"/>
        <w:ind w:left="2410"/>
        <w:jc w:val="left"/>
      </w:pPr>
      <w:r>
        <w:t xml:space="preserve">- </w:t>
      </w:r>
      <w:r>
        <w:tab/>
      </w:r>
      <w:r w:rsidR="009303B5">
        <w:t>Ihmisyys, sivistys, tasa-arvo ja demokratia</w:t>
      </w:r>
    </w:p>
    <w:p w:rsidR="009303B5" w:rsidRDefault="00F4522C" w:rsidP="00F4522C">
      <w:pPr>
        <w:pStyle w:val="Lainaus"/>
        <w:spacing w:before="0" w:after="0"/>
        <w:ind w:left="2410"/>
        <w:jc w:val="left"/>
      </w:pPr>
      <w:r>
        <w:t xml:space="preserve">- </w:t>
      </w:r>
      <w:r>
        <w:tab/>
      </w:r>
      <w:r w:rsidR="009303B5">
        <w:t>Kulttuurisen moninaisuuden näkeminen rikkautena</w:t>
      </w:r>
    </w:p>
    <w:p w:rsidR="009303B5" w:rsidRDefault="00F4522C" w:rsidP="00F4522C">
      <w:pPr>
        <w:pStyle w:val="Lainaus"/>
        <w:spacing w:before="0" w:after="0"/>
        <w:ind w:left="2410"/>
        <w:jc w:val="left"/>
      </w:pPr>
      <w:r>
        <w:t xml:space="preserve">- </w:t>
      </w:r>
      <w:r>
        <w:tab/>
      </w:r>
      <w:r w:rsidR="009303B5">
        <w:t>Kestävän elämäntavan välttämättömyys</w:t>
      </w:r>
    </w:p>
    <w:p w:rsidR="00F4522C" w:rsidRPr="00F4522C" w:rsidRDefault="00F4522C" w:rsidP="00F4522C"/>
    <w:p w:rsidR="000149F3" w:rsidRDefault="00F4522C" w:rsidP="00F4522C">
      <w:r>
        <w:t>Kirkon kasvatustyö pohjautuu</w:t>
      </w:r>
      <w:r w:rsidR="000149F3">
        <w:t xml:space="preserve"> Meidän kirkko -kasvamme y</w:t>
      </w:r>
      <w:r>
        <w:t xml:space="preserve">hdessä -linjaukseen 2015. Sen </w:t>
      </w:r>
      <w:r w:rsidR="000149F3">
        <w:t>mukaan kirkon kasvatus:</w:t>
      </w:r>
    </w:p>
    <w:p w:rsidR="000149F3" w:rsidRDefault="000149F3" w:rsidP="00F4522C">
      <w:pPr>
        <w:pStyle w:val="Lainaus"/>
        <w:numPr>
          <w:ilvl w:val="0"/>
          <w:numId w:val="1"/>
        </w:numPr>
        <w:spacing w:before="0" w:after="0"/>
        <w:ind w:left="2694"/>
        <w:jc w:val="left"/>
      </w:pPr>
      <w:r>
        <w:t>Perustuu kasteeseen</w:t>
      </w:r>
    </w:p>
    <w:p w:rsidR="000149F3" w:rsidRDefault="000149F3" w:rsidP="00F4522C">
      <w:pPr>
        <w:pStyle w:val="Lainaus"/>
        <w:numPr>
          <w:ilvl w:val="0"/>
          <w:numId w:val="1"/>
        </w:numPr>
        <w:spacing w:before="0" w:after="0"/>
        <w:ind w:left="2694"/>
        <w:jc w:val="left"/>
      </w:pPr>
      <w:r>
        <w:t>Lähtee kokonaisvaltaisesta ihmisnäkemyksestä</w:t>
      </w:r>
    </w:p>
    <w:p w:rsidR="000149F3" w:rsidRDefault="000149F3" w:rsidP="00F4522C">
      <w:pPr>
        <w:pStyle w:val="Lainaus"/>
        <w:numPr>
          <w:ilvl w:val="0"/>
          <w:numId w:val="1"/>
        </w:numPr>
        <w:spacing w:before="0" w:after="0"/>
        <w:ind w:left="2694"/>
        <w:jc w:val="left"/>
      </w:pPr>
      <w:r>
        <w:t>Suuntautuu tulevaan luomalla toivoa ja rohkaisemalla elämään</w:t>
      </w:r>
    </w:p>
    <w:p w:rsidR="000149F3" w:rsidRDefault="000149F3" w:rsidP="00F4522C">
      <w:pPr>
        <w:pStyle w:val="Lainaus"/>
        <w:numPr>
          <w:ilvl w:val="0"/>
          <w:numId w:val="1"/>
        </w:numPr>
        <w:spacing w:before="0" w:after="0"/>
        <w:ind w:left="2694"/>
        <w:jc w:val="left"/>
      </w:pPr>
      <w:r>
        <w:t>Tukee jokaisen osallisuutta ja osallistumista</w:t>
      </w:r>
    </w:p>
    <w:p w:rsidR="000149F3" w:rsidRDefault="000149F3" w:rsidP="00F4522C">
      <w:pPr>
        <w:pStyle w:val="Lainaus"/>
        <w:numPr>
          <w:ilvl w:val="0"/>
          <w:numId w:val="1"/>
        </w:numPr>
        <w:spacing w:before="0" w:after="0"/>
        <w:ind w:left="2694"/>
        <w:jc w:val="left"/>
      </w:pPr>
      <w:r>
        <w:t>Rakentaa ihmisarvoa ja turvallisuutta</w:t>
      </w:r>
    </w:p>
    <w:p w:rsidR="000149F3" w:rsidRDefault="000149F3" w:rsidP="00F4522C">
      <w:pPr>
        <w:pStyle w:val="Lainaus"/>
        <w:numPr>
          <w:ilvl w:val="0"/>
          <w:numId w:val="1"/>
        </w:numPr>
        <w:spacing w:before="0" w:after="0"/>
        <w:ind w:left="2694"/>
        <w:jc w:val="left"/>
      </w:pPr>
      <w:r>
        <w:t>Tukee kasvua elämänkaaren eri vaiheissa</w:t>
      </w:r>
    </w:p>
    <w:p w:rsidR="000149F3" w:rsidRDefault="000149F3" w:rsidP="00F4522C"/>
    <w:p w:rsidR="00304EC0" w:rsidRDefault="00304EC0" w:rsidP="00F4522C">
      <w:r>
        <w:t xml:space="preserve">Perusopetuksen </w:t>
      </w:r>
      <w:r w:rsidR="00733DCE">
        <w:t>opetussuunnitelman perusteissa</w:t>
      </w:r>
      <w:r>
        <w:t xml:space="preserve"> (2014) </w:t>
      </w:r>
      <w:r w:rsidR="009974E4">
        <w:t>arvokasvatuksesta kerrotaan seuraavasti</w:t>
      </w:r>
      <w:r>
        <w:t>:</w:t>
      </w:r>
    </w:p>
    <w:p w:rsidR="00C07CD0" w:rsidRDefault="00304EC0" w:rsidP="00754DF2">
      <w:pPr>
        <w:pStyle w:val="Lainaus"/>
        <w:jc w:val="both"/>
      </w:pPr>
      <w:r>
        <w:t>Arvokasvatuksen merkitys korostuu maailmassa, jossa monimediainen tiedonvälitys, globaalit tietoverkot, sosiaalinen media ja vertaissuhteet muokkaavat lasten ja nuorten arvomaailmaa. Arvokeskustelu oppilaiden kanssa ohjaa oppilaita tunnistamaan ja nimeämään kohtaamiaan arvoja ja arvostuksia sekä pohtimaan niitä myös kriittisesti. Oppilaita tuetaan rakentamaan omaa arvoperustaansa. Koulun ja kotien yhteinen arvopohdinta ja siihen perustuva yhteistyö luovat turvallisuutta ja edistävät oppilaiden kokonaisvaltaista hyvinvointia. Henkilöstön avoin ja kunnioittava suhtautuminen kotien erilaisiin uskontoihin, katsomuksiin, perinteisiin ja kasvatusnäkemyksiin on rakentavan vuorovaikutuksen perusta.</w:t>
      </w:r>
      <w:r>
        <w:rPr>
          <w:rStyle w:val="Alaviitteenviite"/>
        </w:rPr>
        <w:footnoteReference w:id="1"/>
      </w:r>
    </w:p>
    <w:p w:rsidR="00AA56A3" w:rsidRDefault="00AA56A3" w:rsidP="00F4522C">
      <w:pPr>
        <w:pStyle w:val="Otsikko1"/>
        <w:rPr>
          <w:color w:val="auto"/>
        </w:rPr>
      </w:pPr>
    </w:p>
    <w:p w:rsidR="00AA56A3" w:rsidRDefault="00AA56A3" w:rsidP="00F4522C">
      <w:pPr>
        <w:pStyle w:val="Otsikko1"/>
        <w:rPr>
          <w:color w:val="auto"/>
        </w:rPr>
      </w:pPr>
    </w:p>
    <w:p w:rsidR="00C07CD0" w:rsidRPr="00317D7F" w:rsidRDefault="00C07CD0" w:rsidP="00F4522C">
      <w:pPr>
        <w:pStyle w:val="Otsikko1"/>
        <w:rPr>
          <w:color w:val="auto"/>
        </w:rPr>
      </w:pPr>
      <w:r w:rsidRPr="00317D7F">
        <w:rPr>
          <w:color w:val="auto"/>
        </w:rPr>
        <w:t xml:space="preserve">Koulun ja </w:t>
      </w:r>
      <w:r w:rsidR="00AA56A3">
        <w:rPr>
          <w:color w:val="auto"/>
        </w:rPr>
        <w:t>seurakunnan</w:t>
      </w:r>
      <w:r w:rsidR="00870045" w:rsidRPr="00317D7F">
        <w:rPr>
          <w:color w:val="auto"/>
        </w:rPr>
        <w:t xml:space="preserve"> </w:t>
      </w:r>
      <w:r w:rsidR="009D0110">
        <w:rPr>
          <w:color w:val="auto"/>
        </w:rPr>
        <w:t>tehtävä</w:t>
      </w:r>
    </w:p>
    <w:p w:rsidR="00C07CD0" w:rsidRPr="00317D7F" w:rsidRDefault="00C07CD0" w:rsidP="00F4522C">
      <w:r w:rsidRPr="00317D7F">
        <w:t>Koulu</w:t>
      </w:r>
      <w:r w:rsidR="00AA56A3">
        <w:t>je</w:t>
      </w:r>
      <w:r w:rsidRPr="00317D7F">
        <w:t>n tehtävä</w:t>
      </w:r>
      <w:r w:rsidR="00AA56A3">
        <w:t>nä</w:t>
      </w:r>
      <w:r w:rsidRPr="00317D7F">
        <w:t xml:space="preserve"> on tarjota oppilaille voimassa olevaan opetussuunnitelmaan pohjautuva monipuolinen yleissivistys, joka antaa aineksia myös maailmankatsomukselliseen pohdintaan.</w:t>
      </w:r>
    </w:p>
    <w:p w:rsidR="00AA56A3" w:rsidRDefault="00C07CD0" w:rsidP="00F4522C">
      <w:r w:rsidRPr="00317D7F">
        <w:t xml:space="preserve">Kirkko </w:t>
      </w:r>
      <w:r w:rsidR="000149F3" w:rsidRPr="00317D7F">
        <w:t>tukee jäsentensä kristittynä elämistä ja pitää yleisesti esillä edellä kuvattua kristillistä arvomaailmaa</w:t>
      </w:r>
      <w:r w:rsidRPr="00317D7F">
        <w:t xml:space="preserve">. </w:t>
      </w:r>
    </w:p>
    <w:p w:rsidR="009974E4" w:rsidRPr="00317D7F" w:rsidRDefault="00F04C39" w:rsidP="00F4522C">
      <w:r w:rsidRPr="00317D7F">
        <w:t xml:space="preserve">Seurakunnan työntekijät toimivat kouluissa kutsuttuina yhteistyökumppaneina. Kaikissa </w:t>
      </w:r>
      <w:r w:rsidR="00AA56A3">
        <w:t xml:space="preserve">koulujen ja </w:t>
      </w:r>
      <w:r w:rsidRPr="00317D7F">
        <w:t xml:space="preserve">seurakunnan järjestämissä </w:t>
      </w:r>
      <w:r w:rsidR="00AA56A3">
        <w:t xml:space="preserve">yhteisissä </w:t>
      </w:r>
      <w:r w:rsidRPr="00317D7F">
        <w:t xml:space="preserve">tilaisuuksissa </w:t>
      </w:r>
      <w:r w:rsidR="00AA56A3">
        <w:t>toimitaan</w:t>
      </w:r>
      <w:r w:rsidR="009974E4" w:rsidRPr="00317D7F">
        <w:t xml:space="preserve"> koul</w:t>
      </w:r>
      <w:r w:rsidRPr="00317D7F">
        <w:t xml:space="preserve">ujen arvojen </w:t>
      </w:r>
      <w:r w:rsidR="00AA56A3">
        <w:t>ja opetussuunnitelman mukaan</w:t>
      </w:r>
      <w:r w:rsidR="009974E4" w:rsidRPr="00317D7F">
        <w:t>.</w:t>
      </w:r>
    </w:p>
    <w:p w:rsidR="00C07CD0" w:rsidRPr="00317D7F" w:rsidRDefault="001B67B6" w:rsidP="00F4522C">
      <w:pPr>
        <w:pStyle w:val="Otsikko1"/>
        <w:rPr>
          <w:color w:val="auto"/>
        </w:rPr>
      </w:pPr>
      <w:r w:rsidRPr="00317D7F">
        <w:rPr>
          <w:color w:val="auto"/>
        </w:rPr>
        <w:t xml:space="preserve">Seurakunta </w:t>
      </w:r>
      <w:r w:rsidR="00565FDF" w:rsidRPr="00317D7F">
        <w:rPr>
          <w:color w:val="auto"/>
        </w:rPr>
        <w:t>tuk</w:t>
      </w:r>
      <w:r w:rsidR="000149F3" w:rsidRPr="00317D7F">
        <w:rPr>
          <w:color w:val="auto"/>
        </w:rPr>
        <w:t>ee koulujen uskonnonope</w:t>
      </w:r>
      <w:r w:rsidR="00565FDF" w:rsidRPr="00317D7F">
        <w:rPr>
          <w:color w:val="auto"/>
        </w:rPr>
        <w:t>t</w:t>
      </w:r>
      <w:r w:rsidR="000149F3" w:rsidRPr="00317D7F">
        <w:rPr>
          <w:color w:val="auto"/>
        </w:rPr>
        <w:t>ust</w:t>
      </w:r>
      <w:r w:rsidR="00565FDF" w:rsidRPr="00317D7F">
        <w:rPr>
          <w:color w:val="auto"/>
        </w:rPr>
        <w:t>a sekä</w:t>
      </w:r>
      <w:r w:rsidRPr="00317D7F">
        <w:rPr>
          <w:color w:val="auto"/>
        </w:rPr>
        <w:t xml:space="preserve"> kou</w:t>
      </w:r>
      <w:r w:rsidR="001C6562" w:rsidRPr="00317D7F">
        <w:rPr>
          <w:color w:val="auto"/>
        </w:rPr>
        <w:t>luyhteisöjen hyvinvointia</w:t>
      </w:r>
    </w:p>
    <w:p w:rsidR="00A6258E" w:rsidRPr="00317D7F" w:rsidRDefault="00A6258E" w:rsidP="00F4522C">
      <w:r w:rsidRPr="00317D7F">
        <w:t>Seurakunnan</w:t>
      </w:r>
      <w:r w:rsidR="00AA56A3">
        <w:t xml:space="preserve"> ja koulujen y</w:t>
      </w:r>
      <w:r w:rsidRPr="00317D7F">
        <w:t>hteistyön tavoitteena on tukea koulujen uskonnonopetusta sekä kouluyhteisöjen hyvinvointia. Osa yhteistyöstä on suunnattu evankelis-luterilaisessa uskonnonopetu</w:t>
      </w:r>
      <w:r w:rsidR="00FD38AA" w:rsidRPr="00317D7F">
        <w:t>ks</w:t>
      </w:r>
      <w:r w:rsidRPr="00317D7F">
        <w:t>essa oleville, osa kai</w:t>
      </w:r>
      <w:r w:rsidR="00A4294C">
        <w:t xml:space="preserve">kille. Oppilaan huoltajat päättävät oppilaan osallistumisesta uskonnollisiin tilaisuuksiin. </w:t>
      </w:r>
    </w:p>
    <w:p w:rsidR="00583A91" w:rsidRPr="00317D7F" w:rsidRDefault="00583A91" w:rsidP="00F4522C">
      <w:r w:rsidRPr="00317D7F">
        <w:t>Tässä sopimuksessa on m</w:t>
      </w:r>
      <w:r w:rsidR="006D14A8">
        <w:t xml:space="preserve">ääritelty </w:t>
      </w:r>
      <w:r w:rsidR="00754DF2">
        <w:t xml:space="preserve">Kallaveden </w:t>
      </w:r>
      <w:r w:rsidR="006D14A8">
        <w:t xml:space="preserve">seurakunnan ja </w:t>
      </w:r>
      <w:r w:rsidR="00754DF2">
        <w:t>Pirtin</w:t>
      </w:r>
      <w:r w:rsidR="006D14A8">
        <w:t xml:space="preserve"> koulu</w:t>
      </w:r>
      <w:r w:rsidR="00754DF2">
        <w:t>n</w:t>
      </w:r>
      <w:r w:rsidR="006D14A8">
        <w:t xml:space="preserve"> </w:t>
      </w:r>
      <w:r w:rsidRPr="00317D7F">
        <w:t>yhteistyön muodot</w:t>
      </w:r>
      <w:r w:rsidR="006D14A8">
        <w:t>.</w:t>
      </w:r>
    </w:p>
    <w:p w:rsidR="00651BF0" w:rsidRPr="00651BF0" w:rsidRDefault="00651BF0" w:rsidP="00651BF0">
      <w:pPr>
        <w:pStyle w:val="Otsikko1"/>
        <w:rPr>
          <w:rStyle w:val="Hyperlinkki"/>
          <w:color w:val="auto"/>
          <w:u w:val="none"/>
        </w:rPr>
      </w:pPr>
      <w:r w:rsidRPr="00651BF0">
        <w:rPr>
          <w:rStyle w:val="Hyperlinkki"/>
          <w:color w:val="auto"/>
          <w:u w:val="none"/>
        </w:rPr>
        <w:t>Sopimuksen päivittäminen</w:t>
      </w:r>
      <w:r>
        <w:rPr>
          <w:rStyle w:val="Hyperlinkki"/>
          <w:color w:val="auto"/>
          <w:u w:val="none"/>
        </w:rPr>
        <w:t xml:space="preserve"> ja käyttö</w:t>
      </w:r>
    </w:p>
    <w:p w:rsidR="00651BF0" w:rsidRPr="00317D7F" w:rsidRDefault="00651BF0" w:rsidP="00F4522C">
      <w:pPr>
        <w:rPr>
          <w:u w:val="single"/>
        </w:rPr>
      </w:pPr>
      <w:r>
        <w:t>Yhteistyösopimuksen sisältö tarkistetaan vuosittain seu</w:t>
      </w:r>
      <w:r w:rsidR="00754DF2">
        <w:t>rakunnan nuorisotyön ja koulun</w:t>
      </w:r>
      <w:r>
        <w:t xml:space="preserve"> </w:t>
      </w:r>
      <w:r w:rsidR="00754DF2">
        <w:t>rehtorin kanssa</w:t>
      </w:r>
      <w:r>
        <w:t xml:space="preserve">. Päivitetty versio on löydettävissä </w:t>
      </w:r>
      <w:r w:rsidR="00754DF2">
        <w:t>Pirtin koulun Lukuvuosisuunnitelmasta (</w:t>
      </w:r>
      <w:hyperlink r:id="rId8" w:history="1">
        <w:r w:rsidR="00754DF2" w:rsidRPr="00496B92">
          <w:rPr>
            <w:rStyle w:val="Hyperlinkki"/>
          </w:rPr>
          <w:t>https://peda.net/kuopio/p/pirtti/pkl/l22k222/5ajk</w:t>
        </w:r>
      </w:hyperlink>
      <w:r w:rsidR="00754DF2">
        <w:t xml:space="preserve"> )</w:t>
      </w:r>
    </w:p>
    <w:p w:rsidR="007B6CC0" w:rsidRDefault="007B6CC0" w:rsidP="00F4522C">
      <w:pPr>
        <w:pStyle w:val="Otsikko1"/>
      </w:pPr>
      <w:r>
        <w:t xml:space="preserve">I </w:t>
      </w:r>
      <w:r w:rsidR="00870045">
        <w:t>Yleissivistävä opetus</w:t>
      </w:r>
      <w:r w:rsidR="00C864DB">
        <w:t xml:space="preserve"> / Opetussuunnitelman mukainen opetus</w:t>
      </w:r>
    </w:p>
    <w:p w:rsidR="006D14A8" w:rsidRDefault="006D14A8" w:rsidP="00C864DB"/>
    <w:p w:rsidR="0006353D" w:rsidRDefault="004224CF" w:rsidP="00C864DB">
      <w:r>
        <w:t xml:space="preserve">Ensimmäisessä korissa olevat yhteistyömuodot </w:t>
      </w:r>
      <w:r w:rsidR="00C864DB">
        <w:t>perustuvat</w:t>
      </w:r>
      <w:r w:rsidR="00C864DB" w:rsidRPr="00C864DB">
        <w:t xml:space="preserve"> </w:t>
      </w:r>
      <w:r w:rsidR="00C864DB">
        <w:t>valtakunnalliseen opetussuunnitelman perusteisiin ja paikallis</w:t>
      </w:r>
      <w:r w:rsidR="003A6AEE">
        <w:t>een opetussuunnitelmaa</w:t>
      </w:r>
      <w:r w:rsidR="00C864DB">
        <w:t>n.</w:t>
      </w:r>
      <w:r w:rsidR="00C864DB" w:rsidRPr="00C864DB">
        <w:t xml:space="preserve"> </w:t>
      </w:r>
      <w:r w:rsidR="00C864DB">
        <w:t xml:space="preserve">Ne eivät sisällä uskonnonharjoittamista. </w:t>
      </w:r>
      <w:r w:rsidR="001C6562">
        <w:t>S</w:t>
      </w:r>
      <w:r>
        <w:t xml:space="preserve">eurakunnan edustaja toimii oman alansa asiantuntijana sekä katsomuskasvatuksen tukijana. Pedagoginen vastuu on </w:t>
      </w:r>
      <w:r w:rsidR="003A6AEE">
        <w:t xml:space="preserve">opettajalla, joka </w:t>
      </w:r>
      <w:r>
        <w:t>on läsnä kaikissa tilanteissa.</w:t>
      </w:r>
      <w:r w:rsidR="00C864DB">
        <w:t xml:space="preserve"> </w:t>
      </w:r>
      <w:r w:rsidR="0006353D">
        <w:t xml:space="preserve">Osa tässä korissa olevista yhteistyömuodoista on suunnattu evankelis-luterilaisessa uskonnonopetuksessa oleville oppilaille, osa kaikille oppilaille. </w:t>
      </w:r>
      <w:r w:rsidR="003A6AEE">
        <w:t>Osallistuminen perustuu siihen, mihin opetussuunnitelman osaan toiminta liittyy.</w:t>
      </w:r>
      <w:r w:rsidR="007D58F8">
        <w:t xml:space="preserve"> </w:t>
      </w:r>
    </w:p>
    <w:p w:rsidR="0006353D" w:rsidRDefault="0006353D" w:rsidP="00C864DB">
      <w:r>
        <w:t>Yleissivistävään opetukseen</w:t>
      </w:r>
      <w:r w:rsidR="00060A21">
        <w:t xml:space="preserve"> kuuluvia yhteistyö</w:t>
      </w:r>
      <w:r w:rsidR="00D375AB">
        <w:t>muotoja ovat Kallaveden</w:t>
      </w:r>
      <w:r w:rsidR="00060A21">
        <w:t xml:space="preserve"> seurakunnan a</w:t>
      </w:r>
      <w:r>
        <w:t>lueella ovat:</w:t>
      </w:r>
    </w:p>
    <w:p w:rsidR="007D58F8" w:rsidRDefault="007D58F8" w:rsidP="00F4522C">
      <w:pPr>
        <w:rPr>
          <w:rStyle w:val="Voimakaskorostus"/>
        </w:rPr>
      </w:pPr>
    </w:p>
    <w:p w:rsidR="00C818EB" w:rsidRPr="00C864DB" w:rsidRDefault="00C818EB" w:rsidP="00F4522C">
      <w:pPr>
        <w:rPr>
          <w:rStyle w:val="Voimakaskorostus"/>
        </w:rPr>
      </w:pPr>
      <w:r w:rsidRPr="00C864DB">
        <w:rPr>
          <w:rStyle w:val="Voimakaskorostus"/>
        </w:rPr>
        <w:t>Kirkkoseikkailut 4.luokkalaisille</w:t>
      </w:r>
    </w:p>
    <w:p w:rsidR="003A6AEE" w:rsidRDefault="00060A21" w:rsidP="00F4522C">
      <w:r>
        <w:t>Kirkkoseikkailu on</w:t>
      </w:r>
      <w:r w:rsidR="00D375AB">
        <w:t xml:space="preserve"> Kallaveden</w:t>
      </w:r>
      <w:r w:rsidR="00B2689B">
        <w:t xml:space="preserve"> seurakunnan</w:t>
      </w:r>
      <w:r>
        <w:t xml:space="preserve"> vuosittain</w:t>
      </w:r>
      <w:r w:rsidR="00C3057D">
        <w:t xml:space="preserve"> 4.</w:t>
      </w:r>
      <w:r w:rsidR="007D58F8">
        <w:t xml:space="preserve"> </w:t>
      </w:r>
      <w:r w:rsidR="00C3057D">
        <w:t xml:space="preserve">luokkalaisille järjestämä </w:t>
      </w:r>
      <w:r>
        <w:t>toiminnallinen oppitunti kirkon tiloissa. S</w:t>
      </w:r>
      <w:r w:rsidR="00C818EB">
        <w:t>eikkailussa</w:t>
      </w:r>
      <w:r w:rsidR="00733DCE">
        <w:t xml:space="preserve"> tutustutaan kristillisen kirkon aarteisiin: kast</w:t>
      </w:r>
      <w:r>
        <w:t>eeseen, ehtoolliseen</w:t>
      </w:r>
      <w:r w:rsidR="00733DCE">
        <w:t>, rukoukseen, Raamattuun ja musiik</w:t>
      </w:r>
      <w:r>
        <w:t>kiin. O</w:t>
      </w:r>
      <w:r w:rsidR="00C818EB">
        <w:t xml:space="preserve">ppilaat </w:t>
      </w:r>
      <w:r w:rsidR="00C818EB">
        <w:lastRenderedPageBreak/>
        <w:t>toimivat pienissä ryhmissä etsien aarteita</w:t>
      </w:r>
      <w:r>
        <w:t xml:space="preserve"> kirkkosalista</w:t>
      </w:r>
      <w:r w:rsidR="00C818EB">
        <w:t>.</w:t>
      </w:r>
      <w:r w:rsidR="0072710D">
        <w:t xml:space="preserve"> Pappi, nuo</w:t>
      </w:r>
      <w:r w:rsidR="00CE5BE3">
        <w:t>risotyönohjaaja ja</w:t>
      </w:r>
      <w:r w:rsidR="0072710D">
        <w:t xml:space="preserve"> kanttori kertovat siitä, mi</w:t>
      </w:r>
      <w:r>
        <w:t>tä nämä aarteet kirkon itseymmärryksessä merkitsevät.</w:t>
      </w:r>
      <w:r w:rsidR="003A6AEE">
        <w:t xml:space="preserve"> Kirkkoseikkailu on osa </w:t>
      </w:r>
      <w:r w:rsidR="00A4294C">
        <w:t xml:space="preserve">evankelis-luterilaista </w:t>
      </w:r>
      <w:r w:rsidR="003A6AEE">
        <w:t xml:space="preserve">uskonnon opetusta. </w:t>
      </w:r>
    </w:p>
    <w:p w:rsidR="001C6562" w:rsidRDefault="001C6562" w:rsidP="00F4522C">
      <w:pPr>
        <w:rPr>
          <w:rStyle w:val="Voimakaskorostus"/>
        </w:rPr>
      </w:pPr>
      <w:r>
        <w:rPr>
          <w:rStyle w:val="Voimakaskorostus"/>
        </w:rPr>
        <w:t>Ilo sulle ja mulle –lähetysnäyttely</w:t>
      </w:r>
      <w:r w:rsidR="00CE5BE3">
        <w:rPr>
          <w:rStyle w:val="Voimakaskorostus"/>
        </w:rPr>
        <w:t xml:space="preserve"> 1.</w:t>
      </w:r>
      <w:r w:rsidR="00A4294C">
        <w:rPr>
          <w:rStyle w:val="Voimakaskorostus"/>
        </w:rPr>
        <w:t xml:space="preserve"> </w:t>
      </w:r>
      <w:r w:rsidR="00CE5BE3">
        <w:rPr>
          <w:rStyle w:val="Voimakaskorostus"/>
        </w:rPr>
        <w:t>luokkalaisille</w:t>
      </w:r>
    </w:p>
    <w:p w:rsidR="001C6562" w:rsidRDefault="005E187A" w:rsidP="002D6775">
      <w:r>
        <w:t>”</w:t>
      </w:r>
      <w:r w:rsidR="001C6562" w:rsidRPr="001C6562">
        <w:t>Ilo sulle ja mulle</w:t>
      </w:r>
      <w:r>
        <w:t>”</w:t>
      </w:r>
      <w:r w:rsidR="001C6562" w:rsidRPr="001C6562">
        <w:t xml:space="preserve"> </w:t>
      </w:r>
      <w:r w:rsidR="00317D7F">
        <w:t xml:space="preserve">–lähetysnäyttely </w:t>
      </w:r>
      <w:r>
        <w:t>on Suomen Lähetysseuran tuottama oppitunti kehitysyhteistyöstä</w:t>
      </w:r>
      <w:r w:rsidR="001C6562" w:rsidRPr="001C6562">
        <w:t xml:space="preserve">. </w:t>
      </w:r>
      <w:r>
        <w:t>Seurakunnan tiloihin rakennetaan safari, joka</w:t>
      </w:r>
      <w:r w:rsidR="001C6562" w:rsidRPr="001C6562">
        <w:t xml:space="preserve"> muodostuu taustakuvasta, isoista nukeista sekä maailmalta tuoduista esineistä. Taustan kuvia seuraten matkustetaan Afrikasta Aasiaan ja Etelä-Amerikkaan. Esittelymatkalla tutustutaan eri maiden lasten elämään ja koulun käyntiin tarinoiden kautta</w:t>
      </w:r>
      <w:r>
        <w:t xml:space="preserve">. Samalla </w:t>
      </w:r>
      <w:r w:rsidR="001C6562" w:rsidRPr="001C6562">
        <w:t>kerrotaan esineiden käyttötavoist</w:t>
      </w:r>
      <w:r>
        <w:t>a, leikeistä ja peleistä. ”Ilo sulle ja mulle”</w:t>
      </w:r>
      <w:r w:rsidR="0006353D">
        <w:t xml:space="preserve"> –näyttelyn sisältö nousee </w:t>
      </w:r>
      <w:r w:rsidR="00A4294C">
        <w:t>ympäristöopin</w:t>
      </w:r>
      <w:r w:rsidR="0006353D">
        <w:t xml:space="preserve"> opetussuunnitelmasta ja liittyy </w:t>
      </w:r>
      <w:r w:rsidR="00C019DA">
        <w:t>globaalikasvatukseen sekä</w:t>
      </w:r>
      <w:r w:rsidR="00317D7F">
        <w:t xml:space="preserve"> kansainväliseen vastuu</w:t>
      </w:r>
      <w:r w:rsidR="0006353D">
        <w:t xml:space="preserve">seen. </w:t>
      </w:r>
    </w:p>
    <w:p w:rsidR="003A6AEE" w:rsidRDefault="00D636D1" w:rsidP="00F4522C">
      <w:r>
        <w:t xml:space="preserve"> </w:t>
      </w:r>
    </w:p>
    <w:p w:rsidR="00D349D9" w:rsidRPr="00D349D9" w:rsidRDefault="00D349D9" w:rsidP="00F4522C">
      <w:pPr>
        <w:rPr>
          <w:rStyle w:val="Voimakaskorostus"/>
        </w:rPr>
      </w:pPr>
      <w:r w:rsidRPr="00D349D9">
        <w:rPr>
          <w:rStyle w:val="Voimakaskorostus"/>
        </w:rPr>
        <w:t>Oppituntivierailut</w:t>
      </w:r>
    </w:p>
    <w:p w:rsidR="00733DCE" w:rsidRDefault="00E66C2E" w:rsidP="00F4522C">
      <w:r>
        <w:t>Seurakunnan työntekijät vi</w:t>
      </w:r>
      <w:r w:rsidR="002D6775">
        <w:t xml:space="preserve">erailevat </w:t>
      </w:r>
      <w:r w:rsidR="00A4294C">
        <w:t>kutsuttaessa kouluilla sekä uskonnon</w:t>
      </w:r>
      <w:r w:rsidR="002D6775">
        <w:t xml:space="preserve"> että muiden oppiaineiden tunneilla</w:t>
      </w:r>
      <w:r>
        <w:t>.</w:t>
      </w:r>
      <w:r w:rsidR="00A20CDF">
        <w:t xml:space="preserve"> </w:t>
      </w:r>
      <w:r w:rsidR="002D6775">
        <w:t xml:space="preserve">Vierailujen ajankohdat sovitaan </w:t>
      </w:r>
      <w:r w:rsidR="00317D7F">
        <w:t>vuosittain erikseen</w:t>
      </w:r>
      <w:r w:rsidR="002D6775">
        <w:t xml:space="preserve">. </w:t>
      </w:r>
      <w:r w:rsidR="003A6AEE">
        <w:t>S</w:t>
      </w:r>
      <w:r w:rsidR="002D6775">
        <w:t>isältö sovitaan tapau</w:t>
      </w:r>
      <w:r w:rsidR="003A6AEE">
        <w:t>skohtaisesti, mutta aina opetussuunnitelmaan</w:t>
      </w:r>
      <w:r w:rsidR="002D6775">
        <w:t xml:space="preserve"> perustuen. </w:t>
      </w:r>
      <w:r>
        <w:t>Esi</w:t>
      </w:r>
      <w:r>
        <w:lastRenderedPageBreak/>
        <w:t>merkiksi pappi voi käydä kertomassa papin työs</w:t>
      </w:r>
      <w:r w:rsidR="002D6775">
        <w:t xml:space="preserve">tä tai kanttori </w:t>
      </w:r>
      <w:r w:rsidR="00317D7F">
        <w:t xml:space="preserve">omasta työstään </w:t>
      </w:r>
      <w:r w:rsidR="002D6775">
        <w:t xml:space="preserve">muiden ammatinharjoittajien rinnalla. Tällöin oppitunti sopii kaikille </w:t>
      </w:r>
      <w:r w:rsidR="003A6AEE">
        <w:t>oppilaille</w:t>
      </w:r>
      <w:r w:rsidR="002D6775">
        <w:t>.</w:t>
      </w:r>
      <w:r w:rsidR="003A6AEE">
        <w:t xml:space="preserve"> </w:t>
      </w:r>
      <w:r w:rsidR="002D6775">
        <w:t>Uskonnonopetukseen liittyviä asioita seurakunnan</w:t>
      </w:r>
      <w:r w:rsidR="00E91475">
        <w:t xml:space="preserve"> työntekijä voi</w:t>
      </w:r>
      <w:r w:rsidR="003A6AEE">
        <w:t xml:space="preserve"> olla mukana opettamassa </w:t>
      </w:r>
      <w:r w:rsidR="00E91475">
        <w:t>uskonnon tunnilla.</w:t>
      </w:r>
    </w:p>
    <w:p w:rsidR="00FB3861" w:rsidRDefault="00FB3861" w:rsidP="00FB3861">
      <w:pPr>
        <w:rPr>
          <w:rStyle w:val="Voimakaskorostus"/>
        </w:rPr>
      </w:pPr>
      <w:r w:rsidRPr="00C818EB">
        <w:rPr>
          <w:rStyle w:val="Voimakaskorostus"/>
        </w:rPr>
        <w:t>Koulukonsertit</w:t>
      </w:r>
    </w:p>
    <w:p w:rsidR="00FB3861" w:rsidRDefault="00FB3861" w:rsidP="00FB3861">
      <w:r>
        <w:t>Kuopion seurakuntien yhteinen nuorisotyö järjestää konserttikiertuei</w:t>
      </w:r>
      <w:r w:rsidR="00D375AB">
        <w:t>ta Kuopion eri kouluissa. Kallaveden</w:t>
      </w:r>
      <w:r>
        <w:t xml:space="preserve"> seurakunnan alueella konsertit toteutuvat usein vuorovuosin ala- ja yläkoulu</w:t>
      </w:r>
      <w:r w:rsidR="002F42F2">
        <w:t>je</w:t>
      </w:r>
      <w:r>
        <w:t xml:space="preserve">n oppilaille. Konserttien teema liittyy ajankohtaisiin yhteiskunnallisiin tai kirkollisiin aiheisiin ja esiintyjät niissä vaihtelevat. Konsertin ohjelmisto määrittelee sen, osallistuvatko konserttiin kaikki vai pelkästään evankelis-luterilaisen uskonnonopetuksen oppilaat. Seurakunta tiedottaa kouluja konsertin sisällöstä hyvissä ajoin. </w:t>
      </w:r>
    </w:p>
    <w:p w:rsidR="00FB3861" w:rsidRPr="00870045" w:rsidRDefault="00FB3861" w:rsidP="00F4522C"/>
    <w:p w:rsidR="00870045" w:rsidRDefault="007B6CC0" w:rsidP="00F4522C">
      <w:pPr>
        <w:pStyle w:val="Otsikko1"/>
      </w:pPr>
      <w:r>
        <w:t>II P</w:t>
      </w:r>
      <w:r w:rsidR="00870045">
        <w:t>erinteiset juhlat</w:t>
      </w:r>
    </w:p>
    <w:p w:rsidR="00BE4670" w:rsidRDefault="007B6CC0" w:rsidP="00BE4670">
      <w:r>
        <w:t>Toisessa korissa olevat tapahtumat lii</w:t>
      </w:r>
      <w:r w:rsidR="00E66C2E">
        <w:t>ttyvät kouluvuoden taitekohtiin, esimerkiksi joulu- ja kevätjuhliin.</w:t>
      </w:r>
      <w:r>
        <w:t xml:space="preserve"> Seurakunnan edustaja</w:t>
      </w:r>
      <w:r w:rsidR="003F2809">
        <w:t xml:space="preserve"> </w:t>
      </w:r>
      <w:r w:rsidR="002F42F2">
        <w:t xml:space="preserve">voi olla </w:t>
      </w:r>
      <w:r w:rsidR="003F2809">
        <w:t>tilaisuudessa vieraan</w:t>
      </w:r>
      <w:r w:rsidR="00317D7F">
        <w:t xml:space="preserve">a ja </w:t>
      </w:r>
      <w:r w:rsidR="002F42F2">
        <w:t xml:space="preserve">tuoda seurakunnan </w:t>
      </w:r>
      <w:r w:rsidR="003F2809">
        <w:t>tervehdyksen</w:t>
      </w:r>
      <w:r w:rsidR="009F7814">
        <w:t xml:space="preserve">. </w:t>
      </w:r>
      <w:r w:rsidR="00BE4670">
        <w:t xml:space="preserve">Tilaisuudet eivät sisällä uskonnonharjoittamista, vaikka niissä saatetaan koulujen </w:t>
      </w:r>
      <w:r w:rsidR="00317D7F">
        <w:t>opetus</w:t>
      </w:r>
      <w:r w:rsidR="00BE4670">
        <w:t>suunnitelmien mukaisesti laulaa yksittäisiä suomalaiseen kulttuuriperimään kuuluvia virsiä.</w:t>
      </w:r>
      <w:r w:rsidR="00C412E5">
        <w:t xml:space="preserve"> Seurakunnan edustaja vastaa siitä, että hänen </w:t>
      </w:r>
      <w:r w:rsidR="002F42F2">
        <w:t>tervehdyksensä</w:t>
      </w:r>
      <w:r w:rsidR="00C412E5">
        <w:t xml:space="preserve"> on suunnattu kaikille läsnäolijoille katsomuksesta riippumatta.</w:t>
      </w:r>
    </w:p>
    <w:p w:rsidR="00317D7F" w:rsidRDefault="00BE4670" w:rsidP="00BE4670">
      <w:r>
        <w:t xml:space="preserve">Tähän koriin </w:t>
      </w:r>
      <w:r w:rsidR="008F5925">
        <w:t>kuuluvia yhteistyömuotoja Kallaveden</w:t>
      </w:r>
      <w:r>
        <w:t xml:space="preserve"> seurakunnassa ovat:</w:t>
      </w:r>
    </w:p>
    <w:p w:rsidR="00E62892" w:rsidRPr="00317D7F" w:rsidRDefault="00E62892" w:rsidP="00F4522C"/>
    <w:p w:rsidR="00870045" w:rsidRDefault="00870045" w:rsidP="00F4522C">
      <w:pPr>
        <w:pStyle w:val="Otsikko1"/>
      </w:pPr>
      <w:r>
        <w:t>I</w:t>
      </w:r>
      <w:r w:rsidR="007B6CC0">
        <w:t xml:space="preserve">II </w:t>
      </w:r>
      <w:r>
        <w:t>Uskonnolliset tilaisuudet</w:t>
      </w:r>
    </w:p>
    <w:p w:rsidR="002D1134" w:rsidRDefault="00B94268" w:rsidP="00F4522C">
      <w:r>
        <w:t xml:space="preserve">Kolmannessa korissa olevat </w:t>
      </w:r>
      <w:r w:rsidR="002D1134">
        <w:t xml:space="preserve">tilaisuudet </w:t>
      </w:r>
      <w:r>
        <w:t>ovat uskonnonharjoittamista positiivisen uskonnonvapauden nojalla.</w:t>
      </w:r>
      <w:r w:rsidR="002D1134">
        <w:t xml:space="preserve"> Peruskouluikäisen lapsen</w:t>
      </w:r>
      <w:r w:rsidR="00684BD8">
        <w:t xml:space="preserve"> osallistumisesta</w:t>
      </w:r>
      <w:r w:rsidR="005E5E18">
        <w:t xml:space="preserve"> päättää </w:t>
      </w:r>
      <w:r w:rsidR="00C8116D">
        <w:t xml:space="preserve">aina </w:t>
      </w:r>
      <w:r w:rsidR="005E5E18">
        <w:t>huoltaja</w:t>
      </w:r>
      <w:r w:rsidR="002D1134">
        <w:t xml:space="preserve">. </w:t>
      </w:r>
      <w:r w:rsidR="00EE214D">
        <w:t xml:space="preserve">Näin ollen lapsi itse ei voi päättää, mihin uskonnollisiin tilaisuuksiin hän osallistuu. </w:t>
      </w:r>
      <w:r w:rsidR="002F42F2">
        <w:t>Koulu kysyy huoltajilta, osallistuuko oppilas</w:t>
      </w:r>
      <w:r w:rsidR="002D1134">
        <w:t xml:space="preserve"> koulussa järjestettäviin uskonnollisiin tilaisuuksiin</w:t>
      </w:r>
      <w:r w:rsidR="00EE214D">
        <w:t>.</w:t>
      </w:r>
    </w:p>
    <w:p w:rsidR="00B94268" w:rsidRDefault="00EE214D" w:rsidP="00F4522C">
      <w:r>
        <w:lastRenderedPageBreak/>
        <w:t>Uskonnollisista t</w:t>
      </w:r>
      <w:r w:rsidR="002D1134">
        <w:t xml:space="preserve">ilaisuuksista tiedotetaan ajoissa koteihin. </w:t>
      </w:r>
      <w:r>
        <w:t xml:space="preserve">Koulu järjestää </w:t>
      </w:r>
      <w:r w:rsidR="002F42F2">
        <w:t>tarvittaessa vaihtoehtoista ohjelmaa tilaisuuksiin osallistumattomille oppilaille.</w:t>
      </w:r>
    </w:p>
    <w:p w:rsidR="00B94268" w:rsidRPr="00B94268" w:rsidRDefault="00B94268" w:rsidP="00F4522C">
      <w:pPr>
        <w:rPr>
          <w:rStyle w:val="Voimakaskorostus"/>
        </w:rPr>
      </w:pPr>
      <w:r w:rsidRPr="00B94268">
        <w:rPr>
          <w:rStyle w:val="Voimakaskorostus"/>
        </w:rPr>
        <w:t>Koulukirkot</w:t>
      </w:r>
      <w:r w:rsidR="00BF7B1F">
        <w:rPr>
          <w:rStyle w:val="Voimakaskorostus"/>
        </w:rPr>
        <w:t xml:space="preserve"> ja virsitunnit</w:t>
      </w:r>
    </w:p>
    <w:p w:rsidR="00684BD8" w:rsidRDefault="008F5925" w:rsidP="00F4522C">
      <w:r>
        <w:t>Kallaveden</w:t>
      </w:r>
      <w:r w:rsidR="00B94268">
        <w:t xml:space="preserve"> seurakunta tarjoaa kouluille neljä koululaisjumalanpalvelusta vuodessa: </w:t>
      </w:r>
      <w:r w:rsidR="004224CF">
        <w:t xml:space="preserve">syys-, </w:t>
      </w:r>
      <w:r w:rsidR="00B94268">
        <w:t xml:space="preserve">joulu-, pääsiäis- ja kevätkirkon. </w:t>
      </w:r>
      <w:r w:rsidR="00415862">
        <w:t>Nämä sovitaan sekä syys- että kevätka</w:t>
      </w:r>
      <w:r>
        <w:t>udella järjestettävässä koulun</w:t>
      </w:r>
      <w:r w:rsidR="00415862">
        <w:t xml:space="preserve"> ja seurakunnan yhteistyöpalaverissa</w:t>
      </w:r>
      <w:r>
        <w:t xml:space="preserve">. </w:t>
      </w:r>
      <w:r w:rsidR="00B94268">
        <w:t xml:space="preserve">Koululaisjumalanpalvelukset järjestetään joko </w:t>
      </w:r>
      <w:r>
        <w:t>Kallaveden k</w:t>
      </w:r>
      <w:r w:rsidR="00E62892">
        <w:t>irkossa tai koulujen</w:t>
      </w:r>
      <w:r w:rsidR="00B94268">
        <w:t xml:space="preserve"> sal</w:t>
      </w:r>
      <w:r w:rsidR="00E62892">
        <w:t>e</w:t>
      </w:r>
      <w:r w:rsidR="00B94268">
        <w:t>issa.</w:t>
      </w:r>
      <w:r w:rsidR="00BF7B1F">
        <w:t xml:space="preserve"> Ennen jumalanpalveluksia kanttori</w:t>
      </w:r>
      <w:r w:rsidR="00EE214D">
        <w:t>t käyvät kouluilla opettamassa</w:t>
      </w:r>
      <w:r w:rsidR="00BF7B1F">
        <w:t xml:space="preserve"> jumalanpalveluksissa laulettavia virsiä.</w:t>
      </w:r>
    </w:p>
    <w:p w:rsidR="00651BF0" w:rsidRDefault="00651BF0" w:rsidP="00F4522C"/>
    <w:p w:rsidR="00684BD8" w:rsidRPr="00684BD8" w:rsidRDefault="00684BD8" w:rsidP="00F4522C">
      <w:pPr>
        <w:rPr>
          <w:rStyle w:val="Voimakaskorostus"/>
        </w:rPr>
      </w:pPr>
      <w:r w:rsidRPr="00684BD8">
        <w:rPr>
          <w:rStyle w:val="Voimakaskorostus"/>
        </w:rPr>
        <w:t>Aamunavaukset salissa ja keskusradiossa</w:t>
      </w:r>
    </w:p>
    <w:p w:rsidR="002B09CE" w:rsidRDefault="008F5925" w:rsidP="00F4522C">
      <w:r>
        <w:t>Kallaveden s</w:t>
      </w:r>
      <w:r w:rsidR="00415862">
        <w:t xml:space="preserve">eurakunta </w:t>
      </w:r>
      <w:r w:rsidR="00E114F2">
        <w:t>pitää kouluilla</w:t>
      </w:r>
      <w:r w:rsidR="00684BD8">
        <w:t xml:space="preserve"> </w:t>
      </w:r>
      <w:r w:rsidR="002B09CE">
        <w:t xml:space="preserve">uskonnollisia </w:t>
      </w:r>
      <w:r w:rsidR="00415862">
        <w:t>aamunavauksia</w:t>
      </w:r>
      <w:r w:rsidR="002B09CE">
        <w:t xml:space="preserve"> koulujen kanssa sovittuina aikoina ja sovituilla tavoilla.  </w:t>
      </w:r>
      <w:r w:rsidR="00415862">
        <w:t>Aamunavausten määrä</w:t>
      </w:r>
      <w:r w:rsidR="000F5590">
        <w:t>, ajankohdat ja toteutustavat</w:t>
      </w:r>
      <w:r w:rsidR="00415862">
        <w:t xml:space="preserve"> sovit</w:t>
      </w:r>
      <w:r w:rsidR="00E114F2">
        <w:t>aan</w:t>
      </w:r>
      <w:r w:rsidR="009D7554">
        <w:t xml:space="preserve"> </w:t>
      </w:r>
      <w:r w:rsidR="00415862">
        <w:t>yhdysopettajien kokouksessa.</w:t>
      </w:r>
      <w:r w:rsidR="0022261B">
        <w:t xml:space="preserve"> Sisällöltään aamunavaukset </w:t>
      </w:r>
      <w:r w:rsidR="00684BD8">
        <w:t>käsittelevät muun muassa kirkkov</w:t>
      </w:r>
      <w:r w:rsidR="00DC1D66">
        <w:t>uotta, kristinuskon perusteemoja</w:t>
      </w:r>
      <w:r w:rsidR="00684BD8">
        <w:t xml:space="preserve"> ja lähimmäisenä elämistä. Myös keskusradiossa pidettävät aamunavaukset saattav</w:t>
      </w:r>
      <w:r w:rsidR="00E114F2">
        <w:t>at sisältää pienen rukouksen</w:t>
      </w:r>
      <w:r w:rsidR="002B09CE">
        <w:t xml:space="preserve"> tai hengellistä musiikkia. Aamunavauksiin osallistumattomille oppilaille </w:t>
      </w:r>
      <w:r w:rsidR="000F5590">
        <w:t xml:space="preserve">koulu järjestää </w:t>
      </w:r>
      <w:r w:rsidR="002B09CE">
        <w:t xml:space="preserve">muuta opetusta tai korvaavaa ohjelmaa. </w:t>
      </w:r>
    </w:p>
    <w:p w:rsidR="004224CF" w:rsidRPr="00684BD8" w:rsidRDefault="004224CF" w:rsidP="00F4522C">
      <w:pPr>
        <w:rPr>
          <w:rStyle w:val="Voimakaskorostus"/>
        </w:rPr>
      </w:pPr>
      <w:r w:rsidRPr="00684BD8">
        <w:rPr>
          <w:rStyle w:val="Voimakaskorostus"/>
        </w:rPr>
        <w:t>Adventtihartaudet</w:t>
      </w:r>
    </w:p>
    <w:p w:rsidR="00684BD8" w:rsidRDefault="00684BD8" w:rsidP="00F4522C">
      <w:r>
        <w:t>Ennen ensimmäistä adventtisunnuntaita kouluilla järjestetään adventtihartaus</w:t>
      </w:r>
      <w:r w:rsidR="00835C5C">
        <w:t xml:space="preserve"> salissa</w:t>
      </w:r>
      <w:r>
        <w:t>. Sen kesto on hieman</w:t>
      </w:r>
      <w:r w:rsidR="002B09CE">
        <w:t xml:space="preserve"> normaalia aamunavausta pidempi</w:t>
      </w:r>
      <w:r>
        <w:t>.</w:t>
      </w:r>
    </w:p>
    <w:p w:rsidR="00870045" w:rsidRDefault="00870045" w:rsidP="00F4522C">
      <w:pPr>
        <w:pStyle w:val="Otsikko1"/>
      </w:pPr>
      <w:r>
        <w:lastRenderedPageBreak/>
        <w:t>IV Kasvun ja hyvinvoinnin tuki</w:t>
      </w:r>
    </w:p>
    <w:p w:rsidR="00A6258E" w:rsidRDefault="00A6258E" w:rsidP="00F4522C">
      <w:r>
        <w:t>Neljännessä korissa oleva yhteistyö on tarkoitettu koko kouluyhteisön hyväksi. Seurakunta on tukemassa koulujen yhteisöllisyyttä ja tekee ennaltaehkäisevää oppilashuoltotyötä. Tilaisuudet eivät sisällä uskonnonharjoittamista vaan soveltuvat kaikille katsomuksesta riippumatta.</w:t>
      </w:r>
    </w:p>
    <w:p w:rsidR="007D4DC7" w:rsidRDefault="005436B9" w:rsidP="00F4522C">
      <w:pPr>
        <w:rPr>
          <w:rStyle w:val="Voimakaskorostus"/>
        </w:rPr>
      </w:pPr>
      <w:r>
        <w:rPr>
          <w:rStyle w:val="Voimakaskorostus"/>
        </w:rPr>
        <w:t>Seurakunta mukana koulujen ryhmäytyksissä</w:t>
      </w:r>
    </w:p>
    <w:p w:rsidR="005436B9" w:rsidRPr="00B02E83" w:rsidRDefault="005436B9" w:rsidP="00F4522C">
      <w:pPr>
        <w:rPr>
          <w:rStyle w:val="Hienovarainenkorostus"/>
          <w:i w:val="0"/>
          <w:iCs w:val="0"/>
          <w:color w:val="auto"/>
        </w:rPr>
      </w:pPr>
      <w:r w:rsidRPr="00F4522C">
        <w:rPr>
          <w:rStyle w:val="Hienovarainenkorostus"/>
          <w:i w:val="0"/>
          <w:iCs w:val="0"/>
          <w:color w:val="auto"/>
        </w:rPr>
        <w:t>Lukuvuosien aikana koulut järjestävät oppilailleen erilaisia ryhmäytyksiä luokka</w:t>
      </w:r>
      <w:r w:rsidR="00835C5C">
        <w:rPr>
          <w:rStyle w:val="Hienovarainenkorostus"/>
          <w:i w:val="0"/>
          <w:iCs w:val="0"/>
          <w:color w:val="auto"/>
        </w:rPr>
        <w:t>hengen luomiseksi. Tällainen on esimerkiksi</w:t>
      </w:r>
      <w:r w:rsidRPr="00F4522C">
        <w:rPr>
          <w:rStyle w:val="Hienovarainenkorostus"/>
          <w:i w:val="0"/>
          <w:iCs w:val="0"/>
          <w:color w:val="auto"/>
        </w:rPr>
        <w:t xml:space="preserve"> seiskaluokkalaisten ryhmäytys, jossa seurakunta on mukana järjestämäll</w:t>
      </w:r>
      <w:r w:rsidR="00835C5C">
        <w:rPr>
          <w:rStyle w:val="Hienovarainenkorostus"/>
          <w:i w:val="0"/>
          <w:iCs w:val="0"/>
          <w:color w:val="auto"/>
        </w:rPr>
        <w:t>ä ohjelmaa ja tarjoamalla tilat</w:t>
      </w:r>
      <w:r w:rsidRPr="00F4522C">
        <w:rPr>
          <w:rStyle w:val="Hienovarainenkorostus"/>
          <w:i w:val="0"/>
          <w:iCs w:val="0"/>
          <w:color w:val="auto"/>
        </w:rPr>
        <w:t>. Ryhmäytyksistä sovitaan aina tapauskohtaisesti.</w:t>
      </w:r>
      <w:r w:rsidR="00041742" w:rsidRPr="00F4522C">
        <w:rPr>
          <w:rStyle w:val="Hienovarainenkorostus"/>
          <w:i w:val="0"/>
          <w:iCs w:val="0"/>
          <w:color w:val="auto"/>
        </w:rPr>
        <w:t xml:space="preserve"> </w:t>
      </w:r>
      <w:r w:rsidR="000F5590" w:rsidRPr="00F4522C">
        <w:rPr>
          <w:rStyle w:val="Hienovarainenkorostus"/>
          <w:i w:val="0"/>
          <w:iCs w:val="0"/>
          <w:color w:val="auto"/>
        </w:rPr>
        <w:t xml:space="preserve">Tarvittaessa koulu voi pyytää seurakunnalta tukea myös muiden </w:t>
      </w:r>
      <w:r w:rsidR="000F5590">
        <w:rPr>
          <w:rStyle w:val="Hienovarainenkorostus"/>
          <w:i w:val="0"/>
          <w:iCs w:val="0"/>
          <w:color w:val="auto"/>
        </w:rPr>
        <w:t>luokkien</w:t>
      </w:r>
      <w:r w:rsidR="000F5590" w:rsidRPr="00F4522C">
        <w:rPr>
          <w:rStyle w:val="Hienovarainenkorostus"/>
          <w:i w:val="0"/>
          <w:iCs w:val="0"/>
          <w:color w:val="auto"/>
        </w:rPr>
        <w:t xml:space="preserve"> ryhmäytyksiin.</w:t>
      </w:r>
    </w:p>
    <w:p w:rsidR="005436B9" w:rsidRDefault="00DC1D66" w:rsidP="00F4522C">
      <w:pPr>
        <w:rPr>
          <w:rStyle w:val="Voimakaskorostus"/>
        </w:rPr>
      </w:pPr>
      <w:r>
        <w:rPr>
          <w:rStyle w:val="Voimakaskorostus"/>
        </w:rPr>
        <w:t>Koulu</w:t>
      </w:r>
      <w:r w:rsidR="005436B9">
        <w:rPr>
          <w:rStyle w:val="Voimakaskorostus"/>
        </w:rPr>
        <w:t>päivystys</w:t>
      </w:r>
    </w:p>
    <w:p w:rsidR="008F5925" w:rsidRDefault="008F5925" w:rsidP="00F4522C">
      <w:pPr>
        <w:rPr>
          <w:rStyle w:val="Voimakaskorostus"/>
        </w:rPr>
      </w:pPr>
      <w:r>
        <w:rPr>
          <w:rStyle w:val="Voimakaskorostus"/>
        </w:rPr>
        <w:t>???</w:t>
      </w:r>
    </w:p>
    <w:p w:rsidR="005436B9" w:rsidRDefault="005436B9" w:rsidP="00F4522C">
      <w:pPr>
        <w:rPr>
          <w:rStyle w:val="Voimakaskorostus"/>
        </w:rPr>
      </w:pPr>
      <w:r>
        <w:rPr>
          <w:rStyle w:val="Voimakaskorostus"/>
        </w:rPr>
        <w:t>Kerhot ja kerhoesitteiden jakaminen</w:t>
      </w:r>
    </w:p>
    <w:p w:rsidR="00E114F2" w:rsidRDefault="00F04C1A" w:rsidP="00F4522C">
      <w:pPr>
        <w:rPr>
          <w:rStyle w:val="Hienovarainenkorostus"/>
          <w:i w:val="0"/>
          <w:iCs w:val="0"/>
          <w:color w:val="auto"/>
        </w:rPr>
      </w:pPr>
      <w:r w:rsidRPr="00F4522C">
        <w:rPr>
          <w:rStyle w:val="Hienovarainenkorostus"/>
          <w:i w:val="0"/>
          <w:iCs w:val="0"/>
          <w:color w:val="auto"/>
        </w:rPr>
        <w:t xml:space="preserve">Seurakunta järjestää viikoittain useita alakouluikäisten kerhoja. </w:t>
      </w:r>
      <w:r w:rsidR="00744FD6" w:rsidRPr="00F4522C">
        <w:rPr>
          <w:rStyle w:val="Hienovarainenkorostus"/>
          <w:i w:val="0"/>
          <w:iCs w:val="0"/>
          <w:color w:val="auto"/>
        </w:rPr>
        <w:t xml:space="preserve">Kerhot toteutuvat sekä osana koululaisten iltapäivätoimintaa että ilta-aikoihin sijoittuvana harrastuksena. </w:t>
      </w:r>
      <w:r w:rsidR="00340EB3" w:rsidRPr="00F4522C">
        <w:rPr>
          <w:rStyle w:val="Hienovarainenkorostus"/>
          <w:i w:val="0"/>
          <w:iCs w:val="0"/>
          <w:color w:val="auto"/>
        </w:rPr>
        <w:t>Tyypillisiä</w:t>
      </w:r>
      <w:r w:rsidR="00744FD6" w:rsidRPr="00F4522C">
        <w:rPr>
          <w:rStyle w:val="Hienovarainenkorostus"/>
          <w:i w:val="0"/>
          <w:iCs w:val="0"/>
          <w:color w:val="auto"/>
        </w:rPr>
        <w:t xml:space="preserve"> kerhoja ovat kokkikerhot, liikuntakerhot, monitoimikerhot ja lapsikuorot. </w:t>
      </w:r>
      <w:r w:rsidRPr="00F4522C">
        <w:rPr>
          <w:rStyle w:val="Hienovarainenkorostus"/>
          <w:i w:val="0"/>
          <w:iCs w:val="0"/>
          <w:color w:val="auto"/>
        </w:rPr>
        <w:t>Osa näistä kerhoista pidetään koulujen tiloissa. Kerhot ovat maksuttomia ja</w:t>
      </w:r>
      <w:r w:rsidR="0003055E">
        <w:rPr>
          <w:rStyle w:val="Hienovarainenkorostus"/>
          <w:i w:val="0"/>
          <w:iCs w:val="0"/>
          <w:color w:val="auto"/>
        </w:rPr>
        <w:t xml:space="preserve"> kaikille avoimia</w:t>
      </w:r>
      <w:r w:rsidRPr="00F4522C">
        <w:rPr>
          <w:rStyle w:val="Hienovarainenkorostus"/>
          <w:i w:val="0"/>
          <w:iCs w:val="0"/>
          <w:color w:val="auto"/>
        </w:rPr>
        <w:t>. Jokaiseen kerhoon sis</w:t>
      </w:r>
      <w:r w:rsidR="00744FD6" w:rsidRPr="00F4522C">
        <w:rPr>
          <w:rStyle w:val="Hienovarainenkorostus"/>
          <w:i w:val="0"/>
          <w:iCs w:val="0"/>
          <w:color w:val="auto"/>
        </w:rPr>
        <w:t>ältyy pieni hartaushetki, joka sisältää esimerkiksi pienen tarinan ja rukouksen. Kerhojen tarkoituksena on tukea lasten kasvua ja sosiaalisia taitoja sekä ennaltaehkäistä syrjäytymistä. Kerhot ovat yksi harrastus muiden joukossa.</w:t>
      </w:r>
      <w:r w:rsidR="00E70C88">
        <w:rPr>
          <w:rStyle w:val="Hienovarainenkorostus"/>
          <w:i w:val="0"/>
          <w:iCs w:val="0"/>
          <w:color w:val="auto"/>
        </w:rPr>
        <w:t xml:space="preserve"> Esitteitä kerhoista jaetaan </w:t>
      </w:r>
      <w:r w:rsidR="00E114F2">
        <w:rPr>
          <w:rStyle w:val="Hienovarainenkorostus"/>
          <w:i w:val="0"/>
          <w:iCs w:val="0"/>
          <w:color w:val="auto"/>
        </w:rPr>
        <w:t xml:space="preserve">kouluissa </w:t>
      </w:r>
      <w:r w:rsidR="00E70C88">
        <w:rPr>
          <w:rStyle w:val="Hienovarainenkorostus"/>
          <w:i w:val="0"/>
          <w:iCs w:val="0"/>
          <w:color w:val="auto"/>
        </w:rPr>
        <w:t>niille</w:t>
      </w:r>
      <w:r w:rsidR="00E114F2">
        <w:rPr>
          <w:rStyle w:val="Hienovarainenkorostus"/>
          <w:i w:val="0"/>
          <w:iCs w:val="0"/>
          <w:color w:val="auto"/>
        </w:rPr>
        <w:t xml:space="preserve"> oppilaille, jotka</w:t>
      </w:r>
      <w:r w:rsidR="00E70C88">
        <w:rPr>
          <w:rStyle w:val="Hienovarainenkorostus"/>
          <w:i w:val="0"/>
          <w:iCs w:val="0"/>
          <w:color w:val="auto"/>
        </w:rPr>
        <w:t xml:space="preserve"> esitteen haluavat.</w:t>
      </w:r>
    </w:p>
    <w:p w:rsidR="005436B9" w:rsidRPr="00E21DE0" w:rsidRDefault="00340EB3" w:rsidP="00F4522C">
      <w:pPr>
        <w:rPr>
          <w:rStyle w:val="Voimakaskorostus"/>
          <w:i w:val="0"/>
          <w:iCs w:val="0"/>
          <w:color w:val="auto"/>
        </w:rPr>
      </w:pPr>
      <w:r>
        <w:rPr>
          <w:rStyle w:val="Voimakaskorostus"/>
        </w:rPr>
        <w:t>Opettajien H</w:t>
      </w:r>
      <w:r w:rsidR="005436B9">
        <w:rPr>
          <w:rStyle w:val="Voimakaskorostus"/>
        </w:rPr>
        <w:t>iljaisuuden leiri</w:t>
      </w:r>
      <w:r w:rsidR="008F5925">
        <w:rPr>
          <w:rStyle w:val="Voimakaskorostus"/>
        </w:rPr>
        <w:t xml:space="preserve"> ????</w:t>
      </w:r>
      <w:bookmarkStart w:id="0" w:name="_GoBack"/>
      <w:bookmarkEnd w:id="0"/>
    </w:p>
    <w:p w:rsidR="00340EB3" w:rsidRPr="00F4522C" w:rsidRDefault="00340EB3" w:rsidP="00F4522C">
      <w:pPr>
        <w:rPr>
          <w:rStyle w:val="Hienovarainenkorostus"/>
          <w:i w:val="0"/>
          <w:iCs w:val="0"/>
          <w:color w:val="auto"/>
        </w:rPr>
      </w:pPr>
      <w:r w:rsidRPr="00F4522C">
        <w:rPr>
          <w:rStyle w:val="Hienovarainenkorostus"/>
          <w:i w:val="0"/>
          <w:iCs w:val="0"/>
          <w:color w:val="auto"/>
        </w:rPr>
        <w:t>Erikseen sovittuina aikoina Kuopion seurakunnat järjestävät opettajille Hiljaisuuden leirejä. Leirit järjestetään seurakunnan leirikeskuksessa ja niiden tarkoituksena on tukea opettajien työssä jaksamista. Leirien ohjelma suunnitellaan osallistujien kanssa yhdessä. Usein ne sisältävät lepoa, keskusteluja ja yhteistä tekemistä. Leirit pyritään järjestämään kouluaikojen ulkopuolella.</w:t>
      </w:r>
    </w:p>
    <w:p w:rsidR="00870045" w:rsidRPr="00E62892" w:rsidRDefault="005436B9" w:rsidP="00F4522C">
      <w:pPr>
        <w:rPr>
          <w:rStyle w:val="Voimakaskorostus"/>
        </w:rPr>
      </w:pPr>
      <w:r w:rsidRPr="00E62892">
        <w:rPr>
          <w:rStyle w:val="Voimakaskorostus"/>
        </w:rPr>
        <w:t>Tuki kriisitilanteissa</w:t>
      </w:r>
    </w:p>
    <w:p w:rsidR="00F4522C" w:rsidRPr="00F04C1A" w:rsidRDefault="00B23AA1" w:rsidP="00F4522C">
      <w:r w:rsidRPr="00E62892">
        <w:lastRenderedPageBreak/>
        <w:t>Seurakunta tukee kouluja erilaisissa kriisitilanteissa, esimerkiksi onnettomuuden tapahduttua. Kullakin koululla on oma kriisisuunnitelma, johon yhteyshenkilöksi</w:t>
      </w:r>
      <w:r w:rsidR="00680DE8">
        <w:t xml:space="preserve"> nimetään kouluyhteistyöpappi. </w:t>
      </w:r>
      <w:r w:rsidR="00E62892">
        <w:t xml:space="preserve">Seurakunta tukee kouluja </w:t>
      </w:r>
      <w:r w:rsidR="00680DE8">
        <w:t>kriisisuunnitelmassa</w:t>
      </w:r>
      <w:r w:rsidR="00E62892">
        <w:t xml:space="preserve"> sovitulla tavalla.</w:t>
      </w:r>
      <w:r w:rsidR="008971CB">
        <w:t xml:space="preserve"> </w:t>
      </w:r>
    </w:p>
    <w:sectPr w:rsidR="00F4522C" w:rsidRPr="00F04C1A">
      <w:foot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EC0" w:rsidRDefault="00304EC0" w:rsidP="00F4522C">
      <w:r>
        <w:separator/>
      </w:r>
    </w:p>
  </w:endnote>
  <w:endnote w:type="continuationSeparator" w:id="0">
    <w:p w:rsidR="00304EC0" w:rsidRDefault="00304EC0" w:rsidP="00F45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artti">
    <w:charset w:val="00"/>
    <w:family w:val="auto"/>
    <w:pitch w:val="variable"/>
    <w:sig w:usb0="800000B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537432"/>
      <w:docPartObj>
        <w:docPartGallery w:val="Page Numbers (Bottom of Page)"/>
        <w:docPartUnique/>
      </w:docPartObj>
    </w:sdtPr>
    <w:sdtEndPr/>
    <w:sdtContent>
      <w:p w:rsidR="0031251B" w:rsidRDefault="0031251B">
        <w:pPr>
          <w:pStyle w:val="Alatunniste"/>
          <w:jc w:val="center"/>
        </w:pPr>
        <w:r>
          <w:fldChar w:fldCharType="begin"/>
        </w:r>
        <w:r>
          <w:instrText>PAGE   \* MERGEFORMAT</w:instrText>
        </w:r>
        <w:r>
          <w:fldChar w:fldCharType="separate"/>
        </w:r>
        <w:r w:rsidR="008F5925">
          <w:rPr>
            <w:noProof/>
          </w:rPr>
          <w:t>5</w:t>
        </w:r>
        <w:r>
          <w:fldChar w:fldCharType="end"/>
        </w:r>
      </w:p>
    </w:sdtContent>
  </w:sdt>
  <w:p w:rsidR="0031251B" w:rsidRDefault="0031251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EC0" w:rsidRDefault="00304EC0" w:rsidP="00F4522C">
      <w:r>
        <w:separator/>
      </w:r>
    </w:p>
  </w:footnote>
  <w:footnote w:type="continuationSeparator" w:id="0">
    <w:p w:rsidR="00304EC0" w:rsidRDefault="00304EC0" w:rsidP="00F4522C">
      <w:r>
        <w:continuationSeparator/>
      </w:r>
    </w:p>
  </w:footnote>
  <w:footnote w:id="1">
    <w:p w:rsidR="00304EC0" w:rsidRDefault="00304EC0" w:rsidP="00F4522C">
      <w:pPr>
        <w:pStyle w:val="Alaviitteenteksti"/>
      </w:pPr>
      <w:r>
        <w:rPr>
          <w:rStyle w:val="Alaviitteenviite"/>
        </w:rPr>
        <w:footnoteRef/>
      </w:r>
      <w:r>
        <w:t xml:space="preserve"> </w:t>
      </w:r>
      <w:r w:rsidRPr="00304EC0">
        <w:t>http://www.oph.fi/saadokset_ja_ohjeet/opetussuunnitelmien_ja_tutkintojen_perusteet/perusopetus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2169A"/>
    <w:multiLevelType w:val="hybridMultilevel"/>
    <w:tmpl w:val="C33455A2"/>
    <w:lvl w:ilvl="0" w:tplc="4B882BB2">
      <w:numFmt w:val="bullet"/>
      <w:lvlText w:val="-"/>
      <w:lvlJc w:val="left"/>
      <w:pPr>
        <w:ind w:left="720" w:hanging="360"/>
      </w:pPr>
      <w:rPr>
        <w:rFonts w:ascii="Calibri" w:eastAsiaTheme="minorHAnsi" w:hAnsi="Calibri"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7694517C"/>
    <w:multiLevelType w:val="hybridMultilevel"/>
    <w:tmpl w:val="716A51A6"/>
    <w:lvl w:ilvl="0" w:tplc="D2F83166">
      <w:start w:val="1"/>
      <w:numFmt w:val="bullet"/>
      <w:lvlText w:val=""/>
      <w:lvlJc w:val="left"/>
      <w:pPr>
        <w:tabs>
          <w:tab w:val="num" w:pos="720"/>
        </w:tabs>
        <w:ind w:left="720" w:hanging="360"/>
      </w:pPr>
      <w:rPr>
        <w:rFonts w:ascii="Wingdings 2" w:hAnsi="Wingdings 2" w:hint="default"/>
      </w:rPr>
    </w:lvl>
    <w:lvl w:ilvl="1" w:tplc="7534BAB8" w:tentative="1">
      <w:start w:val="1"/>
      <w:numFmt w:val="bullet"/>
      <w:lvlText w:val=""/>
      <w:lvlJc w:val="left"/>
      <w:pPr>
        <w:tabs>
          <w:tab w:val="num" w:pos="1440"/>
        </w:tabs>
        <w:ind w:left="1440" w:hanging="360"/>
      </w:pPr>
      <w:rPr>
        <w:rFonts w:ascii="Wingdings 2" w:hAnsi="Wingdings 2" w:hint="default"/>
      </w:rPr>
    </w:lvl>
    <w:lvl w:ilvl="2" w:tplc="B7908E78" w:tentative="1">
      <w:start w:val="1"/>
      <w:numFmt w:val="bullet"/>
      <w:lvlText w:val=""/>
      <w:lvlJc w:val="left"/>
      <w:pPr>
        <w:tabs>
          <w:tab w:val="num" w:pos="2160"/>
        </w:tabs>
        <w:ind w:left="2160" w:hanging="360"/>
      </w:pPr>
      <w:rPr>
        <w:rFonts w:ascii="Wingdings 2" w:hAnsi="Wingdings 2" w:hint="default"/>
      </w:rPr>
    </w:lvl>
    <w:lvl w:ilvl="3" w:tplc="2B0A65AC" w:tentative="1">
      <w:start w:val="1"/>
      <w:numFmt w:val="bullet"/>
      <w:lvlText w:val=""/>
      <w:lvlJc w:val="left"/>
      <w:pPr>
        <w:tabs>
          <w:tab w:val="num" w:pos="2880"/>
        </w:tabs>
        <w:ind w:left="2880" w:hanging="360"/>
      </w:pPr>
      <w:rPr>
        <w:rFonts w:ascii="Wingdings 2" w:hAnsi="Wingdings 2" w:hint="default"/>
      </w:rPr>
    </w:lvl>
    <w:lvl w:ilvl="4" w:tplc="0B96F5D0" w:tentative="1">
      <w:start w:val="1"/>
      <w:numFmt w:val="bullet"/>
      <w:lvlText w:val=""/>
      <w:lvlJc w:val="left"/>
      <w:pPr>
        <w:tabs>
          <w:tab w:val="num" w:pos="3600"/>
        </w:tabs>
        <w:ind w:left="3600" w:hanging="360"/>
      </w:pPr>
      <w:rPr>
        <w:rFonts w:ascii="Wingdings 2" w:hAnsi="Wingdings 2" w:hint="default"/>
      </w:rPr>
    </w:lvl>
    <w:lvl w:ilvl="5" w:tplc="CACECF18" w:tentative="1">
      <w:start w:val="1"/>
      <w:numFmt w:val="bullet"/>
      <w:lvlText w:val=""/>
      <w:lvlJc w:val="left"/>
      <w:pPr>
        <w:tabs>
          <w:tab w:val="num" w:pos="4320"/>
        </w:tabs>
        <w:ind w:left="4320" w:hanging="360"/>
      </w:pPr>
      <w:rPr>
        <w:rFonts w:ascii="Wingdings 2" w:hAnsi="Wingdings 2" w:hint="default"/>
      </w:rPr>
    </w:lvl>
    <w:lvl w:ilvl="6" w:tplc="6A56DEE4" w:tentative="1">
      <w:start w:val="1"/>
      <w:numFmt w:val="bullet"/>
      <w:lvlText w:val=""/>
      <w:lvlJc w:val="left"/>
      <w:pPr>
        <w:tabs>
          <w:tab w:val="num" w:pos="5040"/>
        </w:tabs>
        <w:ind w:left="5040" w:hanging="360"/>
      </w:pPr>
      <w:rPr>
        <w:rFonts w:ascii="Wingdings 2" w:hAnsi="Wingdings 2" w:hint="default"/>
      </w:rPr>
    </w:lvl>
    <w:lvl w:ilvl="7" w:tplc="5B8A536E" w:tentative="1">
      <w:start w:val="1"/>
      <w:numFmt w:val="bullet"/>
      <w:lvlText w:val=""/>
      <w:lvlJc w:val="left"/>
      <w:pPr>
        <w:tabs>
          <w:tab w:val="num" w:pos="5760"/>
        </w:tabs>
        <w:ind w:left="5760" w:hanging="360"/>
      </w:pPr>
      <w:rPr>
        <w:rFonts w:ascii="Wingdings 2" w:hAnsi="Wingdings 2" w:hint="default"/>
      </w:rPr>
    </w:lvl>
    <w:lvl w:ilvl="8" w:tplc="293E95DC"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A91"/>
    <w:rsid w:val="000149F3"/>
    <w:rsid w:val="0003055E"/>
    <w:rsid w:val="0003471D"/>
    <w:rsid w:val="00041742"/>
    <w:rsid w:val="00060A21"/>
    <w:rsid w:val="0006353D"/>
    <w:rsid w:val="000F5590"/>
    <w:rsid w:val="00100F08"/>
    <w:rsid w:val="00162E36"/>
    <w:rsid w:val="001A5F74"/>
    <w:rsid w:val="001B67B6"/>
    <w:rsid w:val="001C6562"/>
    <w:rsid w:val="0022261B"/>
    <w:rsid w:val="002B09CE"/>
    <w:rsid w:val="002D1134"/>
    <w:rsid w:val="002D2B9B"/>
    <w:rsid w:val="002D6775"/>
    <w:rsid w:val="002F42F2"/>
    <w:rsid w:val="00304EC0"/>
    <w:rsid w:val="0031251B"/>
    <w:rsid w:val="00317D7F"/>
    <w:rsid w:val="00340EB3"/>
    <w:rsid w:val="00355545"/>
    <w:rsid w:val="003A6AEE"/>
    <w:rsid w:val="003F2809"/>
    <w:rsid w:val="00415862"/>
    <w:rsid w:val="004224CF"/>
    <w:rsid w:val="00487F30"/>
    <w:rsid w:val="004A627B"/>
    <w:rsid w:val="0050140B"/>
    <w:rsid w:val="00535697"/>
    <w:rsid w:val="005436B9"/>
    <w:rsid w:val="00565FDF"/>
    <w:rsid w:val="005728B3"/>
    <w:rsid w:val="00583A91"/>
    <w:rsid w:val="005D3CBB"/>
    <w:rsid w:val="005E187A"/>
    <w:rsid w:val="005E5E18"/>
    <w:rsid w:val="006333C0"/>
    <w:rsid w:val="00651BF0"/>
    <w:rsid w:val="00680DE8"/>
    <w:rsid w:val="00684BD8"/>
    <w:rsid w:val="006A2135"/>
    <w:rsid w:val="006D14A8"/>
    <w:rsid w:val="0072710D"/>
    <w:rsid w:val="00733DCE"/>
    <w:rsid w:val="00736766"/>
    <w:rsid w:val="00744FD6"/>
    <w:rsid w:val="00754DF2"/>
    <w:rsid w:val="007B6CC0"/>
    <w:rsid w:val="007C7AEB"/>
    <w:rsid w:val="007D4DC7"/>
    <w:rsid w:val="007D58F8"/>
    <w:rsid w:val="007E2184"/>
    <w:rsid w:val="007F032A"/>
    <w:rsid w:val="00815FFE"/>
    <w:rsid w:val="00835C5C"/>
    <w:rsid w:val="00870045"/>
    <w:rsid w:val="00887701"/>
    <w:rsid w:val="0089200D"/>
    <w:rsid w:val="008971CB"/>
    <w:rsid w:val="008F5925"/>
    <w:rsid w:val="009303B5"/>
    <w:rsid w:val="0099092F"/>
    <w:rsid w:val="009974E4"/>
    <w:rsid w:val="009D0110"/>
    <w:rsid w:val="009D7554"/>
    <w:rsid w:val="009E4D10"/>
    <w:rsid w:val="009F7814"/>
    <w:rsid w:val="00A20CDF"/>
    <w:rsid w:val="00A407F4"/>
    <w:rsid w:val="00A4294C"/>
    <w:rsid w:val="00A6258E"/>
    <w:rsid w:val="00A65417"/>
    <w:rsid w:val="00A77BA5"/>
    <w:rsid w:val="00AA56A3"/>
    <w:rsid w:val="00AD6CAC"/>
    <w:rsid w:val="00B02E83"/>
    <w:rsid w:val="00B23AA1"/>
    <w:rsid w:val="00B2689B"/>
    <w:rsid w:val="00B67D52"/>
    <w:rsid w:val="00B94268"/>
    <w:rsid w:val="00BD27D8"/>
    <w:rsid w:val="00BE4670"/>
    <w:rsid w:val="00BF7B1F"/>
    <w:rsid w:val="00C019DA"/>
    <w:rsid w:val="00C07CD0"/>
    <w:rsid w:val="00C1660A"/>
    <w:rsid w:val="00C3057D"/>
    <w:rsid w:val="00C412E5"/>
    <w:rsid w:val="00C8116D"/>
    <w:rsid w:val="00C818EB"/>
    <w:rsid w:val="00C864DB"/>
    <w:rsid w:val="00CE5BE3"/>
    <w:rsid w:val="00D23E65"/>
    <w:rsid w:val="00D349D9"/>
    <w:rsid w:val="00D375AB"/>
    <w:rsid w:val="00D636D1"/>
    <w:rsid w:val="00DC0EDA"/>
    <w:rsid w:val="00DC1D66"/>
    <w:rsid w:val="00E114F2"/>
    <w:rsid w:val="00E21DE0"/>
    <w:rsid w:val="00E62892"/>
    <w:rsid w:val="00E66C2E"/>
    <w:rsid w:val="00E70C88"/>
    <w:rsid w:val="00E91475"/>
    <w:rsid w:val="00EE214D"/>
    <w:rsid w:val="00F00043"/>
    <w:rsid w:val="00F04C1A"/>
    <w:rsid w:val="00F04C39"/>
    <w:rsid w:val="00F4522C"/>
    <w:rsid w:val="00F64427"/>
    <w:rsid w:val="00FB3861"/>
    <w:rsid w:val="00FB7FDB"/>
    <w:rsid w:val="00FD38A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A7E63"/>
  <w15:docId w15:val="{C113691E-86E1-4298-B46E-C2070F15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F2809"/>
  </w:style>
  <w:style w:type="paragraph" w:styleId="Otsikko1">
    <w:name w:val="heading 1"/>
    <w:basedOn w:val="Normaali"/>
    <w:next w:val="Normaali"/>
    <w:link w:val="Otsikko1Char"/>
    <w:uiPriority w:val="9"/>
    <w:qFormat/>
    <w:rsid w:val="00583A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5436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83A91"/>
    <w:rPr>
      <w:rFonts w:asciiTheme="majorHAnsi" w:eastAsiaTheme="majorEastAsia" w:hAnsiTheme="majorHAnsi" w:cstheme="majorBidi"/>
      <w:color w:val="2E74B5" w:themeColor="accent1" w:themeShade="BF"/>
      <w:sz w:val="32"/>
      <w:szCs w:val="32"/>
    </w:rPr>
  </w:style>
  <w:style w:type="paragraph" w:styleId="Luettelokappale">
    <w:name w:val="List Paragraph"/>
    <w:basedOn w:val="Normaali"/>
    <w:uiPriority w:val="34"/>
    <w:qFormat/>
    <w:rsid w:val="009303B5"/>
    <w:pPr>
      <w:ind w:left="720"/>
      <w:contextualSpacing/>
    </w:pPr>
  </w:style>
  <w:style w:type="paragraph" w:styleId="Lainaus">
    <w:name w:val="Quote"/>
    <w:basedOn w:val="Normaali"/>
    <w:next w:val="Normaali"/>
    <w:link w:val="LainausChar"/>
    <w:uiPriority w:val="29"/>
    <w:qFormat/>
    <w:rsid w:val="00304EC0"/>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304EC0"/>
    <w:rPr>
      <w:i/>
      <w:iCs/>
      <w:color w:val="404040" w:themeColor="text1" w:themeTint="BF"/>
    </w:rPr>
  </w:style>
  <w:style w:type="paragraph" w:styleId="Alaviitteenteksti">
    <w:name w:val="footnote text"/>
    <w:basedOn w:val="Normaali"/>
    <w:link w:val="AlaviitteentekstiChar"/>
    <w:uiPriority w:val="99"/>
    <w:unhideWhenUsed/>
    <w:rsid w:val="00304EC0"/>
    <w:pPr>
      <w:spacing w:after="0" w:line="240" w:lineRule="auto"/>
    </w:pPr>
    <w:rPr>
      <w:sz w:val="20"/>
      <w:szCs w:val="20"/>
    </w:rPr>
  </w:style>
  <w:style w:type="character" w:customStyle="1" w:styleId="AlaviitteentekstiChar">
    <w:name w:val="Alaviitteen teksti Char"/>
    <w:basedOn w:val="Kappaleenoletusfontti"/>
    <w:link w:val="Alaviitteenteksti"/>
    <w:uiPriority w:val="99"/>
    <w:rsid w:val="00304EC0"/>
    <w:rPr>
      <w:sz w:val="20"/>
      <w:szCs w:val="20"/>
    </w:rPr>
  </w:style>
  <w:style w:type="character" w:styleId="Alaviitteenviite">
    <w:name w:val="footnote reference"/>
    <w:basedOn w:val="Kappaleenoletusfontti"/>
    <w:uiPriority w:val="99"/>
    <w:semiHidden/>
    <w:unhideWhenUsed/>
    <w:rsid w:val="00304EC0"/>
    <w:rPr>
      <w:vertAlign w:val="superscript"/>
    </w:rPr>
  </w:style>
  <w:style w:type="character" w:styleId="Hyperlinkki">
    <w:name w:val="Hyperlink"/>
    <w:basedOn w:val="Kappaleenoletusfontti"/>
    <w:uiPriority w:val="99"/>
    <w:unhideWhenUsed/>
    <w:rsid w:val="00870045"/>
    <w:rPr>
      <w:color w:val="0563C1" w:themeColor="hyperlink"/>
      <w:u w:val="single"/>
    </w:rPr>
  </w:style>
  <w:style w:type="character" w:styleId="Voimakaskorostus">
    <w:name w:val="Intense Emphasis"/>
    <w:basedOn w:val="Kappaleenoletusfontti"/>
    <w:uiPriority w:val="21"/>
    <w:qFormat/>
    <w:rsid w:val="005436B9"/>
    <w:rPr>
      <w:i/>
      <w:iCs/>
      <w:color w:val="5B9BD5" w:themeColor="accent1"/>
    </w:rPr>
  </w:style>
  <w:style w:type="character" w:styleId="Voimakas">
    <w:name w:val="Strong"/>
    <w:basedOn w:val="Kappaleenoletusfontti"/>
    <w:uiPriority w:val="22"/>
    <w:qFormat/>
    <w:rsid w:val="00C818EB"/>
    <w:rPr>
      <w:b/>
      <w:bCs/>
    </w:rPr>
  </w:style>
  <w:style w:type="character" w:styleId="Erottuvaviittaus">
    <w:name w:val="Intense Reference"/>
    <w:basedOn w:val="Kappaleenoletusfontti"/>
    <w:uiPriority w:val="32"/>
    <w:qFormat/>
    <w:rsid w:val="00C818EB"/>
    <w:rPr>
      <w:b/>
      <w:bCs/>
      <w:smallCaps/>
      <w:color w:val="5B9BD5" w:themeColor="accent1"/>
      <w:spacing w:val="5"/>
    </w:rPr>
  </w:style>
  <w:style w:type="paragraph" w:styleId="NormaaliWWW">
    <w:name w:val="Normal (Web)"/>
    <w:basedOn w:val="Normaali"/>
    <w:uiPriority w:val="99"/>
    <w:unhideWhenUsed/>
    <w:rsid w:val="001C6562"/>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Default">
    <w:name w:val="Default"/>
    <w:rsid w:val="00A6258E"/>
    <w:pPr>
      <w:autoSpaceDE w:val="0"/>
      <w:autoSpaceDN w:val="0"/>
      <w:adjustRightInd w:val="0"/>
      <w:spacing w:after="0" w:line="240" w:lineRule="auto"/>
    </w:pPr>
    <w:rPr>
      <w:rFonts w:ascii="Martti" w:hAnsi="Martti" w:cs="Martti"/>
      <w:color w:val="000000"/>
      <w:sz w:val="24"/>
      <w:szCs w:val="24"/>
    </w:rPr>
  </w:style>
  <w:style w:type="paragraph" w:customStyle="1" w:styleId="Pa2">
    <w:name w:val="Pa2"/>
    <w:basedOn w:val="Default"/>
    <w:next w:val="Default"/>
    <w:uiPriority w:val="99"/>
    <w:rsid w:val="00A6258E"/>
    <w:pPr>
      <w:spacing w:line="241" w:lineRule="atLeast"/>
    </w:pPr>
    <w:rPr>
      <w:rFonts w:cstheme="minorBidi"/>
      <w:color w:val="auto"/>
    </w:rPr>
  </w:style>
  <w:style w:type="character" w:customStyle="1" w:styleId="A2">
    <w:name w:val="A2"/>
    <w:uiPriority w:val="99"/>
    <w:rsid w:val="00A6258E"/>
    <w:rPr>
      <w:rFonts w:cs="Martti"/>
      <w:b/>
      <w:bCs/>
      <w:color w:val="000000"/>
      <w:sz w:val="40"/>
      <w:szCs w:val="40"/>
    </w:rPr>
  </w:style>
  <w:style w:type="paragraph" w:customStyle="1" w:styleId="Pa3">
    <w:name w:val="Pa3"/>
    <w:basedOn w:val="Default"/>
    <w:next w:val="Default"/>
    <w:uiPriority w:val="99"/>
    <w:rsid w:val="00A6258E"/>
    <w:pPr>
      <w:spacing w:line="241" w:lineRule="atLeast"/>
    </w:pPr>
    <w:rPr>
      <w:rFonts w:cstheme="minorBidi"/>
      <w:color w:val="auto"/>
    </w:rPr>
  </w:style>
  <w:style w:type="character" w:customStyle="1" w:styleId="A3">
    <w:name w:val="A3"/>
    <w:uiPriority w:val="99"/>
    <w:rsid w:val="00A6258E"/>
    <w:rPr>
      <w:rFonts w:cs="Martti"/>
      <w:b/>
      <w:bCs/>
      <w:color w:val="000000"/>
      <w:sz w:val="30"/>
      <w:szCs w:val="30"/>
    </w:rPr>
  </w:style>
  <w:style w:type="paragraph" w:customStyle="1" w:styleId="Pa4">
    <w:name w:val="Pa4"/>
    <w:basedOn w:val="Default"/>
    <w:next w:val="Default"/>
    <w:uiPriority w:val="99"/>
    <w:rsid w:val="00A6258E"/>
    <w:pPr>
      <w:spacing w:line="241" w:lineRule="atLeast"/>
    </w:pPr>
    <w:rPr>
      <w:rFonts w:cstheme="minorBidi"/>
      <w:color w:val="auto"/>
    </w:rPr>
  </w:style>
  <w:style w:type="character" w:customStyle="1" w:styleId="Otsikko2Char">
    <w:name w:val="Otsikko 2 Char"/>
    <w:basedOn w:val="Kappaleenoletusfontti"/>
    <w:link w:val="Otsikko2"/>
    <w:uiPriority w:val="9"/>
    <w:rsid w:val="005436B9"/>
    <w:rPr>
      <w:rFonts w:asciiTheme="majorHAnsi" w:eastAsiaTheme="majorEastAsia" w:hAnsiTheme="majorHAnsi" w:cstheme="majorBidi"/>
      <w:color w:val="2E74B5" w:themeColor="accent1" w:themeShade="BF"/>
      <w:sz w:val="26"/>
      <w:szCs w:val="26"/>
    </w:rPr>
  </w:style>
  <w:style w:type="paragraph" w:styleId="Eivli">
    <w:name w:val="No Spacing"/>
    <w:uiPriority w:val="1"/>
    <w:qFormat/>
    <w:rsid w:val="005436B9"/>
    <w:pPr>
      <w:spacing w:after="0" w:line="240" w:lineRule="auto"/>
    </w:pPr>
  </w:style>
  <w:style w:type="character" w:styleId="Korostus">
    <w:name w:val="Emphasis"/>
    <w:basedOn w:val="Kappaleenoletusfontti"/>
    <w:uiPriority w:val="20"/>
    <w:qFormat/>
    <w:rsid w:val="005436B9"/>
    <w:rPr>
      <w:i/>
      <w:iCs/>
    </w:rPr>
  </w:style>
  <w:style w:type="character" w:styleId="Hienovarainenkorostus">
    <w:name w:val="Subtle Emphasis"/>
    <w:basedOn w:val="Kappaleenoletusfontti"/>
    <w:uiPriority w:val="19"/>
    <w:qFormat/>
    <w:rsid w:val="00F4522C"/>
    <w:rPr>
      <w:i/>
      <w:iCs/>
      <w:color w:val="404040" w:themeColor="text1" w:themeTint="BF"/>
    </w:rPr>
  </w:style>
  <w:style w:type="paragraph" w:styleId="Otsikko">
    <w:name w:val="Title"/>
    <w:basedOn w:val="Normaali"/>
    <w:next w:val="Normaali"/>
    <w:link w:val="OtsikkoChar"/>
    <w:uiPriority w:val="10"/>
    <w:qFormat/>
    <w:rsid w:val="00F452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F4522C"/>
    <w:rPr>
      <w:rFonts w:asciiTheme="majorHAnsi" w:eastAsiaTheme="majorEastAsia" w:hAnsiTheme="majorHAnsi" w:cstheme="majorBidi"/>
      <w:spacing w:val="-10"/>
      <w:kern w:val="28"/>
      <w:sz w:val="56"/>
      <w:szCs w:val="56"/>
    </w:rPr>
  </w:style>
  <w:style w:type="paragraph" w:styleId="Seliteteksti">
    <w:name w:val="Balloon Text"/>
    <w:basedOn w:val="Normaali"/>
    <w:link w:val="SelitetekstiChar"/>
    <w:uiPriority w:val="99"/>
    <w:semiHidden/>
    <w:unhideWhenUsed/>
    <w:rsid w:val="00D23E65"/>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23E65"/>
    <w:rPr>
      <w:rFonts w:ascii="Segoe UI" w:hAnsi="Segoe UI" w:cs="Segoe UI"/>
      <w:sz w:val="18"/>
      <w:szCs w:val="18"/>
    </w:rPr>
  </w:style>
  <w:style w:type="paragraph" w:styleId="Yltunniste">
    <w:name w:val="header"/>
    <w:basedOn w:val="Normaali"/>
    <w:link w:val="YltunnisteChar"/>
    <w:uiPriority w:val="99"/>
    <w:unhideWhenUsed/>
    <w:rsid w:val="0031251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1251B"/>
  </w:style>
  <w:style w:type="paragraph" w:styleId="Alatunniste">
    <w:name w:val="footer"/>
    <w:basedOn w:val="Normaali"/>
    <w:link w:val="AlatunnisteChar"/>
    <w:uiPriority w:val="99"/>
    <w:unhideWhenUsed/>
    <w:rsid w:val="0031251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12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197763">
      <w:bodyDiv w:val="1"/>
      <w:marLeft w:val="0"/>
      <w:marRight w:val="0"/>
      <w:marTop w:val="0"/>
      <w:marBottom w:val="0"/>
      <w:divBdr>
        <w:top w:val="none" w:sz="0" w:space="0" w:color="auto"/>
        <w:left w:val="none" w:sz="0" w:space="0" w:color="auto"/>
        <w:bottom w:val="none" w:sz="0" w:space="0" w:color="auto"/>
        <w:right w:val="none" w:sz="0" w:space="0" w:color="auto"/>
      </w:divBdr>
      <w:divsChild>
        <w:div w:id="889531791">
          <w:marLeft w:val="576"/>
          <w:marRight w:val="0"/>
          <w:marTop w:val="0"/>
          <w:marBottom w:val="0"/>
          <w:divBdr>
            <w:top w:val="none" w:sz="0" w:space="0" w:color="auto"/>
            <w:left w:val="none" w:sz="0" w:space="0" w:color="auto"/>
            <w:bottom w:val="none" w:sz="0" w:space="0" w:color="auto"/>
            <w:right w:val="none" w:sz="0" w:space="0" w:color="auto"/>
          </w:divBdr>
        </w:div>
        <w:div w:id="77678740">
          <w:marLeft w:val="576"/>
          <w:marRight w:val="0"/>
          <w:marTop w:val="0"/>
          <w:marBottom w:val="0"/>
          <w:divBdr>
            <w:top w:val="none" w:sz="0" w:space="0" w:color="auto"/>
            <w:left w:val="none" w:sz="0" w:space="0" w:color="auto"/>
            <w:bottom w:val="none" w:sz="0" w:space="0" w:color="auto"/>
            <w:right w:val="none" w:sz="0" w:space="0" w:color="auto"/>
          </w:divBdr>
        </w:div>
        <w:div w:id="2084527426">
          <w:marLeft w:val="576"/>
          <w:marRight w:val="0"/>
          <w:marTop w:val="0"/>
          <w:marBottom w:val="0"/>
          <w:divBdr>
            <w:top w:val="none" w:sz="0" w:space="0" w:color="auto"/>
            <w:left w:val="none" w:sz="0" w:space="0" w:color="auto"/>
            <w:bottom w:val="none" w:sz="0" w:space="0" w:color="auto"/>
            <w:right w:val="none" w:sz="0" w:space="0" w:color="auto"/>
          </w:divBdr>
        </w:div>
        <w:div w:id="1898399656">
          <w:marLeft w:val="576"/>
          <w:marRight w:val="0"/>
          <w:marTop w:val="0"/>
          <w:marBottom w:val="0"/>
          <w:divBdr>
            <w:top w:val="none" w:sz="0" w:space="0" w:color="auto"/>
            <w:left w:val="none" w:sz="0" w:space="0" w:color="auto"/>
            <w:bottom w:val="none" w:sz="0" w:space="0" w:color="auto"/>
            <w:right w:val="none" w:sz="0" w:space="0" w:color="auto"/>
          </w:divBdr>
        </w:div>
        <w:div w:id="1188176932">
          <w:marLeft w:val="576"/>
          <w:marRight w:val="0"/>
          <w:marTop w:val="0"/>
          <w:marBottom w:val="0"/>
          <w:divBdr>
            <w:top w:val="none" w:sz="0" w:space="0" w:color="auto"/>
            <w:left w:val="none" w:sz="0" w:space="0" w:color="auto"/>
            <w:bottom w:val="none" w:sz="0" w:space="0" w:color="auto"/>
            <w:right w:val="none" w:sz="0" w:space="0" w:color="auto"/>
          </w:divBdr>
        </w:div>
        <w:div w:id="141967462">
          <w:marLeft w:val="576"/>
          <w:marRight w:val="0"/>
          <w:marTop w:val="0"/>
          <w:marBottom w:val="0"/>
          <w:divBdr>
            <w:top w:val="none" w:sz="0" w:space="0" w:color="auto"/>
            <w:left w:val="none" w:sz="0" w:space="0" w:color="auto"/>
            <w:bottom w:val="none" w:sz="0" w:space="0" w:color="auto"/>
            <w:right w:val="none" w:sz="0" w:space="0" w:color="auto"/>
          </w:divBdr>
        </w:div>
        <w:div w:id="1250773863">
          <w:marLeft w:val="576"/>
          <w:marRight w:val="0"/>
          <w:marTop w:val="0"/>
          <w:marBottom w:val="0"/>
          <w:divBdr>
            <w:top w:val="none" w:sz="0" w:space="0" w:color="auto"/>
            <w:left w:val="none" w:sz="0" w:space="0" w:color="auto"/>
            <w:bottom w:val="none" w:sz="0" w:space="0" w:color="auto"/>
            <w:right w:val="none" w:sz="0" w:space="0" w:color="auto"/>
          </w:divBdr>
        </w:div>
        <w:div w:id="1746028092">
          <w:marLeft w:val="576"/>
          <w:marRight w:val="0"/>
          <w:marTop w:val="0"/>
          <w:marBottom w:val="0"/>
          <w:divBdr>
            <w:top w:val="none" w:sz="0" w:space="0" w:color="auto"/>
            <w:left w:val="none" w:sz="0" w:space="0" w:color="auto"/>
            <w:bottom w:val="none" w:sz="0" w:space="0" w:color="auto"/>
            <w:right w:val="none" w:sz="0" w:space="0" w:color="auto"/>
          </w:divBdr>
        </w:div>
      </w:divsChild>
    </w:div>
    <w:div w:id="641270439">
      <w:bodyDiv w:val="1"/>
      <w:marLeft w:val="0"/>
      <w:marRight w:val="0"/>
      <w:marTop w:val="0"/>
      <w:marBottom w:val="0"/>
      <w:divBdr>
        <w:top w:val="none" w:sz="0" w:space="0" w:color="auto"/>
        <w:left w:val="none" w:sz="0" w:space="0" w:color="auto"/>
        <w:bottom w:val="none" w:sz="0" w:space="0" w:color="auto"/>
        <w:right w:val="none" w:sz="0" w:space="0" w:color="auto"/>
      </w:divBdr>
    </w:div>
    <w:div w:id="80407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a.net/kuopio/p/pirtti/pkl/l22k222/5aj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B842A-D179-4560-A92B-342043154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1151</Words>
  <Characters>9329</Characters>
  <Application>Microsoft Office Word</Application>
  <DocSecurity>4</DocSecurity>
  <Lines>77</Lines>
  <Paragraphs>20</Paragraphs>
  <ScaleCrop>false</ScaleCrop>
  <HeadingPairs>
    <vt:vector size="2" baseType="variant">
      <vt:variant>
        <vt:lpstr>Otsikko</vt:lpstr>
      </vt:variant>
      <vt:variant>
        <vt:i4>1</vt:i4>
      </vt:variant>
    </vt:vector>
  </HeadingPairs>
  <TitlesOfParts>
    <vt:vector size="1" baseType="lpstr">
      <vt:lpstr/>
    </vt:vector>
  </TitlesOfParts>
  <Company>Seurakunta</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Kiviranta Anu</dc:creator>
  <cp:lastModifiedBy>Varis Sami</cp:lastModifiedBy>
  <cp:revision>2</cp:revision>
  <cp:lastPrinted>2018-03-26T12:24:00Z</cp:lastPrinted>
  <dcterms:created xsi:type="dcterms:W3CDTF">2018-09-19T11:45:00Z</dcterms:created>
  <dcterms:modified xsi:type="dcterms:W3CDTF">2018-09-19T11:45:00Z</dcterms:modified>
</cp:coreProperties>
</file>