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78"/>
        <w:gridCol w:w="3543"/>
        <w:gridCol w:w="3233"/>
      </w:tblGrid>
      <w:tr w:rsidR="006848DB" w:rsidTr="0096694C">
        <w:tc>
          <w:tcPr>
            <w:tcW w:w="9778" w:type="dxa"/>
            <w:gridSpan w:val="3"/>
            <w:shd w:val="clear" w:color="auto" w:fill="C4BC96" w:themeFill="background2" w:themeFillShade="BF"/>
          </w:tcPr>
          <w:p w:rsidR="006848DB" w:rsidRDefault="0096694C" w:rsidP="0096694C">
            <w:proofErr w:type="gramStart"/>
            <w:r>
              <w:rPr>
                <w:b/>
              </w:rPr>
              <w:t xml:space="preserve">TUKITOIMET          </w:t>
            </w:r>
            <w:r w:rsidR="00B01ACC">
              <w:rPr>
                <w:b/>
              </w:rPr>
              <w:t>Martti</w:t>
            </w:r>
            <w:proofErr w:type="gramEnd"/>
            <w:r w:rsidR="00B01ACC">
              <w:rPr>
                <w:b/>
              </w:rPr>
              <w:t xml:space="preserve"> Ahtisaaren koulu</w:t>
            </w:r>
            <w:bookmarkStart w:id="0" w:name="_GoBack"/>
            <w:bookmarkEnd w:id="0"/>
            <w:r>
              <w:rPr>
                <w:b/>
              </w:rPr>
              <w:t xml:space="preserve">                               </w:t>
            </w:r>
          </w:p>
        </w:tc>
      </w:tr>
      <w:tr w:rsidR="006848DB" w:rsidTr="0096694C">
        <w:tc>
          <w:tcPr>
            <w:tcW w:w="3259" w:type="dxa"/>
            <w:tcBorders>
              <w:bottom w:val="single" w:sz="4" w:space="0" w:color="auto"/>
            </w:tcBorders>
          </w:tcPr>
          <w:p w:rsidR="006848DB" w:rsidRDefault="006848DB">
            <w:r>
              <w:t>Koulun yhteistoiminnallinen toimintakulttuuri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848DB" w:rsidRDefault="006848DB">
            <w:r>
              <w:t>Pedagogiset tukitoimet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48DB" w:rsidRDefault="006848DB">
            <w:r>
              <w:t>Verkostoyhteistyö ja ulkopuoliset tukitoimet</w:t>
            </w:r>
          </w:p>
        </w:tc>
      </w:tr>
      <w:tr w:rsidR="006848DB" w:rsidTr="0096694C">
        <w:tc>
          <w:tcPr>
            <w:tcW w:w="9778" w:type="dxa"/>
            <w:gridSpan w:val="3"/>
            <w:shd w:val="clear" w:color="auto" w:fill="C4BC96" w:themeFill="background2" w:themeFillShade="BF"/>
          </w:tcPr>
          <w:p w:rsidR="006848DB" w:rsidRPr="006848DB" w:rsidRDefault="006848DB">
            <w:pPr>
              <w:rPr>
                <w:b/>
              </w:rPr>
            </w:pPr>
            <w:r w:rsidRPr="006848DB">
              <w:rPr>
                <w:b/>
              </w:rPr>
              <w:t>YLEINEN TUKI</w:t>
            </w:r>
          </w:p>
        </w:tc>
      </w:tr>
      <w:tr w:rsidR="006848DB" w:rsidTr="00867984">
        <w:tc>
          <w:tcPr>
            <w:tcW w:w="3259" w:type="dxa"/>
            <w:tcBorders>
              <w:bottom w:val="single" w:sz="4" w:space="0" w:color="auto"/>
            </w:tcBorders>
          </w:tcPr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>Koulun ja kodin yhteistyö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>opettajien yhteistyö; tiimiopettajuus, samanaikaisopetus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>opettajien ja koulunkäynninohjaajien yhteistyö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 xml:space="preserve">osa-aikainen erityisopetus ja </w:t>
            </w:r>
            <w:proofErr w:type="spellStart"/>
            <w:r>
              <w:t>konsultatiivinen</w:t>
            </w:r>
            <w:proofErr w:type="spellEnd"/>
            <w:r>
              <w:t xml:space="preserve"> työskentely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proofErr w:type="spellStart"/>
            <w:r>
              <w:t>moniammatillinen</w:t>
            </w:r>
            <w:proofErr w:type="spellEnd"/>
            <w:r>
              <w:t xml:space="preserve"> oppilashuoltotyö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>alueellinen yhteistyö päiväkotien/koulujen välillä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>koulun toimintakäytännöt ja seuranta tukitoimien järjestelyissä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>vastuunjako tukitoimien suunnittelussa ja järjestämisessä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>tiedonsiirto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1"/>
              </w:numPr>
            </w:pPr>
            <w:r>
              <w:t>tarvittavat luvat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848DB" w:rsidRDefault="006848DB" w:rsidP="006848DB">
            <w:r>
              <w:t>Ratkaisut ja menetelmät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opetusryhmien muodostaminen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varhaisen puuttumisen malli</w:t>
            </w:r>
          </w:p>
          <w:p w:rsidR="0096694C" w:rsidRDefault="006848DB" w:rsidP="0096694C">
            <w:pPr>
              <w:pStyle w:val="Luettelokappale"/>
              <w:numPr>
                <w:ilvl w:val="0"/>
                <w:numId w:val="2"/>
              </w:numPr>
            </w:pPr>
            <w:r>
              <w:t>joustavat opetusjärjestelyt ja ryhmittely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vuosiluokkiin sitomaton opetus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eriyttäminen: aika, tavoitteet, sisältö, menetelmät, materiaalit, välineet, kasvatukselliset toimenpiteet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tukiopetus: ennakoiva, korjaava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osa-aikainen erityisopetus</w:t>
            </w:r>
          </w:p>
          <w:p w:rsidR="0096694C" w:rsidRDefault="0096694C" w:rsidP="006848DB">
            <w:pPr>
              <w:pStyle w:val="Luettelokappale"/>
              <w:numPr>
                <w:ilvl w:val="0"/>
                <w:numId w:val="2"/>
              </w:numPr>
            </w:pPr>
            <w:r>
              <w:t>samanaikaisopettaminen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 xml:space="preserve">yhteistoiminnallinen oppiminen 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oppilaslähtöinen toimintatapa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proofErr w:type="spellStart"/>
            <w:r>
              <w:t>tunne-ja</w:t>
            </w:r>
            <w:proofErr w:type="spellEnd"/>
            <w:r>
              <w:t xml:space="preserve"> vuorovaikutustaitojen opettaminen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kerhotoiminta, läksykerhot</w:t>
            </w:r>
          </w:p>
          <w:p w:rsidR="00867984" w:rsidRDefault="0096694C" w:rsidP="00867984">
            <w:pPr>
              <w:pStyle w:val="Luettelokappale"/>
              <w:numPr>
                <w:ilvl w:val="0"/>
                <w:numId w:val="2"/>
              </w:numPr>
            </w:pPr>
            <w:r>
              <w:t>matematiikkakerho</w:t>
            </w:r>
          </w:p>
          <w:p w:rsidR="0096694C" w:rsidRDefault="00867984" w:rsidP="00867984">
            <w:pPr>
              <w:pStyle w:val="Luettelokappale"/>
              <w:numPr>
                <w:ilvl w:val="0"/>
                <w:numId w:val="2"/>
              </w:numPr>
            </w:pPr>
            <w:r>
              <w:t xml:space="preserve"> äännevirheiden korjaaminen (myös esikoululaisten)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monipuoliset arviointi- ja pedagogiset menetelmät, monikanavainen opetus, oppimaan oppiminen, oppimisstrategiat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2"/>
              </w:numPr>
            </w:pPr>
            <w:r>
              <w:t>fyysisen oppimisympäristön toiminnalliset ja rakenteelliset muutokset</w:t>
            </w:r>
          </w:p>
          <w:p w:rsidR="0096694C" w:rsidRDefault="0096694C" w:rsidP="0096694C">
            <w:pPr>
              <w:pStyle w:val="Luettelokappale"/>
              <w:numPr>
                <w:ilvl w:val="0"/>
                <w:numId w:val="2"/>
              </w:numPr>
            </w:pPr>
            <w:r>
              <w:t>yksilö–ja ryhmäinterventiot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48DB" w:rsidRDefault="006848DB">
            <w:proofErr w:type="spellStart"/>
            <w:r>
              <w:t>Moniammatillisuus</w:t>
            </w:r>
            <w:proofErr w:type="spellEnd"/>
          </w:p>
          <w:p w:rsidR="006848DB" w:rsidRDefault="006848DB" w:rsidP="006848DB">
            <w:pPr>
              <w:pStyle w:val="Luettelokappale"/>
              <w:numPr>
                <w:ilvl w:val="0"/>
                <w:numId w:val="3"/>
              </w:numPr>
            </w:pPr>
            <w:proofErr w:type="spellStart"/>
            <w:r>
              <w:t>oppilashuollinen</w:t>
            </w:r>
            <w:proofErr w:type="spellEnd"/>
            <w:r>
              <w:t xml:space="preserve"> työ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3"/>
              </w:numPr>
            </w:pPr>
            <w:r>
              <w:t xml:space="preserve">oppilashuoltoryhmän </w:t>
            </w:r>
            <w:proofErr w:type="spellStart"/>
            <w:r>
              <w:t>moniammatillisen</w:t>
            </w:r>
            <w:proofErr w:type="spellEnd"/>
            <w:r>
              <w:t xml:space="preserve"> työryhmän toiminta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3"/>
              </w:numPr>
            </w:pPr>
            <w:r>
              <w:t>hoidolliset tukipalvelut, psykososiaalinen tuki ja lääkinnällinen kuntoutus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3"/>
              </w:numPr>
            </w:pPr>
            <w:r>
              <w:t>koulun ulkopuoliset tukipalvelut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3"/>
              </w:numPr>
            </w:pPr>
            <w:r>
              <w:t>nuorisotoimi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3"/>
              </w:numPr>
            </w:pPr>
            <w:r>
              <w:t>koulupoliisi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3"/>
              </w:numPr>
            </w:pPr>
            <w:r>
              <w:t>alueellinen verkostoyhteistyö esim. nivelvaiheessa</w:t>
            </w:r>
          </w:p>
        </w:tc>
      </w:tr>
      <w:tr w:rsidR="006848DB" w:rsidTr="00867984">
        <w:tc>
          <w:tcPr>
            <w:tcW w:w="9778" w:type="dxa"/>
            <w:gridSpan w:val="3"/>
            <w:shd w:val="clear" w:color="auto" w:fill="C4BC96" w:themeFill="background2" w:themeFillShade="BF"/>
          </w:tcPr>
          <w:p w:rsidR="006848DB" w:rsidRPr="006848DB" w:rsidRDefault="006848DB">
            <w:pPr>
              <w:rPr>
                <w:b/>
              </w:rPr>
            </w:pPr>
            <w:r w:rsidRPr="006848DB">
              <w:rPr>
                <w:b/>
              </w:rPr>
              <w:t>TEHOSTETTU TUKI</w:t>
            </w:r>
          </w:p>
        </w:tc>
      </w:tr>
      <w:tr w:rsidR="006848DB" w:rsidTr="00867984">
        <w:tc>
          <w:tcPr>
            <w:tcW w:w="3259" w:type="dxa"/>
            <w:tcBorders>
              <w:bottom w:val="single" w:sz="4" w:space="0" w:color="auto"/>
            </w:tcBorders>
          </w:tcPr>
          <w:p w:rsidR="006848DB" w:rsidRDefault="006848DB"/>
        </w:tc>
        <w:tc>
          <w:tcPr>
            <w:tcW w:w="3259" w:type="dxa"/>
            <w:tcBorders>
              <w:bottom w:val="single" w:sz="4" w:space="0" w:color="auto"/>
            </w:tcBorders>
          </w:tcPr>
          <w:p w:rsidR="006848DB" w:rsidRDefault="006848DB" w:rsidP="006848DB">
            <w:pPr>
              <w:pStyle w:val="Luettelokappale"/>
              <w:numPr>
                <w:ilvl w:val="0"/>
                <w:numId w:val="4"/>
              </w:numPr>
            </w:pPr>
            <w:r>
              <w:t>pedagoginen arvio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4"/>
              </w:numPr>
            </w:pPr>
            <w:r>
              <w:t>oppimissuunnitelma</w:t>
            </w:r>
          </w:p>
          <w:p w:rsidR="006848DB" w:rsidRDefault="0096694C" w:rsidP="006848DB">
            <w:pPr>
              <w:pStyle w:val="Luettelokappale"/>
              <w:numPr>
                <w:ilvl w:val="0"/>
                <w:numId w:val="4"/>
              </w:numPr>
            </w:pPr>
            <w:r>
              <w:t>yksilö – ja ryhmäinterventiot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48DB" w:rsidRDefault="006848DB"/>
        </w:tc>
      </w:tr>
      <w:tr w:rsidR="006848DB" w:rsidTr="00867984">
        <w:tc>
          <w:tcPr>
            <w:tcW w:w="9778" w:type="dxa"/>
            <w:gridSpan w:val="3"/>
            <w:shd w:val="clear" w:color="auto" w:fill="C4BC96" w:themeFill="background2" w:themeFillShade="BF"/>
          </w:tcPr>
          <w:p w:rsidR="006848DB" w:rsidRPr="006848DB" w:rsidRDefault="006848DB">
            <w:pPr>
              <w:rPr>
                <w:b/>
              </w:rPr>
            </w:pPr>
            <w:r w:rsidRPr="006848DB">
              <w:rPr>
                <w:b/>
              </w:rPr>
              <w:t>ERITYINEN TUKI</w:t>
            </w:r>
          </w:p>
        </w:tc>
      </w:tr>
      <w:tr w:rsidR="006848DB" w:rsidTr="006848DB">
        <w:tc>
          <w:tcPr>
            <w:tcW w:w="3259" w:type="dxa"/>
          </w:tcPr>
          <w:p w:rsidR="006848DB" w:rsidRDefault="006848DB"/>
        </w:tc>
        <w:tc>
          <w:tcPr>
            <w:tcW w:w="3259" w:type="dxa"/>
          </w:tcPr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r>
              <w:t>pedagoginen selvitys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r>
              <w:t>erityisen tuen päätös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r>
              <w:t>opetuksen yksilöllistäminen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r>
              <w:lastRenderedPageBreak/>
              <w:t>pidennetty oppivelvollisuus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r>
              <w:t xml:space="preserve">opiskelu </w:t>
            </w:r>
            <w:r w:rsidR="00867984">
              <w:t>toiminta-alueittain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r>
              <w:t>HOJKS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r>
              <w:t xml:space="preserve">erityiskoulujen konsultaatio </w:t>
            </w:r>
          </w:p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proofErr w:type="spellStart"/>
            <w:r>
              <w:t>Valteri</w:t>
            </w:r>
            <w:proofErr w:type="spellEnd"/>
          </w:p>
          <w:p w:rsidR="006848DB" w:rsidRDefault="006848DB" w:rsidP="006848DB">
            <w:pPr>
              <w:pStyle w:val="Luettelokappale"/>
              <w:numPr>
                <w:ilvl w:val="0"/>
                <w:numId w:val="5"/>
              </w:numPr>
            </w:pPr>
            <w:r>
              <w:t>sairaalaopetus</w:t>
            </w:r>
          </w:p>
          <w:p w:rsidR="0096694C" w:rsidRDefault="0096694C" w:rsidP="006848DB">
            <w:pPr>
              <w:pStyle w:val="Luettelokappale"/>
              <w:numPr>
                <w:ilvl w:val="0"/>
                <w:numId w:val="5"/>
              </w:numPr>
            </w:pPr>
            <w:r>
              <w:t>yksilö – ja ryhmäinterventiot</w:t>
            </w:r>
          </w:p>
        </w:tc>
        <w:tc>
          <w:tcPr>
            <w:tcW w:w="3260" w:type="dxa"/>
          </w:tcPr>
          <w:p w:rsidR="006848DB" w:rsidRDefault="006848DB"/>
        </w:tc>
      </w:tr>
    </w:tbl>
    <w:p w:rsidR="002A3EE4" w:rsidRDefault="002A3EE4"/>
    <w:sectPr w:rsidR="002A3EE4" w:rsidSect="002A3E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410"/>
    <w:multiLevelType w:val="hybridMultilevel"/>
    <w:tmpl w:val="6882AE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14E4A"/>
    <w:multiLevelType w:val="hybridMultilevel"/>
    <w:tmpl w:val="F50209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3527"/>
    <w:multiLevelType w:val="hybridMultilevel"/>
    <w:tmpl w:val="CEB81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F5C6D"/>
    <w:multiLevelType w:val="hybridMultilevel"/>
    <w:tmpl w:val="0DF26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CE7"/>
    <w:multiLevelType w:val="hybridMultilevel"/>
    <w:tmpl w:val="01069A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DB"/>
    <w:rsid w:val="000F0E99"/>
    <w:rsid w:val="002A3EE4"/>
    <w:rsid w:val="006848DB"/>
    <w:rsid w:val="00867984"/>
    <w:rsid w:val="0096694C"/>
    <w:rsid w:val="00B01ACC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8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8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 koulutuspalvelukeskus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MAR_OPET</dc:creator>
  <cp:lastModifiedBy>omistaja</cp:lastModifiedBy>
  <cp:revision>5</cp:revision>
  <dcterms:created xsi:type="dcterms:W3CDTF">2016-04-21T17:36:00Z</dcterms:created>
  <dcterms:modified xsi:type="dcterms:W3CDTF">2016-05-02T13:10:00Z</dcterms:modified>
</cp:coreProperties>
</file>