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611BC8" w14:paraId="0E11A86D" wp14:textId="3561D992">
      <w:pPr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GoBack" w:id="0"/>
      <w:bookmarkEnd w:id="0"/>
      <w:r w:rsidRPr="00611BC8" w:rsidR="26275BD4">
        <w:rPr>
          <w:rFonts w:ascii="Arial" w:hAnsi="Arial" w:eastAsia="Arial" w:cs="Arial"/>
          <w:b w:val="1"/>
          <w:bCs w:val="1"/>
          <w:sz w:val="28"/>
          <w:szCs w:val="28"/>
        </w:rPr>
        <w:t xml:space="preserve">Rauha- ja Ahti-luokkien </w:t>
      </w:r>
      <w:r w:rsidRPr="00611BC8" w:rsidR="1F0CDE3E">
        <w:rPr>
          <w:rFonts w:ascii="Arial" w:hAnsi="Arial" w:eastAsia="Arial" w:cs="Arial"/>
          <w:b w:val="1"/>
          <w:bCs w:val="1"/>
          <w:sz w:val="28"/>
          <w:szCs w:val="28"/>
        </w:rPr>
        <w:t>luku</w:t>
      </w:r>
      <w:r w:rsidRPr="00611BC8" w:rsidR="26275BD4">
        <w:rPr>
          <w:rFonts w:ascii="Arial" w:hAnsi="Arial" w:eastAsia="Arial" w:cs="Arial"/>
          <w:b w:val="1"/>
          <w:bCs w:val="1"/>
          <w:sz w:val="28"/>
          <w:szCs w:val="28"/>
        </w:rPr>
        <w:t>vuosisuunnitelma 2019-20</w:t>
      </w:r>
    </w:p>
    <w:p w:rsidR="5B16CF56" w:rsidP="00611BC8" w:rsidRDefault="5B16CF56" w14:paraId="1FD83942" w14:textId="35F16911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proofErr w:type="spellStart"/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Hojksien</w:t>
      </w:r>
      <w:proofErr w:type="spellEnd"/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laadinta syyslomaan mennessä (oppilas, huoltaja/huoltajat, erityisluokanopettaja, mahdollisuuksien mukaan koulunkäynninohjaajat sekä terapeutit).</w:t>
      </w:r>
    </w:p>
    <w:p w:rsidR="30149F19" w:rsidP="2112201C" w:rsidRDefault="30149F19" w14:paraId="05898377" w14:textId="7E6D1184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2112201C" w:rsidR="2112201C">
        <w:rPr>
          <w:rFonts w:ascii="Arial" w:hAnsi="Arial" w:eastAsia="Arial" w:cs="Arial"/>
          <w:noProof w:val="0"/>
          <w:sz w:val="24"/>
          <w:szCs w:val="24"/>
          <w:lang w:val="fi-FI"/>
        </w:rPr>
        <w:t>Itsearvioint</w:t>
      </w:r>
      <w:r w:rsidRPr="2112201C" w:rsidR="2112201C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i, tavoitteet käydään läpi oppilaan ja huoltajien kanssa syyskuussa, oppimiskeskustelu pidetään </w:t>
      </w:r>
      <w:r w:rsidRPr="2112201C" w:rsidR="2112201C">
        <w:rPr>
          <w:rFonts w:ascii="Arial" w:hAnsi="Arial" w:eastAsia="Arial" w:cs="Arial"/>
          <w:noProof w:val="0"/>
          <w:sz w:val="24"/>
          <w:szCs w:val="24"/>
          <w:lang w:val="fi-FI"/>
        </w:rPr>
        <w:t>tammikuun loppuun mennessä.</w:t>
      </w:r>
    </w:p>
    <w:p w:rsidR="30149F19" w:rsidP="00611BC8" w:rsidRDefault="30149F19" w14:paraId="37055C41" w14:textId="0E1CB720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30149F19">
        <w:rPr>
          <w:rFonts w:ascii="Arial" w:hAnsi="Arial" w:eastAsia="Arial" w:cs="Arial"/>
          <w:noProof w:val="0"/>
          <w:sz w:val="24"/>
          <w:szCs w:val="24"/>
          <w:lang w:val="fi-FI"/>
        </w:rPr>
        <w:t>Pedagoginen selvitys 2.luokan oppilaille huhtikuun loppuun mennessä</w:t>
      </w:r>
      <w:r w:rsidRPr="00611BC8" w:rsidR="30149F19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ja 6.luokan oppilaille marraskuun loppuun mennessä</w:t>
      </w:r>
      <w:r w:rsidRPr="00611BC8" w:rsidR="30149F19">
        <w:rPr>
          <w:rFonts w:ascii="Arial" w:hAnsi="Arial" w:eastAsia="Arial" w:cs="Arial"/>
          <w:noProof w:val="0"/>
          <w:sz w:val="24"/>
          <w:szCs w:val="24"/>
          <w:lang w:val="fi-FI"/>
        </w:rPr>
        <w:t>.</w:t>
      </w:r>
    </w:p>
    <w:p w:rsidR="5B16CF56" w:rsidP="00611BC8" w:rsidRDefault="5B16CF56" w14:paraId="39BB6132" w14:textId="77EF0859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proofErr w:type="spellStart"/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Hojksien</w:t>
      </w:r>
      <w:proofErr w:type="spellEnd"/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arviointi huhtikuun loppuun mennessä (oppilas, huoltaja/huoltajat, erityisluokanopettaja, mahdollisuuksien mukaan koulunkäynninohjaajat sekä terapeutit).</w:t>
      </w:r>
    </w:p>
    <w:p w:rsidR="5B16CF56" w:rsidP="00611BC8" w:rsidRDefault="5B16CF56" w14:paraId="035934C5" w14:textId="0286C07A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Erityisneuvolassa kuntoutus- ja palvelusuunnitelman tekeminen oppilaalle tarvittaessa.</w:t>
      </w:r>
    </w:p>
    <w:p w:rsidR="5B16CF56" w:rsidP="18A8DA25" w:rsidRDefault="5B16CF56" w14:paraId="58A6842D" w14:textId="3D77BE23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Sanallinen lukuvuosiarviointi lukuvuoden päätteeksi. </w:t>
      </w:r>
    </w:p>
    <w:p w:rsidR="18A8DA25" w:rsidP="18A8DA25" w:rsidRDefault="18A8DA25" w14:paraId="25CE5F5E" w14:textId="23DC0B3A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>Jatkuvaa formatiivista arviointia</w:t>
      </w:r>
    </w:p>
    <w:p w:rsidR="18A8DA25" w:rsidP="18A8DA25" w:rsidRDefault="18A8DA25" w14:paraId="53CDCE34" w14:textId="44403DED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>Opettajan jatkuva ja välitön ohjaava/tukeva/kannustava palaute oppilaalle sanallisesti</w:t>
      </w:r>
    </w:p>
    <w:p w:rsidR="18A8DA25" w:rsidP="18A8DA25" w:rsidRDefault="18A8DA25" w14:paraId="6081AF6E" w14:textId="61DC0A7A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>Nappi-/karkkipurkki (koko luokan työskentelytapojen arviointia</w:t>
      </w: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>)</w:t>
      </w:r>
    </w:p>
    <w:p w:rsidR="18A8DA25" w:rsidP="18A8DA25" w:rsidRDefault="18A8DA25" w14:paraId="5812A9F1" w14:textId="2BBB7AF7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>Liikennevalot ja tähtien kerääminen koko luokan käyttäytymisen arviointia päivittäin - hyvästä käyttäytymisestä oppilaiden valitsema palkkio</w:t>
      </w:r>
    </w:p>
    <w:p w:rsidR="18A8DA25" w:rsidP="18A8DA25" w:rsidRDefault="18A8DA25" w14:paraId="6B92CEE7" w14:textId="14BC51D9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>Peukkuarviointi</w:t>
      </w:r>
    </w:p>
    <w:p w:rsidR="18A8DA25" w:rsidP="18A8DA25" w:rsidRDefault="18A8DA25" w14:paraId="4C3443C7" w14:textId="13A2CF50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>Tuotosten</w:t>
      </w: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esittely ja kannustava palaute vertaisarviointina</w:t>
      </w:r>
    </w:p>
    <w:p w:rsidR="18A8DA25" w:rsidP="18A8DA25" w:rsidRDefault="18A8DA25" w14:paraId="2BD2DA8E" w14:textId="286F8608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18A8DA25" w:rsidR="18A8DA25">
        <w:rPr>
          <w:rFonts w:ascii="Arial" w:hAnsi="Arial" w:eastAsia="Arial" w:cs="Arial"/>
          <w:noProof w:val="0"/>
          <w:sz w:val="24"/>
          <w:szCs w:val="24"/>
          <w:lang w:val="fi-FI"/>
        </w:rPr>
        <w:t>Kannustetaan itsearviointiin ja oman kehittymisen huomaamiseen</w:t>
      </w:r>
    </w:p>
    <w:p w:rsidR="00611BC8" w:rsidP="653B6755" w:rsidRDefault="00611BC8" w14:paraId="4861D179" w14:textId="5543FB2C">
      <w:pPr>
        <w:pStyle w:val="Normal"/>
        <w:spacing w:after="160" w:line="259" w:lineRule="auto"/>
        <w:ind w:left="0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5B16CF56" w:rsidP="0401CB35" w:rsidRDefault="5B16CF56" w14:paraId="7A41CCCD" w14:textId="2D1A6A54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401CB35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Toriretk</w:t>
      </w:r>
      <w:r w:rsidRPr="0401CB35" w:rsidR="19BB2885">
        <w:rPr>
          <w:rFonts w:ascii="Arial" w:hAnsi="Arial" w:eastAsia="Arial" w:cs="Arial"/>
          <w:noProof w:val="0"/>
          <w:sz w:val="24"/>
          <w:szCs w:val="24"/>
          <w:lang w:val="fi-FI"/>
        </w:rPr>
        <w:t>i joulutorille</w:t>
      </w:r>
    </w:p>
    <w:p w:rsidR="5B16CF56" w:rsidP="0401CB35" w:rsidRDefault="5B16CF56" w14:paraId="6DA2A497" w14:textId="232473B6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401CB35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Liikunta, luonto- ja leikkipuistoretket </w:t>
      </w:r>
      <w:r w:rsidRPr="0401CB35" w:rsidR="74A9B12F">
        <w:rPr>
          <w:rFonts w:ascii="Arial" w:hAnsi="Arial" w:eastAsia="Arial" w:cs="Arial"/>
          <w:noProof w:val="0"/>
          <w:sz w:val="24"/>
          <w:szCs w:val="24"/>
          <w:lang w:val="fi-FI"/>
        </w:rPr>
        <w:t>:</w:t>
      </w:r>
    </w:p>
    <w:p w:rsidR="5B16CF56" w:rsidP="0401CB35" w:rsidRDefault="5B16CF56" w14:paraId="25104052" w14:textId="143B6014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401CB35" w:rsidR="74A9B12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Syyskuussa Rauha luokan </w:t>
      </w:r>
      <w:r w:rsidRPr="0401CB35" w:rsidR="5B4FCB9A">
        <w:rPr>
          <w:rFonts w:ascii="Arial" w:hAnsi="Arial" w:eastAsia="Arial" w:cs="Arial"/>
          <w:noProof w:val="0"/>
          <w:sz w:val="24"/>
          <w:szCs w:val="24"/>
          <w:lang w:val="fi-FI"/>
        </w:rPr>
        <w:t>metsäretki</w:t>
      </w:r>
      <w:r w:rsidRPr="0401CB35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Pölhö</w:t>
      </w:r>
      <w:r w:rsidRPr="0401CB35" w:rsidR="01E673B1">
        <w:rPr>
          <w:rFonts w:ascii="Arial" w:hAnsi="Arial" w:eastAsia="Arial" w:cs="Arial"/>
          <w:noProof w:val="0"/>
          <w:sz w:val="24"/>
          <w:szCs w:val="24"/>
          <w:lang w:val="fi-FI"/>
        </w:rPr>
        <w:t>ön</w:t>
      </w:r>
      <w:r w:rsidRPr="0401CB35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, </w:t>
      </w:r>
    </w:p>
    <w:p w:rsidR="5B16CF56" w:rsidP="0401CB35" w:rsidRDefault="5B16CF56" w14:paraId="0E7F252E" w14:textId="33D80B9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fi-FI"/>
        </w:rPr>
      </w:pPr>
      <w:r w:rsidRPr="0401CB35" w:rsidR="01097B50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Ahti-luokan retki </w:t>
      </w:r>
      <w:proofErr w:type="spellStart"/>
      <w:r w:rsidRPr="0401CB35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Pilp</w:t>
      </w:r>
      <w:r w:rsidRPr="0401CB35" w:rsidR="573C8620">
        <w:rPr>
          <w:rFonts w:ascii="Arial" w:hAnsi="Arial" w:eastAsia="Arial" w:cs="Arial"/>
          <w:noProof w:val="0"/>
          <w:sz w:val="24"/>
          <w:szCs w:val="24"/>
          <w:lang w:val="fi-FI"/>
        </w:rPr>
        <w:t>alle</w:t>
      </w:r>
      <w:proofErr w:type="spellEnd"/>
      <w:r w:rsidRPr="0401CB35" w:rsidR="573C8620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(10.9.)</w:t>
      </w:r>
    </w:p>
    <w:p w:rsidR="5B16CF56" w:rsidP="0401CB35" w:rsidRDefault="5B16CF56" w14:paraId="71045294" w14:textId="058F64D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fi-FI"/>
        </w:rPr>
      </w:pPr>
      <w:r w:rsidRPr="0401CB35" w:rsidR="36B76FE8">
        <w:rPr>
          <w:rFonts w:ascii="Arial" w:hAnsi="Arial" w:eastAsia="Arial" w:cs="Arial"/>
          <w:noProof w:val="0"/>
          <w:sz w:val="24"/>
          <w:szCs w:val="24"/>
          <w:lang w:val="fi-FI"/>
        </w:rPr>
        <w:t>Luokkien yhteinen kevätretki Puijolle</w:t>
      </w:r>
    </w:p>
    <w:p w:rsidR="5B16CF56" w:rsidP="0401CB35" w:rsidRDefault="5B16CF56" w14:paraId="359A4F26" w14:textId="6B4DB83E">
      <w:pPr>
        <w:pStyle w:val="Normal"/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5B16CF56" w:rsidP="0401CB35" w:rsidRDefault="5B16CF56" w14:paraId="1FB83391" w14:textId="0E751A11">
      <w:pPr>
        <w:pStyle w:val="Normal"/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5B16CF56" w:rsidP="0401CB35" w:rsidRDefault="5B16CF56" w14:paraId="77ABAD3E" w14:textId="291D4FA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fi-FI"/>
        </w:rPr>
      </w:pPr>
      <w:r w:rsidRPr="0401CB35" w:rsidR="7AEA3C5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Kuvakukko </w:t>
      </w:r>
      <w:r w:rsidRPr="0401CB35" w:rsidR="7AEA3C5F">
        <w:rPr>
          <w:rFonts w:ascii="Arial" w:hAnsi="Arial" w:eastAsia="Arial" w:cs="Arial"/>
          <w:noProof w:val="0"/>
          <w:sz w:val="24"/>
          <w:szCs w:val="24"/>
          <w:lang w:val="fi-FI"/>
        </w:rPr>
        <w:t>Vilimit</w:t>
      </w:r>
      <w:r w:rsidRPr="0401CB35" w:rsidR="7AEA3C5F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 lokakuussa (2.10.)</w:t>
      </w:r>
    </w:p>
    <w:p w:rsidR="5B16CF56" w:rsidP="00611BC8" w:rsidRDefault="5B16CF56" w14:paraId="4317F7F1" w14:textId="694F4114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Uinnit Lippumäen uimahalli syksy – ja kevät</w:t>
      </w:r>
    </w:p>
    <w:p w:rsidR="5B16CF56" w:rsidP="00611BC8" w:rsidRDefault="5B16CF56" w14:paraId="2CF09BD7" w14:textId="4EBD880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Kuopion musiikkikeskus lastenkonsertti</w:t>
      </w:r>
    </w:p>
    <w:p w:rsidR="5B16CF56" w:rsidP="00611BC8" w:rsidRDefault="5B16CF56" w14:paraId="61002A8E" w14:textId="7B3D02DD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Kuopion kaupunginteatteri lastennäytelmä</w:t>
      </w:r>
    </w:p>
    <w:p w:rsidR="5B16CF56" w:rsidP="00611BC8" w:rsidRDefault="5B16CF56" w14:paraId="0D4564DB" w14:textId="612CB7C7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Lasten Pakkaspäivät, tammikuu 2020</w:t>
      </w:r>
    </w:p>
    <w:p w:rsidR="5B16CF56" w:rsidP="00611BC8" w:rsidRDefault="5B16CF56" w14:paraId="1E6E140B" w14:textId="44A5E2C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Asiointiharjoittelut: S-market, kirjastoauto, keskusta, kirjasto</w:t>
      </w:r>
    </w:p>
    <w:p w:rsidR="5B16CF56" w:rsidP="00611BC8" w:rsidRDefault="5B16CF56" w14:paraId="6333A70F" w14:textId="236166E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Yhteistyö Kalevalan erityisluokkien kanssa, yhteinen päivä kevät 2020 </w:t>
      </w:r>
    </w:p>
    <w:p w:rsidR="5B16CF56" w:rsidP="0401CB35" w:rsidRDefault="5B16CF56" w14:paraId="14BAC583" w14:textId="2A3B55D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401CB35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Vierailut Kuopion museoihin</w:t>
      </w:r>
      <w:proofErr w:type="gramStart"/>
      <w:proofErr w:type="gramEnd"/>
    </w:p>
    <w:p w:rsidR="5B16CF56" w:rsidP="00611BC8" w:rsidRDefault="5B16CF56" w14:paraId="05CF8BCF" w14:textId="7CDAFE4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fi-FI"/>
        </w:rPr>
      </w:pPr>
      <w:r w:rsidRPr="00611BC8" w:rsidR="5B16CF56">
        <w:rPr>
          <w:rFonts w:ascii="Arial" w:hAnsi="Arial" w:eastAsia="Arial" w:cs="Arial"/>
          <w:noProof w:val="0"/>
          <w:sz w:val="24"/>
          <w:szCs w:val="24"/>
          <w:lang w:val="fi-FI"/>
        </w:rPr>
        <w:t>Helluntaiseurakunnan joulu/pääsiäisseikkailu</w:t>
      </w:r>
    </w:p>
    <w:p w:rsidR="00611BC8" w:rsidP="00611BC8" w:rsidRDefault="00611BC8" w14:paraId="3F98A681" w14:textId="285043CC">
      <w:pPr>
        <w:spacing w:after="160" w:line="259" w:lineRule="auto"/>
        <w:ind w:left="360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00611BC8" w:rsidP="00611BC8" w:rsidRDefault="00611BC8" w14:paraId="08E3146D" w14:textId="311A5AF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00611BC8" w:rsidP="00611BC8" w:rsidRDefault="00611BC8" w14:paraId="0E94AFC8" w14:textId="5C017C2F">
      <w:pPr>
        <w:spacing w:after="160" w:line="259" w:lineRule="auto"/>
        <w:rPr>
          <w:rFonts w:ascii="Arial" w:hAnsi="Arial" w:eastAsia="Arial" w:cs="Arial"/>
          <w:noProof w:val="0"/>
          <w:sz w:val="28"/>
          <w:szCs w:val="28"/>
          <w:lang w:val="fi-FI"/>
        </w:rPr>
      </w:pPr>
    </w:p>
    <w:p w:rsidR="00611BC8" w:rsidP="00611BC8" w:rsidRDefault="00611BC8" w14:paraId="25DEEA54" w14:textId="3053AF18">
      <w:pPr>
        <w:spacing w:after="160" w:line="259" w:lineRule="auto"/>
        <w:rPr>
          <w:rFonts w:ascii="Arial" w:hAnsi="Arial" w:eastAsia="Arial" w:cs="Arial"/>
          <w:noProof w:val="0"/>
          <w:sz w:val="28"/>
          <w:szCs w:val="28"/>
          <w:lang w:val="fi-FI"/>
        </w:rPr>
      </w:pPr>
    </w:p>
    <w:p w:rsidR="00611BC8" w:rsidP="00611BC8" w:rsidRDefault="00611BC8" w14:paraId="4A7EC73F" w14:textId="750A35F9">
      <w:pPr>
        <w:pStyle w:val="Normal"/>
        <w:rPr>
          <w:rFonts w:ascii="Arial" w:hAnsi="Arial" w:eastAsia="Arial" w:cs="Arial"/>
          <w:sz w:val="24"/>
          <w:szCs w:val="24"/>
        </w:rPr>
      </w:pPr>
    </w:p>
    <w:p w:rsidR="76591CD5" w:rsidP="76591CD5" w:rsidRDefault="76591CD5" w14:paraId="429A3FFF" w14:textId="29771242">
      <w:pPr>
        <w:pStyle w:val="Normal"/>
        <w:rPr>
          <w:rFonts w:ascii="Arial" w:hAnsi="Arial" w:eastAsia="Arial" w:cs="Arial"/>
          <w:sz w:val="24"/>
          <w:szCs w:val="24"/>
        </w:rPr>
      </w:pPr>
    </w:p>
    <w:p w:rsidR="76591CD5" w:rsidP="76591CD5" w:rsidRDefault="76591CD5" w14:paraId="0B4194F8" w14:textId="66AE9C7A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A123BC"/>
  <w15:docId w15:val="{5a55a290-6538-477b-b490-cf7bb34380b8}"/>
  <w:rsids>
    <w:rsidRoot w:val="01A123BC"/>
    <w:rsid w:val="00611BC8"/>
    <w:rsid w:val="00DB15D3"/>
    <w:rsid w:val="01097B50"/>
    <w:rsid w:val="01A123BC"/>
    <w:rsid w:val="01E673B1"/>
    <w:rsid w:val="0401CB35"/>
    <w:rsid w:val="04E632ED"/>
    <w:rsid w:val="05288DF3"/>
    <w:rsid w:val="07B9D1CA"/>
    <w:rsid w:val="0BFD8039"/>
    <w:rsid w:val="1055B5B9"/>
    <w:rsid w:val="10EFA606"/>
    <w:rsid w:val="114F8027"/>
    <w:rsid w:val="13FEF973"/>
    <w:rsid w:val="18A8DA25"/>
    <w:rsid w:val="197B8F4D"/>
    <w:rsid w:val="19BB2885"/>
    <w:rsid w:val="1CF6CA5F"/>
    <w:rsid w:val="1D714B46"/>
    <w:rsid w:val="1DDBAA3E"/>
    <w:rsid w:val="1DFDF530"/>
    <w:rsid w:val="1F0CDE3E"/>
    <w:rsid w:val="2112201C"/>
    <w:rsid w:val="242BD281"/>
    <w:rsid w:val="260F86C1"/>
    <w:rsid w:val="26275BD4"/>
    <w:rsid w:val="268B664E"/>
    <w:rsid w:val="27F8E1AB"/>
    <w:rsid w:val="2C80E2C7"/>
    <w:rsid w:val="2CB60ED3"/>
    <w:rsid w:val="2D4DD450"/>
    <w:rsid w:val="2D8A9C54"/>
    <w:rsid w:val="2E82F79D"/>
    <w:rsid w:val="2F0AA450"/>
    <w:rsid w:val="30149F19"/>
    <w:rsid w:val="33DB9B06"/>
    <w:rsid w:val="34269285"/>
    <w:rsid w:val="34A08629"/>
    <w:rsid w:val="36B76FE8"/>
    <w:rsid w:val="36CF3DF1"/>
    <w:rsid w:val="38EAB4CC"/>
    <w:rsid w:val="39D5F2C1"/>
    <w:rsid w:val="3C2B0DF7"/>
    <w:rsid w:val="42EB06B7"/>
    <w:rsid w:val="4342AECF"/>
    <w:rsid w:val="47C78C3B"/>
    <w:rsid w:val="47E62EB5"/>
    <w:rsid w:val="4823EBB3"/>
    <w:rsid w:val="4F9460C8"/>
    <w:rsid w:val="5118CF34"/>
    <w:rsid w:val="533878E9"/>
    <w:rsid w:val="573C8620"/>
    <w:rsid w:val="5A6FB669"/>
    <w:rsid w:val="5A87AAD7"/>
    <w:rsid w:val="5B16CF56"/>
    <w:rsid w:val="5B4FCB9A"/>
    <w:rsid w:val="5D4D2552"/>
    <w:rsid w:val="5ED72DFC"/>
    <w:rsid w:val="6389F899"/>
    <w:rsid w:val="65010011"/>
    <w:rsid w:val="653B6755"/>
    <w:rsid w:val="656780D1"/>
    <w:rsid w:val="67913822"/>
    <w:rsid w:val="682FAA44"/>
    <w:rsid w:val="6CE7D7AB"/>
    <w:rsid w:val="70BD0097"/>
    <w:rsid w:val="738595CB"/>
    <w:rsid w:val="74A9B12F"/>
    <w:rsid w:val="75D262EE"/>
    <w:rsid w:val="75E07B1E"/>
    <w:rsid w:val="75E1ECBF"/>
    <w:rsid w:val="76591CD5"/>
    <w:rsid w:val="7AEA3C5F"/>
    <w:rsid w:val="7EA14F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96eaa5ceb4f4c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EF8CFF2A679B48838D7DC98C762921" ma:contentTypeVersion="2" ma:contentTypeDescription="Luo uusi asiakirja." ma:contentTypeScope="" ma:versionID="7607d0ffb88e1a85186687946e425441">
  <xsd:schema xmlns:xsd="http://www.w3.org/2001/XMLSchema" xmlns:xs="http://www.w3.org/2001/XMLSchema" xmlns:p="http://schemas.microsoft.com/office/2006/metadata/properties" xmlns:ns2="65b8d840-24c3-4fdb-8531-58bde4c0a31c" targetNamespace="http://schemas.microsoft.com/office/2006/metadata/properties" ma:root="true" ma:fieldsID="de697e23a15f2402d9b746fd8ff28ed3" ns2:_="">
    <xsd:import namespace="65b8d840-24c3-4fdb-8531-58bde4c0a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d840-24c3-4fdb-8531-58bde4c0a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E5EA3-49BE-42C0-B8D0-0A1B217BEFAD}"/>
</file>

<file path=customXml/itemProps2.xml><?xml version="1.0" encoding="utf-8"?>
<ds:datastoreItem xmlns:ds="http://schemas.openxmlformats.org/officeDocument/2006/customXml" ds:itemID="{27643D10-F90E-4F9F-9948-5F5B43E271AC}"/>
</file>

<file path=customXml/itemProps3.xml><?xml version="1.0" encoding="utf-8"?>
<ds:datastoreItem xmlns:ds="http://schemas.openxmlformats.org/officeDocument/2006/customXml" ds:itemID="{906E8803-FF44-4317-BF59-78C7BD166A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Heiskanen Päivi Marjatta</dc:creator>
  <keywords/>
  <dc:description/>
  <lastModifiedBy>Reinikainen Henna</lastModifiedBy>
  <dcterms:created xsi:type="dcterms:W3CDTF">2019-09-03T10:08:12.0000000Z</dcterms:created>
  <dcterms:modified xsi:type="dcterms:W3CDTF">2019-09-25T11:41:10.9659335Z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0x010100CDEF8CFF2A679B48838D7DC98C762921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