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6F98" w14:textId="25C7123B" w:rsidR="00BC7563" w:rsidRPr="00D738F8" w:rsidRDefault="00F13D76">
      <w:pPr>
        <w:rPr>
          <w:sz w:val="28"/>
          <w:szCs w:val="28"/>
        </w:rPr>
      </w:pPr>
      <w:r w:rsidRPr="00D738F8">
        <w:rPr>
          <w:sz w:val="28"/>
          <w:szCs w:val="28"/>
        </w:rPr>
        <w:t xml:space="preserve">Yhteisöllinen </w:t>
      </w:r>
      <w:proofErr w:type="spellStart"/>
      <w:r w:rsidRPr="00D738F8">
        <w:rPr>
          <w:sz w:val="28"/>
          <w:szCs w:val="28"/>
        </w:rPr>
        <w:t>ohr</w:t>
      </w:r>
      <w:proofErr w:type="spellEnd"/>
    </w:p>
    <w:p w14:paraId="3754BAF1" w14:textId="23CE57AE" w:rsidR="00F13D76" w:rsidRPr="00D738F8" w:rsidRDefault="00F13D76">
      <w:pPr>
        <w:rPr>
          <w:sz w:val="28"/>
          <w:szCs w:val="28"/>
        </w:rPr>
      </w:pPr>
      <w:r w:rsidRPr="00D738F8">
        <w:rPr>
          <w:sz w:val="28"/>
          <w:szCs w:val="28"/>
        </w:rPr>
        <w:t xml:space="preserve">aika ja </w:t>
      </w:r>
      <w:proofErr w:type="gramStart"/>
      <w:r w:rsidRPr="00D738F8">
        <w:rPr>
          <w:sz w:val="28"/>
          <w:szCs w:val="28"/>
        </w:rPr>
        <w:t>paikka:  25.2.2026</w:t>
      </w:r>
      <w:proofErr w:type="gramEnd"/>
      <w:r w:rsidRPr="00D738F8">
        <w:rPr>
          <w:sz w:val="28"/>
          <w:szCs w:val="28"/>
        </w:rPr>
        <w:t xml:space="preserve"> </w:t>
      </w:r>
      <w:proofErr w:type="gramStart"/>
      <w:r w:rsidRPr="00D738F8">
        <w:rPr>
          <w:sz w:val="28"/>
          <w:szCs w:val="28"/>
        </w:rPr>
        <w:t>klo 8-9</w:t>
      </w:r>
      <w:proofErr w:type="gramEnd"/>
      <w:r w:rsidRPr="00D738F8">
        <w:rPr>
          <w:sz w:val="28"/>
          <w:szCs w:val="28"/>
        </w:rPr>
        <w:t xml:space="preserve"> Kaarinan luokassa</w:t>
      </w:r>
    </w:p>
    <w:p w14:paraId="17B8B946" w14:textId="79A1B5D5" w:rsidR="00F13D76" w:rsidRPr="00D738F8" w:rsidRDefault="00F13D76">
      <w:pPr>
        <w:rPr>
          <w:sz w:val="28"/>
          <w:szCs w:val="28"/>
        </w:rPr>
      </w:pPr>
      <w:r w:rsidRPr="00D738F8">
        <w:rPr>
          <w:sz w:val="28"/>
          <w:szCs w:val="28"/>
        </w:rPr>
        <w:t>läsnäolijat: Linnea Mäenharju, Riku Räsänen</w:t>
      </w:r>
      <w:r w:rsidR="00D738F8" w:rsidRPr="00D738F8">
        <w:rPr>
          <w:sz w:val="28"/>
          <w:szCs w:val="28"/>
        </w:rPr>
        <w:t xml:space="preserve"> (</w:t>
      </w:r>
      <w:proofErr w:type="spellStart"/>
      <w:r w:rsidR="00D738F8" w:rsidRPr="00D738F8">
        <w:rPr>
          <w:sz w:val="28"/>
          <w:szCs w:val="28"/>
        </w:rPr>
        <w:t>teams</w:t>
      </w:r>
      <w:proofErr w:type="spellEnd"/>
      <w:r w:rsidR="00D738F8" w:rsidRPr="00D738F8">
        <w:rPr>
          <w:sz w:val="28"/>
          <w:szCs w:val="28"/>
        </w:rPr>
        <w:t>)</w:t>
      </w:r>
      <w:r w:rsidRPr="00D738F8">
        <w:rPr>
          <w:sz w:val="28"/>
          <w:szCs w:val="28"/>
        </w:rPr>
        <w:t xml:space="preserve">, Kaarina Saukkonen, Hanna Lyytinen, Auli Partanen, Annakaisa Rissanen, </w:t>
      </w:r>
      <w:r w:rsidR="0060618B" w:rsidRPr="00D738F8">
        <w:rPr>
          <w:sz w:val="28"/>
          <w:szCs w:val="28"/>
        </w:rPr>
        <w:t xml:space="preserve">Marjut Niemelä, </w:t>
      </w:r>
      <w:r w:rsidRPr="00D738F8">
        <w:rPr>
          <w:sz w:val="28"/>
          <w:szCs w:val="28"/>
        </w:rPr>
        <w:t>Niina Taskinen, Fatima Moursad, Vuokko Kinnunen, Tuula Mattila ja Kimmo Pölkki</w:t>
      </w:r>
    </w:p>
    <w:p w14:paraId="04EA5944" w14:textId="77777777" w:rsidR="00F13D76" w:rsidRPr="00D738F8" w:rsidRDefault="00F13D76">
      <w:pPr>
        <w:rPr>
          <w:sz w:val="28"/>
          <w:szCs w:val="28"/>
        </w:rPr>
      </w:pPr>
    </w:p>
    <w:p w14:paraId="1EC08D95" w14:textId="32E8EE7D" w:rsidR="00F13D76" w:rsidRPr="00D738F8" w:rsidRDefault="00F13D76">
      <w:pPr>
        <w:rPr>
          <w:sz w:val="28"/>
          <w:szCs w:val="28"/>
        </w:rPr>
      </w:pPr>
      <w:r w:rsidRPr="00D738F8">
        <w:rPr>
          <w:sz w:val="28"/>
          <w:szCs w:val="28"/>
        </w:rPr>
        <w:t>Käsiteltävät asiat:</w:t>
      </w:r>
    </w:p>
    <w:p w14:paraId="6BB03C4F" w14:textId="788DDAAF" w:rsidR="00F13D76" w:rsidRDefault="00F13D76" w:rsidP="00F13D76">
      <w:pPr>
        <w:pStyle w:val="Luettelokappale"/>
        <w:numPr>
          <w:ilvl w:val="0"/>
          <w:numId w:val="1"/>
        </w:numPr>
        <w:rPr>
          <w:sz w:val="28"/>
          <w:szCs w:val="28"/>
        </w:rPr>
      </w:pPr>
      <w:r w:rsidRPr="00D738F8">
        <w:rPr>
          <w:sz w:val="28"/>
          <w:szCs w:val="28"/>
        </w:rPr>
        <w:t>Yleiset kuulumiset</w:t>
      </w:r>
    </w:p>
    <w:p w14:paraId="42FF54D1" w14:textId="77777777" w:rsidR="0028636C" w:rsidRPr="00D738F8" w:rsidRDefault="0028636C" w:rsidP="00D016B5">
      <w:pPr>
        <w:pStyle w:val="Luettelokappale"/>
        <w:rPr>
          <w:sz w:val="28"/>
          <w:szCs w:val="28"/>
        </w:rPr>
      </w:pPr>
    </w:p>
    <w:p w14:paraId="0F8D68E2" w14:textId="5FA12D22" w:rsidR="00D738F8" w:rsidRPr="00D738F8" w:rsidRDefault="00D738F8" w:rsidP="00D738F8">
      <w:pPr>
        <w:pStyle w:val="Luettelokappale"/>
        <w:rPr>
          <w:i/>
          <w:iCs/>
          <w:sz w:val="28"/>
          <w:szCs w:val="28"/>
        </w:rPr>
      </w:pPr>
      <w:r>
        <w:rPr>
          <w:i/>
          <w:iCs/>
          <w:sz w:val="28"/>
          <w:szCs w:val="28"/>
        </w:rPr>
        <w:t xml:space="preserve">” Yhteishaku paraikaa menossa. Ysiluokkalaisia mietityttää siihen liittyvät asiat. On ollut rauhallista. Ei ole ollut sen ihmeempiä ilmiöitä.” ”Yläluokilla on ollut hyvä tunnelma. Oppilailla on myönteinen suhtautuminen kouluun. Sopu-tiimissä on ollut hiljaisempaa. Nyt on ollut pienempiä </w:t>
      </w:r>
      <w:proofErr w:type="spellStart"/>
      <w:r>
        <w:rPr>
          <w:i/>
          <w:iCs/>
          <w:sz w:val="28"/>
          <w:szCs w:val="28"/>
        </w:rPr>
        <w:t>caseja</w:t>
      </w:r>
      <w:proofErr w:type="spellEnd"/>
      <w:r>
        <w:rPr>
          <w:i/>
          <w:iCs/>
          <w:sz w:val="28"/>
          <w:szCs w:val="28"/>
        </w:rPr>
        <w:t>. Syksyllä kiusaamiset olivat liittyneet ulkonäköasioihin. Kun käydään koulun ulkopuolella vierailulla, saadaan positiivista palautetta oppilaiden hyvästä käytöksestä.”</w:t>
      </w:r>
      <w:r w:rsidR="004A5025">
        <w:rPr>
          <w:i/>
          <w:iCs/>
          <w:sz w:val="28"/>
          <w:szCs w:val="28"/>
        </w:rPr>
        <w:t xml:space="preserve"> ”Tavallista arkea.” ”Pientä väsymystä. Loman odottelua. Sujuvaa arkea.” ” Ennen lomaa on havaittavissa levottomuutta. Tulossa kuitenkin </w:t>
      </w:r>
      <w:proofErr w:type="gramStart"/>
      <w:r w:rsidR="004A5025">
        <w:rPr>
          <w:i/>
          <w:iCs/>
          <w:sz w:val="28"/>
          <w:szCs w:val="28"/>
        </w:rPr>
        <w:t>vajaita</w:t>
      </w:r>
      <w:proofErr w:type="gramEnd"/>
      <w:r w:rsidR="004A5025">
        <w:rPr>
          <w:i/>
          <w:iCs/>
          <w:sz w:val="28"/>
          <w:szCs w:val="28"/>
        </w:rPr>
        <w:t xml:space="preserve"> viikkoa, mikä helpottaa jaksamista.” ”Hektisyyttä, touhua riittää.” ” Aikuisten uhmaamista, ei totella aikuista. Tunne- ja turvataitoja harjoitellaan oppitunneilla.” ”Arkista aherrusta. Joutuu oppilaita huomauttamaan huonosta käytöksestä. Joillakin on hukassa hygieniaan liittyvät perustaidot.” ”Kiva koulu. Lutusia nuoria. Katsotaan silmiin ja tervehditään.” ”Vanhemmuus on joillakin hukassa. Paljon on tuen tarvetta. Tiedonsiirtokäytänteet ovat muuttuneet</w:t>
      </w:r>
      <w:r w:rsidR="0028636C">
        <w:rPr>
          <w:i/>
          <w:iCs/>
          <w:sz w:val="28"/>
          <w:szCs w:val="28"/>
        </w:rPr>
        <w:t xml:space="preserve"> liittyen esi- ja alkuopetuksen siirtymään.” ”Lomaa odotellaan. Viime vuonna luokassa tapahtuneet ristiriitatilanteet kuormittaneet. Läksyä tullut enemmän, kun tunnilla on käyty läpi eri tilanteita. Tänä vuonna on ollut rauhallisempaa. On innokas koululainen, lähtee mielellään kouluun. Toivoisi enemmän tutustumista luokan muihin vanhempiin. Koulu vaikuttaa mukavalta.” ”Talolla on hyvä meininki. Isompia ei ole näkynyt, perjantaisin enemmänkin. Alaluokkalaiset käyvät innokkaasti. Perjantai-illat ovat sujuneet hyvin. Välituntitoimintoihin oppilaat ovat lähteneet hyvin mukaan.”</w:t>
      </w:r>
    </w:p>
    <w:p w14:paraId="43AC4344" w14:textId="77777777" w:rsidR="00F13D76" w:rsidRPr="00D738F8" w:rsidRDefault="00F13D76" w:rsidP="00F13D76">
      <w:pPr>
        <w:pStyle w:val="Luettelokappale"/>
        <w:rPr>
          <w:sz w:val="28"/>
          <w:szCs w:val="28"/>
        </w:rPr>
      </w:pPr>
    </w:p>
    <w:p w14:paraId="28276087" w14:textId="75A08BD4" w:rsidR="00F13D76" w:rsidRPr="00D738F8" w:rsidRDefault="00F13D76" w:rsidP="00F13D76">
      <w:pPr>
        <w:pStyle w:val="Luettelokappale"/>
        <w:numPr>
          <w:ilvl w:val="0"/>
          <w:numId w:val="1"/>
        </w:numPr>
        <w:rPr>
          <w:sz w:val="28"/>
          <w:szCs w:val="28"/>
        </w:rPr>
      </w:pPr>
      <w:r w:rsidRPr="00D738F8">
        <w:rPr>
          <w:sz w:val="28"/>
          <w:szCs w:val="28"/>
        </w:rPr>
        <w:t>Oppilaiden terveiset kokoukseen</w:t>
      </w:r>
    </w:p>
    <w:p w14:paraId="695F6A5C" w14:textId="77777777" w:rsidR="00F13D76" w:rsidRPr="00D738F8" w:rsidRDefault="00F13D76" w:rsidP="00F13D76">
      <w:pPr>
        <w:pStyle w:val="Luettelokappale"/>
        <w:rPr>
          <w:sz w:val="28"/>
          <w:szCs w:val="28"/>
        </w:rPr>
      </w:pPr>
    </w:p>
    <w:p w14:paraId="36B8C4B7" w14:textId="069EC414" w:rsidR="00F13D76" w:rsidRDefault="00F13D76" w:rsidP="00F13D76">
      <w:pPr>
        <w:pStyle w:val="Luettelokappale"/>
        <w:numPr>
          <w:ilvl w:val="0"/>
          <w:numId w:val="2"/>
        </w:numPr>
        <w:rPr>
          <w:sz w:val="28"/>
          <w:szCs w:val="28"/>
        </w:rPr>
      </w:pPr>
      <w:r w:rsidRPr="00D738F8">
        <w:rPr>
          <w:sz w:val="28"/>
          <w:szCs w:val="28"/>
        </w:rPr>
        <w:t>ruokien annoskoot</w:t>
      </w:r>
    </w:p>
    <w:p w14:paraId="34EB3D28" w14:textId="77777777" w:rsidR="0028636C" w:rsidRDefault="0028636C" w:rsidP="0028636C">
      <w:pPr>
        <w:pStyle w:val="Luettelokappale"/>
        <w:ind w:left="1080"/>
        <w:rPr>
          <w:sz w:val="28"/>
          <w:szCs w:val="28"/>
        </w:rPr>
      </w:pPr>
    </w:p>
    <w:p w14:paraId="4E209A61" w14:textId="4CE3735F" w:rsidR="0028636C" w:rsidRDefault="0028636C" w:rsidP="0028636C">
      <w:pPr>
        <w:pStyle w:val="Luettelokappale"/>
        <w:ind w:left="1080"/>
        <w:rPr>
          <w:sz w:val="28"/>
          <w:szCs w:val="28"/>
        </w:rPr>
      </w:pPr>
      <w:r>
        <w:rPr>
          <w:sz w:val="28"/>
          <w:szCs w:val="28"/>
        </w:rPr>
        <w:t>Oppilailta on tullut palautetta, etteivät saa tarpeeksi ruokaa. Pyöryköitä, uunimakkaroita rajoitetaan. Ruokavalvojan on haasteellista valvoa</w:t>
      </w:r>
      <w:r w:rsidR="00D016B5">
        <w:rPr>
          <w:sz w:val="28"/>
          <w:szCs w:val="28"/>
        </w:rPr>
        <w:t xml:space="preserve">, että oppilaiden ottamat määrät pysyvät sallituissa rajoissa. </w:t>
      </w:r>
      <w:proofErr w:type="spellStart"/>
      <w:r w:rsidR="00D016B5">
        <w:rPr>
          <w:sz w:val="28"/>
          <w:szCs w:val="28"/>
        </w:rPr>
        <w:t>Santsikierroksia</w:t>
      </w:r>
      <w:proofErr w:type="spellEnd"/>
      <w:r w:rsidR="00D016B5">
        <w:rPr>
          <w:sz w:val="28"/>
          <w:szCs w:val="28"/>
        </w:rPr>
        <w:t xml:space="preserve"> saa ottaa ruokailun loputtua, jolloin osa oppilaista on jo poistunut ruokalasta. </w:t>
      </w:r>
      <w:proofErr w:type="spellStart"/>
      <w:r w:rsidR="00D016B5">
        <w:rPr>
          <w:sz w:val="28"/>
          <w:szCs w:val="28"/>
        </w:rPr>
        <w:t>Servican</w:t>
      </w:r>
      <w:proofErr w:type="spellEnd"/>
      <w:r w:rsidR="00D016B5">
        <w:rPr>
          <w:sz w:val="28"/>
          <w:szCs w:val="28"/>
        </w:rPr>
        <w:t xml:space="preserve"> kanssa neuvotellaan asiasta.</w:t>
      </w:r>
    </w:p>
    <w:p w14:paraId="52284725" w14:textId="77777777" w:rsidR="0028636C" w:rsidRPr="00D738F8" w:rsidRDefault="0028636C" w:rsidP="0028636C">
      <w:pPr>
        <w:pStyle w:val="Luettelokappale"/>
        <w:ind w:left="1080"/>
        <w:rPr>
          <w:sz w:val="28"/>
          <w:szCs w:val="28"/>
        </w:rPr>
      </w:pPr>
    </w:p>
    <w:p w14:paraId="6A629028" w14:textId="4284C510" w:rsidR="00F13D76" w:rsidRDefault="00F13D76" w:rsidP="00F13D76">
      <w:pPr>
        <w:pStyle w:val="Luettelokappale"/>
        <w:numPr>
          <w:ilvl w:val="0"/>
          <w:numId w:val="2"/>
        </w:numPr>
        <w:rPr>
          <w:sz w:val="28"/>
          <w:szCs w:val="28"/>
        </w:rPr>
      </w:pPr>
      <w:r w:rsidRPr="00D738F8">
        <w:rPr>
          <w:sz w:val="28"/>
          <w:szCs w:val="28"/>
        </w:rPr>
        <w:t>taito- ja taideaineiden siiven ovet (auki/kiinni)</w:t>
      </w:r>
    </w:p>
    <w:p w14:paraId="14394207" w14:textId="77777777" w:rsidR="00D016B5" w:rsidRDefault="00D016B5" w:rsidP="00D016B5">
      <w:pPr>
        <w:pStyle w:val="Luettelokappale"/>
        <w:ind w:left="1080"/>
        <w:rPr>
          <w:sz w:val="28"/>
          <w:szCs w:val="28"/>
        </w:rPr>
      </w:pPr>
    </w:p>
    <w:p w14:paraId="626B533F" w14:textId="02F5BD3C" w:rsidR="00D016B5" w:rsidRDefault="00D016B5" w:rsidP="00D016B5">
      <w:pPr>
        <w:pStyle w:val="Luettelokappale"/>
        <w:ind w:left="1080"/>
        <w:rPr>
          <w:sz w:val="28"/>
          <w:szCs w:val="28"/>
        </w:rPr>
      </w:pPr>
      <w:r>
        <w:rPr>
          <w:sz w:val="28"/>
          <w:szCs w:val="28"/>
        </w:rPr>
        <w:t>Ovet pidetään kiinni, sillä sisävalvoja ei ehdi ainoana valvojana valvomaan käytävää. Ovien ollessa auki menneinä vuonna, käytävässä o</w:t>
      </w:r>
      <w:r w:rsidR="00933B96">
        <w:rPr>
          <w:sz w:val="28"/>
          <w:szCs w:val="28"/>
        </w:rPr>
        <w:t xml:space="preserve">li </w:t>
      </w:r>
      <w:r>
        <w:rPr>
          <w:sz w:val="28"/>
          <w:szCs w:val="28"/>
        </w:rPr>
        <w:t>ilkivaltaa.</w:t>
      </w:r>
    </w:p>
    <w:p w14:paraId="11C86AD3" w14:textId="77777777" w:rsidR="00D016B5" w:rsidRPr="00D738F8" w:rsidRDefault="00D016B5" w:rsidP="00D016B5">
      <w:pPr>
        <w:pStyle w:val="Luettelokappale"/>
        <w:ind w:left="1080"/>
        <w:rPr>
          <w:sz w:val="28"/>
          <w:szCs w:val="28"/>
        </w:rPr>
      </w:pPr>
    </w:p>
    <w:p w14:paraId="6B5DC37F" w14:textId="641A2FE0" w:rsidR="00F13D76" w:rsidRDefault="00F13D76" w:rsidP="00F13D76">
      <w:pPr>
        <w:pStyle w:val="Luettelokappale"/>
        <w:numPr>
          <w:ilvl w:val="0"/>
          <w:numId w:val="2"/>
        </w:numPr>
        <w:rPr>
          <w:sz w:val="28"/>
          <w:szCs w:val="28"/>
        </w:rPr>
      </w:pPr>
      <w:r w:rsidRPr="00D738F8">
        <w:rPr>
          <w:sz w:val="28"/>
          <w:szCs w:val="28"/>
        </w:rPr>
        <w:t>pitkät vessajonot, vessanovia rynkytetään</w:t>
      </w:r>
    </w:p>
    <w:p w14:paraId="2A7E8C6E" w14:textId="77777777" w:rsidR="00D016B5" w:rsidRDefault="00D016B5" w:rsidP="00D016B5">
      <w:pPr>
        <w:pStyle w:val="Luettelokappale"/>
        <w:ind w:left="1080"/>
        <w:rPr>
          <w:sz w:val="28"/>
          <w:szCs w:val="28"/>
        </w:rPr>
      </w:pPr>
    </w:p>
    <w:p w14:paraId="5A744555" w14:textId="58E3438F" w:rsidR="00D016B5" w:rsidRDefault="00D016B5" w:rsidP="00D016B5">
      <w:pPr>
        <w:ind w:left="1080"/>
        <w:rPr>
          <w:sz w:val="28"/>
          <w:szCs w:val="28"/>
        </w:rPr>
      </w:pPr>
      <w:r>
        <w:rPr>
          <w:sz w:val="28"/>
          <w:szCs w:val="28"/>
        </w:rPr>
        <w:t>Kokouksessa puhuimme, että jos vessassa venähtää aikaa reilusti, onkohan kyseessä todellinen tarve vai ollaanko puhelimella. Sisävalvoja voi käydä muistuttamassa vessassa olijaa muistakin tulijoista. Sisävalvoja voi päästää myös käymään yläkerran ve</w:t>
      </w:r>
      <w:r w:rsidR="00933B96">
        <w:rPr>
          <w:sz w:val="28"/>
          <w:szCs w:val="28"/>
        </w:rPr>
        <w:t>ss</w:t>
      </w:r>
      <w:r>
        <w:rPr>
          <w:sz w:val="28"/>
          <w:szCs w:val="28"/>
        </w:rPr>
        <w:t>assa tai taito- ja taideaineiden siiven vessassa.</w:t>
      </w:r>
    </w:p>
    <w:p w14:paraId="10E50B22" w14:textId="77777777" w:rsidR="00D016B5" w:rsidRPr="00D016B5" w:rsidRDefault="00D016B5" w:rsidP="00D016B5">
      <w:pPr>
        <w:ind w:left="1080"/>
        <w:rPr>
          <w:sz w:val="28"/>
          <w:szCs w:val="28"/>
        </w:rPr>
      </w:pPr>
    </w:p>
    <w:p w14:paraId="61B060A1" w14:textId="79A0F1AB" w:rsidR="00F13D76" w:rsidRDefault="00F13D76" w:rsidP="00F13D76">
      <w:pPr>
        <w:pStyle w:val="Luettelokappale"/>
        <w:numPr>
          <w:ilvl w:val="0"/>
          <w:numId w:val="2"/>
        </w:numPr>
        <w:rPr>
          <w:sz w:val="28"/>
          <w:szCs w:val="28"/>
        </w:rPr>
      </w:pPr>
      <w:r w:rsidRPr="00D738F8">
        <w:rPr>
          <w:sz w:val="28"/>
          <w:szCs w:val="28"/>
        </w:rPr>
        <w:t>kaappeja toivotaan takaisin</w:t>
      </w:r>
    </w:p>
    <w:p w14:paraId="2888C3DE" w14:textId="77777777" w:rsidR="00D016B5" w:rsidRDefault="00D016B5" w:rsidP="00D016B5">
      <w:pPr>
        <w:pStyle w:val="Luettelokappale"/>
        <w:ind w:left="1080"/>
        <w:rPr>
          <w:sz w:val="28"/>
          <w:szCs w:val="28"/>
        </w:rPr>
      </w:pPr>
    </w:p>
    <w:p w14:paraId="19E94264" w14:textId="307664CD" w:rsidR="00D016B5" w:rsidRDefault="00D016B5" w:rsidP="00D016B5">
      <w:pPr>
        <w:pStyle w:val="Luettelokappale"/>
        <w:ind w:left="1080"/>
        <w:rPr>
          <w:sz w:val="28"/>
          <w:szCs w:val="28"/>
        </w:rPr>
      </w:pPr>
      <w:r>
        <w:rPr>
          <w:sz w:val="28"/>
          <w:szCs w:val="28"/>
        </w:rPr>
        <w:t>Kaappeja ei olla hankkimassa takaisin. On ollut väärinkäyttöä ja toimimattomat ovet ovat työllistäneet koulusihteeriä menneinä vuosina. Tasapuolisuuden vuoksi kaikille oppilaille pitäisi olla mahdollisuus käyttää kaappeja, mikä on myös kustannuskysymys. Oppilaita pyydetään kantamaan repussa ainoastaan oleelliset sille päivälle kuuluvat kirjat ja tarvikkeet.</w:t>
      </w:r>
    </w:p>
    <w:p w14:paraId="1D6B78EB" w14:textId="77777777" w:rsidR="00933B96" w:rsidRPr="00D738F8" w:rsidRDefault="00933B96" w:rsidP="00D016B5">
      <w:pPr>
        <w:pStyle w:val="Luettelokappale"/>
        <w:ind w:left="1080"/>
        <w:rPr>
          <w:sz w:val="28"/>
          <w:szCs w:val="28"/>
        </w:rPr>
      </w:pPr>
    </w:p>
    <w:p w14:paraId="5525AFB9" w14:textId="66012C90" w:rsidR="00F13D76" w:rsidRDefault="00F13D76" w:rsidP="00F13D76">
      <w:pPr>
        <w:pStyle w:val="Luettelokappale"/>
        <w:numPr>
          <w:ilvl w:val="0"/>
          <w:numId w:val="2"/>
        </w:numPr>
        <w:rPr>
          <w:sz w:val="28"/>
          <w:szCs w:val="28"/>
        </w:rPr>
      </w:pPr>
      <w:r w:rsidRPr="00D738F8">
        <w:rPr>
          <w:sz w:val="28"/>
          <w:szCs w:val="28"/>
        </w:rPr>
        <w:lastRenderedPageBreak/>
        <w:t>välituntitoimintaan lisättäisiin atk-luokan käyttö</w:t>
      </w:r>
    </w:p>
    <w:p w14:paraId="02D84304" w14:textId="77777777" w:rsidR="00933B96" w:rsidRDefault="00933B96" w:rsidP="00933B96">
      <w:pPr>
        <w:pStyle w:val="Luettelokappale"/>
        <w:ind w:left="1080"/>
        <w:rPr>
          <w:sz w:val="28"/>
          <w:szCs w:val="28"/>
        </w:rPr>
      </w:pPr>
    </w:p>
    <w:p w14:paraId="02BA78BB" w14:textId="500CD918" w:rsidR="00D016B5" w:rsidRPr="00D738F8" w:rsidRDefault="00D016B5" w:rsidP="00933B96">
      <w:pPr>
        <w:pStyle w:val="Luettelokappale"/>
        <w:ind w:left="1080"/>
        <w:rPr>
          <w:sz w:val="28"/>
          <w:szCs w:val="28"/>
        </w:rPr>
      </w:pPr>
      <w:r>
        <w:rPr>
          <w:sz w:val="28"/>
          <w:szCs w:val="28"/>
        </w:rPr>
        <w:t>valvontaresurssin vähyyden vuoksi emme pysty ottamaan käyttöön atk-luokkaa välituntiajalle</w:t>
      </w:r>
    </w:p>
    <w:p w14:paraId="5D473535" w14:textId="77777777" w:rsidR="00F13D76" w:rsidRPr="00D738F8" w:rsidRDefault="00F13D76" w:rsidP="00F13D76">
      <w:pPr>
        <w:pStyle w:val="Luettelokappale"/>
        <w:ind w:left="1080"/>
        <w:rPr>
          <w:sz w:val="28"/>
          <w:szCs w:val="28"/>
        </w:rPr>
      </w:pPr>
    </w:p>
    <w:p w14:paraId="62E099D8" w14:textId="5C8AF88D" w:rsidR="00F13D76" w:rsidRDefault="00F13D76" w:rsidP="00F13D76">
      <w:pPr>
        <w:pStyle w:val="Luettelokappale"/>
        <w:numPr>
          <w:ilvl w:val="0"/>
          <w:numId w:val="1"/>
        </w:numPr>
        <w:rPr>
          <w:sz w:val="28"/>
          <w:szCs w:val="28"/>
        </w:rPr>
      </w:pPr>
      <w:r w:rsidRPr="00D738F8">
        <w:rPr>
          <w:sz w:val="28"/>
          <w:szCs w:val="28"/>
        </w:rPr>
        <w:t xml:space="preserve"> Koulukuraattorin terveiset</w:t>
      </w:r>
    </w:p>
    <w:p w14:paraId="14752C09" w14:textId="77777777" w:rsidR="00933B96" w:rsidRDefault="00933B96" w:rsidP="00933B96">
      <w:pPr>
        <w:pStyle w:val="Luettelokappale"/>
        <w:rPr>
          <w:sz w:val="28"/>
          <w:szCs w:val="28"/>
        </w:rPr>
      </w:pPr>
    </w:p>
    <w:p w14:paraId="21D3EF63" w14:textId="57367F8F" w:rsidR="00933B96" w:rsidRPr="00933B96" w:rsidRDefault="00933B96" w:rsidP="00933B96">
      <w:pPr>
        <w:pStyle w:val="Luettelokappale"/>
        <w:rPr>
          <w:sz w:val="28"/>
          <w:szCs w:val="28"/>
        </w:rPr>
      </w:pPr>
      <w:r>
        <w:rPr>
          <w:sz w:val="28"/>
          <w:szCs w:val="28"/>
        </w:rPr>
        <w:t xml:space="preserve">Hän kiitti yhteistyöstä ja kehui meidän lapsiamme ja nuoriamme. Toivoimme hänelle </w:t>
      </w:r>
      <w:r w:rsidRPr="00933B96">
        <w:rPr>
          <w:sz w:val="28"/>
          <w:szCs w:val="28"/>
        </w:rPr>
        <w:t>mukavia eläkepäiviä ja kaikkea hyvää uuteen elämänvaiheeseen.</w:t>
      </w:r>
    </w:p>
    <w:p w14:paraId="2AE6590A" w14:textId="77777777" w:rsidR="00F13D76" w:rsidRPr="00D738F8" w:rsidRDefault="00F13D76">
      <w:pPr>
        <w:rPr>
          <w:sz w:val="28"/>
          <w:szCs w:val="28"/>
        </w:rPr>
      </w:pPr>
    </w:p>
    <w:sectPr w:rsidR="00F13D76" w:rsidRPr="00D738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D2662"/>
    <w:multiLevelType w:val="hybridMultilevel"/>
    <w:tmpl w:val="8C5E5C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A620157"/>
    <w:multiLevelType w:val="hybridMultilevel"/>
    <w:tmpl w:val="F3CC9D74"/>
    <w:lvl w:ilvl="0" w:tplc="5D3AE460">
      <w:start w:val="2"/>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404138905">
    <w:abstractNumId w:val="0"/>
  </w:num>
  <w:num w:numId="2" w16cid:durableId="1011369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76"/>
    <w:rsid w:val="00083B94"/>
    <w:rsid w:val="002544F4"/>
    <w:rsid w:val="0028636C"/>
    <w:rsid w:val="00394416"/>
    <w:rsid w:val="003C1845"/>
    <w:rsid w:val="004A5025"/>
    <w:rsid w:val="005D0862"/>
    <w:rsid w:val="0060618B"/>
    <w:rsid w:val="00820BF6"/>
    <w:rsid w:val="00933B96"/>
    <w:rsid w:val="00967E0F"/>
    <w:rsid w:val="00BC7563"/>
    <w:rsid w:val="00D016B5"/>
    <w:rsid w:val="00D738F8"/>
    <w:rsid w:val="00F13D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22BA"/>
  <w15:chartTrackingRefBased/>
  <w15:docId w15:val="{1F7725CD-AAA0-48BB-958F-C11F8FCB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13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13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13D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13D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13D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13D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13D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13D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13D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13D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13D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13D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13D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13D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13D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13D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13D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13D76"/>
    <w:rPr>
      <w:rFonts w:eastAsiaTheme="majorEastAsia" w:cstheme="majorBidi"/>
      <w:color w:val="272727" w:themeColor="text1" w:themeTint="D8"/>
    </w:rPr>
  </w:style>
  <w:style w:type="paragraph" w:styleId="Otsikko">
    <w:name w:val="Title"/>
    <w:basedOn w:val="Normaali"/>
    <w:next w:val="Normaali"/>
    <w:link w:val="OtsikkoChar"/>
    <w:uiPriority w:val="10"/>
    <w:qFormat/>
    <w:rsid w:val="00F13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13D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13D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13D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13D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13D76"/>
    <w:rPr>
      <w:i/>
      <w:iCs/>
      <w:color w:val="404040" w:themeColor="text1" w:themeTint="BF"/>
    </w:rPr>
  </w:style>
  <w:style w:type="paragraph" w:styleId="Luettelokappale">
    <w:name w:val="List Paragraph"/>
    <w:basedOn w:val="Normaali"/>
    <w:uiPriority w:val="34"/>
    <w:qFormat/>
    <w:rsid w:val="00F13D76"/>
    <w:pPr>
      <w:ind w:left="720"/>
      <w:contextualSpacing/>
    </w:pPr>
  </w:style>
  <w:style w:type="character" w:styleId="Voimakaskorostus">
    <w:name w:val="Intense Emphasis"/>
    <w:basedOn w:val="Kappaleenoletusfontti"/>
    <w:uiPriority w:val="21"/>
    <w:qFormat/>
    <w:rsid w:val="00F13D76"/>
    <w:rPr>
      <w:i/>
      <w:iCs/>
      <w:color w:val="0F4761" w:themeColor="accent1" w:themeShade="BF"/>
    </w:rPr>
  </w:style>
  <w:style w:type="paragraph" w:styleId="Erottuvalainaus">
    <w:name w:val="Intense Quote"/>
    <w:basedOn w:val="Normaali"/>
    <w:next w:val="Normaali"/>
    <w:link w:val="ErottuvalainausChar"/>
    <w:uiPriority w:val="30"/>
    <w:qFormat/>
    <w:rsid w:val="00F13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13D76"/>
    <w:rPr>
      <w:i/>
      <w:iCs/>
      <w:color w:val="0F4761" w:themeColor="accent1" w:themeShade="BF"/>
    </w:rPr>
  </w:style>
  <w:style w:type="character" w:styleId="Erottuvaviittaus">
    <w:name w:val="Intense Reference"/>
    <w:basedOn w:val="Kappaleenoletusfontti"/>
    <w:uiPriority w:val="32"/>
    <w:qFormat/>
    <w:rsid w:val="00F13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Normal</Template>
  <TotalTime>186</TotalTime>
  <Pages>1</Pages>
  <Words>398</Words>
  <Characters>3225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Matilainen Sanna</dc:creator>
  <cp:keywords/>
  <dc:description/>
  <cp:lastModifiedBy>Matilainen Sanna</cp:lastModifiedBy>
  <cp:revision>6</cp:revision>
  <dcterms:created xsi:type="dcterms:W3CDTF">2026-02-24T12:41:00Z</dcterms:created>
  <dcterms:modified xsi:type="dcterms:W3CDTF">2026-02-25T09:04:00Z</dcterms:modified>
</cp:coreProperties>
</file>