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08D1" w14:textId="6E9E0189" w:rsidR="00BD7ECA" w:rsidRDefault="00BD7ECA">
      <w:r>
        <w:t xml:space="preserve">Yhteisöllinen </w:t>
      </w:r>
      <w:proofErr w:type="spellStart"/>
      <w:r>
        <w:t>ohr</w:t>
      </w:r>
      <w:proofErr w:type="spellEnd"/>
    </w:p>
    <w:p w14:paraId="2FB4A77D" w14:textId="31FCAEC9" w:rsidR="00BD7ECA" w:rsidRDefault="00BD7ECA">
      <w:r>
        <w:t xml:space="preserve">aika ja paikka: 14.5.2025 </w:t>
      </w:r>
      <w:proofErr w:type="gramStart"/>
      <w:r>
        <w:t>klo 15-16</w:t>
      </w:r>
      <w:proofErr w:type="gramEnd"/>
      <w:r>
        <w:t xml:space="preserve"> Kaarinan luokassa</w:t>
      </w:r>
    </w:p>
    <w:p w14:paraId="7563C2E6" w14:textId="56822CD5" w:rsidR="00BD7ECA" w:rsidRDefault="00BD7ECA">
      <w:r>
        <w:t>läsnäolijat: Niina Heiskanen (</w:t>
      </w:r>
      <w:proofErr w:type="spellStart"/>
      <w:r>
        <w:t>teams</w:t>
      </w:r>
      <w:proofErr w:type="spellEnd"/>
      <w:r>
        <w:t>), Anna Tolonen (</w:t>
      </w:r>
      <w:proofErr w:type="spellStart"/>
      <w:r>
        <w:t>teams</w:t>
      </w:r>
      <w:proofErr w:type="spellEnd"/>
      <w:r>
        <w:t xml:space="preserve">), Linnea Mäenharju, Veera Leskinen, Louna </w:t>
      </w:r>
      <w:proofErr w:type="spellStart"/>
      <w:r>
        <w:t>Humminen</w:t>
      </w:r>
      <w:proofErr w:type="spellEnd"/>
      <w:r>
        <w:t>, Vuokko Kinnunen, Heidi Kokkonen, Kaarina Saukkonen, Katariina Matilainen, Kimmo Pölkki, Emmi Tynnyrinen, Matias Hynynen, Marita Ruuskanen ja Marjut Niemelä</w:t>
      </w:r>
    </w:p>
    <w:p w14:paraId="79B7997B" w14:textId="77777777" w:rsidR="00BD7ECA" w:rsidRDefault="00BD7ECA"/>
    <w:p w14:paraId="605B17A1" w14:textId="1D2C5349" w:rsidR="00BD7ECA" w:rsidRDefault="00BD7ECA">
      <w:r>
        <w:t>Käsiteltävät asiat:</w:t>
      </w:r>
    </w:p>
    <w:p w14:paraId="07E372B4" w14:textId="5D33F4B5" w:rsidR="00BD7ECA" w:rsidRDefault="00BD7ECA" w:rsidP="00BD7ECA">
      <w:pPr>
        <w:pStyle w:val="Luettelokappale"/>
        <w:numPr>
          <w:ilvl w:val="0"/>
          <w:numId w:val="1"/>
        </w:numPr>
      </w:pPr>
      <w:r>
        <w:t>Teimme arvioinnin tämän lukuvuoden yhteisöllisen opiskeluhuollon toiminnasta.</w:t>
      </w:r>
    </w:p>
    <w:sectPr w:rsidR="00BD7E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165"/>
    <w:multiLevelType w:val="hybridMultilevel"/>
    <w:tmpl w:val="481A63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2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CA"/>
    <w:rsid w:val="00BD7ECA"/>
    <w:rsid w:val="00D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FD96"/>
  <w15:chartTrackingRefBased/>
  <w15:docId w15:val="{4608AB8E-1D1C-4458-9315-580524AC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7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7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7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7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7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7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7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D7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D7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7EC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7EC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7EC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7EC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7EC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7EC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7EC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7EC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7EC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7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7EC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7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389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1</cp:revision>
  <dcterms:created xsi:type="dcterms:W3CDTF">2025-05-14T13:39:00Z</dcterms:created>
  <dcterms:modified xsi:type="dcterms:W3CDTF">2025-05-14T13:43:00Z</dcterms:modified>
</cp:coreProperties>
</file>