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4E0" w:rsidRDefault="00AA04E0"/>
    <w:p w:rsidR="00155207" w:rsidRDefault="00155207">
      <w:r>
        <w:t>TAVOITTEET</w:t>
      </w:r>
    </w:p>
    <w:p w:rsidR="00155207" w:rsidRDefault="00155207" w:rsidP="00155207">
      <w:pPr>
        <w:pStyle w:val="Luettelokappale"/>
        <w:numPr>
          <w:ilvl w:val="0"/>
          <w:numId w:val="1"/>
        </w:numPr>
      </w:pPr>
      <w:r>
        <w:t>TYÖSKENTELYN JA AJATTELUN TAIDOT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5303"/>
        <w:gridCol w:w="5303"/>
      </w:tblGrid>
      <w:tr w:rsidR="00E27850" w:rsidTr="00E27850">
        <w:tc>
          <w:tcPr>
            <w:tcW w:w="5303" w:type="dxa"/>
          </w:tcPr>
          <w:p w:rsidR="00E27850" w:rsidRDefault="00E27850" w:rsidP="00E27850">
            <w:pPr>
              <w:pStyle w:val="Luettelokappale"/>
              <w:numPr>
                <w:ilvl w:val="0"/>
                <w:numId w:val="2"/>
              </w:numPr>
            </w:pPr>
            <w:r>
              <w:t xml:space="preserve">Antaa työrauhan muille </w:t>
            </w:r>
          </w:p>
        </w:tc>
        <w:tc>
          <w:tcPr>
            <w:tcW w:w="5303" w:type="dxa"/>
          </w:tcPr>
          <w:p w:rsidR="00E27850" w:rsidRDefault="00E27850" w:rsidP="00E27850">
            <w:pPr>
              <w:pStyle w:val="Eivli"/>
            </w:pPr>
          </w:p>
        </w:tc>
      </w:tr>
      <w:tr w:rsidR="00E27850" w:rsidTr="00E27850">
        <w:tc>
          <w:tcPr>
            <w:tcW w:w="5303" w:type="dxa"/>
          </w:tcPr>
          <w:p w:rsidR="00E27850" w:rsidRDefault="00E27850" w:rsidP="00E27850">
            <w:pPr>
              <w:pStyle w:val="Luettelokappale"/>
              <w:numPr>
                <w:ilvl w:val="0"/>
                <w:numId w:val="2"/>
              </w:numPr>
            </w:pPr>
            <w:r>
              <w:t>Osaa toimia ohjeen mukaan</w:t>
            </w:r>
          </w:p>
        </w:tc>
        <w:tc>
          <w:tcPr>
            <w:tcW w:w="5303" w:type="dxa"/>
          </w:tcPr>
          <w:p w:rsidR="00E27850" w:rsidRDefault="00E27850" w:rsidP="00E27850">
            <w:pPr>
              <w:pStyle w:val="Eivli"/>
            </w:pPr>
          </w:p>
        </w:tc>
      </w:tr>
      <w:tr w:rsidR="00E27850" w:rsidTr="00E27850">
        <w:tc>
          <w:tcPr>
            <w:tcW w:w="5303" w:type="dxa"/>
          </w:tcPr>
          <w:p w:rsidR="00E27850" w:rsidRDefault="00E27850" w:rsidP="00E27850">
            <w:pPr>
              <w:pStyle w:val="Luettelokappale"/>
              <w:numPr>
                <w:ilvl w:val="0"/>
                <w:numId w:val="2"/>
              </w:numPr>
            </w:pPr>
            <w:r>
              <w:t>Noudattaa sovittuja sääntöjä</w:t>
            </w:r>
          </w:p>
        </w:tc>
        <w:tc>
          <w:tcPr>
            <w:tcW w:w="5303" w:type="dxa"/>
          </w:tcPr>
          <w:p w:rsidR="00E27850" w:rsidRDefault="00E27850" w:rsidP="00E27850">
            <w:pPr>
              <w:pStyle w:val="Eivli"/>
            </w:pPr>
          </w:p>
        </w:tc>
      </w:tr>
      <w:tr w:rsidR="00E27850" w:rsidTr="00E27850">
        <w:tc>
          <w:tcPr>
            <w:tcW w:w="5303" w:type="dxa"/>
          </w:tcPr>
          <w:p w:rsidR="00E27850" w:rsidRDefault="00E27850" w:rsidP="00E27850">
            <w:pPr>
              <w:pStyle w:val="Luettelokappale"/>
              <w:numPr>
                <w:ilvl w:val="0"/>
                <w:numId w:val="2"/>
              </w:numPr>
            </w:pPr>
            <w:r>
              <w:t>Siirtyy joustavasti toiminnasta toiseen</w:t>
            </w:r>
          </w:p>
        </w:tc>
        <w:tc>
          <w:tcPr>
            <w:tcW w:w="5303" w:type="dxa"/>
          </w:tcPr>
          <w:p w:rsidR="00E27850" w:rsidRDefault="00E27850" w:rsidP="00E27850">
            <w:pPr>
              <w:pStyle w:val="Eivli"/>
            </w:pPr>
          </w:p>
        </w:tc>
      </w:tr>
      <w:tr w:rsidR="00E27850" w:rsidTr="00E27850">
        <w:tc>
          <w:tcPr>
            <w:tcW w:w="5303" w:type="dxa"/>
          </w:tcPr>
          <w:p w:rsidR="00E27850" w:rsidRDefault="00E27850" w:rsidP="00E27850">
            <w:pPr>
              <w:pStyle w:val="Luettelokappale"/>
              <w:numPr>
                <w:ilvl w:val="0"/>
                <w:numId w:val="2"/>
              </w:numPr>
            </w:pPr>
            <w:r>
              <w:t>Keskittyy toimintaan häiriötekijöistä huolimatta</w:t>
            </w:r>
          </w:p>
        </w:tc>
        <w:tc>
          <w:tcPr>
            <w:tcW w:w="5303" w:type="dxa"/>
          </w:tcPr>
          <w:p w:rsidR="00E27850" w:rsidRDefault="00E27850" w:rsidP="00E27850">
            <w:pPr>
              <w:pStyle w:val="Eivli"/>
            </w:pPr>
          </w:p>
        </w:tc>
      </w:tr>
      <w:tr w:rsidR="00E27850" w:rsidTr="00E27850">
        <w:tc>
          <w:tcPr>
            <w:tcW w:w="5303" w:type="dxa"/>
          </w:tcPr>
          <w:p w:rsidR="00E27850" w:rsidRDefault="00E27850" w:rsidP="00E27850">
            <w:pPr>
              <w:pStyle w:val="Luettelokappale"/>
              <w:numPr>
                <w:ilvl w:val="0"/>
                <w:numId w:val="2"/>
              </w:numPr>
            </w:pPr>
            <w:r>
              <w:t>Ryhtyy toimintaan oma-aloitteisesti</w:t>
            </w:r>
          </w:p>
        </w:tc>
        <w:tc>
          <w:tcPr>
            <w:tcW w:w="5303" w:type="dxa"/>
          </w:tcPr>
          <w:p w:rsidR="00E27850" w:rsidRDefault="00E27850" w:rsidP="00E27850">
            <w:pPr>
              <w:pStyle w:val="Eivli"/>
            </w:pPr>
          </w:p>
        </w:tc>
      </w:tr>
      <w:tr w:rsidR="00E27850" w:rsidTr="00E27850">
        <w:tc>
          <w:tcPr>
            <w:tcW w:w="5303" w:type="dxa"/>
          </w:tcPr>
          <w:p w:rsidR="00E27850" w:rsidRDefault="00E27850" w:rsidP="00E27850">
            <w:pPr>
              <w:pStyle w:val="Luettelokappale"/>
              <w:numPr>
                <w:ilvl w:val="0"/>
                <w:numId w:val="2"/>
              </w:numPr>
            </w:pPr>
            <w:r>
              <w:t>Jaksaa työskennellä pitkäjänteisesti</w:t>
            </w:r>
          </w:p>
          <w:p w:rsidR="00E27850" w:rsidRDefault="00E27850" w:rsidP="00E27850">
            <w:pPr>
              <w:pStyle w:val="Luettelokappale"/>
            </w:pPr>
            <w:r>
              <w:t xml:space="preserve"> ja tekee tehtävät loppuun asti</w:t>
            </w:r>
          </w:p>
        </w:tc>
        <w:tc>
          <w:tcPr>
            <w:tcW w:w="5303" w:type="dxa"/>
          </w:tcPr>
          <w:p w:rsidR="00E27850" w:rsidRDefault="00E27850" w:rsidP="00E27850">
            <w:pPr>
              <w:pStyle w:val="Eivli"/>
            </w:pPr>
          </w:p>
        </w:tc>
      </w:tr>
      <w:tr w:rsidR="00E27850" w:rsidTr="00E27850">
        <w:tc>
          <w:tcPr>
            <w:tcW w:w="5303" w:type="dxa"/>
          </w:tcPr>
          <w:p w:rsidR="00E27850" w:rsidRDefault="00E27850" w:rsidP="00E27850">
            <w:pPr>
              <w:pStyle w:val="Luettelokappale"/>
              <w:numPr>
                <w:ilvl w:val="0"/>
                <w:numId w:val="2"/>
              </w:numPr>
            </w:pPr>
            <w:r>
              <w:t>Pystyy olemaan tarvittaessa rauhallisesti paikallaan</w:t>
            </w:r>
          </w:p>
        </w:tc>
        <w:tc>
          <w:tcPr>
            <w:tcW w:w="5303" w:type="dxa"/>
          </w:tcPr>
          <w:p w:rsidR="00E27850" w:rsidRDefault="00E27850" w:rsidP="00E27850">
            <w:pPr>
              <w:pStyle w:val="Eivli"/>
            </w:pPr>
          </w:p>
        </w:tc>
      </w:tr>
      <w:tr w:rsidR="00E27850" w:rsidTr="00E27850">
        <w:tc>
          <w:tcPr>
            <w:tcW w:w="5303" w:type="dxa"/>
          </w:tcPr>
          <w:p w:rsidR="00E27850" w:rsidRDefault="00E27850" w:rsidP="00E27850">
            <w:pPr>
              <w:pStyle w:val="Luettelokappale"/>
              <w:numPr>
                <w:ilvl w:val="0"/>
                <w:numId w:val="2"/>
              </w:numPr>
            </w:pPr>
            <w:r>
              <w:t>Pystyy itsenäiseen työskentelyyn</w:t>
            </w:r>
          </w:p>
        </w:tc>
        <w:tc>
          <w:tcPr>
            <w:tcW w:w="5303" w:type="dxa"/>
          </w:tcPr>
          <w:p w:rsidR="00E27850" w:rsidRDefault="00E27850" w:rsidP="00E27850">
            <w:pPr>
              <w:pStyle w:val="Eivli"/>
            </w:pPr>
          </w:p>
        </w:tc>
      </w:tr>
      <w:tr w:rsidR="00E27850" w:rsidTr="00E27850">
        <w:tc>
          <w:tcPr>
            <w:tcW w:w="5303" w:type="dxa"/>
          </w:tcPr>
          <w:p w:rsidR="00E27850" w:rsidRDefault="00E27850" w:rsidP="00E27850">
            <w:pPr>
              <w:pStyle w:val="Luettelokappale"/>
              <w:numPr>
                <w:ilvl w:val="0"/>
                <w:numId w:val="2"/>
              </w:numPr>
            </w:pPr>
            <w:r>
              <w:t>Osallistuu oppimiskeskusteluun</w:t>
            </w:r>
          </w:p>
        </w:tc>
        <w:tc>
          <w:tcPr>
            <w:tcW w:w="5303" w:type="dxa"/>
          </w:tcPr>
          <w:p w:rsidR="00E27850" w:rsidRDefault="00E27850" w:rsidP="00E27850">
            <w:pPr>
              <w:pStyle w:val="Eivli"/>
            </w:pPr>
          </w:p>
        </w:tc>
      </w:tr>
      <w:tr w:rsidR="00E27850" w:rsidTr="00E27850">
        <w:tc>
          <w:tcPr>
            <w:tcW w:w="5303" w:type="dxa"/>
          </w:tcPr>
          <w:p w:rsidR="00E27850" w:rsidRDefault="00E27850" w:rsidP="00E27850">
            <w:pPr>
              <w:pStyle w:val="Luettelokappale"/>
              <w:numPr>
                <w:ilvl w:val="0"/>
                <w:numId w:val="2"/>
              </w:numPr>
            </w:pPr>
            <w:r>
              <w:t>Osaa merkitä kotitehtävänsä</w:t>
            </w:r>
          </w:p>
        </w:tc>
        <w:tc>
          <w:tcPr>
            <w:tcW w:w="5303" w:type="dxa"/>
          </w:tcPr>
          <w:p w:rsidR="00E27850" w:rsidRDefault="00E27850" w:rsidP="00E27850">
            <w:pPr>
              <w:pStyle w:val="Eivli"/>
            </w:pPr>
          </w:p>
        </w:tc>
      </w:tr>
      <w:tr w:rsidR="00E27850" w:rsidTr="00E27850">
        <w:tc>
          <w:tcPr>
            <w:tcW w:w="5303" w:type="dxa"/>
          </w:tcPr>
          <w:p w:rsidR="00E27850" w:rsidRDefault="00E27850" w:rsidP="00E27850">
            <w:pPr>
              <w:pStyle w:val="Luettelokappale"/>
              <w:numPr>
                <w:ilvl w:val="0"/>
                <w:numId w:val="2"/>
              </w:numPr>
            </w:pPr>
            <w:r>
              <w:t>Huolehtii läksyistä</w:t>
            </w:r>
          </w:p>
        </w:tc>
        <w:tc>
          <w:tcPr>
            <w:tcW w:w="5303" w:type="dxa"/>
          </w:tcPr>
          <w:p w:rsidR="00E27850" w:rsidRDefault="00E27850" w:rsidP="00E27850">
            <w:pPr>
              <w:pStyle w:val="Eivli"/>
            </w:pPr>
          </w:p>
        </w:tc>
      </w:tr>
      <w:tr w:rsidR="00E27850" w:rsidTr="00E27850">
        <w:tc>
          <w:tcPr>
            <w:tcW w:w="5303" w:type="dxa"/>
          </w:tcPr>
          <w:p w:rsidR="00E27850" w:rsidRDefault="00E27850" w:rsidP="00E27850">
            <w:pPr>
              <w:pStyle w:val="Luettelokappale"/>
              <w:numPr>
                <w:ilvl w:val="0"/>
                <w:numId w:val="2"/>
              </w:numPr>
            </w:pPr>
            <w:r>
              <w:t>Työskentelee huolellisesti</w:t>
            </w:r>
          </w:p>
        </w:tc>
        <w:tc>
          <w:tcPr>
            <w:tcW w:w="5303" w:type="dxa"/>
          </w:tcPr>
          <w:p w:rsidR="00E27850" w:rsidRDefault="00E27850" w:rsidP="00E27850">
            <w:pPr>
              <w:pStyle w:val="Eivli"/>
            </w:pPr>
          </w:p>
        </w:tc>
      </w:tr>
      <w:tr w:rsidR="00E27850" w:rsidTr="00E27850">
        <w:tc>
          <w:tcPr>
            <w:tcW w:w="5303" w:type="dxa"/>
          </w:tcPr>
          <w:p w:rsidR="00E27850" w:rsidRDefault="00E27850" w:rsidP="00E27850">
            <w:pPr>
              <w:pStyle w:val="Luettelokappale"/>
              <w:numPr>
                <w:ilvl w:val="0"/>
                <w:numId w:val="2"/>
              </w:numPr>
            </w:pPr>
            <w:r>
              <w:t>Osaa huolehtia omista työvälineistä</w:t>
            </w:r>
          </w:p>
        </w:tc>
        <w:tc>
          <w:tcPr>
            <w:tcW w:w="5303" w:type="dxa"/>
          </w:tcPr>
          <w:p w:rsidR="00E27850" w:rsidRDefault="00E27850" w:rsidP="00E27850">
            <w:pPr>
              <w:pStyle w:val="Eivli"/>
            </w:pPr>
          </w:p>
        </w:tc>
      </w:tr>
      <w:tr w:rsidR="00E27850" w:rsidTr="00E27850">
        <w:tc>
          <w:tcPr>
            <w:tcW w:w="5303" w:type="dxa"/>
          </w:tcPr>
          <w:p w:rsidR="00E27850" w:rsidRDefault="00E27850" w:rsidP="00E27850">
            <w:pPr>
              <w:pStyle w:val="Eivli"/>
              <w:numPr>
                <w:ilvl w:val="0"/>
                <w:numId w:val="2"/>
              </w:numPr>
            </w:pPr>
            <w:r>
              <w:t>Pystyy suunnitelmalliseen toimintaan</w:t>
            </w:r>
          </w:p>
        </w:tc>
        <w:tc>
          <w:tcPr>
            <w:tcW w:w="5303" w:type="dxa"/>
          </w:tcPr>
          <w:p w:rsidR="00E27850" w:rsidRDefault="00E27850" w:rsidP="00E27850">
            <w:pPr>
              <w:pStyle w:val="Eivli"/>
            </w:pPr>
          </w:p>
        </w:tc>
      </w:tr>
    </w:tbl>
    <w:p w:rsidR="00155207" w:rsidRDefault="00155207" w:rsidP="00155207">
      <w:pPr>
        <w:pStyle w:val="Luettelokappale"/>
      </w:pPr>
    </w:p>
    <w:p w:rsidR="00155207" w:rsidRDefault="00155207" w:rsidP="00155207">
      <w:pPr>
        <w:pStyle w:val="Luettelokappale"/>
        <w:numPr>
          <w:ilvl w:val="0"/>
          <w:numId w:val="1"/>
        </w:numPr>
      </w:pPr>
      <w:r>
        <w:t>SOSIAALISET JA VUOROVAIKUTUSTAIDOT</w:t>
      </w:r>
    </w:p>
    <w:p w:rsidR="00155207" w:rsidRDefault="00155207" w:rsidP="00155207">
      <w:pPr>
        <w:pStyle w:val="Luettelokappale"/>
        <w:numPr>
          <w:ilvl w:val="0"/>
          <w:numId w:val="3"/>
        </w:numPr>
      </w:pPr>
      <w:r>
        <w:t>Käyttäytyminen koulussa ja ryhmässä</w:t>
      </w:r>
      <w:r w:rsidR="00AA04E0">
        <w:t>__________________________________________________</w:t>
      </w:r>
    </w:p>
    <w:p w:rsidR="00AA04E0" w:rsidRDefault="00AA04E0" w:rsidP="00AA04E0">
      <w:pPr>
        <w:pStyle w:val="Luettelokappale"/>
      </w:pPr>
      <w:r>
        <w:t>_________________________________________________________________________________</w:t>
      </w:r>
    </w:p>
    <w:p w:rsidR="00155207" w:rsidRDefault="00155207" w:rsidP="00155207">
      <w:pPr>
        <w:pStyle w:val="Luettelokappale"/>
        <w:numPr>
          <w:ilvl w:val="0"/>
          <w:numId w:val="3"/>
        </w:numPr>
      </w:pPr>
      <w:r>
        <w:t>Kaverisuhteet</w:t>
      </w:r>
      <w:r w:rsidR="00AA04E0">
        <w:t xml:space="preserve"> _____________________________________________________________________</w:t>
      </w:r>
    </w:p>
    <w:p w:rsidR="00AA04E0" w:rsidRDefault="00AA04E0" w:rsidP="00AA04E0">
      <w:pPr>
        <w:pStyle w:val="Luettelokappale"/>
      </w:pPr>
      <w:r>
        <w:t>_________________________________________________________________________________</w:t>
      </w:r>
    </w:p>
    <w:p w:rsidR="00B46AD6" w:rsidRDefault="00B46AD6" w:rsidP="00155207">
      <w:pPr>
        <w:pStyle w:val="Luettelokappale"/>
        <w:numPr>
          <w:ilvl w:val="0"/>
          <w:numId w:val="3"/>
        </w:numPr>
      </w:pPr>
      <w:r>
        <w:t xml:space="preserve">Osaa ilmaista itseään ja säädellä tunteitaan </w:t>
      </w:r>
      <w:r w:rsidR="00E27850">
        <w:t>_____________________________________________</w:t>
      </w:r>
    </w:p>
    <w:p w:rsidR="00B46AD6" w:rsidRPr="00B46AD6" w:rsidRDefault="00B46AD6" w:rsidP="00B46AD6">
      <w:pPr>
        <w:pStyle w:val="Luettelokappale"/>
      </w:pPr>
      <w:r>
        <w:rPr>
          <w:sz w:val="18"/>
          <w:szCs w:val="18"/>
        </w:rPr>
        <w:t>esim. pettymyksen tunteiden käsittely / epäonnistumisen sieto / vihan tunteiden käsittely</w:t>
      </w:r>
    </w:p>
    <w:p w:rsidR="00B46AD6" w:rsidRDefault="00B46AD6" w:rsidP="00155207">
      <w:pPr>
        <w:pStyle w:val="Luettelokappale"/>
        <w:numPr>
          <w:ilvl w:val="0"/>
          <w:numId w:val="3"/>
        </w:numPr>
      </w:pPr>
      <w:r>
        <w:t>Osaa asettua toisen asemaan</w:t>
      </w:r>
      <w:r w:rsidR="00E27850">
        <w:t xml:space="preserve"> _________________________________________________________</w:t>
      </w:r>
    </w:p>
    <w:p w:rsidR="00B46AD6" w:rsidRDefault="00B46AD6" w:rsidP="00155207">
      <w:pPr>
        <w:pStyle w:val="Luettelokappale"/>
        <w:numPr>
          <w:ilvl w:val="0"/>
          <w:numId w:val="3"/>
        </w:numPr>
      </w:pPr>
      <w:r>
        <w:t xml:space="preserve">Kykenee yhteistyöhön ja ratkaisee erimielisyyksiä myönteisin keinoin </w:t>
      </w:r>
      <w:r w:rsidR="00E27850">
        <w:t>_________________________</w:t>
      </w:r>
    </w:p>
    <w:p w:rsidR="00155207" w:rsidRDefault="00B46AD6" w:rsidP="00155207">
      <w:pPr>
        <w:pStyle w:val="Luettelokappale"/>
        <w:numPr>
          <w:ilvl w:val="0"/>
          <w:numId w:val="3"/>
        </w:numPr>
      </w:pPr>
      <w:r>
        <w:t>Selviää pettymyksistä ja vaikeuksista</w:t>
      </w:r>
      <w:r w:rsidR="00E27850">
        <w:t xml:space="preserve"> ___________________________________________________</w:t>
      </w:r>
    </w:p>
    <w:p w:rsidR="00B46AD6" w:rsidRDefault="00B46AD6" w:rsidP="00155207">
      <w:pPr>
        <w:pStyle w:val="Luettelokappale"/>
        <w:numPr>
          <w:ilvl w:val="0"/>
          <w:numId w:val="3"/>
        </w:numPr>
      </w:pPr>
      <w:r>
        <w:t>Tunnistaa omia vahvuuksiaan ja heikkouksiaan</w:t>
      </w:r>
      <w:r w:rsidR="00E27850">
        <w:t xml:space="preserve"> ___________________________________________</w:t>
      </w:r>
    </w:p>
    <w:p w:rsidR="00B46AD6" w:rsidRDefault="00B46AD6" w:rsidP="00155207">
      <w:pPr>
        <w:pStyle w:val="Luettelokappale"/>
        <w:numPr>
          <w:ilvl w:val="0"/>
          <w:numId w:val="3"/>
        </w:numPr>
      </w:pPr>
      <w:r>
        <w:t>Osaa pyytää apua</w:t>
      </w:r>
      <w:r w:rsidR="00E27850">
        <w:t xml:space="preserve"> __________________________________________________________________</w:t>
      </w:r>
    </w:p>
    <w:p w:rsidR="00B46AD6" w:rsidRDefault="00B46AD6" w:rsidP="00155207">
      <w:pPr>
        <w:pStyle w:val="Luettelokappale"/>
        <w:numPr>
          <w:ilvl w:val="0"/>
          <w:numId w:val="3"/>
        </w:numPr>
      </w:pPr>
      <w:r>
        <w:t>Käyttäytyy kohteliaasti ja toisia kunnioittavasti ja hyväksyy erilaisuutta</w:t>
      </w:r>
      <w:r w:rsidR="00E27850">
        <w:t xml:space="preserve"> _______________________</w:t>
      </w:r>
    </w:p>
    <w:p w:rsidR="00B46AD6" w:rsidRDefault="00B46AD6" w:rsidP="00155207">
      <w:pPr>
        <w:pStyle w:val="Luettelokappale"/>
        <w:numPr>
          <w:ilvl w:val="0"/>
          <w:numId w:val="3"/>
        </w:numPr>
      </w:pPr>
      <w:r>
        <w:t>Osaa solmia ja ylläpitää kaverisuhteita</w:t>
      </w:r>
      <w:r w:rsidR="00E27850">
        <w:t xml:space="preserve"> _________________________________________________</w:t>
      </w:r>
    </w:p>
    <w:p w:rsidR="00B46AD6" w:rsidRDefault="00B46AD6" w:rsidP="00155207">
      <w:pPr>
        <w:pStyle w:val="Luettelokappale"/>
        <w:numPr>
          <w:ilvl w:val="0"/>
          <w:numId w:val="3"/>
        </w:numPr>
      </w:pPr>
      <w:r>
        <w:t xml:space="preserve">Itsensä suojeleminen (henkinen, fyysinen) </w:t>
      </w:r>
      <w:r w:rsidR="00E27850">
        <w:t>______________________________________________</w:t>
      </w:r>
    </w:p>
    <w:p w:rsidR="00B46AD6" w:rsidRDefault="00B46AD6" w:rsidP="00155207">
      <w:pPr>
        <w:pStyle w:val="Luettelokappale"/>
        <w:numPr>
          <w:ilvl w:val="0"/>
          <w:numId w:val="3"/>
        </w:numPr>
      </w:pPr>
      <w:r>
        <w:t>Toimii myönteisesti luokkahengen edistämiseksi</w:t>
      </w:r>
      <w:r w:rsidR="00E27850">
        <w:t xml:space="preserve"> _________________________________________</w:t>
      </w:r>
    </w:p>
    <w:p w:rsidR="00AA04E0" w:rsidRDefault="00AA04E0" w:rsidP="00AA04E0">
      <w:pPr>
        <w:pStyle w:val="Luettelokappale"/>
      </w:pPr>
    </w:p>
    <w:p w:rsidR="00155207" w:rsidRDefault="00500879" w:rsidP="00155207">
      <w:pPr>
        <w:pStyle w:val="Luettelokappale"/>
        <w:numPr>
          <w:ilvl w:val="0"/>
          <w:numId w:val="1"/>
        </w:numPr>
      </w:pPr>
      <w:r>
        <w:t>HAHMOTTAMIN</w:t>
      </w:r>
      <w:r w:rsidR="00155207">
        <w:t>EN JA MOTORISET TAIDOT</w:t>
      </w:r>
      <w:r>
        <w:t xml:space="preserve"> </w:t>
      </w:r>
      <w:r w:rsidRPr="00500879">
        <w:rPr>
          <w:sz w:val="18"/>
          <w:szCs w:val="18"/>
        </w:rPr>
        <w:t>(esim. fyysisestä vammasta johtuen..)</w:t>
      </w:r>
    </w:p>
    <w:p w:rsidR="00500879" w:rsidRDefault="00500879" w:rsidP="00500879">
      <w:pPr>
        <w:pStyle w:val="Luettelokappale"/>
      </w:pPr>
      <w:r>
        <w:t>_________________________________________________________________________________</w:t>
      </w:r>
    </w:p>
    <w:p w:rsidR="00E27850" w:rsidRDefault="00A0118B" w:rsidP="00E27850">
      <w:pPr>
        <w:pStyle w:val="Luettelokappale"/>
      </w:pPr>
      <w:r>
        <w:t>_________________________________________________________________________________</w:t>
      </w:r>
    </w:p>
    <w:p w:rsidR="00DA7D8D" w:rsidRDefault="00E27850" w:rsidP="00E27850">
      <w:pPr>
        <w:pStyle w:val="Luettelokappale"/>
      </w:pPr>
      <w:r>
        <w:t>_________________________________________________________________________________</w:t>
      </w:r>
      <w:bookmarkStart w:id="0" w:name="_GoBack"/>
      <w:bookmarkEnd w:id="0"/>
      <w:r w:rsidR="00DA7D8D">
        <w:br w:type="page"/>
      </w:r>
      <w:r w:rsidR="00DA7D8D">
        <w:lastRenderedPageBreak/>
        <w:t>TUKITOIMET JA TUENTARVE</w:t>
      </w:r>
    </w:p>
    <w:p w:rsidR="0030399A" w:rsidRDefault="0030399A" w:rsidP="0030399A">
      <w:pPr>
        <w:pStyle w:val="Eivli"/>
      </w:pPr>
    </w:p>
    <w:p w:rsidR="00DA7D8D" w:rsidRDefault="00DA7D8D" w:rsidP="0030399A">
      <w:pPr>
        <w:pStyle w:val="Eivli"/>
      </w:pPr>
      <w:r>
        <w:t>A. OPPIMISYMPÄRISTÖ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2393"/>
        <w:gridCol w:w="692"/>
        <w:gridCol w:w="567"/>
        <w:gridCol w:w="6946"/>
      </w:tblGrid>
      <w:tr w:rsidR="0030399A" w:rsidTr="00DC0028">
        <w:tc>
          <w:tcPr>
            <w:tcW w:w="2393" w:type="dxa"/>
          </w:tcPr>
          <w:p w:rsidR="0030399A" w:rsidRDefault="0030399A" w:rsidP="0030399A">
            <w:pPr>
              <w:pStyle w:val="Eivli"/>
            </w:pPr>
          </w:p>
        </w:tc>
        <w:tc>
          <w:tcPr>
            <w:tcW w:w="692" w:type="dxa"/>
          </w:tcPr>
          <w:p w:rsidR="0030399A" w:rsidRDefault="0030399A" w:rsidP="0030399A">
            <w:pPr>
              <w:pStyle w:val="Eivli"/>
            </w:pPr>
            <w:r>
              <w:t>kyllä</w:t>
            </w:r>
          </w:p>
        </w:tc>
        <w:tc>
          <w:tcPr>
            <w:tcW w:w="567" w:type="dxa"/>
          </w:tcPr>
          <w:p w:rsidR="0030399A" w:rsidRDefault="0030399A" w:rsidP="0030399A">
            <w:pPr>
              <w:pStyle w:val="Eivli"/>
            </w:pPr>
            <w:r>
              <w:t>ei</w:t>
            </w:r>
          </w:p>
        </w:tc>
        <w:tc>
          <w:tcPr>
            <w:tcW w:w="6946" w:type="dxa"/>
          </w:tcPr>
          <w:p w:rsidR="0030399A" w:rsidRDefault="0030399A" w:rsidP="0030399A">
            <w:pPr>
              <w:pStyle w:val="Eivli"/>
            </w:pPr>
            <w:r>
              <w:t>Kommentit/ huomiot/ havainnot</w:t>
            </w:r>
          </w:p>
        </w:tc>
      </w:tr>
      <w:tr w:rsidR="0030399A" w:rsidTr="00DC0028">
        <w:tc>
          <w:tcPr>
            <w:tcW w:w="2393" w:type="dxa"/>
          </w:tcPr>
          <w:p w:rsidR="0030399A" w:rsidRDefault="0030399A" w:rsidP="0030399A">
            <w:pPr>
              <w:pStyle w:val="Eivli"/>
            </w:pPr>
            <w:r>
              <w:t>1. Erityinen istumapaikka luokassa</w:t>
            </w:r>
          </w:p>
        </w:tc>
        <w:tc>
          <w:tcPr>
            <w:tcW w:w="692" w:type="dxa"/>
          </w:tcPr>
          <w:p w:rsidR="0030399A" w:rsidRDefault="0030399A" w:rsidP="0030399A">
            <w:pPr>
              <w:pStyle w:val="Eivli"/>
            </w:pPr>
          </w:p>
        </w:tc>
        <w:tc>
          <w:tcPr>
            <w:tcW w:w="567" w:type="dxa"/>
          </w:tcPr>
          <w:p w:rsidR="0030399A" w:rsidRDefault="0030399A" w:rsidP="0030399A">
            <w:pPr>
              <w:pStyle w:val="Eivli"/>
            </w:pPr>
          </w:p>
        </w:tc>
        <w:tc>
          <w:tcPr>
            <w:tcW w:w="6946" w:type="dxa"/>
          </w:tcPr>
          <w:p w:rsidR="0030399A" w:rsidRDefault="0030399A" w:rsidP="0030399A">
            <w:pPr>
              <w:pStyle w:val="Eivli"/>
            </w:pPr>
          </w:p>
        </w:tc>
      </w:tr>
      <w:tr w:rsidR="0030399A" w:rsidTr="00DC0028">
        <w:tc>
          <w:tcPr>
            <w:tcW w:w="2393" w:type="dxa"/>
          </w:tcPr>
          <w:p w:rsidR="0030399A" w:rsidRDefault="0030399A" w:rsidP="0030399A">
            <w:pPr>
              <w:pStyle w:val="Eivli"/>
            </w:pPr>
            <w:r>
              <w:t>2. Ympäristön selkeys ja siisteys</w:t>
            </w:r>
          </w:p>
        </w:tc>
        <w:tc>
          <w:tcPr>
            <w:tcW w:w="692" w:type="dxa"/>
          </w:tcPr>
          <w:p w:rsidR="0030399A" w:rsidRDefault="0030399A" w:rsidP="0030399A">
            <w:pPr>
              <w:pStyle w:val="Eivli"/>
            </w:pPr>
          </w:p>
        </w:tc>
        <w:tc>
          <w:tcPr>
            <w:tcW w:w="567" w:type="dxa"/>
          </w:tcPr>
          <w:p w:rsidR="0030399A" w:rsidRDefault="0030399A" w:rsidP="0030399A">
            <w:pPr>
              <w:pStyle w:val="Eivli"/>
            </w:pPr>
          </w:p>
        </w:tc>
        <w:tc>
          <w:tcPr>
            <w:tcW w:w="6946" w:type="dxa"/>
          </w:tcPr>
          <w:p w:rsidR="0030399A" w:rsidRDefault="0030399A" w:rsidP="0030399A">
            <w:pPr>
              <w:pStyle w:val="Eivli"/>
            </w:pPr>
          </w:p>
        </w:tc>
      </w:tr>
      <w:tr w:rsidR="0030399A" w:rsidTr="00DC0028">
        <w:tc>
          <w:tcPr>
            <w:tcW w:w="2393" w:type="dxa"/>
          </w:tcPr>
          <w:p w:rsidR="0030399A" w:rsidRDefault="0030399A" w:rsidP="0030399A">
            <w:pPr>
              <w:pStyle w:val="Eivli"/>
            </w:pPr>
            <w:r>
              <w:t>3. Opetusryhmän variointi</w:t>
            </w:r>
          </w:p>
        </w:tc>
        <w:tc>
          <w:tcPr>
            <w:tcW w:w="692" w:type="dxa"/>
          </w:tcPr>
          <w:p w:rsidR="0030399A" w:rsidRDefault="0030399A" w:rsidP="0030399A">
            <w:pPr>
              <w:pStyle w:val="Eivli"/>
            </w:pPr>
          </w:p>
        </w:tc>
        <w:tc>
          <w:tcPr>
            <w:tcW w:w="567" w:type="dxa"/>
          </w:tcPr>
          <w:p w:rsidR="0030399A" w:rsidRDefault="0030399A" w:rsidP="0030399A">
            <w:pPr>
              <w:pStyle w:val="Eivli"/>
            </w:pPr>
          </w:p>
        </w:tc>
        <w:tc>
          <w:tcPr>
            <w:tcW w:w="6946" w:type="dxa"/>
          </w:tcPr>
          <w:p w:rsidR="0030399A" w:rsidRDefault="0030399A" w:rsidP="0030399A">
            <w:pPr>
              <w:pStyle w:val="Eivli"/>
            </w:pPr>
          </w:p>
        </w:tc>
      </w:tr>
      <w:tr w:rsidR="0030399A" w:rsidTr="00DC0028">
        <w:tc>
          <w:tcPr>
            <w:tcW w:w="2393" w:type="dxa"/>
          </w:tcPr>
          <w:p w:rsidR="0030399A" w:rsidRDefault="0030399A" w:rsidP="0030399A">
            <w:pPr>
              <w:pStyle w:val="Eivli"/>
            </w:pPr>
            <w:r>
              <w:t xml:space="preserve">4. </w:t>
            </w:r>
            <w:proofErr w:type="gramStart"/>
            <w:r>
              <w:t>Lisätyt työskentelytauot</w:t>
            </w:r>
            <w:proofErr w:type="gramEnd"/>
            <w:r>
              <w:t xml:space="preserve"> </w:t>
            </w:r>
          </w:p>
        </w:tc>
        <w:tc>
          <w:tcPr>
            <w:tcW w:w="692" w:type="dxa"/>
          </w:tcPr>
          <w:p w:rsidR="0030399A" w:rsidRDefault="0030399A" w:rsidP="0030399A">
            <w:pPr>
              <w:pStyle w:val="Eivli"/>
            </w:pPr>
          </w:p>
        </w:tc>
        <w:tc>
          <w:tcPr>
            <w:tcW w:w="567" w:type="dxa"/>
          </w:tcPr>
          <w:p w:rsidR="0030399A" w:rsidRDefault="0030399A" w:rsidP="0030399A">
            <w:pPr>
              <w:pStyle w:val="Eivli"/>
            </w:pPr>
          </w:p>
        </w:tc>
        <w:tc>
          <w:tcPr>
            <w:tcW w:w="6946" w:type="dxa"/>
          </w:tcPr>
          <w:p w:rsidR="0030399A" w:rsidRDefault="0030399A" w:rsidP="0030399A">
            <w:pPr>
              <w:pStyle w:val="Eivli"/>
            </w:pPr>
          </w:p>
        </w:tc>
      </w:tr>
      <w:tr w:rsidR="0030399A" w:rsidTr="00DC0028">
        <w:tc>
          <w:tcPr>
            <w:tcW w:w="2393" w:type="dxa"/>
          </w:tcPr>
          <w:p w:rsidR="0030399A" w:rsidRDefault="0030399A" w:rsidP="0030399A">
            <w:pPr>
              <w:pStyle w:val="Eivli"/>
            </w:pPr>
            <w:r>
              <w:t>5. Muu, mikä</w:t>
            </w:r>
          </w:p>
          <w:p w:rsidR="0030399A" w:rsidRDefault="0030399A" w:rsidP="0030399A">
            <w:pPr>
              <w:pStyle w:val="Eivli"/>
            </w:pPr>
          </w:p>
        </w:tc>
        <w:tc>
          <w:tcPr>
            <w:tcW w:w="692" w:type="dxa"/>
          </w:tcPr>
          <w:p w:rsidR="0030399A" w:rsidRDefault="0030399A" w:rsidP="0030399A">
            <w:pPr>
              <w:pStyle w:val="Eivli"/>
            </w:pPr>
          </w:p>
        </w:tc>
        <w:tc>
          <w:tcPr>
            <w:tcW w:w="567" w:type="dxa"/>
          </w:tcPr>
          <w:p w:rsidR="0030399A" w:rsidRDefault="0030399A" w:rsidP="0030399A">
            <w:pPr>
              <w:pStyle w:val="Eivli"/>
            </w:pPr>
          </w:p>
        </w:tc>
        <w:tc>
          <w:tcPr>
            <w:tcW w:w="6946" w:type="dxa"/>
          </w:tcPr>
          <w:p w:rsidR="0030399A" w:rsidRDefault="0030399A" w:rsidP="0030399A">
            <w:pPr>
              <w:pStyle w:val="Eivli"/>
            </w:pPr>
          </w:p>
        </w:tc>
      </w:tr>
    </w:tbl>
    <w:p w:rsidR="0030399A" w:rsidRDefault="0030399A" w:rsidP="0030399A">
      <w:pPr>
        <w:pStyle w:val="Eivli"/>
      </w:pPr>
    </w:p>
    <w:p w:rsidR="0030399A" w:rsidRDefault="00DA7D8D" w:rsidP="0030399A">
      <w:pPr>
        <w:pStyle w:val="Eivli"/>
      </w:pPr>
      <w:r>
        <w:t>B. TEHTÄVIEN ORGANISOINTI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085"/>
        <w:gridCol w:w="622"/>
        <w:gridCol w:w="512"/>
        <w:gridCol w:w="6379"/>
      </w:tblGrid>
      <w:tr w:rsidR="0030399A" w:rsidTr="00DC0028">
        <w:tc>
          <w:tcPr>
            <w:tcW w:w="3085" w:type="dxa"/>
          </w:tcPr>
          <w:p w:rsidR="0030399A" w:rsidRDefault="0030399A" w:rsidP="0030399A">
            <w:pPr>
              <w:pStyle w:val="Eivli"/>
            </w:pPr>
          </w:p>
        </w:tc>
        <w:tc>
          <w:tcPr>
            <w:tcW w:w="622" w:type="dxa"/>
          </w:tcPr>
          <w:p w:rsidR="0030399A" w:rsidRDefault="0030399A" w:rsidP="0030399A">
            <w:pPr>
              <w:pStyle w:val="Eivli"/>
            </w:pPr>
            <w:r>
              <w:t>kyllä</w:t>
            </w:r>
          </w:p>
        </w:tc>
        <w:tc>
          <w:tcPr>
            <w:tcW w:w="512" w:type="dxa"/>
          </w:tcPr>
          <w:p w:rsidR="0030399A" w:rsidRDefault="0030399A" w:rsidP="0030399A">
            <w:pPr>
              <w:pStyle w:val="Eivli"/>
            </w:pPr>
            <w:r>
              <w:t>ei</w:t>
            </w:r>
          </w:p>
        </w:tc>
        <w:tc>
          <w:tcPr>
            <w:tcW w:w="6379" w:type="dxa"/>
          </w:tcPr>
          <w:p w:rsidR="0030399A" w:rsidRDefault="0030399A" w:rsidP="0030399A">
            <w:pPr>
              <w:pStyle w:val="Eivli"/>
            </w:pPr>
            <w:r>
              <w:t>Kommentit/ huomiot/ havainnot</w:t>
            </w:r>
          </w:p>
        </w:tc>
      </w:tr>
      <w:tr w:rsidR="0030399A" w:rsidTr="00DC0028">
        <w:tc>
          <w:tcPr>
            <w:tcW w:w="3085" w:type="dxa"/>
          </w:tcPr>
          <w:p w:rsidR="0030399A" w:rsidRDefault="0030399A" w:rsidP="0030399A">
            <w:pPr>
              <w:pStyle w:val="Eivli"/>
            </w:pPr>
            <w:r>
              <w:t>1. Tunnin /kurssin ohjelman/ tavoitteiden läpikäynti oppilaan kanssa</w:t>
            </w:r>
          </w:p>
        </w:tc>
        <w:tc>
          <w:tcPr>
            <w:tcW w:w="622" w:type="dxa"/>
          </w:tcPr>
          <w:p w:rsidR="0030399A" w:rsidRDefault="0030399A" w:rsidP="0030399A">
            <w:pPr>
              <w:pStyle w:val="Eivli"/>
            </w:pPr>
          </w:p>
        </w:tc>
        <w:tc>
          <w:tcPr>
            <w:tcW w:w="512" w:type="dxa"/>
          </w:tcPr>
          <w:p w:rsidR="0030399A" w:rsidRDefault="0030399A" w:rsidP="0030399A">
            <w:pPr>
              <w:pStyle w:val="Eivli"/>
            </w:pPr>
          </w:p>
        </w:tc>
        <w:tc>
          <w:tcPr>
            <w:tcW w:w="6379" w:type="dxa"/>
          </w:tcPr>
          <w:p w:rsidR="0030399A" w:rsidRDefault="0030399A" w:rsidP="0030399A">
            <w:pPr>
              <w:pStyle w:val="Eivli"/>
            </w:pPr>
          </w:p>
        </w:tc>
      </w:tr>
      <w:tr w:rsidR="0030399A" w:rsidTr="00DC0028">
        <w:tc>
          <w:tcPr>
            <w:tcW w:w="3085" w:type="dxa"/>
          </w:tcPr>
          <w:p w:rsidR="0030399A" w:rsidRDefault="0030399A" w:rsidP="0030399A">
            <w:pPr>
              <w:pStyle w:val="Eivli"/>
            </w:pPr>
            <w:r>
              <w:t>2.</w:t>
            </w:r>
            <w:r w:rsidR="007C54B3">
              <w:t xml:space="preserve"> </w:t>
            </w:r>
            <w:proofErr w:type="spellStart"/>
            <w:r w:rsidR="007C54B3">
              <w:t>Wilman</w:t>
            </w:r>
            <w:proofErr w:type="spellEnd"/>
            <w:r w:rsidR="007C54B3">
              <w:t>/ matkapuhelimen käyttö muistin tukena</w:t>
            </w:r>
          </w:p>
        </w:tc>
        <w:tc>
          <w:tcPr>
            <w:tcW w:w="622" w:type="dxa"/>
          </w:tcPr>
          <w:p w:rsidR="0030399A" w:rsidRDefault="0030399A" w:rsidP="0030399A">
            <w:pPr>
              <w:pStyle w:val="Eivli"/>
            </w:pPr>
          </w:p>
        </w:tc>
        <w:tc>
          <w:tcPr>
            <w:tcW w:w="512" w:type="dxa"/>
          </w:tcPr>
          <w:p w:rsidR="0030399A" w:rsidRDefault="0030399A" w:rsidP="0030399A">
            <w:pPr>
              <w:pStyle w:val="Eivli"/>
            </w:pPr>
          </w:p>
        </w:tc>
        <w:tc>
          <w:tcPr>
            <w:tcW w:w="6379" w:type="dxa"/>
          </w:tcPr>
          <w:p w:rsidR="0030399A" w:rsidRDefault="0030399A" w:rsidP="0030399A">
            <w:pPr>
              <w:pStyle w:val="Eivli"/>
            </w:pPr>
          </w:p>
        </w:tc>
      </w:tr>
      <w:tr w:rsidR="0030399A" w:rsidTr="00DC0028">
        <w:tc>
          <w:tcPr>
            <w:tcW w:w="3085" w:type="dxa"/>
          </w:tcPr>
          <w:p w:rsidR="0030399A" w:rsidRDefault="0030399A" w:rsidP="0030399A">
            <w:pPr>
              <w:pStyle w:val="Eivli"/>
            </w:pPr>
            <w:r>
              <w:t>3.</w:t>
            </w:r>
            <w:r w:rsidR="007C54B3">
              <w:t xml:space="preserve"> Tehtävälista taululla</w:t>
            </w:r>
          </w:p>
        </w:tc>
        <w:tc>
          <w:tcPr>
            <w:tcW w:w="622" w:type="dxa"/>
          </w:tcPr>
          <w:p w:rsidR="0030399A" w:rsidRDefault="0030399A" w:rsidP="0030399A">
            <w:pPr>
              <w:pStyle w:val="Eivli"/>
            </w:pPr>
          </w:p>
        </w:tc>
        <w:tc>
          <w:tcPr>
            <w:tcW w:w="512" w:type="dxa"/>
          </w:tcPr>
          <w:p w:rsidR="0030399A" w:rsidRDefault="0030399A" w:rsidP="0030399A">
            <w:pPr>
              <w:pStyle w:val="Eivli"/>
            </w:pPr>
          </w:p>
        </w:tc>
        <w:tc>
          <w:tcPr>
            <w:tcW w:w="6379" w:type="dxa"/>
          </w:tcPr>
          <w:p w:rsidR="0030399A" w:rsidRDefault="0030399A" w:rsidP="0030399A">
            <w:pPr>
              <w:pStyle w:val="Eivli"/>
            </w:pPr>
          </w:p>
        </w:tc>
      </w:tr>
      <w:tr w:rsidR="0030399A" w:rsidTr="00DC0028">
        <w:tc>
          <w:tcPr>
            <w:tcW w:w="3085" w:type="dxa"/>
          </w:tcPr>
          <w:p w:rsidR="0030399A" w:rsidRDefault="0030399A" w:rsidP="0030399A">
            <w:pPr>
              <w:pStyle w:val="Eivli"/>
            </w:pPr>
            <w:r>
              <w:t>4</w:t>
            </w:r>
            <w:proofErr w:type="gramStart"/>
            <w:r>
              <w:t>.</w:t>
            </w:r>
            <w:r w:rsidR="007C54B3">
              <w:t>Tehtävien</w:t>
            </w:r>
            <w:proofErr w:type="gramEnd"/>
            <w:r w:rsidR="007C54B3">
              <w:t xml:space="preserve"> jakaminen vaiheisiin</w:t>
            </w:r>
          </w:p>
        </w:tc>
        <w:tc>
          <w:tcPr>
            <w:tcW w:w="622" w:type="dxa"/>
          </w:tcPr>
          <w:p w:rsidR="0030399A" w:rsidRDefault="0030399A" w:rsidP="0030399A">
            <w:pPr>
              <w:pStyle w:val="Eivli"/>
            </w:pPr>
          </w:p>
        </w:tc>
        <w:tc>
          <w:tcPr>
            <w:tcW w:w="512" w:type="dxa"/>
          </w:tcPr>
          <w:p w:rsidR="0030399A" w:rsidRDefault="0030399A" w:rsidP="0030399A">
            <w:pPr>
              <w:pStyle w:val="Eivli"/>
            </w:pPr>
          </w:p>
        </w:tc>
        <w:tc>
          <w:tcPr>
            <w:tcW w:w="6379" w:type="dxa"/>
          </w:tcPr>
          <w:p w:rsidR="0030399A" w:rsidRDefault="0030399A" w:rsidP="0030399A">
            <w:pPr>
              <w:pStyle w:val="Eivli"/>
            </w:pPr>
          </w:p>
        </w:tc>
      </w:tr>
      <w:tr w:rsidR="0030399A" w:rsidTr="00DC0028">
        <w:tc>
          <w:tcPr>
            <w:tcW w:w="3085" w:type="dxa"/>
          </w:tcPr>
          <w:p w:rsidR="0030399A" w:rsidRDefault="0030399A" w:rsidP="0030399A">
            <w:pPr>
              <w:pStyle w:val="Eivli"/>
            </w:pPr>
            <w:r>
              <w:t>5</w:t>
            </w:r>
            <w:proofErr w:type="gramStart"/>
            <w:r>
              <w:t>.</w:t>
            </w:r>
            <w:r w:rsidR="007C54B3">
              <w:t>Tehtävien</w:t>
            </w:r>
            <w:proofErr w:type="gramEnd"/>
            <w:r w:rsidR="007C54B3">
              <w:t xml:space="preserve"> eriyttäminen</w:t>
            </w:r>
          </w:p>
          <w:p w:rsidR="00DC0028" w:rsidRDefault="00DC0028" w:rsidP="0030399A">
            <w:pPr>
              <w:pStyle w:val="Eivli"/>
            </w:pPr>
          </w:p>
        </w:tc>
        <w:tc>
          <w:tcPr>
            <w:tcW w:w="622" w:type="dxa"/>
          </w:tcPr>
          <w:p w:rsidR="0030399A" w:rsidRDefault="0030399A" w:rsidP="0030399A">
            <w:pPr>
              <w:pStyle w:val="Eivli"/>
            </w:pPr>
          </w:p>
        </w:tc>
        <w:tc>
          <w:tcPr>
            <w:tcW w:w="512" w:type="dxa"/>
          </w:tcPr>
          <w:p w:rsidR="0030399A" w:rsidRDefault="0030399A" w:rsidP="0030399A">
            <w:pPr>
              <w:pStyle w:val="Eivli"/>
            </w:pPr>
          </w:p>
        </w:tc>
        <w:tc>
          <w:tcPr>
            <w:tcW w:w="6379" w:type="dxa"/>
          </w:tcPr>
          <w:p w:rsidR="0030399A" w:rsidRDefault="0030399A" w:rsidP="0030399A">
            <w:pPr>
              <w:pStyle w:val="Eivli"/>
            </w:pPr>
          </w:p>
        </w:tc>
      </w:tr>
      <w:tr w:rsidR="0030399A" w:rsidTr="00DC0028">
        <w:tc>
          <w:tcPr>
            <w:tcW w:w="3085" w:type="dxa"/>
          </w:tcPr>
          <w:p w:rsidR="0030399A" w:rsidRDefault="0030399A" w:rsidP="0030399A">
            <w:pPr>
              <w:pStyle w:val="Eivli"/>
            </w:pPr>
            <w:r>
              <w:t>6</w:t>
            </w:r>
            <w:proofErr w:type="gramStart"/>
            <w:r>
              <w:t>.</w:t>
            </w:r>
            <w:r w:rsidR="007C54B3">
              <w:t>Tuntityöskentelyn</w:t>
            </w:r>
            <w:proofErr w:type="gramEnd"/>
            <w:r w:rsidR="007C54B3">
              <w:t xml:space="preserve"> ja koulutapahtumien ennakointi</w:t>
            </w:r>
          </w:p>
        </w:tc>
        <w:tc>
          <w:tcPr>
            <w:tcW w:w="622" w:type="dxa"/>
          </w:tcPr>
          <w:p w:rsidR="0030399A" w:rsidRDefault="0030399A" w:rsidP="0030399A">
            <w:pPr>
              <w:pStyle w:val="Eivli"/>
            </w:pPr>
          </w:p>
        </w:tc>
        <w:tc>
          <w:tcPr>
            <w:tcW w:w="512" w:type="dxa"/>
          </w:tcPr>
          <w:p w:rsidR="0030399A" w:rsidRDefault="0030399A" w:rsidP="0030399A">
            <w:pPr>
              <w:pStyle w:val="Eivli"/>
            </w:pPr>
          </w:p>
        </w:tc>
        <w:tc>
          <w:tcPr>
            <w:tcW w:w="6379" w:type="dxa"/>
          </w:tcPr>
          <w:p w:rsidR="0030399A" w:rsidRDefault="0030399A" w:rsidP="0030399A">
            <w:pPr>
              <w:pStyle w:val="Eivli"/>
            </w:pPr>
          </w:p>
        </w:tc>
      </w:tr>
    </w:tbl>
    <w:p w:rsidR="003A62DB" w:rsidRDefault="003A62DB" w:rsidP="003A62DB">
      <w:pPr>
        <w:pStyle w:val="Eivli"/>
        <w:ind w:left="720"/>
      </w:pPr>
    </w:p>
    <w:p w:rsidR="003A62DB" w:rsidRDefault="003A62DB" w:rsidP="003A62DB">
      <w:pPr>
        <w:pStyle w:val="Eivli"/>
      </w:pPr>
      <w:r>
        <w:t>C. OPETUS- JA TOIMINTATAPOJEN MUOKKAAMINEN – seuraava sivu</w:t>
      </w:r>
    </w:p>
    <w:p w:rsidR="0030399A" w:rsidRDefault="0030399A" w:rsidP="0030399A">
      <w:pPr>
        <w:pStyle w:val="Eivli"/>
      </w:pPr>
    </w:p>
    <w:p w:rsidR="00DC0028" w:rsidRDefault="003A62DB" w:rsidP="00DC0028">
      <w:pPr>
        <w:pStyle w:val="Eivli"/>
      </w:pPr>
      <w:r>
        <w:t>D</w:t>
      </w:r>
      <w:r w:rsidR="00DC0028">
        <w:t>. YHTEISTYÖ LÄHIYMPÄRISTÖN KANSSA</w:t>
      </w:r>
    </w:p>
    <w:tbl>
      <w:tblPr>
        <w:tblStyle w:val="TaulukkoRuudukko"/>
        <w:tblW w:w="0" w:type="auto"/>
        <w:tblInd w:w="-34" w:type="dxa"/>
        <w:tblLook w:val="04A0" w:firstRow="1" w:lastRow="0" w:firstColumn="1" w:lastColumn="0" w:noHBand="0" w:noVBand="1"/>
      </w:tblPr>
      <w:tblGrid>
        <w:gridCol w:w="3240"/>
        <w:gridCol w:w="622"/>
        <w:gridCol w:w="425"/>
        <w:gridCol w:w="6429"/>
      </w:tblGrid>
      <w:tr w:rsidR="00DC0028" w:rsidTr="003A62DB">
        <w:tc>
          <w:tcPr>
            <w:tcW w:w="3244" w:type="dxa"/>
          </w:tcPr>
          <w:p w:rsidR="00DC0028" w:rsidRDefault="00DC0028" w:rsidP="00DC0028">
            <w:pPr>
              <w:pStyle w:val="Eivli"/>
            </w:pPr>
          </w:p>
        </w:tc>
        <w:tc>
          <w:tcPr>
            <w:tcW w:w="584" w:type="dxa"/>
          </w:tcPr>
          <w:p w:rsidR="00DC0028" w:rsidRDefault="003A62DB" w:rsidP="00DC0028">
            <w:pPr>
              <w:pStyle w:val="Eivli"/>
            </w:pPr>
            <w:r>
              <w:t>kyllä</w:t>
            </w:r>
          </w:p>
        </w:tc>
        <w:tc>
          <w:tcPr>
            <w:tcW w:w="425" w:type="dxa"/>
          </w:tcPr>
          <w:p w:rsidR="00DC0028" w:rsidRDefault="003A62DB" w:rsidP="00DC0028">
            <w:pPr>
              <w:pStyle w:val="Eivli"/>
            </w:pPr>
            <w:r>
              <w:t>ei</w:t>
            </w:r>
          </w:p>
        </w:tc>
        <w:tc>
          <w:tcPr>
            <w:tcW w:w="6463" w:type="dxa"/>
          </w:tcPr>
          <w:p w:rsidR="00DC0028" w:rsidRDefault="00DC0028" w:rsidP="00DC0028">
            <w:pPr>
              <w:pStyle w:val="Eivli"/>
            </w:pPr>
          </w:p>
        </w:tc>
      </w:tr>
      <w:tr w:rsidR="003A62DB" w:rsidTr="003A62DB">
        <w:tc>
          <w:tcPr>
            <w:tcW w:w="3244" w:type="dxa"/>
          </w:tcPr>
          <w:p w:rsidR="003A62DB" w:rsidRDefault="003A62DB" w:rsidP="003A329C">
            <w:pPr>
              <w:pStyle w:val="Eivli"/>
            </w:pPr>
            <w:r>
              <w:t>1</w:t>
            </w:r>
            <w:proofErr w:type="gramStart"/>
            <w:r>
              <w:t>.Keskustelu</w:t>
            </w:r>
            <w:proofErr w:type="gramEnd"/>
            <w:r>
              <w:t xml:space="preserve"> oppilaan kanssa tavoitteista (esim. jatko-opinnot)</w:t>
            </w:r>
          </w:p>
        </w:tc>
        <w:tc>
          <w:tcPr>
            <w:tcW w:w="584" w:type="dxa"/>
          </w:tcPr>
          <w:p w:rsidR="003A62DB" w:rsidRDefault="003A62DB" w:rsidP="00DC0028">
            <w:pPr>
              <w:pStyle w:val="Eivli"/>
            </w:pPr>
          </w:p>
        </w:tc>
        <w:tc>
          <w:tcPr>
            <w:tcW w:w="425" w:type="dxa"/>
          </w:tcPr>
          <w:p w:rsidR="003A62DB" w:rsidRDefault="003A62DB" w:rsidP="00DC0028">
            <w:pPr>
              <w:pStyle w:val="Eivli"/>
            </w:pPr>
          </w:p>
        </w:tc>
        <w:tc>
          <w:tcPr>
            <w:tcW w:w="6463" w:type="dxa"/>
          </w:tcPr>
          <w:p w:rsidR="003A62DB" w:rsidRDefault="003A62DB" w:rsidP="00DC0028">
            <w:pPr>
              <w:pStyle w:val="Eivli"/>
            </w:pPr>
          </w:p>
        </w:tc>
      </w:tr>
      <w:tr w:rsidR="003A62DB" w:rsidTr="003A62DB">
        <w:tc>
          <w:tcPr>
            <w:tcW w:w="3244" w:type="dxa"/>
          </w:tcPr>
          <w:p w:rsidR="003A62DB" w:rsidRDefault="003A62DB" w:rsidP="003A329C">
            <w:pPr>
              <w:pStyle w:val="Eivli"/>
            </w:pPr>
            <w:r>
              <w:t xml:space="preserve">2. Yhteistyö huoltajien kanssa </w:t>
            </w:r>
            <w:r w:rsidRPr="00DC0028">
              <w:rPr>
                <w:sz w:val="18"/>
                <w:szCs w:val="18"/>
              </w:rPr>
              <w:t>(sähköisesti, puhelimella, tapaamiset)</w:t>
            </w:r>
          </w:p>
        </w:tc>
        <w:tc>
          <w:tcPr>
            <w:tcW w:w="584" w:type="dxa"/>
          </w:tcPr>
          <w:p w:rsidR="003A62DB" w:rsidRDefault="003A62DB" w:rsidP="00DC0028">
            <w:pPr>
              <w:pStyle w:val="Eivli"/>
            </w:pPr>
          </w:p>
        </w:tc>
        <w:tc>
          <w:tcPr>
            <w:tcW w:w="425" w:type="dxa"/>
          </w:tcPr>
          <w:p w:rsidR="003A62DB" w:rsidRDefault="003A62DB" w:rsidP="00DC0028">
            <w:pPr>
              <w:pStyle w:val="Eivli"/>
            </w:pPr>
          </w:p>
        </w:tc>
        <w:tc>
          <w:tcPr>
            <w:tcW w:w="6463" w:type="dxa"/>
          </w:tcPr>
          <w:p w:rsidR="003A62DB" w:rsidRDefault="003A62DB" w:rsidP="00DC0028">
            <w:pPr>
              <w:pStyle w:val="Eivli"/>
            </w:pPr>
          </w:p>
        </w:tc>
      </w:tr>
      <w:tr w:rsidR="003A62DB" w:rsidTr="003A62DB">
        <w:tc>
          <w:tcPr>
            <w:tcW w:w="3244" w:type="dxa"/>
          </w:tcPr>
          <w:p w:rsidR="003A62DB" w:rsidRDefault="003A62DB" w:rsidP="003A329C">
            <w:pPr>
              <w:pStyle w:val="Eivli"/>
            </w:pPr>
            <w:r>
              <w:t xml:space="preserve">3. Yhteistyö kollegoiden kanssa </w:t>
            </w:r>
            <w:r w:rsidRPr="00DC0028">
              <w:rPr>
                <w:sz w:val="18"/>
                <w:szCs w:val="18"/>
              </w:rPr>
              <w:t>(tuntijärjestelyt, samanaikaisopetus)</w:t>
            </w:r>
          </w:p>
        </w:tc>
        <w:tc>
          <w:tcPr>
            <w:tcW w:w="584" w:type="dxa"/>
          </w:tcPr>
          <w:p w:rsidR="003A62DB" w:rsidRDefault="003A62DB" w:rsidP="00DC0028">
            <w:pPr>
              <w:pStyle w:val="Eivli"/>
            </w:pPr>
          </w:p>
        </w:tc>
        <w:tc>
          <w:tcPr>
            <w:tcW w:w="425" w:type="dxa"/>
          </w:tcPr>
          <w:p w:rsidR="003A62DB" w:rsidRDefault="003A62DB" w:rsidP="00DC0028">
            <w:pPr>
              <w:pStyle w:val="Eivli"/>
            </w:pPr>
          </w:p>
        </w:tc>
        <w:tc>
          <w:tcPr>
            <w:tcW w:w="6463" w:type="dxa"/>
          </w:tcPr>
          <w:p w:rsidR="003A62DB" w:rsidRDefault="003A62DB" w:rsidP="00DC0028">
            <w:pPr>
              <w:pStyle w:val="Eivli"/>
            </w:pPr>
          </w:p>
        </w:tc>
      </w:tr>
      <w:tr w:rsidR="003A62DB" w:rsidTr="003A62DB">
        <w:tc>
          <w:tcPr>
            <w:tcW w:w="3244" w:type="dxa"/>
          </w:tcPr>
          <w:p w:rsidR="003A62DB" w:rsidRDefault="003A62DB" w:rsidP="003A329C">
            <w:pPr>
              <w:pStyle w:val="Eivli"/>
            </w:pPr>
            <w:r>
              <w:t>4. Yhteistyö erityisopettajan kanssa</w:t>
            </w:r>
          </w:p>
        </w:tc>
        <w:tc>
          <w:tcPr>
            <w:tcW w:w="584" w:type="dxa"/>
          </w:tcPr>
          <w:p w:rsidR="003A62DB" w:rsidRDefault="003A62DB" w:rsidP="00DC0028">
            <w:pPr>
              <w:pStyle w:val="Eivli"/>
            </w:pPr>
          </w:p>
        </w:tc>
        <w:tc>
          <w:tcPr>
            <w:tcW w:w="425" w:type="dxa"/>
          </w:tcPr>
          <w:p w:rsidR="003A62DB" w:rsidRDefault="003A62DB" w:rsidP="00DC0028">
            <w:pPr>
              <w:pStyle w:val="Eivli"/>
            </w:pPr>
          </w:p>
        </w:tc>
        <w:tc>
          <w:tcPr>
            <w:tcW w:w="6463" w:type="dxa"/>
          </w:tcPr>
          <w:p w:rsidR="003A62DB" w:rsidRDefault="003A62DB" w:rsidP="00DC0028">
            <w:pPr>
              <w:pStyle w:val="Eivli"/>
            </w:pPr>
          </w:p>
        </w:tc>
      </w:tr>
      <w:tr w:rsidR="003A62DB" w:rsidTr="003A62DB">
        <w:tc>
          <w:tcPr>
            <w:tcW w:w="3244" w:type="dxa"/>
          </w:tcPr>
          <w:p w:rsidR="003A62DB" w:rsidRDefault="003A62DB" w:rsidP="003A329C">
            <w:pPr>
              <w:pStyle w:val="Eivli"/>
            </w:pPr>
            <w:r>
              <w:t>5. Yhteistyö oppilashuoltohenkilöstön kanssa</w:t>
            </w:r>
          </w:p>
        </w:tc>
        <w:tc>
          <w:tcPr>
            <w:tcW w:w="584" w:type="dxa"/>
          </w:tcPr>
          <w:p w:rsidR="003A62DB" w:rsidRDefault="003A62DB" w:rsidP="00DC0028">
            <w:pPr>
              <w:pStyle w:val="Eivli"/>
            </w:pPr>
          </w:p>
        </w:tc>
        <w:tc>
          <w:tcPr>
            <w:tcW w:w="425" w:type="dxa"/>
          </w:tcPr>
          <w:p w:rsidR="003A62DB" w:rsidRDefault="003A62DB" w:rsidP="00DC0028">
            <w:pPr>
              <w:pStyle w:val="Eivli"/>
            </w:pPr>
          </w:p>
        </w:tc>
        <w:tc>
          <w:tcPr>
            <w:tcW w:w="6463" w:type="dxa"/>
          </w:tcPr>
          <w:p w:rsidR="003A62DB" w:rsidRDefault="003A62DB" w:rsidP="00DC0028">
            <w:pPr>
              <w:pStyle w:val="Eivli"/>
            </w:pPr>
          </w:p>
        </w:tc>
      </w:tr>
      <w:tr w:rsidR="003A62DB" w:rsidTr="003A62DB">
        <w:tc>
          <w:tcPr>
            <w:tcW w:w="3244" w:type="dxa"/>
          </w:tcPr>
          <w:p w:rsidR="003A62DB" w:rsidRDefault="003A62DB" w:rsidP="003A329C">
            <w:pPr>
              <w:pStyle w:val="Eivli"/>
            </w:pPr>
            <w:r>
              <w:t xml:space="preserve">6. Yhteistyö koulun ulkopuolisten asiantuntijoiden kanssa </w:t>
            </w:r>
          </w:p>
        </w:tc>
        <w:tc>
          <w:tcPr>
            <w:tcW w:w="584" w:type="dxa"/>
          </w:tcPr>
          <w:p w:rsidR="003A62DB" w:rsidRDefault="003A62DB" w:rsidP="00DC0028">
            <w:pPr>
              <w:pStyle w:val="Eivli"/>
            </w:pPr>
          </w:p>
        </w:tc>
        <w:tc>
          <w:tcPr>
            <w:tcW w:w="425" w:type="dxa"/>
          </w:tcPr>
          <w:p w:rsidR="003A62DB" w:rsidRDefault="003A62DB" w:rsidP="00DC0028">
            <w:pPr>
              <w:pStyle w:val="Eivli"/>
            </w:pPr>
          </w:p>
        </w:tc>
        <w:tc>
          <w:tcPr>
            <w:tcW w:w="6463" w:type="dxa"/>
          </w:tcPr>
          <w:p w:rsidR="003A62DB" w:rsidRDefault="003A62DB" w:rsidP="00DC0028">
            <w:pPr>
              <w:pStyle w:val="Eivli"/>
            </w:pPr>
          </w:p>
        </w:tc>
      </w:tr>
    </w:tbl>
    <w:p w:rsidR="00DC0028" w:rsidRDefault="00DC0028" w:rsidP="00DC0028">
      <w:pPr>
        <w:pStyle w:val="Eivli"/>
        <w:ind w:left="720"/>
      </w:pPr>
    </w:p>
    <w:p w:rsidR="003A62DB" w:rsidRDefault="003A62DB" w:rsidP="00DC0028">
      <w:pPr>
        <w:pStyle w:val="Eivli"/>
        <w:ind w:left="720"/>
      </w:pPr>
    </w:p>
    <w:p w:rsidR="003A62DB" w:rsidRDefault="003A62DB" w:rsidP="00DC0028">
      <w:pPr>
        <w:pStyle w:val="Eivli"/>
        <w:ind w:left="720"/>
      </w:pPr>
    </w:p>
    <w:p w:rsidR="003A62DB" w:rsidRDefault="003A62DB" w:rsidP="00DC0028">
      <w:pPr>
        <w:pStyle w:val="Eivli"/>
        <w:ind w:left="720"/>
      </w:pPr>
    </w:p>
    <w:p w:rsidR="003A62DB" w:rsidRDefault="003A62DB" w:rsidP="00DC0028">
      <w:pPr>
        <w:pStyle w:val="Eivli"/>
        <w:ind w:left="720"/>
      </w:pPr>
    </w:p>
    <w:p w:rsidR="003A62DB" w:rsidRDefault="003A62DB" w:rsidP="00DC0028">
      <w:pPr>
        <w:pStyle w:val="Eivli"/>
        <w:ind w:left="720"/>
      </w:pPr>
    </w:p>
    <w:p w:rsidR="003A62DB" w:rsidRDefault="003A62DB" w:rsidP="00DC0028">
      <w:pPr>
        <w:pStyle w:val="Eivli"/>
        <w:ind w:left="720"/>
      </w:pPr>
    </w:p>
    <w:p w:rsidR="00DA7D8D" w:rsidRDefault="00DA7D8D" w:rsidP="003A62DB">
      <w:pPr>
        <w:pStyle w:val="Eivli"/>
        <w:numPr>
          <w:ilvl w:val="0"/>
          <w:numId w:val="7"/>
        </w:numPr>
      </w:pPr>
      <w:r>
        <w:t>OPETUS- JA TOIMINTATAPOJEN MUOKKAAMINEN</w:t>
      </w:r>
    </w:p>
    <w:p w:rsidR="003A62DB" w:rsidRDefault="003A62DB" w:rsidP="003A62DB">
      <w:pPr>
        <w:pStyle w:val="Eivli"/>
        <w:ind w:left="720"/>
      </w:pPr>
    </w:p>
    <w:tbl>
      <w:tblPr>
        <w:tblStyle w:val="TaulukkoRuudukko"/>
        <w:tblW w:w="10740" w:type="dxa"/>
        <w:tblLook w:val="04A0" w:firstRow="1" w:lastRow="0" w:firstColumn="1" w:lastColumn="0" w:noHBand="0" w:noVBand="1"/>
      </w:tblPr>
      <w:tblGrid>
        <w:gridCol w:w="3085"/>
        <w:gridCol w:w="622"/>
        <w:gridCol w:w="512"/>
        <w:gridCol w:w="6521"/>
      </w:tblGrid>
      <w:tr w:rsidR="007C54B3" w:rsidTr="00DC0028">
        <w:tc>
          <w:tcPr>
            <w:tcW w:w="3085" w:type="dxa"/>
          </w:tcPr>
          <w:p w:rsidR="00DC0028" w:rsidRDefault="00DC0028" w:rsidP="007C54B3">
            <w:pPr>
              <w:pStyle w:val="Eivli"/>
            </w:pPr>
          </w:p>
        </w:tc>
        <w:tc>
          <w:tcPr>
            <w:tcW w:w="622" w:type="dxa"/>
          </w:tcPr>
          <w:p w:rsidR="007C54B3" w:rsidRDefault="00DC0028" w:rsidP="007C54B3">
            <w:pPr>
              <w:pStyle w:val="Eivli"/>
            </w:pPr>
            <w:r>
              <w:t>kyllä</w:t>
            </w:r>
          </w:p>
        </w:tc>
        <w:tc>
          <w:tcPr>
            <w:tcW w:w="512" w:type="dxa"/>
          </w:tcPr>
          <w:p w:rsidR="007C54B3" w:rsidRDefault="00DC0028" w:rsidP="007C54B3">
            <w:pPr>
              <w:pStyle w:val="Eivli"/>
            </w:pPr>
            <w:r>
              <w:t>ei</w:t>
            </w:r>
          </w:p>
        </w:tc>
        <w:tc>
          <w:tcPr>
            <w:tcW w:w="6521" w:type="dxa"/>
          </w:tcPr>
          <w:p w:rsidR="007C54B3" w:rsidRDefault="00DC0028" w:rsidP="007C54B3">
            <w:pPr>
              <w:pStyle w:val="Eivli"/>
            </w:pPr>
            <w:r>
              <w:t>Kommentit/ huomiot/ havainnot</w:t>
            </w:r>
          </w:p>
        </w:tc>
      </w:tr>
      <w:tr w:rsidR="003A62DB" w:rsidTr="00DC0028">
        <w:tc>
          <w:tcPr>
            <w:tcW w:w="3085" w:type="dxa"/>
          </w:tcPr>
          <w:p w:rsidR="003A62DB" w:rsidRDefault="003A62DB" w:rsidP="003A329C">
            <w:pPr>
              <w:pStyle w:val="Eivli"/>
            </w:pPr>
            <w:r>
              <w:t>1. Apumateriaalin käyttö</w:t>
            </w:r>
          </w:p>
          <w:p w:rsidR="003A62DB" w:rsidRDefault="003A62DB" w:rsidP="003A329C">
            <w:pPr>
              <w:pStyle w:val="Eivli"/>
            </w:pPr>
          </w:p>
        </w:tc>
        <w:tc>
          <w:tcPr>
            <w:tcW w:w="622" w:type="dxa"/>
          </w:tcPr>
          <w:p w:rsidR="003A62DB" w:rsidRDefault="003A62DB" w:rsidP="007C54B3">
            <w:pPr>
              <w:pStyle w:val="Eivli"/>
            </w:pPr>
          </w:p>
        </w:tc>
        <w:tc>
          <w:tcPr>
            <w:tcW w:w="512" w:type="dxa"/>
          </w:tcPr>
          <w:p w:rsidR="003A62DB" w:rsidRDefault="003A62DB" w:rsidP="007C54B3">
            <w:pPr>
              <w:pStyle w:val="Eivli"/>
            </w:pPr>
          </w:p>
        </w:tc>
        <w:tc>
          <w:tcPr>
            <w:tcW w:w="6521" w:type="dxa"/>
          </w:tcPr>
          <w:p w:rsidR="003A62DB" w:rsidRDefault="003A62DB" w:rsidP="007C54B3">
            <w:pPr>
              <w:pStyle w:val="Eivli"/>
            </w:pPr>
          </w:p>
        </w:tc>
      </w:tr>
      <w:tr w:rsidR="003A62DB" w:rsidTr="00DC0028">
        <w:tc>
          <w:tcPr>
            <w:tcW w:w="3085" w:type="dxa"/>
          </w:tcPr>
          <w:p w:rsidR="003A62DB" w:rsidRDefault="003A62DB" w:rsidP="003A329C">
            <w:pPr>
              <w:pStyle w:val="Eivli"/>
            </w:pPr>
            <w:r>
              <w:t xml:space="preserve">2. </w:t>
            </w:r>
            <w:proofErr w:type="gramStart"/>
            <w:r>
              <w:t>Havaintomateriaalin käyttö, lisätty mallintaminen</w:t>
            </w:r>
            <w:proofErr w:type="gramEnd"/>
          </w:p>
        </w:tc>
        <w:tc>
          <w:tcPr>
            <w:tcW w:w="622" w:type="dxa"/>
          </w:tcPr>
          <w:p w:rsidR="003A62DB" w:rsidRDefault="003A62DB" w:rsidP="007C54B3">
            <w:pPr>
              <w:pStyle w:val="Eivli"/>
            </w:pPr>
          </w:p>
        </w:tc>
        <w:tc>
          <w:tcPr>
            <w:tcW w:w="512" w:type="dxa"/>
          </w:tcPr>
          <w:p w:rsidR="003A62DB" w:rsidRDefault="003A62DB" w:rsidP="007C54B3">
            <w:pPr>
              <w:pStyle w:val="Eivli"/>
            </w:pPr>
          </w:p>
        </w:tc>
        <w:tc>
          <w:tcPr>
            <w:tcW w:w="6521" w:type="dxa"/>
          </w:tcPr>
          <w:p w:rsidR="003A62DB" w:rsidRDefault="003A62DB" w:rsidP="007C54B3">
            <w:pPr>
              <w:pStyle w:val="Eivli"/>
            </w:pPr>
          </w:p>
        </w:tc>
      </w:tr>
      <w:tr w:rsidR="003A62DB" w:rsidTr="00DC0028">
        <w:tc>
          <w:tcPr>
            <w:tcW w:w="3085" w:type="dxa"/>
          </w:tcPr>
          <w:p w:rsidR="003A62DB" w:rsidRDefault="003A62DB" w:rsidP="003A329C">
            <w:pPr>
              <w:pStyle w:val="Eivli"/>
            </w:pPr>
            <w:r>
              <w:t>3. Toimintaohjeiden pilkkominen ja yksinkertaistaminen</w:t>
            </w:r>
          </w:p>
        </w:tc>
        <w:tc>
          <w:tcPr>
            <w:tcW w:w="622" w:type="dxa"/>
          </w:tcPr>
          <w:p w:rsidR="003A62DB" w:rsidRDefault="003A62DB" w:rsidP="007C54B3">
            <w:pPr>
              <w:pStyle w:val="Eivli"/>
            </w:pPr>
          </w:p>
        </w:tc>
        <w:tc>
          <w:tcPr>
            <w:tcW w:w="512" w:type="dxa"/>
          </w:tcPr>
          <w:p w:rsidR="003A62DB" w:rsidRDefault="003A62DB" w:rsidP="007C54B3">
            <w:pPr>
              <w:pStyle w:val="Eivli"/>
            </w:pPr>
          </w:p>
        </w:tc>
        <w:tc>
          <w:tcPr>
            <w:tcW w:w="6521" w:type="dxa"/>
          </w:tcPr>
          <w:p w:rsidR="003A62DB" w:rsidRDefault="003A62DB" w:rsidP="007C54B3">
            <w:pPr>
              <w:pStyle w:val="Eivli"/>
            </w:pPr>
          </w:p>
        </w:tc>
      </w:tr>
      <w:tr w:rsidR="003A62DB" w:rsidTr="00DC0028">
        <w:tc>
          <w:tcPr>
            <w:tcW w:w="3085" w:type="dxa"/>
          </w:tcPr>
          <w:p w:rsidR="003A62DB" w:rsidRDefault="003A62DB" w:rsidP="003A329C">
            <w:pPr>
              <w:pStyle w:val="Eivli"/>
            </w:pPr>
            <w:r>
              <w:t>4. Lisäajan käyttö</w:t>
            </w:r>
          </w:p>
          <w:p w:rsidR="003A62DB" w:rsidRDefault="003A62DB" w:rsidP="003A329C">
            <w:pPr>
              <w:pStyle w:val="Eivli"/>
            </w:pPr>
          </w:p>
        </w:tc>
        <w:tc>
          <w:tcPr>
            <w:tcW w:w="622" w:type="dxa"/>
          </w:tcPr>
          <w:p w:rsidR="003A62DB" w:rsidRDefault="003A62DB" w:rsidP="007C54B3">
            <w:pPr>
              <w:pStyle w:val="Eivli"/>
            </w:pPr>
          </w:p>
        </w:tc>
        <w:tc>
          <w:tcPr>
            <w:tcW w:w="512" w:type="dxa"/>
          </w:tcPr>
          <w:p w:rsidR="003A62DB" w:rsidRDefault="003A62DB" w:rsidP="007C54B3">
            <w:pPr>
              <w:pStyle w:val="Eivli"/>
            </w:pPr>
          </w:p>
        </w:tc>
        <w:tc>
          <w:tcPr>
            <w:tcW w:w="6521" w:type="dxa"/>
          </w:tcPr>
          <w:p w:rsidR="003A62DB" w:rsidRDefault="003A62DB" w:rsidP="007C54B3">
            <w:pPr>
              <w:pStyle w:val="Eivli"/>
            </w:pPr>
          </w:p>
        </w:tc>
      </w:tr>
      <w:tr w:rsidR="003A62DB" w:rsidTr="00DC0028">
        <w:tc>
          <w:tcPr>
            <w:tcW w:w="3085" w:type="dxa"/>
          </w:tcPr>
          <w:p w:rsidR="003A62DB" w:rsidRDefault="003A62DB" w:rsidP="003A329C">
            <w:pPr>
              <w:pStyle w:val="Eivli"/>
            </w:pPr>
            <w:r>
              <w:t>5. Suullisten kokeiden käyttö</w:t>
            </w:r>
          </w:p>
          <w:p w:rsidR="003A62DB" w:rsidRDefault="003A62DB" w:rsidP="003A329C">
            <w:pPr>
              <w:pStyle w:val="Eivli"/>
            </w:pPr>
          </w:p>
        </w:tc>
        <w:tc>
          <w:tcPr>
            <w:tcW w:w="622" w:type="dxa"/>
          </w:tcPr>
          <w:p w:rsidR="003A62DB" w:rsidRDefault="003A62DB" w:rsidP="007C54B3">
            <w:pPr>
              <w:pStyle w:val="Eivli"/>
            </w:pPr>
          </w:p>
        </w:tc>
        <w:tc>
          <w:tcPr>
            <w:tcW w:w="512" w:type="dxa"/>
          </w:tcPr>
          <w:p w:rsidR="003A62DB" w:rsidRDefault="003A62DB" w:rsidP="007C54B3">
            <w:pPr>
              <w:pStyle w:val="Eivli"/>
            </w:pPr>
          </w:p>
        </w:tc>
        <w:tc>
          <w:tcPr>
            <w:tcW w:w="6521" w:type="dxa"/>
          </w:tcPr>
          <w:p w:rsidR="003A62DB" w:rsidRDefault="003A62DB" w:rsidP="007C54B3">
            <w:pPr>
              <w:pStyle w:val="Eivli"/>
            </w:pPr>
          </w:p>
        </w:tc>
      </w:tr>
      <w:tr w:rsidR="003A62DB" w:rsidTr="00DC0028">
        <w:tc>
          <w:tcPr>
            <w:tcW w:w="3085" w:type="dxa"/>
          </w:tcPr>
          <w:p w:rsidR="003A62DB" w:rsidRDefault="003A62DB" w:rsidP="003A329C">
            <w:pPr>
              <w:pStyle w:val="Eivli"/>
            </w:pPr>
            <w:r>
              <w:t>6. Mahdollisuus liikkua luokassa</w:t>
            </w:r>
          </w:p>
          <w:p w:rsidR="003A62DB" w:rsidRDefault="003A62DB" w:rsidP="003A329C">
            <w:pPr>
              <w:pStyle w:val="Eivli"/>
            </w:pPr>
          </w:p>
        </w:tc>
        <w:tc>
          <w:tcPr>
            <w:tcW w:w="622" w:type="dxa"/>
          </w:tcPr>
          <w:p w:rsidR="003A62DB" w:rsidRDefault="003A62DB" w:rsidP="007C54B3">
            <w:pPr>
              <w:pStyle w:val="Eivli"/>
            </w:pPr>
          </w:p>
        </w:tc>
        <w:tc>
          <w:tcPr>
            <w:tcW w:w="512" w:type="dxa"/>
          </w:tcPr>
          <w:p w:rsidR="003A62DB" w:rsidRDefault="003A62DB" w:rsidP="007C54B3">
            <w:pPr>
              <w:pStyle w:val="Eivli"/>
            </w:pPr>
          </w:p>
        </w:tc>
        <w:tc>
          <w:tcPr>
            <w:tcW w:w="6521" w:type="dxa"/>
          </w:tcPr>
          <w:p w:rsidR="003A62DB" w:rsidRDefault="003A62DB" w:rsidP="007C54B3">
            <w:pPr>
              <w:pStyle w:val="Eivli"/>
            </w:pPr>
          </w:p>
        </w:tc>
      </w:tr>
      <w:tr w:rsidR="003A62DB" w:rsidTr="00DC0028">
        <w:tc>
          <w:tcPr>
            <w:tcW w:w="3085" w:type="dxa"/>
          </w:tcPr>
          <w:p w:rsidR="003A62DB" w:rsidRDefault="003A62DB" w:rsidP="003A329C">
            <w:pPr>
              <w:pStyle w:val="Eivli"/>
            </w:pPr>
            <w:r>
              <w:t>7. Selkeät säännöt, palaute ja niiden noudattaminen</w:t>
            </w:r>
          </w:p>
        </w:tc>
        <w:tc>
          <w:tcPr>
            <w:tcW w:w="622" w:type="dxa"/>
          </w:tcPr>
          <w:p w:rsidR="003A62DB" w:rsidRDefault="003A62DB" w:rsidP="007C54B3">
            <w:pPr>
              <w:pStyle w:val="Eivli"/>
            </w:pPr>
          </w:p>
        </w:tc>
        <w:tc>
          <w:tcPr>
            <w:tcW w:w="512" w:type="dxa"/>
          </w:tcPr>
          <w:p w:rsidR="003A62DB" w:rsidRDefault="003A62DB" w:rsidP="007C54B3">
            <w:pPr>
              <w:pStyle w:val="Eivli"/>
            </w:pPr>
          </w:p>
        </w:tc>
        <w:tc>
          <w:tcPr>
            <w:tcW w:w="6521" w:type="dxa"/>
          </w:tcPr>
          <w:p w:rsidR="003A62DB" w:rsidRDefault="003A62DB" w:rsidP="007C54B3">
            <w:pPr>
              <w:pStyle w:val="Eivli"/>
            </w:pPr>
          </w:p>
        </w:tc>
      </w:tr>
      <w:tr w:rsidR="003A62DB" w:rsidTr="00DC0028">
        <w:tc>
          <w:tcPr>
            <w:tcW w:w="3085" w:type="dxa"/>
          </w:tcPr>
          <w:p w:rsidR="003A62DB" w:rsidRDefault="003A62DB" w:rsidP="003A329C">
            <w:pPr>
              <w:pStyle w:val="Eivli"/>
            </w:pPr>
            <w:r>
              <w:t xml:space="preserve">8. Systemaattinen myönteinen </w:t>
            </w:r>
            <w:proofErr w:type="gramStart"/>
            <w:r>
              <w:t>palaute ( käyttäytyminen</w:t>
            </w:r>
            <w:proofErr w:type="gramEnd"/>
            <w:r>
              <w:t xml:space="preserve"> / tehtävät)</w:t>
            </w:r>
          </w:p>
        </w:tc>
        <w:tc>
          <w:tcPr>
            <w:tcW w:w="622" w:type="dxa"/>
          </w:tcPr>
          <w:p w:rsidR="003A62DB" w:rsidRDefault="003A62DB" w:rsidP="007C54B3">
            <w:pPr>
              <w:pStyle w:val="Eivli"/>
            </w:pPr>
          </w:p>
        </w:tc>
        <w:tc>
          <w:tcPr>
            <w:tcW w:w="512" w:type="dxa"/>
          </w:tcPr>
          <w:p w:rsidR="003A62DB" w:rsidRDefault="003A62DB" w:rsidP="007C54B3">
            <w:pPr>
              <w:pStyle w:val="Eivli"/>
            </w:pPr>
          </w:p>
        </w:tc>
        <w:tc>
          <w:tcPr>
            <w:tcW w:w="6521" w:type="dxa"/>
          </w:tcPr>
          <w:p w:rsidR="003A62DB" w:rsidRDefault="003A62DB" w:rsidP="007C54B3">
            <w:pPr>
              <w:pStyle w:val="Eivli"/>
            </w:pPr>
          </w:p>
        </w:tc>
      </w:tr>
      <w:tr w:rsidR="003A62DB" w:rsidTr="00DC0028">
        <w:tc>
          <w:tcPr>
            <w:tcW w:w="3085" w:type="dxa"/>
          </w:tcPr>
          <w:p w:rsidR="003A62DB" w:rsidRDefault="003A62DB" w:rsidP="003A329C">
            <w:pPr>
              <w:pStyle w:val="Eivli"/>
            </w:pPr>
            <w:r>
              <w:t>9. Palkkio- / palautejärjestelmän käyttö</w:t>
            </w:r>
          </w:p>
        </w:tc>
        <w:tc>
          <w:tcPr>
            <w:tcW w:w="622" w:type="dxa"/>
          </w:tcPr>
          <w:p w:rsidR="003A62DB" w:rsidRDefault="003A62DB" w:rsidP="007C54B3">
            <w:pPr>
              <w:pStyle w:val="Eivli"/>
            </w:pPr>
          </w:p>
        </w:tc>
        <w:tc>
          <w:tcPr>
            <w:tcW w:w="512" w:type="dxa"/>
          </w:tcPr>
          <w:p w:rsidR="003A62DB" w:rsidRDefault="003A62DB" w:rsidP="007C54B3">
            <w:pPr>
              <w:pStyle w:val="Eivli"/>
            </w:pPr>
          </w:p>
        </w:tc>
        <w:tc>
          <w:tcPr>
            <w:tcW w:w="6521" w:type="dxa"/>
          </w:tcPr>
          <w:p w:rsidR="003A62DB" w:rsidRDefault="003A62DB" w:rsidP="007C54B3">
            <w:pPr>
              <w:pStyle w:val="Eivli"/>
            </w:pPr>
          </w:p>
        </w:tc>
      </w:tr>
      <w:tr w:rsidR="003A62DB" w:rsidTr="00DC0028">
        <w:tc>
          <w:tcPr>
            <w:tcW w:w="3085" w:type="dxa"/>
          </w:tcPr>
          <w:p w:rsidR="003A62DB" w:rsidRDefault="003A62DB" w:rsidP="003A329C">
            <w:pPr>
              <w:pStyle w:val="Eivli"/>
            </w:pPr>
            <w:r>
              <w:t xml:space="preserve">10. </w:t>
            </w:r>
            <w:proofErr w:type="gramStart"/>
            <w:r>
              <w:t>Tukiopetus ( tavoitteet</w:t>
            </w:r>
            <w:proofErr w:type="gramEnd"/>
            <w:r>
              <w:t xml:space="preserve">, toteutuminen) </w:t>
            </w:r>
          </w:p>
        </w:tc>
        <w:tc>
          <w:tcPr>
            <w:tcW w:w="622" w:type="dxa"/>
          </w:tcPr>
          <w:p w:rsidR="003A62DB" w:rsidRDefault="003A62DB" w:rsidP="007C54B3">
            <w:pPr>
              <w:pStyle w:val="Eivli"/>
            </w:pPr>
          </w:p>
        </w:tc>
        <w:tc>
          <w:tcPr>
            <w:tcW w:w="512" w:type="dxa"/>
          </w:tcPr>
          <w:p w:rsidR="003A62DB" w:rsidRDefault="003A62DB" w:rsidP="007C54B3">
            <w:pPr>
              <w:pStyle w:val="Eivli"/>
            </w:pPr>
          </w:p>
        </w:tc>
        <w:tc>
          <w:tcPr>
            <w:tcW w:w="6521" w:type="dxa"/>
          </w:tcPr>
          <w:p w:rsidR="003A62DB" w:rsidRDefault="003A62DB" w:rsidP="007C54B3">
            <w:pPr>
              <w:pStyle w:val="Eivli"/>
            </w:pPr>
          </w:p>
        </w:tc>
      </w:tr>
      <w:tr w:rsidR="003A62DB" w:rsidTr="00DC0028">
        <w:tc>
          <w:tcPr>
            <w:tcW w:w="3085" w:type="dxa"/>
          </w:tcPr>
          <w:p w:rsidR="003A62DB" w:rsidRDefault="003A62DB" w:rsidP="003A329C">
            <w:pPr>
              <w:pStyle w:val="Eivli"/>
            </w:pPr>
            <w:r>
              <w:t>11. Samanaikaisopetus</w:t>
            </w:r>
          </w:p>
          <w:p w:rsidR="003A62DB" w:rsidRDefault="003A62DB" w:rsidP="003A329C">
            <w:pPr>
              <w:pStyle w:val="Eivli"/>
            </w:pPr>
          </w:p>
        </w:tc>
        <w:tc>
          <w:tcPr>
            <w:tcW w:w="622" w:type="dxa"/>
          </w:tcPr>
          <w:p w:rsidR="003A62DB" w:rsidRDefault="003A62DB" w:rsidP="007C54B3">
            <w:pPr>
              <w:pStyle w:val="Eivli"/>
            </w:pPr>
          </w:p>
        </w:tc>
        <w:tc>
          <w:tcPr>
            <w:tcW w:w="512" w:type="dxa"/>
          </w:tcPr>
          <w:p w:rsidR="003A62DB" w:rsidRDefault="003A62DB" w:rsidP="007C54B3">
            <w:pPr>
              <w:pStyle w:val="Eivli"/>
            </w:pPr>
          </w:p>
        </w:tc>
        <w:tc>
          <w:tcPr>
            <w:tcW w:w="6521" w:type="dxa"/>
          </w:tcPr>
          <w:p w:rsidR="003A62DB" w:rsidRDefault="003A62DB" w:rsidP="007C54B3">
            <w:pPr>
              <w:pStyle w:val="Eivli"/>
            </w:pPr>
          </w:p>
        </w:tc>
      </w:tr>
      <w:tr w:rsidR="003A62DB" w:rsidTr="00DC0028">
        <w:tc>
          <w:tcPr>
            <w:tcW w:w="3085" w:type="dxa"/>
          </w:tcPr>
          <w:p w:rsidR="003A62DB" w:rsidRDefault="003A62DB" w:rsidP="003A329C">
            <w:pPr>
              <w:pStyle w:val="Eivli"/>
            </w:pPr>
            <w:r>
              <w:t>12. Koulunkäynnin ohjaajan tuki</w:t>
            </w:r>
          </w:p>
          <w:p w:rsidR="003A62DB" w:rsidRDefault="003A62DB" w:rsidP="003A329C">
            <w:pPr>
              <w:pStyle w:val="Eivli"/>
            </w:pPr>
          </w:p>
        </w:tc>
        <w:tc>
          <w:tcPr>
            <w:tcW w:w="622" w:type="dxa"/>
          </w:tcPr>
          <w:p w:rsidR="003A62DB" w:rsidRDefault="003A62DB" w:rsidP="007C54B3">
            <w:pPr>
              <w:pStyle w:val="Eivli"/>
            </w:pPr>
          </w:p>
        </w:tc>
        <w:tc>
          <w:tcPr>
            <w:tcW w:w="512" w:type="dxa"/>
          </w:tcPr>
          <w:p w:rsidR="003A62DB" w:rsidRDefault="003A62DB" w:rsidP="007C54B3">
            <w:pPr>
              <w:pStyle w:val="Eivli"/>
            </w:pPr>
          </w:p>
        </w:tc>
        <w:tc>
          <w:tcPr>
            <w:tcW w:w="6521" w:type="dxa"/>
          </w:tcPr>
          <w:p w:rsidR="003A62DB" w:rsidRDefault="003A62DB" w:rsidP="007C54B3">
            <w:pPr>
              <w:pStyle w:val="Eivli"/>
            </w:pPr>
          </w:p>
        </w:tc>
      </w:tr>
      <w:tr w:rsidR="003A62DB" w:rsidTr="00DC0028">
        <w:tc>
          <w:tcPr>
            <w:tcW w:w="3085" w:type="dxa"/>
          </w:tcPr>
          <w:p w:rsidR="003A62DB" w:rsidRDefault="003A62DB" w:rsidP="003A329C">
            <w:pPr>
              <w:pStyle w:val="Eivli"/>
            </w:pPr>
            <w:r>
              <w:t>13. Osa-aikainen erityisopetus (tavoitteet, toteutuminen)</w:t>
            </w:r>
          </w:p>
        </w:tc>
        <w:tc>
          <w:tcPr>
            <w:tcW w:w="622" w:type="dxa"/>
          </w:tcPr>
          <w:p w:rsidR="003A62DB" w:rsidRDefault="003A62DB" w:rsidP="007C54B3">
            <w:pPr>
              <w:pStyle w:val="Eivli"/>
            </w:pPr>
          </w:p>
        </w:tc>
        <w:tc>
          <w:tcPr>
            <w:tcW w:w="512" w:type="dxa"/>
          </w:tcPr>
          <w:p w:rsidR="003A62DB" w:rsidRDefault="003A62DB" w:rsidP="007C54B3">
            <w:pPr>
              <w:pStyle w:val="Eivli"/>
            </w:pPr>
          </w:p>
        </w:tc>
        <w:tc>
          <w:tcPr>
            <w:tcW w:w="6521" w:type="dxa"/>
          </w:tcPr>
          <w:p w:rsidR="003A62DB" w:rsidRDefault="003A62DB" w:rsidP="007C54B3">
            <w:pPr>
              <w:pStyle w:val="Eivli"/>
            </w:pPr>
          </w:p>
        </w:tc>
      </w:tr>
      <w:tr w:rsidR="003A62DB" w:rsidTr="00DC0028">
        <w:tc>
          <w:tcPr>
            <w:tcW w:w="3085" w:type="dxa"/>
          </w:tcPr>
          <w:p w:rsidR="003A62DB" w:rsidRDefault="003A62DB" w:rsidP="003A329C">
            <w:pPr>
              <w:pStyle w:val="Eivli"/>
            </w:pPr>
            <w:r>
              <w:t>14. Oppimissuunnitelma</w:t>
            </w:r>
          </w:p>
          <w:p w:rsidR="003A62DB" w:rsidRDefault="003A62DB" w:rsidP="003A329C">
            <w:pPr>
              <w:pStyle w:val="Eivli"/>
            </w:pPr>
          </w:p>
        </w:tc>
        <w:tc>
          <w:tcPr>
            <w:tcW w:w="622" w:type="dxa"/>
          </w:tcPr>
          <w:p w:rsidR="003A62DB" w:rsidRDefault="003A62DB" w:rsidP="007C54B3">
            <w:pPr>
              <w:pStyle w:val="Eivli"/>
            </w:pPr>
          </w:p>
        </w:tc>
        <w:tc>
          <w:tcPr>
            <w:tcW w:w="512" w:type="dxa"/>
          </w:tcPr>
          <w:p w:rsidR="003A62DB" w:rsidRDefault="003A62DB" w:rsidP="007C54B3">
            <w:pPr>
              <w:pStyle w:val="Eivli"/>
            </w:pPr>
          </w:p>
        </w:tc>
        <w:tc>
          <w:tcPr>
            <w:tcW w:w="6521" w:type="dxa"/>
          </w:tcPr>
          <w:p w:rsidR="003A62DB" w:rsidRDefault="003A62DB" w:rsidP="007C54B3">
            <w:pPr>
              <w:pStyle w:val="Eivli"/>
            </w:pPr>
          </w:p>
        </w:tc>
      </w:tr>
      <w:tr w:rsidR="003A62DB" w:rsidTr="00DC0028">
        <w:tc>
          <w:tcPr>
            <w:tcW w:w="3085" w:type="dxa"/>
          </w:tcPr>
          <w:p w:rsidR="003A62DB" w:rsidRDefault="003A62DB" w:rsidP="003A329C">
            <w:pPr>
              <w:pStyle w:val="Eivli"/>
            </w:pPr>
            <w:r>
              <w:t>15. Oppimisen tavoitteiden yksilöllistäminen</w:t>
            </w:r>
          </w:p>
        </w:tc>
        <w:tc>
          <w:tcPr>
            <w:tcW w:w="622" w:type="dxa"/>
          </w:tcPr>
          <w:p w:rsidR="003A62DB" w:rsidRDefault="003A62DB" w:rsidP="007C54B3">
            <w:pPr>
              <w:pStyle w:val="Eivli"/>
            </w:pPr>
          </w:p>
        </w:tc>
        <w:tc>
          <w:tcPr>
            <w:tcW w:w="512" w:type="dxa"/>
          </w:tcPr>
          <w:p w:rsidR="003A62DB" w:rsidRDefault="003A62DB" w:rsidP="007C54B3">
            <w:pPr>
              <w:pStyle w:val="Eivli"/>
            </w:pPr>
          </w:p>
        </w:tc>
        <w:tc>
          <w:tcPr>
            <w:tcW w:w="6521" w:type="dxa"/>
          </w:tcPr>
          <w:p w:rsidR="003A62DB" w:rsidRDefault="003A62DB" w:rsidP="007C54B3">
            <w:pPr>
              <w:pStyle w:val="Eivli"/>
            </w:pPr>
          </w:p>
        </w:tc>
      </w:tr>
    </w:tbl>
    <w:p w:rsidR="007C54B3" w:rsidRDefault="007C54B3" w:rsidP="007C54B3">
      <w:pPr>
        <w:pStyle w:val="Eivli"/>
      </w:pPr>
    </w:p>
    <w:p w:rsidR="007C54B3" w:rsidRDefault="007C54B3" w:rsidP="007C54B3">
      <w:pPr>
        <w:pStyle w:val="Eivli"/>
        <w:ind w:left="360"/>
      </w:pPr>
    </w:p>
    <w:p w:rsidR="00DA7D8D" w:rsidRDefault="00DA7D8D" w:rsidP="00500879">
      <w:pPr>
        <w:pStyle w:val="Luettelokappale"/>
      </w:pPr>
    </w:p>
    <w:sectPr w:rsidR="00DA7D8D" w:rsidSect="007C54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F40" w:rsidRDefault="00730F40" w:rsidP="007C54B3">
      <w:pPr>
        <w:spacing w:after="0" w:line="240" w:lineRule="auto"/>
      </w:pPr>
      <w:r>
        <w:separator/>
      </w:r>
    </w:p>
  </w:endnote>
  <w:endnote w:type="continuationSeparator" w:id="0">
    <w:p w:rsidR="00730F40" w:rsidRDefault="00730F40" w:rsidP="007C5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4B3" w:rsidRDefault="007C54B3">
    <w:pPr>
      <w:pStyle w:val="Alatunnist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4B3" w:rsidRDefault="007C54B3">
    <w:pPr>
      <w:pStyle w:val="Alatunnist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4B3" w:rsidRDefault="007C54B3">
    <w:pPr>
      <w:pStyle w:val="Alatunnist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F40" w:rsidRDefault="00730F40" w:rsidP="007C54B3">
      <w:pPr>
        <w:spacing w:after="0" w:line="240" w:lineRule="auto"/>
      </w:pPr>
      <w:r>
        <w:separator/>
      </w:r>
    </w:p>
  </w:footnote>
  <w:footnote w:type="continuationSeparator" w:id="0">
    <w:p w:rsidR="00730F40" w:rsidRDefault="00730F40" w:rsidP="007C54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4B3" w:rsidRDefault="007C54B3">
    <w:pPr>
      <w:pStyle w:val="Yltunnis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4B3" w:rsidRDefault="007C54B3" w:rsidP="007C54B3">
    <w:pPr>
      <w:pStyle w:val="Eivli"/>
    </w:pPr>
    <w:r>
      <w:t xml:space="preserve">KUOPION KAUPUNKI </w:t>
    </w:r>
  </w:p>
  <w:p w:rsidR="007C54B3" w:rsidRDefault="007C54B3" w:rsidP="007C54B3">
    <w:pPr>
      <w:pStyle w:val="Eivli"/>
    </w:pPr>
    <w:r>
      <w:t xml:space="preserve">KISSAKUUSEN KOULU </w:t>
    </w:r>
    <w:r>
      <w:tab/>
    </w:r>
    <w:r>
      <w:tab/>
    </w:r>
    <w:r>
      <w:tab/>
    </w:r>
    <w:r>
      <w:tab/>
      <w:t>OPPILAAN TUEN TYÖKALUPAKKI</w:t>
    </w:r>
    <w:r w:rsidR="00737E04">
      <w:t xml:space="preserve"> (2)</w:t>
    </w:r>
  </w:p>
  <w:p w:rsidR="007C54B3" w:rsidRDefault="007C54B3" w:rsidP="001E0AE4">
    <w:pPr>
      <w:pStyle w:val="Eivli"/>
    </w:pPr>
    <w:r>
      <w:tab/>
    </w:r>
    <w:r>
      <w:tab/>
    </w:r>
    <w:r>
      <w:tab/>
    </w:r>
    <w:r>
      <w:tab/>
      <w:t>tukitoimien suunnittelemiseksi ja kuvaamiseksi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4B3" w:rsidRDefault="007C54B3">
    <w:pPr>
      <w:pStyle w:val="Yltunnis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11EC2"/>
    <w:multiLevelType w:val="hybridMultilevel"/>
    <w:tmpl w:val="FD962220"/>
    <w:lvl w:ilvl="0" w:tplc="040B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D558E"/>
    <w:multiLevelType w:val="hybridMultilevel"/>
    <w:tmpl w:val="D46A9FB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D81E91"/>
    <w:multiLevelType w:val="hybridMultilevel"/>
    <w:tmpl w:val="6DCA3D9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D85714"/>
    <w:multiLevelType w:val="hybridMultilevel"/>
    <w:tmpl w:val="FEA0EC2A"/>
    <w:lvl w:ilvl="0" w:tplc="040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8653C6"/>
    <w:multiLevelType w:val="hybridMultilevel"/>
    <w:tmpl w:val="4E58FFC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6A4C21"/>
    <w:multiLevelType w:val="hybridMultilevel"/>
    <w:tmpl w:val="324286A4"/>
    <w:lvl w:ilvl="0" w:tplc="040B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5F6DD7"/>
    <w:multiLevelType w:val="hybridMultilevel"/>
    <w:tmpl w:val="FEA0EC2A"/>
    <w:lvl w:ilvl="0" w:tplc="040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207"/>
    <w:rsid w:val="0000727D"/>
    <w:rsid w:val="00155207"/>
    <w:rsid w:val="00172D16"/>
    <w:rsid w:val="001E0AE4"/>
    <w:rsid w:val="0024471B"/>
    <w:rsid w:val="0030399A"/>
    <w:rsid w:val="003A62DB"/>
    <w:rsid w:val="00500879"/>
    <w:rsid w:val="00653F83"/>
    <w:rsid w:val="006B4AB3"/>
    <w:rsid w:val="00730F40"/>
    <w:rsid w:val="00737E04"/>
    <w:rsid w:val="007C54B3"/>
    <w:rsid w:val="00A0118B"/>
    <w:rsid w:val="00AA04E0"/>
    <w:rsid w:val="00B42B10"/>
    <w:rsid w:val="00B46AD6"/>
    <w:rsid w:val="00DA7D8D"/>
    <w:rsid w:val="00DC0028"/>
    <w:rsid w:val="00E27850"/>
    <w:rsid w:val="00FB2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00727D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155207"/>
    <w:pPr>
      <w:ind w:left="720"/>
      <w:contextualSpacing/>
    </w:pPr>
  </w:style>
  <w:style w:type="paragraph" w:styleId="Eivli">
    <w:name w:val="No Spacing"/>
    <w:uiPriority w:val="1"/>
    <w:qFormat/>
    <w:rsid w:val="00AA04E0"/>
    <w:pPr>
      <w:spacing w:after="0" w:line="240" w:lineRule="auto"/>
    </w:pPr>
  </w:style>
  <w:style w:type="table" w:styleId="TaulukkoRuudukko">
    <w:name w:val="Table Grid"/>
    <w:basedOn w:val="Normaalitaulukko"/>
    <w:uiPriority w:val="59"/>
    <w:rsid w:val="003039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Yltunniste">
    <w:name w:val="header"/>
    <w:basedOn w:val="Normaali"/>
    <w:link w:val="YltunnisteChar"/>
    <w:uiPriority w:val="99"/>
    <w:unhideWhenUsed/>
    <w:rsid w:val="007C54B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7C54B3"/>
  </w:style>
  <w:style w:type="paragraph" w:styleId="Alatunniste">
    <w:name w:val="footer"/>
    <w:basedOn w:val="Normaali"/>
    <w:link w:val="AlatunnisteChar"/>
    <w:uiPriority w:val="99"/>
    <w:unhideWhenUsed/>
    <w:rsid w:val="007C54B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7C54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00727D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155207"/>
    <w:pPr>
      <w:ind w:left="720"/>
      <w:contextualSpacing/>
    </w:pPr>
  </w:style>
  <w:style w:type="paragraph" w:styleId="Eivli">
    <w:name w:val="No Spacing"/>
    <w:uiPriority w:val="1"/>
    <w:qFormat/>
    <w:rsid w:val="00AA04E0"/>
    <w:pPr>
      <w:spacing w:after="0" w:line="240" w:lineRule="auto"/>
    </w:pPr>
  </w:style>
  <w:style w:type="table" w:styleId="TaulukkoRuudukko">
    <w:name w:val="Table Grid"/>
    <w:basedOn w:val="Normaalitaulukko"/>
    <w:uiPriority w:val="59"/>
    <w:rsid w:val="003039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Yltunniste">
    <w:name w:val="header"/>
    <w:basedOn w:val="Normaali"/>
    <w:link w:val="YltunnisteChar"/>
    <w:uiPriority w:val="99"/>
    <w:unhideWhenUsed/>
    <w:rsid w:val="007C54B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7C54B3"/>
  </w:style>
  <w:style w:type="paragraph" w:styleId="Alatunniste">
    <w:name w:val="footer"/>
    <w:basedOn w:val="Normaali"/>
    <w:link w:val="AlatunnisteChar"/>
    <w:uiPriority w:val="99"/>
    <w:unhideWhenUsed/>
    <w:rsid w:val="007C54B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7C54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B721CB-29F2-411D-ABB9-8BCAFD457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E2E02E76.dotm</Template>
  <TotalTime>83</TotalTime>
  <Pages>3</Pages>
  <Words>452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Kuopion kaupunki</Company>
  <LinksUpToDate>false</LinksUpToDate>
  <CharactersWithSpaces>4108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Riitta Cederberg</dc:creator>
  <cp:lastModifiedBy>Riitta Cederberg</cp:lastModifiedBy>
  <cp:revision>9</cp:revision>
  <dcterms:created xsi:type="dcterms:W3CDTF">2015-01-18T06:21:00Z</dcterms:created>
  <dcterms:modified xsi:type="dcterms:W3CDTF">2015-04-10T04:23:00Z</dcterms:modified>
</cp:coreProperties>
</file>