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Hiltulanlahden koulun vanhempainyhdistys ry</w:t>
      </w:r>
    </w:p>
    <w:p w:rsidR="00000000" w:rsidDel="00000000" w:rsidP="00000000" w:rsidRDefault="00000000" w:rsidRPr="00000000" w14:paraId="0000000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Johtokunnan kokous / Kodin ja koulun yhteistyökokous 26.3.2024</w:t>
      </w:r>
    </w:p>
    <w:p w:rsidR="00000000" w:rsidDel="00000000" w:rsidP="00000000" w:rsidRDefault="00000000" w:rsidRPr="00000000" w14:paraId="0000000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Muistio</w:t>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KODIN JA KOULUN YHTEISTYÖKOKOUS &amp; johtokunnan kokous</w:t>
      </w:r>
    </w:p>
    <w:p w:rsidR="00000000" w:rsidDel="00000000" w:rsidP="00000000" w:rsidRDefault="00000000" w:rsidRPr="00000000" w14:paraId="0000000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Kokouksen avaus</w:t>
      </w:r>
    </w:p>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Kokous avattiin klo 18.02</w:t>
      </w:r>
    </w:p>
    <w:p w:rsidR="00000000" w:rsidDel="00000000" w:rsidP="00000000" w:rsidRDefault="00000000" w:rsidRPr="00000000" w14:paraId="0000000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Laillisuus ja päätösvaltaisuus</w:t>
      </w:r>
    </w:p>
    <w:p w:rsidR="00000000" w:rsidDel="00000000" w:rsidP="00000000" w:rsidRDefault="00000000" w:rsidRPr="00000000" w14:paraId="0000000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Kokous todettiin lailliseksi ja päätösvaltaiseksi.</w:t>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Toimihenkilöiden valinta</w:t>
      </w:r>
    </w:p>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Puheenjohtaja Nina-Elise Koivumäki</w:t>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Sihteeri: Sanna Auvinen</w:t>
      </w:r>
    </w:p>
    <w:p w:rsidR="00000000" w:rsidDel="00000000" w:rsidP="00000000" w:rsidRDefault="00000000" w:rsidRPr="00000000" w14:paraId="0000001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Ääntenlaskijat/pöytäkirjan tarkastajat: Saila Toivanen, Jaana Rantama-Hiltunen</w:t>
      </w:r>
    </w:p>
    <w:p w:rsidR="00000000" w:rsidDel="00000000" w:rsidP="00000000" w:rsidRDefault="00000000" w:rsidRPr="00000000" w14:paraId="0000001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Esityslistan hyväksyminen</w:t>
      </w:r>
    </w:p>
    <w:p w:rsidR="00000000" w:rsidDel="00000000" w:rsidP="00000000" w:rsidRDefault="00000000" w:rsidRPr="00000000" w14:paraId="0000001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Esityslista hyväksyttiin.</w:t>
      </w:r>
    </w:p>
    <w:p w:rsidR="00000000" w:rsidDel="00000000" w:rsidP="00000000" w:rsidRDefault="00000000" w:rsidRPr="00000000" w14:paraId="0000001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Esikoulun kuulumiset, varhaiskasvatuksen opettaja Samuel Bird</w:t>
      </w:r>
    </w:p>
    <w:p w:rsidR="00000000" w:rsidDel="00000000" w:rsidP="00000000" w:rsidRDefault="00000000" w:rsidRPr="00000000" w14:paraId="00000017">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Eskareita saman verran kuin aikaisemminkin, yhteistyö koulun kanssa toimii oikein hyvin asiassa kuin asiassa. Päiväkodilta kiitokset sekä koulun porukalle että vanhemmille. Kaveriluokkatoiminta on ollut esiopetuksessa mielestä loistavasti, sekä järjestelyiltään että sisällöiltään. Arki sujunut esikoulun vanhempien kanssa hyvin, vaikka olisi ollut kyse hankalimmistakin asioista.</w:t>
      </w:r>
    </w:p>
    <w:p w:rsidR="00000000" w:rsidDel="00000000" w:rsidP="00000000" w:rsidRDefault="00000000" w:rsidRPr="00000000" w14:paraId="00000018">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Ensi syksynä tulossa yli 70 eskarilaista.</w:t>
      </w:r>
    </w:p>
    <w:p w:rsidR="00000000" w:rsidDel="00000000" w:rsidP="00000000" w:rsidRDefault="00000000" w:rsidRPr="00000000" w14:paraId="0000001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Rehtorin puheenvuoro, Harri Korteniemi</w:t>
      </w:r>
    </w:p>
    <w:p w:rsidR="00000000" w:rsidDel="00000000" w:rsidP="00000000" w:rsidRDefault="00000000" w:rsidRPr="00000000" w14:paraId="0000001B">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Yhteistyö esiopetuksen kanssa sujunut hyvin.</w:t>
      </w:r>
    </w:p>
    <w:p w:rsidR="00000000" w:rsidDel="00000000" w:rsidP="00000000" w:rsidRDefault="00000000" w:rsidRPr="00000000" w14:paraId="0000001C">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Ensi syksyn oppilasmäärä noin 370, tuen tiimissä kaksi laaja-alaista erityisopettajaa ja erityisluokanopettaja. Vielä ensi lukuvuonna koulu antaa tiloja esiopetuksen käyttöön, mutta vuoden päästä tiloja ei näillä näkymin voida enää esiopetukselle tarjota.</w:t>
      </w:r>
    </w:p>
    <w:p w:rsidR="00000000" w:rsidDel="00000000" w:rsidP="00000000" w:rsidRDefault="00000000" w:rsidRPr="00000000" w14:paraId="0000001D">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yhteisöllisen oppilashuoltoryhmän teettämän kyselyn tuloksista: OPPILAIDEN kyselyyn vastannut yli 300 oppilasta, oppilaiden mielestä turvallisuus on arvoista toteutunut parhaiten ja koulun visio sekä koulun toiminta-ajatus on toteutunut hyvin. Suurin osa vastanneista on viihtynyt hyvin koulussa sekä löytänyt opetustilat hyvin. Enemmistöllä vastanneista on kavereita koulussa ja lapset kokevat saavansa hyvin apua tunneilla. Oppilaiden mielestä olo koulussa on turvallinen ja työskentelyilmapiiiri on hyvä sekä välitunneilla on mukavaa tekemistä. Eniten hajontaa on kouluruokaan liittyvässä kysymyksessä. HUOLTAJIEN kyselyyn on vastannut 170 huoltajaa. Kiireettömyys on tottunut vastanneiden mielestä heikoiten, myönteisyys parhaiten, vision ja toiminta-ajatuksen toteutuminen on ollut hyvää, huoltajien mielestä lapset lähtevät mielellään kouluun ja heillä on kavereita koulussa, koulun tiedottaminen toteutuu hyvin ja koulu koetaan turvalliseksi lapsille.</w:t>
      </w:r>
    </w:p>
    <w:p w:rsidR="00000000" w:rsidDel="00000000" w:rsidP="00000000" w:rsidRDefault="00000000" w:rsidRPr="00000000" w14:paraId="0000001E">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Muut ajankohtaiset koulun kuulumiset:</w:t>
      </w:r>
    </w:p>
    <w:p w:rsidR="00000000" w:rsidDel="00000000" w:rsidP="00000000" w:rsidRDefault="00000000" w:rsidRPr="00000000" w14:paraId="0000001F">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Koulu toivoo vanhempainyhdistyksen työstävän ohjeistusta koskien oppilaiden kännykän käyttöä koulupäivän aikana.</w:t>
      </w:r>
    </w:p>
    <w:p w:rsidR="00000000" w:rsidDel="00000000" w:rsidP="00000000" w:rsidRDefault="00000000" w:rsidRPr="00000000" w14:paraId="00000020">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Oppilaiden vaikuttamismahdollisuuksista kouluarjessa oli kyselty edellisessä kokouksessa, opettajat ovat listanneet erilaisia tapoja, joilla oppilaat voivat vaikuttaa arkeen. Näitä on esim. Työskentelytapojen ja -paikkojen suunnittelu, välituntien suunnittelu (lukuvälkät, hiljaiset välkät), MOK:in suunnittelu, erilaisten teemapäivien suunnittelu, VerSo-, OppilasAgentti-, Välkkäri- sekä oppilaskunnan toiminnan suunnittelu. </w:t>
      </w:r>
    </w:p>
    <w:p w:rsidR="00000000" w:rsidDel="00000000" w:rsidP="00000000" w:rsidRDefault="00000000" w:rsidRPr="00000000" w14:paraId="0000002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 Ajankohtaisten asioiden tilannekatsaus</w:t>
      </w:r>
    </w:p>
    <w:p w:rsidR="00000000" w:rsidDel="00000000" w:rsidP="00000000" w:rsidRDefault="00000000" w:rsidRPr="00000000" w14:paraId="0000002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Pihakirppis 18.5.24 klo 10-15, myyjäisluontoinen tapahtuma + ulkoaktiviteetit</w:t>
      </w:r>
    </w:p>
    <w:p w:rsidR="00000000" w:rsidDel="00000000" w:rsidP="00000000" w:rsidRDefault="00000000" w:rsidRPr="00000000" w14:paraId="00000025">
      <w:pPr>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koulun ruokala ja koulun piha varattu tapahtumaa varten</w:t>
      </w:r>
    </w:p>
    <w:p w:rsidR="00000000" w:rsidDel="00000000" w:rsidP="00000000" w:rsidRDefault="00000000" w:rsidRPr="00000000" w14:paraId="00000026">
      <w:pPr>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luokilla mahdollisuus ansaita tapahtumassa luokkaretkirahastoihin varoja omilla pisteillä (esim. kahvio, myyntipisteitä, toimintapisteitä, Rosan koirat, poniratsastusta)</w:t>
      </w:r>
    </w:p>
    <w:p w:rsidR="00000000" w:rsidDel="00000000" w:rsidP="00000000" w:rsidRDefault="00000000" w:rsidRPr="00000000" w14:paraId="00000027">
      <w:pPr>
        <w:numPr>
          <w:ilvl w:val="1"/>
          <w:numId w:val="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Koulun löytötavarat laitetaan viime vuoden tapaan myyntiin.</w:t>
      </w:r>
    </w:p>
    <w:p w:rsidR="00000000" w:rsidDel="00000000" w:rsidP="00000000" w:rsidRDefault="00000000" w:rsidRPr="00000000" w14:paraId="00000028">
      <w:pPr>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Eteläkuopiolaiseen tulossa juttua yhteistyössä 6.luokan kanssa vanhempainyhdistyksen toiminnasta, jonka yhteydessä mainostetaan tapahtumaa.</w:t>
      </w:r>
    </w:p>
    <w:p w:rsidR="00000000" w:rsidDel="00000000" w:rsidP="00000000" w:rsidRDefault="00000000" w:rsidRPr="00000000" w14:paraId="00000029">
      <w:pPr>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Luokkavastaavat voivat olla yhteydessä johtokunnan jäseniin tapahtumaideoihin liittyen</w:t>
      </w:r>
    </w:p>
    <w:p w:rsidR="00000000" w:rsidDel="00000000" w:rsidP="00000000" w:rsidRDefault="00000000" w:rsidRPr="00000000" w14:paraId="0000002A">
      <w:pPr>
        <w:numPr>
          <w:ilvl w:val="1"/>
          <w:numId w:val="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Sovitaan johtokunnan kanssa työkokous asiasta teamsiin</w:t>
      </w:r>
    </w:p>
    <w:p w:rsidR="00000000" w:rsidDel="00000000" w:rsidP="00000000" w:rsidRDefault="00000000" w:rsidRPr="00000000" w14:paraId="0000002B">
      <w:pPr>
        <w:spacing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Stipendiasiat; päätetään määrä ja summat sekä tarkistetaan “kriteerit” huhtikuun kokouksessa, opettajat päättävät ketkä saavat stipendit.</w:t>
      </w:r>
    </w:p>
    <w:p w:rsidR="00000000" w:rsidDel="00000000" w:rsidP="00000000" w:rsidRDefault="00000000" w:rsidRPr="00000000" w14:paraId="0000002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 Kokouksen päättäminen</w:t>
      </w:r>
    </w:p>
    <w:p w:rsidR="00000000" w:rsidDel="00000000" w:rsidP="00000000" w:rsidRDefault="00000000" w:rsidRPr="00000000" w14:paraId="0000002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Kokous päätettiin klo 19.45.</w:t>
      </w:r>
    </w:p>
    <w:p w:rsidR="00000000" w:rsidDel="00000000" w:rsidP="00000000" w:rsidRDefault="00000000" w:rsidRPr="00000000" w14:paraId="0000003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pacing w:line="240" w:lineRule="auto"/>
        <w:rPr/>
      </w:pPr>
      <w:r w:rsidDel="00000000" w:rsidR="00000000" w:rsidRPr="00000000">
        <w:rPr>
          <w:rFonts w:ascii="Calibri" w:cs="Calibri" w:eastAsia="Calibri" w:hAnsi="Calibri"/>
          <w:sz w:val="24"/>
          <w:szCs w:val="24"/>
          <w:rtl w:val="0"/>
        </w:rPr>
        <w:t xml:space="preserve">Seuraava kokous 23.4.24 klo 18.</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