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ayout w:type="fixed"/>
        <w:tblLook w:val="06A0" w:firstRow="1" w:lastRow="0" w:firstColumn="1" w:lastColumn="0" w:noHBand="1" w:noVBand="1"/>
      </w:tblPr>
      <w:tblGrid>
        <w:gridCol w:w="9015"/>
      </w:tblGrid>
      <w:tr w:rsidR="007B137F" w:rsidRPr="007B137F" w14:paraId="49202657" w14:textId="77777777" w:rsidTr="00501DB9">
        <w:tc>
          <w:tcPr>
            <w:tcW w:w="9015" w:type="dxa"/>
          </w:tcPr>
          <w:p w14:paraId="74AF06FA" w14:textId="54840FE9" w:rsidR="007B137F" w:rsidRDefault="007B137F" w:rsidP="007B137F">
            <w:pPr>
              <w:rPr>
                <w:b/>
                <w:bCs/>
                <w:sz w:val="28"/>
                <w:szCs w:val="28"/>
              </w:rPr>
            </w:pPr>
            <w:r w:rsidRPr="007B137F">
              <w:rPr>
                <w:b/>
                <w:bCs/>
                <w:sz w:val="28"/>
                <w:szCs w:val="28"/>
              </w:rPr>
              <w:t xml:space="preserve">Oppilaan oman laitteen käyttö perusopetuksessa </w:t>
            </w:r>
          </w:p>
          <w:p w14:paraId="220BD6EA" w14:textId="77777777" w:rsidR="00D045EC" w:rsidRPr="007B137F" w:rsidRDefault="00D045EC" w:rsidP="00D045EC">
            <w:pPr>
              <w:bidi/>
              <w:rPr>
                <w:b/>
                <w:bCs/>
                <w:sz w:val="28"/>
                <w:szCs w:val="28"/>
              </w:rPr>
            </w:pPr>
            <w:r w:rsidRPr="007B137F">
              <w:rPr>
                <w:b/>
                <w:bCs/>
                <w:sz w:val="28"/>
                <w:szCs w:val="28"/>
                <w:rtl/>
                <w:lang w:eastAsia="ar"/>
              </w:rPr>
              <w:t xml:space="preserve">استخدام الطالب للجهاز في التعليم الأساسي </w:t>
            </w:r>
          </w:p>
          <w:p w14:paraId="79ABA685" w14:textId="77777777" w:rsidR="007B137F" w:rsidRPr="007B137F" w:rsidRDefault="007B137F" w:rsidP="00501DB9"/>
        </w:tc>
      </w:tr>
      <w:tr w:rsidR="007B137F" w:rsidRPr="007B137F" w14:paraId="2EBF0039" w14:textId="77777777" w:rsidTr="00501DB9">
        <w:tc>
          <w:tcPr>
            <w:tcW w:w="9015" w:type="dxa"/>
          </w:tcPr>
          <w:p w14:paraId="716BB257" w14:textId="02713F97" w:rsidR="007B137F" w:rsidRDefault="007B137F" w:rsidP="007B137F">
            <w:r w:rsidRPr="007B137F">
              <w:t>Sukunimi:</w:t>
            </w:r>
          </w:p>
          <w:p w14:paraId="3D364528" w14:textId="77777777" w:rsidR="00E875FB" w:rsidRPr="007B137F" w:rsidRDefault="00E875FB" w:rsidP="00E875FB">
            <w:pPr>
              <w:bidi/>
            </w:pPr>
            <w:r w:rsidRPr="007B137F">
              <w:rPr>
                <w:rtl/>
                <w:lang w:eastAsia="ar"/>
              </w:rPr>
              <w:t>اللقب:</w:t>
            </w:r>
          </w:p>
          <w:p w14:paraId="4BA5B289" w14:textId="77777777" w:rsidR="007B137F" w:rsidRPr="007B137F" w:rsidRDefault="007B137F" w:rsidP="00501DB9"/>
        </w:tc>
      </w:tr>
      <w:tr w:rsidR="007B137F" w:rsidRPr="007B137F" w14:paraId="6D3EB6E6" w14:textId="77777777" w:rsidTr="00501DB9">
        <w:tc>
          <w:tcPr>
            <w:tcW w:w="9015" w:type="dxa"/>
          </w:tcPr>
          <w:p w14:paraId="70784500" w14:textId="1E68245E" w:rsidR="007B137F" w:rsidRDefault="007B137F" w:rsidP="007B137F">
            <w:r w:rsidRPr="007B137F">
              <w:t>Etunimet:</w:t>
            </w:r>
          </w:p>
          <w:p w14:paraId="0BF15618" w14:textId="77777777" w:rsidR="00F06D87" w:rsidRPr="007B137F" w:rsidRDefault="00F06D87" w:rsidP="00F06D87">
            <w:pPr>
              <w:bidi/>
            </w:pPr>
            <w:r w:rsidRPr="007B137F">
              <w:rPr>
                <w:rtl/>
                <w:lang w:eastAsia="ar"/>
              </w:rPr>
              <w:t>الأسماء الأولية:</w:t>
            </w:r>
          </w:p>
          <w:p w14:paraId="50FBF6FA" w14:textId="77777777" w:rsidR="007B137F" w:rsidRPr="007B137F" w:rsidRDefault="007B137F" w:rsidP="00501DB9"/>
        </w:tc>
      </w:tr>
      <w:tr w:rsidR="007B137F" w:rsidRPr="007B137F" w14:paraId="3CF02335" w14:textId="77777777" w:rsidTr="00501DB9">
        <w:tc>
          <w:tcPr>
            <w:tcW w:w="9015" w:type="dxa"/>
          </w:tcPr>
          <w:p w14:paraId="19FB8CD8" w14:textId="29F71FB4" w:rsidR="007B137F" w:rsidRDefault="007B137F" w:rsidP="007B137F">
            <w:r w:rsidRPr="007B137F">
              <w:t>Koulu:</w:t>
            </w:r>
          </w:p>
          <w:p w14:paraId="66373936" w14:textId="77777777" w:rsidR="000F50AC" w:rsidRPr="007B137F" w:rsidRDefault="000F50AC" w:rsidP="000F50AC">
            <w:pPr>
              <w:bidi/>
            </w:pPr>
            <w:r w:rsidRPr="007B137F">
              <w:rPr>
                <w:rtl/>
                <w:lang w:eastAsia="ar"/>
              </w:rPr>
              <w:t>المدرسة:</w:t>
            </w:r>
          </w:p>
          <w:p w14:paraId="6256F489" w14:textId="77777777" w:rsidR="007B137F" w:rsidRPr="007B137F" w:rsidRDefault="007B137F" w:rsidP="00501DB9"/>
        </w:tc>
      </w:tr>
      <w:tr w:rsidR="007B137F" w:rsidRPr="007B137F" w14:paraId="1192F7BE" w14:textId="77777777" w:rsidTr="00501DB9">
        <w:tc>
          <w:tcPr>
            <w:tcW w:w="9015" w:type="dxa"/>
          </w:tcPr>
          <w:p w14:paraId="63837042" w14:textId="6A24D818" w:rsidR="007B137F" w:rsidRDefault="007B137F" w:rsidP="007B137F">
            <w:r w:rsidRPr="007B137F">
              <w:t>Ryhmä/luokka:</w:t>
            </w:r>
          </w:p>
          <w:p w14:paraId="1794D1C6" w14:textId="77777777" w:rsidR="00233E0E" w:rsidRPr="007B137F" w:rsidRDefault="00233E0E" w:rsidP="00233E0E">
            <w:pPr>
              <w:bidi/>
            </w:pPr>
            <w:r w:rsidRPr="007B137F">
              <w:rPr>
                <w:rtl/>
                <w:lang w:eastAsia="ar"/>
              </w:rPr>
              <w:t>المجموعة/الصف:</w:t>
            </w:r>
          </w:p>
          <w:p w14:paraId="4476832C" w14:textId="77777777" w:rsidR="007B137F" w:rsidRPr="007B137F" w:rsidRDefault="007B137F" w:rsidP="00501DB9"/>
        </w:tc>
      </w:tr>
      <w:tr w:rsidR="007B137F" w:rsidRPr="007B137F" w14:paraId="05430140" w14:textId="77777777" w:rsidTr="00501DB9">
        <w:tc>
          <w:tcPr>
            <w:tcW w:w="9015" w:type="dxa"/>
          </w:tcPr>
          <w:p w14:paraId="4E36F5CF" w14:textId="77777777" w:rsidR="007B137F" w:rsidRPr="007B137F" w:rsidRDefault="007B137F" w:rsidP="007B137F">
            <w:pPr>
              <w:pStyle w:val="Otsikko1"/>
              <w:outlineLvl w:val="0"/>
              <w:rPr>
                <w:rFonts w:ascii="Calibri" w:eastAsia="Calibri" w:hAnsi="Calibri" w:cs="Calibri"/>
                <w:b/>
                <w:bCs/>
                <w:color w:val="auto"/>
                <w:sz w:val="24"/>
                <w:szCs w:val="24"/>
              </w:rPr>
            </w:pPr>
            <w:r w:rsidRPr="007B137F">
              <w:rPr>
                <w:rFonts w:ascii="Calibri" w:eastAsia="Calibri" w:hAnsi="Calibri" w:cs="Calibri"/>
                <w:b/>
                <w:bCs/>
                <w:color w:val="auto"/>
                <w:sz w:val="24"/>
                <w:szCs w:val="24"/>
              </w:rPr>
              <w:lastRenderedPageBreak/>
              <w:t>Yleistä oman laitteen käytöstä</w:t>
            </w:r>
          </w:p>
          <w:p w14:paraId="2D80F279" w14:textId="77777777" w:rsidR="007B137F" w:rsidRPr="007B137F" w:rsidRDefault="007B137F" w:rsidP="00501DB9"/>
          <w:p w14:paraId="46E2D17E" w14:textId="77777777" w:rsidR="007B137F" w:rsidRPr="007B137F" w:rsidRDefault="007B137F" w:rsidP="007B137F">
            <w:pPr>
              <w:rPr>
                <w:rFonts w:ascii="Calibri" w:eastAsia="Calibri" w:hAnsi="Calibri" w:cs="Calibri"/>
              </w:rPr>
            </w:pPr>
            <w:r w:rsidRPr="007B137F">
              <w:rPr>
                <w:rFonts w:ascii="Calibri" w:eastAsia="Calibri" w:hAnsi="Calibri" w:cs="Calibri"/>
              </w:rPr>
              <w:t xml:space="preserve">Opetuksen edellyttämät oppimateriaalit ja työvälineet ovat oppilaalle maksuttomia (1). Oppimisen tukena voidaan huoltajan suostumuksella käyttää myös oppilaiden omia tai huoltajan oppilaan käyttöön antamia tietoteknisiä laitteita (2). </w:t>
            </w:r>
          </w:p>
          <w:p w14:paraId="068B97D5" w14:textId="77777777" w:rsidR="007B137F" w:rsidRPr="007B137F" w:rsidRDefault="007B137F" w:rsidP="007B137F">
            <w:pPr>
              <w:rPr>
                <w:rFonts w:ascii="Calibri" w:eastAsia="Calibri" w:hAnsi="Calibri" w:cs="Calibri"/>
              </w:rPr>
            </w:pPr>
            <w:r w:rsidRPr="007B137F">
              <w:rPr>
                <w:rFonts w:ascii="Calibri" w:eastAsia="Calibri" w:hAnsi="Calibri" w:cs="Calibri"/>
              </w:rPr>
              <w:t xml:space="preserve">Oppilaan omaa tietoteknistä laitetta (jatkossa Laite) voidaan käyttää tilanteissa, joissa opettaja on antanut siihen luvan. Käyttö tapahtuu tällöin opettajan antamia ohjeita noudattaen. Opettaja vastaa siitä, että opetuksessa käytettävät digitaaliset sisällöt ovat hyvien tietoturvakäytänteiden mukaisia. Asennettavista sovelluksista kysytään erikseen lupa huoltajalta. Laitteiden käytön koulussa tulee olla lain, hyvien tapojen, koulun järjestyssääntöjen ja näiden käyttöehtojen mukaista. Oppilas vastaa Laitteen kuljettamisesta ja säilyttämisestä koulupäivän aikana sekä koulumatkoilla. Koulu ei vastaa Laitteen katoamisesta. Mikäli Laite tai ohjelmisto rikkoutuu oppilaan omassa käytössä, vastaa hän itse tai Laitteen muu omistaja vahingosta. Mikäli vahingon aiheuttaa toinen henkilö, vahingonaiheuttaja on vastuussa vahingosta vahingonkorvauslain säännösten mukaisesti (3). Koulu ei vastaa Laitteen tietoturvasta, vaan vastuu siitä on käyttäjällä. </w:t>
            </w:r>
          </w:p>
          <w:p w14:paraId="344C7DAD" w14:textId="51F3A745" w:rsidR="007B137F" w:rsidRDefault="007B137F" w:rsidP="007B137F">
            <w:pPr>
              <w:rPr>
                <w:rFonts w:ascii="Calibri" w:eastAsia="Calibri" w:hAnsi="Calibri" w:cs="Calibri"/>
              </w:rPr>
            </w:pPr>
            <w:r w:rsidRPr="007B137F">
              <w:rPr>
                <w:rFonts w:ascii="Calibri" w:eastAsia="Calibri" w:hAnsi="Calibri" w:cs="Calibri"/>
              </w:rPr>
              <w:t>(1) Perusopetuslaki 31 §</w:t>
            </w:r>
            <w:r w:rsidRPr="007B137F">
              <w:rPr>
                <w:rFonts w:ascii="Calibri" w:eastAsia="Calibri" w:hAnsi="Calibri" w:cs="Calibri"/>
              </w:rPr>
              <w:br/>
              <w:t xml:space="preserve"> (2) Perusopetuksen opetussuunnitelman perusteet 2014</w:t>
            </w:r>
            <w:r w:rsidRPr="007B137F">
              <w:rPr>
                <w:rFonts w:ascii="Calibri" w:eastAsia="Calibri" w:hAnsi="Calibri" w:cs="Calibri"/>
              </w:rPr>
              <w:br/>
              <w:t xml:space="preserve"> (3) Vahingonkorvauslain mukaan myös alaikäinen on vahingonkorvausvelvollinen. Alaikäinen on kuitenkin velvollinen korvaamaan siitä määrän, joka on kohtuullinen ottaen huomioon esimerkiksi hänen ikänsä ja kehitystasonsa.</w:t>
            </w:r>
          </w:p>
          <w:p w14:paraId="3A51C28E" w14:textId="77777777" w:rsidR="008921C4" w:rsidRPr="007B137F" w:rsidRDefault="008921C4" w:rsidP="008921C4">
            <w:pPr>
              <w:pStyle w:val="Otsikko1"/>
              <w:bidi/>
              <w:outlineLvl w:val="0"/>
              <w:rPr>
                <w:rFonts w:ascii="Calibri" w:eastAsia="Calibri" w:hAnsi="Calibri" w:cs="Calibri"/>
                <w:b/>
                <w:bCs/>
                <w:color w:val="auto"/>
                <w:sz w:val="24"/>
                <w:szCs w:val="24"/>
              </w:rPr>
            </w:pPr>
            <w:r w:rsidRPr="007B137F">
              <w:rPr>
                <w:b/>
                <w:bCs/>
                <w:color w:val="auto"/>
                <w:sz w:val="24"/>
                <w:szCs w:val="24"/>
                <w:rtl/>
                <w:lang w:eastAsia="ar"/>
              </w:rPr>
              <w:t>معلومات عامة حول استخدام الجهاز</w:t>
            </w:r>
          </w:p>
          <w:p w14:paraId="6DA184F2" w14:textId="77777777" w:rsidR="008921C4" w:rsidRPr="007B137F" w:rsidRDefault="008921C4" w:rsidP="008921C4">
            <w:pPr>
              <w:bidi/>
            </w:pPr>
          </w:p>
          <w:p w14:paraId="68761D11" w14:textId="77777777" w:rsidR="008921C4" w:rsidRPr="007B137F" w:rsidRDefault="008921C4" w:rsidP="008921C4">
            <w:pPr>
              <w:bidi/>
              <w:rPr>
                <w:rFonts w:ascii="Calibri" w:eastAsia="Calibri" w:hAnsi="Calibri" w:cs="Calibri"/>
              </w:rPr>
            </w:pPr>
            <w:r w:rsidRPr="007B137F">
              <w:rPr>
                <w:rtl/>
                <w:lang w:eastAsia="ar"/>
              </w:rPr>
              <w:t xml:space="preserve">تُعتبر المواد المدرسية والأدوات التي يشترطها التعليم مجانية بالنسبة للطالب (1). بموافقة ولي الأمر، يمكن أيضًا استخدام معدات تكنولوجيا المعلومات التي يوفرها التلاميذ بأنفسهم أو التي يوفرها الوصي للتلميذ لدعم التعلم (2) </w:t>
            </w:r>
          </w:p>
          <w:p w14:paraId="1645F769" w14:textId="77777777" w:rsidR="008921C4" w:rsidRPr="007B137F" w:rsidRDefault="008921C4" w:rsidP="008921C4">
            <w:pPr>
              <w:bidi/>
              <w:rPr>
                <w:rFonts w:ascii="Calibri" w:eastAsia="Calibri" w:hAnsi="Calibri" w:cs="Calibri"/>
              </w:rPr>
            </w:pPr>
            <w:r w:rsidRPr="007B137F">
              <w:rPr>
                <w:rtl/>
                <w:lang w:eastAsia="ar"/>
              </w:rPr>
              <w:t xml:space="preserve">يمكن استخدام جهاز تكنولوجيا المعلومات الخاص بالطالب (المشار إليه فيما يلي بالجهاز) في المواقف التي يعطي فيها المعلم الإذن. يتم الاستخدام حينها وفقًا للتعليمات التي قدمها المعلم. المعلم مسؤول عن ضمان أن المحتوى الرقمي المستخدم في التدريس يتوافق مع ممارسات الأمان الجيدة. يُطلب الإذن بشأن التطبيقات المراد تثبيتها بشكل منفصل من ولي الأمر. يجب أن يتوافق استخدام الأجهزة في المدرسة مع القانون والأخلاق الحميدة وقواعد المدرسة وشروط الاستخدام هذه. يتحمل الطالب مسؤولية نقل الجهاز وتخزينه خلال اليوم الدراسي وأثناء الرحلات المدرسية. المدرسة غير مسؤولة عن فقدان الجهاز. في حالة تعطل الجهاز أو البرنامج بناءً على استخدام الطالب الخاص، يكون هو أو هي أو المالك الآخر للجهاز مسؤولاً عن الضرر. إذا كان الضرر ناتجًا عن شخص آخر ، يكون الشخص الذي تسبب في الضرر مسؤولاً عن الضرر وفقًا لأحكام قانون التعويض (3). المدرسة غير مسئولة عن أمن الجهاز ولكن المستخدم مسؤول عن ذلك. </w:t>
            </w:r>
          </w:p>
          <w:p w14:paraId="15312FA5" w14:textId="77777777" w:rsidR="008921C4" w:rsidRPr="007B137F" w:rsidRDefault="008921C4" w:rsidP="008921C4">
            <w:pPr>
              <w:bidi/>
              <w:rPr>
                <w:rFonts w:ascii="Calibri" w:eastAsia="Calibri" w:hAnsi="Calibri" w:cs="Calibri"/>
              </w:rPr>
            </w:pPr>
            <w:r w:rsidRPr="007B137F">
              <w:rPr>
                <w:rtl/>
                <w:lang w:eastAsia="ar"/>
              </w:rPr>
              <w:t>(1) قانون التعليم الأساسي المادة 31</w:t>
            </w:r>
            <w:r w:rsidRPr="007B137F">
              <w:rPr>
                <w:rtl/>
                <w:lang w:eastAsia="ar"/>
              </w:rPr>
              <w:br/>
              <w:t xml:space="preserve"> (2) مبادئ خطة التعليم للتعليم الأساسي 2014</w:t>
            </w:r>
            <w:r w:rsidRPr="007B137F">
              <w:rPr>
                <w:rtl/>
                <w:lang w:eastAsia="ar"/>
              </w:rPr>
              <w:br/>
              <w:t xml:space="preserve"> (3) حسب قانون تعويض الأضرار حتى القاصر يكون مسؤولا عن تعويض الضرر. إلا أن فإن القاصر ملزم بدفع مبلغ معقول، مع الأخذ في الاعتبار، على سبيل المثال، عمره ومستوى نموه.</w:t>
            </w:r>
          </w:p>
          <w:p w14:paraId="0B64EFD7" w14:textId="77777777" w:rsidR="008921C4" w:rsidRPr="007B137F" w:rsidRDefault="008921C4" w:rsidP="007B137F">
            <w:pPr>
              <w:rPr>
                <w:rFonts w:ascii="Calibri" w:eastAsia="Calibri" w:hAnsi="Calibri" w:cs="Calibri"/>
              </w:rPr>
            </w:pPr>
          </w:p>
          <w:p w14:paraId="757E31A2" w14:textId="77777777" w:rsidR="007B137F" w:rsidRPr="007B137F" w:rsidRDefault="007B137F" w:rsidP="00501DB9"/>
        </w:tc>
      </w:tr>
      <w:tr w:rsidR="007B137F" w:rsidRPr="007B137F" w14:paraId="423BE640" w14:textId="77777777" w:rsidTr="00501DB9">
        <w:tc>
          <w:tcPr>
            <w:tcW w:w="9015" w:type="dxa"/>
          </w:tcPr>
          <w:p w14:paraId="7693AF37" w14:textId="77777777" w:rsidR="007B137F" w:rsidRPr="007B137F" w:rsidRDefault="007B137F" w:rsidP="007B137F">
            <w:pPr>
              <w:pStyle w:val="Otsikko1"/>
              <w:outlineLvl w:val="0"/>
              <w:rPr>
                <w:rFonts w:ascii="Calibri" w:eastAsia="Calibri" w:hAnsi="Calibri" w:cs="Calibri"/>
                <w:b/>
                <w:bCs/>
                <w:color w:val="auto"/>
                <w:sz w:val="22"/>
                <w:szCs w:val="22"/>
              </w:rPr>
            </w:pPr>
            <w:r w:rsidRPr="007B137F">
              <w:rPr>
                <w:rFonts w:ascii="Calibri" w:eastAsia="Calibri" w:hAnsi="Calibri" w:cs="Calibri"/>
                <w:b/>
                <w:bCs/>
                <w:color w:val="auto"/>
                <w:sz w:val="22"/>
                <w:szCs w:val="22"/>
              </w:rPr>
              <w:t>Käytettävät laitteet</w:t>
            </w:r>
          </w:p>
          <w:p w14:paraId="1AB5CF50" w14:textId="4DC3C2A9" w:rsidR="007B137F" w:rsidRDefault="007B137F" w:rsidP="007B137F">
            <w:pPr>
              <w:rPr>
                <w:rFonts w:ascii="Calibri" w:eastAsia="Calibri" w:hAnsi="Calibri" w:cs="Calibri"/>
              </w:rPr>
            </w:pPr>
            <w:r w:rsidRPr="007B137F">
              <w:rPr>
                <w:rFonts w:ascii="Calibri" w:eastAsia="Calibri" w:hAnsi="Calibri" w:cs="Calibri"/>
              </w:rPr>
              <w:t>Tällä lomakkeella huoltaja antaa suostumuksensa siihen, että oppilas voi käyttää seuraavia omia tietoteknisiä laitteita opetuksessa edellä todettujen käyttöehtojen ja periaatteiden mukaisesti. Rastita ne vaihtoehdot, joihin annat suostumuksen.</w:t>
            </w:r>
          </w:p>
          <w:p w14:paraId="791BD199" w14:textId="77777777" w:rsidR="00651E91" w:rsidRPr="007B137F" w:rsidRDefault="00651E91" w:rsidP="00651E91">
            <w:pPr>
              <w:pStyle w:val="Otsikko1"/>
              <w:bidi/>
              <w:outlineLvl w:val="0"/>
              <w:rPr>
                <w:rFonts w:ascii="Calibri" w:eastAsia="Calibri" w:hAnsi="Calibri" w:cs="Calibri"/>
                <w:b/>
                <w:bCs/>
                <w:color w:val="auto"/>
                <w:sz w:val="22"/>
                <w:szCs w:val="22"/>
              </w:rPr>
            </w:pPr>
            <w:r w:rsidRPr="007B137F">
              <w:rPr>
                <w:b/>
                <w:bCs/>
                <w:color w:val="auto"/>
                <w:sz w:val="22"/>
                <w:szCs w:val="22"/>
                <w:rtl/>
                <w:lang w:eastAsia="ar"/>
              </w:rPr>
              <w:t>الأجهزة المستخدمة</w:t>
            </w:r>
          </w:p>
          <w:p w14:paraId="3B44DC6F" w14:textId="77777777" w:rsidR="00651E91" w:rsidRPr="007B137F" w:rsidRDefault="00651E91" w:rsidP="00651E91">
            <w:pPr>
              <w:bidi/>
              <w:rPr>
                <w:rFonts w:ascii="Calibri" w:eastAsia="Calibri" w:hAnsi="Calibri" w:cs="Calibri"/>
              </w:rPr>
            </w:pPr>
            <w:r w:rsidRPr="007B137F">
              <w:rPr>
                <w:rtl/>
                <w:lang w:eastAsia="ar"/>
              </w:rPr>
              <w:t>عن طريق هذه الاستمارة يعطي ولي الأمر موافقته أن يستخدم الطالب أجهزة تكنولوجيا المعلومات الشخصية التالية للتدريس وفقًا للشروط والمبادئ المنصوص عليها أعلاه. ضع علامة ضرب على الخيارات التي توافق عليها.</w:t>
            </w:r>
          </w:p>
          <w:p w14:paraId="7D16713A" w14:textId="49CEB466" w:rsidR="008921C4" w:rsidRDefault="008921C4" w:rsidP="007B137F">
            <w:pPr>
              <w:rPr>
                <w:rFonts w:ascii="Calibri" w:eastAsia="Calibri" w:hAnsi="Calibri" w:cs="Calibri"/>
              </w:rPr>
            </w:pPr>
          </w:p>
          <w:p w14:paraId="19EB7C2E" w14:textId="77777777" w:rsidR="00651E91" w:rsidRPr="007B137F" w:rsidRDefault="00651E91" w:rsidP="007B137F">
            <w:pPr>
              <w:rPr>
                <w:rFonts w:ascii="Calibri" w:eastAsia="Calibri" w:hAnsi="Calibri" w:cs="Calibri"/>
              </w:rPr>
            </w:pPr>
          </w:p>
          <w:p w14:paraId="4BDEED21" w14:textId="77777777" w:rsidR="007B137F" w:rsidRPr="007B137F" w:rsidRDefault="007B137F" w:rsidP="00501DB9"/>
        </w:tc>
      </w:tr>
      <w:tr w:rsidR="007B137F" w:rsidRPr="007B137F" w14:paraId="34A13456" w14:textId="77777777" w:rsidTr="00501DB9">
        <w:tc>
          <w:tcPr>
            <w:tcW w:w="9015" w:type="dxa"/>
          </w:tcPr>
          <w:p w14:paraId="0EFD083C" w14:textId="77777777" w:rsidR="007B137F" w:rsidRPr="007B137F" w:rsidRDefault="007B137F" w:rsidP="00501DB9"/>
          <w:p w14:paraId="38A1B2E7" w14:textId="77777777" w:rsidR="00335688" w:rsidRDefault="007B137F" w:rsidP="007B137F">
            <w:pPr>
              <w:rPr>
                <w:rFonts w:ascii="Calibri" w:eastAsia="Calibri" w:hAnsi="Calibri" w:cs="Calibri"/>
              </w:rPr>
            </w:pPr>
            <w:r w:rsidRPr="007B137F">
              <w:rPr>
                <w:rFonts w:ascii="Calibri" w:eastAsia="Calibri" w:hAnsi="Calibri" w:cs="Calibri"/>
              </w:rPr>
              <w:t xml:space="preserve">Lupa puhelimen käyttöön   </w:t>
            </w:r>
          </w:p>
          <w:p w14:paraId="2E5917DE" w14:textId="77777777" w:rsidR="00335688" w:rsidRPr="007B137F" w:rsidRDefault="00335688" w:rsidP="00335688">
            <w:pPr>
              <w:bidi/>
              <w:rPr>
                <w:rFonts w:ascii="Calibri" w:eastAsia="Calibri" w:hAnsi="Calibri" w:cs="Calibri"/>
              </w:rPr>
            </w:pPr>
            <w:r w:rsidRPr="007B137F">
              <w:rPr>
                <w:rtl/>
                <w:lang w:eastAsia="ar"/>
              </w:rPr>
              <w:t xml:space="preserve">الإذن باستخدام الهاتف    </w:t>
            </w:r>
          </w:p>
          <w:tbl>
            <w:tblPr>
              <w:tblStyle w:val="TaulukkoRuudukko"/>
              <w:tblW w:w="0" w:type="auto"/>
              <w:tblLayout w:type="fixed"/>
              <w:tblLook w:val="06A0" w:firstRow="1" w:lastRow="0" w:firstColumn="1" w:lastColumn="0" w:noHBand="1" w:noVBand="1"/>
            </w:tblPr>
            <w:tblGrid>
              <w:gridCol w:w="345"/>
            </w:tblGrid>
            <w:tr w:rsidR="007B137F" w:rsidRPr="007B137F" w14:paraId="2EBB67CA" w14:textId="77777777" w:rsidTr="00501DB9">
              <w:tc>
                <w:tcPr>
                  <w:tcW w:w="345" w:type="dxa"/>
                </w:tcPr>
                <w:p w14:paraId="35844798" w14:textId="77777777" w:rsidR="007B137F" w:rsidRPr="007B137F" w:rsidRDefault="007B137F" w:rsidP="00501DB9">
                  <w:pPr>
                    <w:rPr>
                      <w:rFonts w:ascii="Calibri" w:eastAsia="Calibri" w:hAnsi="Calibri" w:cs="Calibri"/>
                    </w:rPr>
                  </w:pPr>
                </w:p>
              </w:tc>
            </w:tr>
          </w:tbl>
          <w:p w14:paraId="6689747E" w14:textId="77777777" w:rsidR="007B137F" w:rsidRPr="007B137F" w:rsidRDefault="007B137F" w:rsidP="00501DB9"/>
          <w:p w14:paraId="4246E3E2" w14:textId="77777777" w:rsidR="007B137F" w:rsidRPr="007B137F" w:rsidRDefault="007B137F" w:rsidP="00501DB9"/>
        </w:tc>
      </w:tr>
      <w:tr w:rsidR="007B137F" w:rsidRPr="007B137F" w14:paraId="52BF78E7" w14:textId="77777777" w:rsidTr="00501DB9">
        <w:tc>
          <w:tcPr>
            <w:tcW w:w="9015" w:type="dxa"/>
          </w:tcPr>
          <w:p w14:paraId="27619BEA" w14:textId="490BDFCD" w:rsidR="007B137F" w:rsidRDefault="007B137F" w:rsidP="007B137F">
            <w:pPr>
              <w:rPr>
                <w:rFonts w:ascii="Calibri" w:eastAsia="Calibri" w:hAnsi="Calibri" w:cs="Calibri"/>
              </w:rPr>
            </w:pPr>
            <w:r w:rsidRPr="007B137F">
              <w:rPr>
                <w:rFonts w:ascii="Calibri" w:eastAsia="Calibri" w:hAnsi="Calibri" w:cs="Calibri"/>
              </w:rPr>
              <w:t>Lupa tabletin käyttöön</w:t>
            </w:r>
          </w:p>
          <w:p w14:paraId="764AF725" w14:textId="77777777" w:rsidR="00BD1137" w:rsidRPr="007B137F" w:rsidRDefault="00BD1137" w:rsidP="00BD1137">
            <w:pPr>
              <w:bidi/>
              <w:rPr>
                <w:rFonts w:ascii="Calibri" w:eastAsia="Calibri" w:hAnsi="Calibri" w:cs="Calibri"/>
              </w:rPr>
            </w:pPr>
            <w:r w:rsidRPr="007B137F">
              <w:rPr>
                <w:rtl/>
                <w:lang w:eastAsia="ar"/>
              </w:rPr>
              <w:t>الإذن باستخدام الجهاز اللوحي</w:t>
            </w:r>
          </w:p>
          <w:tbl>
            <w:tblPr>
              <w:tblStyle w:val="TaulukkoRuudukko"/>
              <w:tblW w:w="0" w:type="auto"/>
              <w:tblLayout w:type="fixed"/>
              <w:tblLook w:val="06A0" w:firstRow="1" w:lastRow="0" w:firstColumn="1" w:lastColumn="0" w:noHBand="1" w:noVBand="1"/>
            </w:tblPr>
            <w:tblGrid>
              <w:gridCol w:w="345"/>
            </w:tblGrid>
            <w:tr w:rsidR="007B137F" w:rsidRPr="007B137F" w14:paraId="3418FCE8" w14:textId="77777777" w:rsidTr="00501DB9">
              <w:tc>
                <w:tcPr>
                  <w:tcW w:w="345" w:type="dxa"/>
                </w:tcPr>
                <w:p w14:paraId="66A71D39" w14:textId="77777777" w:rsidR="007B137F" w:rsidRPr="007B137F" w:rsidRDefault="007B137F" w:rsidP="00501DB9">
                  <w:pPr>
                    <w:rPr>
                      <w:rFonts w:ascii="Calibri" w:eastAsia="Calibri" w:hAnsi="Calibri" w:cs="Calibri"/>
                    </w:rPr>
                  </w:pPr>
                </w:p>
              </w:tc>
            </w:tr>
          </w:tbl>
          <w:p w14:paraId="3DAB2B05" w14:textId="77777777" w:rsidR="007B137F" w:rsidRPr="007B137F" w:rsidRDefault="007B137F" w:rsidP="00501DB9"/>
          <w:p w14:paraId="6A9E3761" w14:textId="77777777" w:rsidR="007B137F" w:rsidRPr="007B137F" w:rsidRDefault="007B137F" w:rsidP="00501DB9"/>
        </w:tc>
      </w:tr>
      <w:tr w:rsidR="007B137F" w:rsidRPr="007B137F" w14:paraId="2C5C2F7F" w14:textId="77777777" w:rsidTr="00501DB9">
        <w:tc>
          <w:tcPr>
            <w:tcW w:w="9015" w:type="dxa"/>
          </w:tcPr>
          <w:p w14:paraId="168E08A4" w14:textId="28B5B9AA" w:rsidR="007B137F" w:rsidRDefault="007B137F" w:rsidP="007B137F">
            <w:pPr>
              <w:rPr>
                <w:rFonts w:ascii="Calibri" w:eastAsia="Calibri" w:hAnsi="Calibri" w:cs="Calibri"/>
              </w:rPr>
            </w:pPr>
            <w:r w:rsidRPr="007B137F">
              <w:rPr>
                <w:rFonts w:ascii="Calibri" w:eastAsia="Calibri" w:hAnsi="Calibri" w:cs="Calibri"/>
              </w:rPr>
              <w:t>Lupa kannettavan tietokoneen käyttöön</w:t>
            </w:r>
          </w:p>
          <w:p w14:paraId="25C2F288" w14:textId="77777777" w:rsidR="00D93F20" w:rsidRPr="007B137F" w:rsidRDefault="00D93F20" w:rsidP="00D93F20">
            <w:pPr>
              <w:bidi/>
              <w:rPr>
                <w:rFonts w:ascii="Calibri" w:eastAsia="Calibri" w:hAnsi="Calibri" w:cs="Calibri"/>
              </w:rPr>
            </w:pPr>
            <w:r w:rsidRPr="007B137F">
              <w:rPr>
                <w:rtl/>
                <w:lang w:eastAsia="ar"/>
              </w:rPr>
              <w:t>الإذن باستخدام جهاز الكمبيوتر المحمول</w:t>
            </w:r>
          </w:p>
          <w:tbl>
            <w:tblPr>
              <w:tblStyle w:val="TaulukkoRuudukko"/>
              <w:tblW w:w="0" w:type="auto"/>
              <w:tblLayout w:type="fixed"/>
              <w:tblLook w:val="06A0" w:firstRow="1" w:lastRow="0" w:firstColumn="1" w:lastColumn="0" w:noHBand="1" w:noVBand="1"/>
            </w:tblPr>
            <w:tblGrid>
              <w:gridCol w:w="236"/>
            </w:tblGrid>
            <w:tr w:rsidR="007B137F" w:rsidRPr="007B137F" w14:paraId="0C9DDA96" w14:textId="77777777" w:rsidTr="00D93F20">
              <w:tc>
                <w:tcPr>
                  <w:tcW w:w="236" w:type="dxa"/>
                </w:tcPr>
                <w:p w14:paraId="61EE436F" w14:textId="77777777" w:rsidR="007B137F" w:rsidRPr="007B137F" w:rsidRDefault="007B137F" w:rsidP="00501DB9">
                  <w:pPr>
                    <w:rPr>
                      <w:rFonts w:ascii="Calibri" w:eastAsia="Calibri" w:hAnsi="Calibri" w:cs="Calibri"/>
                    </w:rPr>
                  </w:pPr>
                </w:p>
              </w:tc>
            </w:tr>
          </w:tbl>
          <w:p w14:paraId="1ED75721" w14:textId="77777777" w:rsidR="007B137F" w:rsidRPr="007B137F" w:rsidRDefault="007B137F" w:rsidP="00501DB9">
            <w:pPr>
              <w:rPr>
                <w:rFonts w:ascii="Calibri" w:eastAsia="Calibri" w:hAnsi="Calibri" w:cs="Calibri"/>
              </w:rPr>
            </w:pPr>
          </w:p>
          <w:p w14:paraId="46364E07" w14:textId="77777777" w:rsidR="007B137F" w:rsidRPr="007B137F" w:rsidRDefault="007B137F" w:rsidP="00501DB9">
            <w:pPr>
              <w:rPr>
                <w:rFonts w:ascii="Calibri" w:eastAsia="Calibri" w:hAnsi="Calibri" w:cs="Calibri"/>
              </w:rPr>
            </w:pPr>
          </w:p>
        </w:tc>
      </w:tr>
      <w:tr w:rsidR="007B137F" w:rsidRPr="007B137F" w14:paraId="2BE9A90E" w14:textId="77777777" w:rsidTr="00501DB9">
        <w:tc>
          <w:tcPr>
            <w:tcW w:w="9015" w:type="dxa"/>
          </w:tcPr>
          <w:p w14:paraId="6796E384" w14:textId="77777777" w:rsidR="007B137F" w:rsidRPr="007B137F" w:rsidRDefault="007B137F" w:rsidP="00501DB9">
            <w:pPr>
              <w:rPr>
                <w:rFonts w:ascii="Calibri" w:eastAsia="Calibri" w:hAnsi="Calibri" w:cs="Calibri"/>
              </w:rPr>
            </w:pPr>
          </w:p>
          <w:p w14:paraId="36DD7366" w14:textId="77777777" w:rsidR="007B137F" w:rsidRPr="007B137F" w:rsidRDefault="007B137F" w:rsidP="00501DB9">
            <w:pPr>
              <w:rPr>
                <w:rFonts w:ascii="Calibri" w:eastAsia="Calibri" w:hAnsi="Calibri" w:cs="Calibri"/>
              </w:rPr>
            </w:pPr>
          </w:p>
          <w:p w14:paraId="68A0F07C" w14:textId="40379BB6" w:rsidR="007B137F" w:rsidRDefault="007B137F" w:rsidP="007B137F">
            <w:pPr>
              <w:rPr>
                <w:rFonts w:ascii="Calibri" w:eastAsia="Calibri" w:hAnsi="Calibri" w:cs="Calibri"/>
              </w:rPr>
            </w:pPr>
            <w:r w:rsidRPr="007B137F">
              <w:rPr>
                <w:rFonts w:ascii="Calibri" w:eastAsia="Calibri" w:hAnsi="Calibri" w:cs="Calibri"/>
              </w:rPr>
              <w:t>Tämä suostumus on voimassa lukuvuoden kerrallaan. Suostumuksen voi peruuttaa ilmoittamalla siitä kirjallisesti koululle.</w:t>
            </w:r>
          </w:p>
          <w:p w14:paraId="0AA4A81F" w14:textId="77777777" w:rsidR="00BE18C2" w:rsidRPr="007B137F" w:rsidRDefault="00BE18C2" w:rsidP="00BE18C2">
            <w:pPr>
              <w:bidi/>
              <w:rPr>
                <w:rFonts w:ascii="Calibri" w:eastAsia="Calibri" w:hAnsi="Calibri" w:cs="Calibri"/>
              </w:rPr>
            </w:pPr>
            <w:r w:rsidRPr="007B137F">
              <w:rPr>
                <w:rtl/>
                <w:lang w:eastAsia="ar"/>
              </w:rPr>
              <w:t>هذه الموافقة صالحة لمدة عام دراسي واحد في كل مرة. يمكن إلغاء الموافقة عن طريق إخطار المدرسة كتابيًا.</w:t>
            </w:r>
          </w:p>
          <w:p w14:paraId="305D697D" w14:textId="77777777" w:rsidR="00BE18C2" w:rsidRPr="007B137F" w:rsidRDefault="00BE18C2" w:rsidP="007B137F">
            <w:pPr>
              <w:rPr>
                <w:rFonts w:ascii="Calibri" w:eastAsia="Calibri" w:hAnsi="Calibri" w:cs="Calibri"/>
              </w:rPr>
            </w:pPr>
          </w:p>
          <w:p w14:paraId="0136BC7D" w14:textId="77777777" w:rsidR="007B137F" w:rsidRPr="007B137F" w:rsidRDefault="007B137F" w:rsidP="00501DB9">
            <w:pPr>
              <w:rPr>
                <w:rFonts w:ascii="Calibri" w:eastAsia="Calibri" w:hAnsi="Calibri" w:cs="Calibri"/>
              </w:rPr>
            </w:pPr>
          </w:p>
        </w:tc>
      </w:tr>
      <w:tr w:rsidR="007B137F" w:rsidRPr="007B137F" w14:paraId="0557553B" w14:textId="77777777" w:rsidTr="00501DB9">
        <w:tc>
          <w:tcPr>
            <w:tcW w:w="9015" w:type="dxa"/>
          </w:tcPr>
          <w:p w14:paraId="3E0746EB" w14:textId="77777777" w:rsidR="007B137F" w:rsidRPr="007B137F" w:rsidRDefault="007B137F" w:rsidP="00501DB9">
            <w:pPr>
              <w:rPr>
                <w:rFonts w:ascii="Calibri" w:eastAsia="Calibri" w:hAnsi="Calibri" w:cs="Calibri"/>
              </w:rPr>
            </w:pPr>
          </w:p>
          <w:p w14:paraId="383879A1" w14:textId="77777777" w:rsidR="007B137F" w:rsidRPr="007B137F" w:rsidRDefault="007B137F" w:rsidP="00501DB9">
            <w:pPr>
              <w:rPr>
                <w:rFonts w:ascii="Calibri" w:eastAsia="Calibri" w:hAnsi="Calibri" w:cs="Calibri"/>
              </w:rPr>
            </w:pPr>
          </w:p>
          <w:p w14:paraId="699EE5F6" w14:textId="77777777" w:rsidR="007B137F" w:rsidRPr="007B137F" w:rsidRDefault="007B137F" w:rsidP="007B137F">
            <w:pPr>
              <w:rPr>
                <w:rFonts w:ascii="Calibri" w:eastAsia="Calibri" w:hAnsi="Calibri" w:cs="Calibri"/>
              </w:rPr>
            </w:pPr>
            <w:r w:rsidRPr="007B137F">
              <w:rPr>
                <w:rFonts w:ascii="Calibri" w:eastAsia="Calibri" w:hAnsi="Calibri" w:cs="Calibri"/>
              </w:rPr>
              <w:t>______________________________         ____________________      __________________</w:t>
            </w:r>
          </w:p>
          <w:p w14:paraId="0FE8EB5B" w14:textId="77777777" w:rsidR="007B137F" w:rsidRPr="007B137F" w:rsidRDefault="007B137F" w:rsidP="007B137F">
            <w:pPr>
              <w:rPr>
                <w:rFonts w:ascii="Calibri" w:eastAsia="Calibri" w:hAnsi="Calibri" w:cs="Calibri"/>
              </w:rPr>
            </w:pPr>
            <w:r w:rsidRPr="007B137F">
              <w:rPr>
                <w:rFonts w:ascii="Calibri" w:eastAsia="Calibri" w:hAnsi="Calibri" w:cs="Calibri"/>
              </w:rPr>
              <w:t xml:space="preserve">Huoltajan allekirjoitus                                           paikka                                      päiväys </w:t>
            </w:r>
          </w:p>
          <w:p w14:paraId="0C060ADD" w14:textId="77777777" w:rsidR="006111A0" w:rsidRPr="007B137F" w:rsidRDefault="006111A0" w:rsidP="006111A0">
            <w:pPr>
              <w:bidi/>
              <w:rPr>
                <w:rFonts w:ascii="Calibri" w:eastAsia="Calibri" w:hAnsi="Calibri" w:cs="Calibri"/>
              </w:rPr>
            </w:pPr>
            <w:r w:rsidRPr="007B137F">
              <w:rPr>
                <w:rtl/>
                <w:lang w:eastAsia="ar"/>
              </w:rPr>
              <w:t xml:space="preserve">توقيع ولي الأمر                     المكان                               التاريخ </w:t>
            </w:r>
          </w:p>
          <w:p w14:paraId="7599C57E" w14:textId="77777777" w:rsidR="007B137F" w:rsidRPr="007B137F" w:rsidRDefault="007B137F" w:rsidP="00501DB9">
            <w:pPr>
              <w:rPr>
                <w:rFonts w:ascii="Calibri" w:eastAsia="Calibri" w:hAnsi="Calibri" w:cs="Calibri"/>
              </w:rPr>
            </w:pPr>
          </w:p>
          <w:p w14:paraId="273A5EE6" w14:textId="77777777" w:rsidR="007B137F" w:rsidRPr="007B137F" w:rsidRDefault="007B137F" w:rsidP="00501DB9">
            <w:pPr>
              <w:rPr>
                <w:rFonts w:ascii="Calibri" w:eastAsia="Calibri" w:hAnsi="Calibri" w:cs="Calibri"/>
              </w:rPr>
            </w:pPr>
          </w:p>
        </w:tc>
      </w:tr>
    </w:tbl>
    <w:p w14:paraId="01CD3144" w14:textId="3E9F83F6" w:rsidR="5BD47C43" w:rsidRPr="007B137F" w:rsidRDefault="5BD47C43" w:rsidP="007B137F"/>
    <w:sectPr w:rsidR="5BD47C43" w:rsidRPr="007B137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78B4" w14:textId="77777777" w:rsidR="007B137F" w:rsidRDefault="007B137F" w:rsidP="007B137F">
      <w:pPr>
        <w:spacing w:after="0" w:line="240" w:lineRule="auto"/>
      </w:pPr>
      <w:r>
        <w:separator/>
      </w:r>
    </w:p>
  </w:endnote>
  <w:endnote w:type="continuationSeparator" w:id="0">
    <w:p w14:paraId="2EDB3243" w14:textId="77777777" w:rsidR="007B137F" w:rsidRDefault="007B137F" w:rsidP="007B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7A18" w14:textId="77777777" w:rsidR="007B137F" w:rsidRDefault="007B137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59B4" w14:textId="77777777" w:rsidR="007B137F" w:rsidRDefault="007B137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A8CA" w14:textId="77777777" w:rsidR="007B137F" w:rsidRDefault="007B137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BEBF" w14:textId="77777777" w:rsidR="007B137F" w:rsidRDefault="007B137F" w:rsidP="007B137F">
      <w:pPr>
        <w:spacing w:after="0" w:line="240" w:lineRule="auto"/>
      </w:pPr>
      <w:r>
        <w:separator/>
      </w:r>
    </w:p>
  </w:footnote>
  <w:footnote w:type="continuationSeparator" w:id="0">
    <w:p w14:paraId="38F64621" w14:textId="77777777" w:rsidR="007B137F" w:rsidRDefault="007B137F" w:rsidP="007B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628B" w14:textId="77777777" w:rsidR="007B137F" w:rsidRDefault="007B137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7C6A" w14:textId="77777777" w:rsidR="007B137F" w:rsidRDefault="007B137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10DD" w14:textId="77777777" w:rsidR="007B137F" w:rsidRDefault="007B137F">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9668C7"/>
    <w:rsid w:val="000F50AC"/>
    <w:rsid w:val="00233E0E"/>
    <w:rsid w:val="00335688"/>
    <w:rsid w:val="005C7F6F"/>
    <w:rsid w:val="006111A0"/>
    <w:rsid w:val="00651E91"/>
    <w:rsid w:val="006C7957"/>
    <w:rsid w:val="007B137F"/>
    <w:rsid w:val="00826F18"/>
    <w:rsid w:val="008921C4"/>
    <w:rsid w:val="00BD1137"/>
    <w:rsid w:val="00BE18C2"/>
    <w:rsid w:val="00D045EC"/>
    <w:rsid w:val="00D93F20"/>
    <w:rsid w:val="00E875FB"/>
    <w:rsid w:val="00F06D87"/>
    <w:rsid w:val="03AA8AAF"/>
    <w:rsid w:val="03AF7DD4"/>
    <w:rsid w:val="08204D69"/>
    <w:rsid w:val="0A63F962"/>
    <w:rsid w:val="0D37868B"/>
    <w:rsid w:val="192A3426"/>
    <w:rsid w:val="22F40E37"/>
    <w:rsid w:val="2AB54AD6"/>
    <w:rsid w:val="30252452"/>
    <w:rsid w:val="32D5FF5F"/>
    <w:rsid w:val="3469B064"/>
    <w:rsid w:val="359668C7"/>
    <w:rsid w:val="3802F171"/>
    <w:rsid w:val="3A6993F4"/>
    <w:rsid w:val="4A35FF43"/>
    <w:rsid w:val="4C1CAC85"/>
    <w:rsid w:val="56D4838A"/>
    <w:rsid w:val="5BD47C43"/>
    <w:rsid w:val="69A1110C"/>
    <w:rsid w:val="716C2430"/>
    <w:rsid w:val="77E8AE0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668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sikko1Char">
    <w:name w:val="Otsikko 1 Char"/>
    <w:basedOn w:val="Kappaleenoletusfontti"/>
    <w:link w:val="Otsikko1"/>
    <w:uiPriority w:val="9"/>
    <w:rPr>
      <w:rFonts w:asciiTheme="majorHAnsi" w:eastAsiaTheme="majorEastAsia" w:hAnsiTheme="majorHAnsi" w:cstheme="majorBidi"/>
      <w:color w:val="2F5496" w:themeColor="accent1" w:themeShade="BF"/>
      <w:sz w:val="32"/>
      <w:szCs w:val="32"/>
    </w:rPr>
  </w:style>
  <w:style w:type="paragraph" w:styleId="Yltunniste">
    <w:name w:val="header"/>
    <w:basedOn w:val="Normaali"/>
    <w:link w:val="YltunnisteChar"/>
    <w:uiPriority w:val="99"/>
    <w:unhideWhenUsed/>
    <w:rsid w:val="007B13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B137F"/>
  </w:style>
  <w:style w:type="paragraph" w:styleId="Alatunniste">
    <w:name w:val="footer"/>
    <w:basedOn w:val="Normaali"/>
    <w:link w:val="AlatunnisteChar"/>
    <w:uiPriority w:val="99"/>
    <w:unhideWhenUsed/>
    <w:rsid w:val="007B13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B1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3799</Characters>
  <Application>Microsoft Office Word</Application>
  <DocSecurity>0</DocSecurity>
  <Lines>31</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2021-08-17T10:13:00Z</dcterms:created>
  <dcterms:modified xsi:type="dcterms:W3CDTF">2021-08-17T10:17:00Z</dcterms:modified>
</cp:coreProperties>
</file>