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D6" w:rsidRDefault="00154308">
      <w:bookmarkStart w:id="0" w:name="_GoBack"/>
      <w:bookmarkEnd w:id="0"/>
      <w:r>
        <w:t>TOIMINNA</w:t>
      </w:r>
      <w:r w:rsidR="00902599">
        <w:t>LLINEN TUOKIO</w:t>
      </w:r>
    </w:p>
    <w:p w:rsidR="00902599" w:rsidRDefault="00902599"/>
    <w:p w:rsidR="00902599" w:rsidRDefault="00902599" w:rsidP="00902599">
      <w:pPr>
        <w:pStyle w:val="Eivli"/>
      </w:pPr>
      <w:r>
        <w:t>Aihe ja mihin kokonaisuuteen liittyy</w:t>
      </w:r>
    </w:p>
    <w:p w:rsidR="00902599" w:rsidRDefault="00902599" w:rsidP="00902599">
      <w:pPr>
        <w:pStyle w:val="Eivli"/>
      </w:pPr>
      <w:r>
        <w:t>(Huomioi myös asiakkaiden osallistaminen)</w:t>
      </w: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  <w:r>
        <w:t>Tuokion tavoitteet (mitä kokemuksia/ oppimista välittyy, millaiset asiat painottuvat tällä kerralla, muista konkreettisuus)</w:t>
      </w: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  <w:r>
        <w:t>Ryhmän rakenne:</w:t>
      </w: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  <w:r>
        <w:t>Etukäteisvalmistelut / tilat/ materiaalit ja välineet:</w:t>
      </w: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  <w:r>
        <w:t>Toiminnan eteneminen:</w:t>
      </w:r>
    </w:p>
    <w:p w:rsidR="00902599" w:rsidRDefault="00902599" w:rsidP="00902599">
      <w:pPr>
        <w:pStyle w:val="Eivli"/>
      </w:pPr>
      <w:r>
        <w:t xml:space="preserve">Johdattelu </w:t>
      </w:r>
      <w:r w:rsidR="00154308">
        <w:t xml:space="preserve">ja motivointi aiheeseen ja </w:t>
      </w:r>
      <w:r>
        <w:t>virittäytyminen:</w:t>
      </w: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  <w:r>
        <w:t>Toimintavaihe:</w:t>
      </w: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  <w:r>
        <w:t>Lopetus/ Jälkityöskentely /Siirtymä</w:t>
      </w: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</w:p>
    <w:p w:rsidR="00902599" w:rsidRDefault="00902599" w:rsidP="00902599">
      <w:pPr>
        <w:pStyle w:val="Eivli"/>
      </w:pPr>
      <w:r>
        <w:t xml:space="preserve">Arviointi: </w:t>
      </w:r>
      <w:proofErr w:type="gramStart"/>
      <w:r>
        <w:t xml:space="preserve">( </w:t>
      </w:r>
      <w:proofErr w:type="spellStart"/>
      <w:r>
        <w:t>käätöpuolelle</w:t>
      </w:r>
      <w:proofErr w:type="spellEnd"/>
      <w:proofErr w:type="gramEnd"/>
      <w:r>
        <w:t>)</w:t>
      </w:r>
    </w:p>
    <w:p w:rsidR="00902599" w:rsidRDefault="00902599" w:rsidP="00902599">
      <w:pPr>
        <w:pStyle w:val="Eivli"/>
      </w:pPr>
    </w:p>
    <w:sectPr w:rsidR="0090259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99"/>
    <w:rsid w:val="00154308"/>
    <w:rsid w:val="005E4097"/>
    <w:rsid w:val="00902599"/>
    <w:rsid w:val="00C4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5A4D"/>
  <w15:chartTrackingRefBased/>
  <w15:docId w15:val="{282F325A-CDCE-4F73-A53C-54C0BDD4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9025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Lampinen Anni</dc:creator>
  <cp:keywords/>
  <dc:description/>
  <cp:lastModifiedBy>Lampinen Anni</cp:lastModifiedBy>
  <cp:revision>1</cp:revision>
  <dcterms:created xsi:type="dcterms:W3CDTF">2020-09-04T12:46:00Z</dcterms:created>
  <dcterms:modified xsi:type="dcterms:W3CDTF">2020-09-04T12:58:00Z</dcterms:modified>
</cp:coreProperties>
</file>