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EE385" w14:textId="77777777" w:rsidR="00D31144" w:rsidRPr="00E346C1" w:rsidRDefault="00D31144" w:rsidP="00E346C1">
      <w:pPr>
        <w:pStyle w:val="Default"/>
        <w:ind w:left="1304" w:firstLine="1304"/>
        <w:rPr>
          <w:sz w:val="28"/>
          <w:szCs w:val="28"/>
        </w:rPr>
      </w:pPr>
      <w:bookmarkStart w:id="0" w:name="_GoBack"/>
      <w:bookmarkEnd w:id="0"/>
      <w:r w:rsidRPr="00E346C1">
        <w:rPr>
          <w:sz w:val="28"/>
          <w:szCs w:val="28"/>
        </w:rPr>
        <w:t>JÄRJESTYSSÄÄNNÖT</w:t>
      </w:r>
    </w:p>
    <w:p w14:paraId="654B4646" w14:textId="77777777" w:rsidR="00D31144" w:rsidRDefault="00D31144" w:rsidP="00D31144">
      <w:pPr>
        <w:pStyle w:val="Default"/>
        <w:ind w:left="1304" w:firstLine="1304"/>
        <w:rPr>
          <w:sz w:val="20"/>
          <w:szCs w:val="20"/>
        </w:rPr>
      </w:pPr>
    </w:p>
    <w:p w14:paraId="13D3C6EC" w14:textId="77777777" w:rsidR="00D31144" w:rsidRDefault="00D31144" w:rsidP="00D31144">
      <w:pPr>
        <w:pStyle w:val="Default"/>
        <w:ind w:left="1304" w:firstLine="1304"/>
        <w:rPr>
          <w:sz w:val="20"/>
          <w:szCs w:val="20"/>
        </w:rPr>
      </w:pPr>
    </w:p>
    <w:p w14:paraId="3E82F6E5" w14:textId="77777777" w:rsidR="00D31144" w:rsidRDefault="00D31144" w:rsidP="005B1C19">
      <w:pPr>
        <w:pStyle w:val="Default"/>
        <w:rPr>
          <w:sz w:val="20"/>
          <w:szCs w:val="20"/>
        </w:rPr>
      </w:pPr>
    </w:p>
    <w:p w14:paraId="41467AA5" w14:textId="77777777" w:rsidR="00D31144" w:rsidRPr="00E346C1" w:rsidRDefault="00D31144" w:rsidP="005B1C19">
      <w:pPr>
        <w:pStyle w:val="Default"/>
        <w:numPr>
          <w:ilvl w:val="0"/>
          <w:numId w:val="1"/>
        </w:numPr>
        <w:rPr>
          <w:b/>
          <w:sz w:val="20"/>
          <w:szCs w:val="20"/>
        </w:rPr>
      </w:pPr>
      <w:r w:rsidRPr="00E346C1">
        <w:rPr>
          <w:b/>
          <w:sz w:val="20"/>
          <w:szCs w:val="20"/>
        </w:rPr>
        <w:t>KOULUN NIMI</w:t>
      </w:r>
    </w:p>
    <w:p w14:paraId="47DBE269" w14:textId="77777777" w:rsidR="00D31144" w:rsidRDefault="00D31144" w:rsidP="00D31144">
      <w:pPr>
        <w:pStyle w:val="Default"/>
        <w:ind w:left="720"/>
        <w:rPr>
          <w:sz w:val="20"/>
          <w:szCs w:val="20"/>
        </w:rPr>
      </w:pPr>
    </w:p>
    <w:p w14:paraId="0FF801D4" w14:textId="196B34E4" w:rsidR="00D31144" w:rsidRDefault="00D31144" w:rsidP="30BC7AD7">
      <w:pPr>
        <w:pStyle w:val="Default"/>
        <w:ind w:firstLine="720"/>
        <w:rPr>
          <w:sz w:val="20"/>
          <w:szCs w:val="20"/>
        </w:rPr>
      </w:pPr>
      <w:r w:rsidRPr="30BC7AD7">
        <w:rPr>
          <w:sz w:val="20"/>
          <w:szCs w:val="20"/>
        </w:rPr>
        <w:t xml:space="preserve">PILKAN KOULU, </w:t>
      </w:r>
      <w:r w:rsidR="005B1C19" w:rsidRPr="30BC7AD7">
        <w:rPr>
          <w:sz w:val="23"/>
          <w:szCs w:val="23"/>
        </w:rPr>
        <w:t>Pilkantie 12</w:t>
      </w:r>
      <w:r w:rsidRPr="30BC7AD7">
        <w:rPr>
          <w:sz w:val="20"/>
          <w:szCs w:val="20"/>
        </w:rPr>
        <w:t xml:space="preserve">, </w:t>
      </w:r>
      <w:r w:rsidR="005B1C19" w:rsidRPr="30BC7AD7">
        <w:rPr>
          <w:sz w:val="23"/>
          <w:szCs w:val="23"/>
        </w:rPr>
        <w:t>4570</w:t>
      </w:r>
      <w:r w:rsidRPr="30BC7AD7">
        <w:rPr>
          <w:sz w:val="23"/>
          <w:szCs w:val="23"/>
        </w:rPr>
        <w:t>0</w:t>
      </w:r>
      <w:r w:rsidR="005B1C19" w:rsidRPr="30BC7AD7">
        <w:rPr>
          <w:sz w:val="23"/>
          <w:szCs w:val="23"/>
        </w:rPr>
        <w:t xml:space="preserve"> Kuusankosk</w:t>
      </w:r>
      <w:r w:rsidR="425A9BF8" w:rsidRPr="30BC7AD7">
        <w:rPr>
          <w:sz w:val="23"/>
          <w:szCs w:val="23"/>
        </w:rPr>
        <w:t>i</w:t>
      </w:r>
    </w:p>
    <w:p w14:paraId="386ADF62" w14:textId="77777777" w:rsidR="005B1C19" w:rsidRDefault="005B1C19" w:rsidP="005B1C19">
      <w:pPr>
        <w:pStyle w:val="Default"/>
        <w:tabs>
          <w:tab w:val="left" w:pos="2268"/>
        </w:tabs>
        <w:rPr>
          <w:sz w:val="23"/>
          <w:szCs w:val="23"/>
        </w:rPr>
      </w:pPr>
    </w:p>
    <w:p w14:paraId="7708835F" w14:textId="77777777" w:rsidR="00367005" w:rsidRPr="00E346C1" w:rsidRDefault="00367005" w:rsidP="00D31144">
      <w:pPr>
        <w:pStyle w:val="Default"/>
        <w:numPr>
          <w:ilvl w:val="0"/>
          <w:numId w:val="1"/>
        </w:numPr>
        <w:rPr>
          <w:b/>
          <w:sz w:val="20"/>
          <w:szCs w:val="20"/>
        </w:rPr>
      </w:pPr>
      <w:r w:rsidRPr="00E346C1">
        <w:rPr>
          <w:b/>
          <w:sz w:val="20"/>
          <w:szCs w:val="20"/>
        </w:rPr>
        <w:t>JÄRJESTYSSÄÄNTÖJEN TARKOITUS JA SOVELTAMINEN</w:t>
      </w:r>
    </w:p>
    <w:p w14:paraId="1CA4CC60" w14:textId="77777777" w:rsidR="005B1C19" w:rsidRDefault="005B1C19" w:rsidP="005B1C19">
      <w:pPr>
        <w:pStyle w:val="Default"/>
        <w:ind w:left="2268" w:hanging="2268"/>
        <w:rPr>
          <w:sz w:val="20"/>
          <w:szCs w:val="20"/>
        </w:rPr>
      </w:pPr>
      <w:r>
        <w:rPr>
          <w:sz w:val="20"/>
          <w:szCs w:val="20"/>
        </w:rPr>
        <w:t xml:space="preserve"> </w:t>
      </w:r>
      <w:r>
        <w:rPr>
          <w:sz w:val="20"/>
          <w:szCs w:val="20"/>
        </w:rPr>
        <w:tab/>
      </w:r>
    </w:p>
    <w:p w14:paraId="794131E6" w14:textId="77777777" w:rsidR="005B1C19" w:rsidRDefault="001845D9" w:rsidP="00E346C1">
      <w:pPr>
        <w:pStyle w:val="Default"/>
        <w:ind w:firstLine="720"/>
        <w:rPr>
          <w:sz w:val="20"/>
          <w:szCs w:val="20"/>
        </w:rPr>
      </w:pPr>
      <w:r>
        <w:rPr>
          <w:sz w:val="20"/>
          <w:szCs w:val="20"/>
        </w:rPr>
        <w:t>Järjestysäännöillä edistetään</w:t>
      </w:r>
    </w:p>
    <w:p w14:paraId="55243924" w14:textId="77777777" w:rsidR="001845D9" w:rsidRDefault="001845D9" w:rsidP="005B1C19">
      <w:pPr>
        <w:pStyle w:val="Default"/>
        <w:ind w:left="2268"/>
        <w:rPr>
          <w:sz w:val="20"/>
          <w:szCs w:val="20"/>
        </w:rPr>
      </w:pPr>
    </w:p>
    <w:p w14:paraId="69B10C31" w14:textId="77777777" w:rsidR="001845D9" w:rsidRDefault="001845D9" w:rsidP="005B1C19">
      <w:pPr>
        <w:pStyle w:val="Default"/>
        <w:ind w:left="2268"/>
        <w:rPr>
          <w:sz w:val="20"/>
          <w:szCs w:val="20"/>
        </w:rPr>
      </w:pPr>
      <w:r>
        <w:rPr>
          <w:sz w:val="20"/>
          <w:szCs w:val="20"/>
        </w:rPr>
        <w:t>- KOULUN SISÄISTÄ JÄRJESTYSTÄ</w:t>
      </w:r>
    </w:p>
    <w:p w14:paraId="482DA624" w14:textId="77777777" w:rsidR="001845D9" w:rsidRDefault="001845D9" w:rsidP="005B1C19">
      <w:pPr>
        <w:pStyle w:val="Default"/>
        <w:ind w:left="2268"/>
        <w:rPr>
          <w:sz w:val="20"/>
          <w:szCs w:val="20"/>
        </w:rPr>
      </w:pPr>
      <w:r>
        <w:rPr>
          <w:sz w:val="20"/>
          <w:szCs w:val="20"/>
        </w:rPr>
        <w:t>- OPISKELUN ESTEETÖNTÄ SUJUMISTA</w:t>
      </w:r>
    </w:p>
    <w:p w14:paraId="1A4B93F7" w14:textId="77777777" w:rsidR="001845D9" w:rsidRDefault="001845D9" w:rsidP="005B1C19">
      <w:pPr>
        <w:pStyle w:val="Default"/>
        <w:ind w:left="2268"/>
        <w:rPr>
          <w:sz w:val="20"/>
          <w:szCs w:val="20"/>
        </w:rPr>
      </w:pPr>
      <w:r>
        <w:rPr>
          <w:sz w:val="20"/>
          <w:szCs w:val="20"/>
        </w:rPr>
        <w:t>- KOULUYHTEISÖN TURVALLISUUTTA JA VIIHTYISYYTTÄ</w:t>
      </w:r>
    </w:p>
    <w:p w14:paraId="607818E2" w14:textId="77777777" w:rsidR="001845D9" w:rsidRDefault="001845D9" w:rsidP="005B1C19">
      <w:pPr>
        <w:pStyle w:val="Default"/>
        <w:ind w:left="2268"/>
        <w:rPr>
          <w:sz w:val="20"/>
          <w:szCs w:val="20"/>
        </w:rPr>
      </w:pPr>
      <w:r>
        <w:rPr>
          <w:sz w:val="20"/>
          <w:szCs w:val="20"/>
        </w:rPr>
        <w:t>- HYVÄÄ KÄYTÖSTÄ JA VASTUULLISUUTTA</w:t>
      </w:r>
    </w:p>
    <w:p w14:paraId="7A5F921B" w14:textId="77777777" w:rsidR="001845D9" w:rsidRDefault="001845D9" w:rsidP="001845D9">
      <w:pPr>
        <w:pStyle w:val="Default"/>
        <w:rPr>
          <w:sz w:val="20"/>
          <w:szCs w:val="20"/>
        </w:rPr>
      </w:pPr>
    </w:p>
    <w:p w14:paraId="3F750740" w14:textId="77777777" w:rsidR="001845D9" w:rsidRDefault="00D31144" w:rsidP="001845D9">
      <w:pPr>
        <w:pStyle w:val="Default"/>
        <w:rPr>
          <w:sz w:val="20"/>
          <w:szCs w:val="20"/>
        </w:rPr>
      </w:pPr>
      <w:r>
        <w:rPr>
          <w:sz w:val="20"/>
          <w:szCs w:val="20"/>
        </w:rPr>
        <w:tab/>
      </w:r>
      <w:r>
        <w:rPr>
          <w:sz w:val="20"/>
          <w:szCs w:val="20"/>
        </w:rPr>
        <w:tab/>
      </w:r>
    </w:p>
    <w:p w14:paraId="07A3FC64" w14:textId="77777777" w:rsidR="001845D9" w:rsidRDefault="001845D9" w:rsidP="00E346C1">
      <w:pPr>
        <w:pStyle w:val="Default"/>
        <w:ind w:firstLine="709"/>
        <w:rPr>
          <w:sz w:val="20"/>
          <w:szCs w:val="20"/>
        </w:rPr>
      </w:pPr>
      <w:r>
        <w:rPr>
          <w:sz w:val="20"/>
          <w:szCs w:val="20"/>
        </w:rPr>
        <w:t>Järjestys</w:t>
      </w:r>
      <w:r w:rsidR="00E346C1">
        <w:rPr>
          <w:sz w:val="20"/>
          <w:szCs w:val="20"/>
        </w:rPr>
        <w:t>säännöt</w:t>
      </w:r>
      <w:r>
        <w:rPr>
          <w:sz w:val="20"/>
          <w:szCs w:val="20"/>
        </w:rPr>
        <w:t xml:space="preserve"> ovat voimassa oppilaan osallistuessa koulun toimintaan koulussa tai sen ulkopuolella.</w:t>
      </w:r>
      <w:r w:rsidR="00D31144">
        <w:rPr>
          <w:sz w:val="20"/>
          <w:szCs w:val="20"/>
        </w:rPr>
        <w:t xml:space="preserve"> </w:t>
      </w:r>
    </w:p>
    <w:p w14:paraId="39164F83" w14:textId="77777777" w:rsidR="00D31144" w:rsidRDefault="00E346C1" w:rsidP="00D31144">
      <w:pPr>
        <w:pStyle w:val="Default"/>
        <w:ind w:left="2268"/>
        <w:rPr>
          <w:sz w:val="20"/>
          <w:szCs w:val="20"/>
        </w:rPr>
      </w:pPr>
      <w:r>
        <w:rPr>
          <w:sz w:val="20"/>
          <w:szCs w:val="20"/>
        </w:rPr>
        <w:tab/>
      </w:r>
    </w:p>
    <w:p w14:paraId="27F51D7F" w14:textId="77777777" w:rsidR="005B1C19" w:rsidRDefault="00D31144" w:rsidP="00E346C1">
      <w:pPr>
        <w:pStyle w:val="Default"/>
        <w:ind w:left="709"/>
        <w:rPr>
          <w:sz w:val="20"/>
          <w:szCs w:val="20"/>
        </w:rPr>
      </w:pPr>
      <w:r>
        <w:rPr>
          <w:sz w:val="20"/>
          <w:szCs w:val="20"/>
        </w:rPr>
        <w:t xml:space="preserve">Koulun aluetta ovat koulurakennus ja piha-alue. </w:t>
      </w:r>
      <w:r w:rsidR="009E5250">
        <w:rPr>
          <w:sz w:val="20"/>
          <w:szCs w:val="20"/>
        </w:rPr>
        <w:t>Se on aidoin ja puihin maalatuin merkein rajattu alue (asfalttikenttä, hiekkakenttä ja takametsä).</w:t>
      </w:r>
    </w:p>
    <w:p w14:paraId="017960DD" w14:textId="77777777" w:rsidR="00D31144" w:rsidRDefault="00D31144" w:rsidP="00D31144">
      <w:pPr>
        <w:pStyle w:val="Default"/>
        <w:ind w:left="2268"/>
        <w:rPr>
          <w:sz w:val="20"/>
          <w:szCs w:val="20"/>
        </w:rPr>
      </w:pPr>
    </w:p>
    <w:p w14:paraId="2885BBF4" w14:textId="77777777" w:rsidR="00D31144" w:rsidRPr="00E346C1" w:rsidRDefault="00D31144" w:rsidP="00D31144">
      <w:pPr>
        <w:pStyle w:val="Default"/>
        <w:numPr>
          <w:ilvl w:val="0"/>
          <w:numId w:val="1"/>
        </w:numPr>
        <w:rPr>
          <w:b/>
          <w:sz w:val="20"/>
          <w:szCs w:val="20"/>
        </w:rPr>
      </w:pPr>
      <w:r w:rsidRPr="00E346C1">
        <w:rPr>
          <w:b/>
          <w:sz w:val="20"/>
          <w:szCs w:val="20"/>
        </w:rPr>
        <w:t>OPPILAAN OIKEUDET JA VELVOLLISUUDET</w:t>
      </w:r>
    </w:p>
    <w:p w14:paraId="2D8845ED" w14:textId="77777777" w:rsidR="001C3CC6" w:rsidRDefault="001C3CC6" w:rsidP="001C3CC6">
      <w:pPr>
        <w:pStyle w:val="Default"/>
        <w:ind w:left="720"/>
        <w:rPr>
          <w:sz w:val="20"/>
          <w:szCs w:val="20"/>
        </w:rPr>
      </w:pPr>
    </w:p>
    <w:p w14:paraId="5FEF629C" w14:textId="77777777" w:rsidR="00C23356" w:rsidRDefault="00C23356" w:rsidP="00E346C1">
      <w:pPr>
        <w:pStyle w:val="Default"/>
        <w:ind w:firstLine="720"/>
        <w:rPr>
          <w:sz w:val="20"/>
          <w:szCs w:val="20"/>
        </w:rPr>
      </w:pPr>
      <w:r>
        <w:rPr>
          <w:sz w:val="20"/>
          <w:szCs w:val="20"/>
        </w:rPr>
        <w:t xml:space="preserve">Oppilaalla on oikeus </w:t>
      </w:r>
    </w:p>
    <w:p w14:paraId="7DA6E421" w14:textId="77777777" w:rsidR="00C23356" w:rsidRDefault="00C23356" w:rsidP="00C23356">
      <w:pPr>
        <w:pStyle w:val="Default"/>
        <w:numPr>
          <w:ilvl w:val="0"/>
          <w:numId w:val="2"/>
        </w:numPr>
        <w:rPr>
          <w:sz w:val="20"/>
          <w:szCs w:val="20"/>
        </w:rPr>
      </w:pPr>
      <w:r>
        <w:rPr>
          <w:sz w:val="20"/>
          <w:szCs w:val="20"/>
        </w:rPr>
        <w:t xml:space="preserve">maksuttomaan perusopetukseen </w:t>
      </w:r>
    </w:p>
    <w:p w14:paraId="068ACC43" w14:textId="77777777" w:rsidR="001C3CC6" w:rsidRDefault="00C23356" w:rsidP="00C23356">
      <w:pPr>
        <w:pStyle w:val="Default"/>
        <w:numPr>
          <w:ilvl w:val="0"/>
          <w:numId w:val="2"/>
        </w:numPr>
        <w:rPr>
          <w:sz w:val="20"/>
          <w:szCs w:val="20"/>
        </w:rPr>
      </w:pPr>
      <w:r>
        <w:rPr>
          <w:sz w:val="20"/>
          <w:szCs w:val="20"/>
        </w:rPr>
        <w:t>yhdenvertaiseen ja tasa-arvoiseen kohteluun</w:t>
      </w:r>
    </w:p>
    <w:p w14:paraId="15CAED00" w14:textId="77777777" w:rsidR="00C23356" w:rsidRDefault="00C23356" w:rsidP="00C23356">
      <w:pPr>
        <w:pStyle w:val="Default"/>
        <w:numPr>
          <w:ilvl w:val="0"/>
          <w:numId w:val="2"/>
        </w:numPr>
        <w:rPr>
          <w:sz w:val="20"/>
          <w:szCs w:val="20"/>
        </w:rPr>
      </w:pPr>
      <w:r>
        <w:rPr>
          <w:sz w:val="20"/>
          <w:szCs w:val="20"/>
        </w:rPr>
        <w:t>saada opetusta kaikkina koulun työpäivinä</w:t>
      </w:r>
    </w:p>
    <w:p w14:paraId="24F2D77E" w14:textId="77777777" w:rsidR="00C23356" w:rsidRDefault="00C23356" w:rsidP="00C23356">
      <w:pPr>
        <w:pStyle w:val="Default"/>
        <w:numPr>
          <w:ilvl w:val="0"/>
          <w:numId w:val="2"/>
        </w:numPr>
        <w:rPr>
          <w:sz w:val="20"/>
          <w:szCs w:val="20"/>
        </w:rPr>
      </w:pPr>
      <w:r>
        <w:rPr>
          <w:sz w:val="20"/>
          <w:szCs w:val="20"/>
        </w:rPr>
        <w:t>turvalliseen opiskeluympäristöön</w:t>
      </w:r>
    </w:p>
    <w:p w14:paraId="1341C2FC" w14:textId="77777777" w:rsidR="00C23356" w:rsidRDefault="00C23356" w:rsidP="00E346C1">
      <w:pPr>
        <w:pStyle w:val="Default"/>
        <w:rPr>
          <w:sz w:val="20"/>
          <w:szCs w:val="20"/>
        </w:rPr>
      </w:pPr>
    </w:p>
    <w:p w14:paraId="5CE1F897" w14:textId="77777777" w:rsidR="00C23356" w:rsidRDefault="00C23356" w:rsidP="00E346C1">
      <w:pPr>
        <w:pStyle w:val="Default"/>
        <w:ind w:firstLine="709"/>
        <w:rPr>
          <w:sz w:val="20"/>
          <w:szCs w:val="20"/>
        </w:rPr>
      </w:pPr>
      <w:r>
        <w:rPr>
          <w:sz w:val="20"/>
          <w:szCs w:val="20"/>
        </w:rPr>
        <w:t>Oppilaalla on velvollisuus</w:t>
      </w:r>
    </w:p>
    <w:p w14:paraId="640A97CA" w14:textId="77777777" w:rsidR="00C23356" w:rsidRDefault="00C23356" w:rsidP="00C23356">
      <w:pPr>
        <w:pStyle w:val="Default"/>
        <w:numPr>
          <w:ilvl w:val="0"/>
          <w:numId w:val="2"/>
        </w:numPr>
        <w:rPr>
          <w:sz w:val="20"/>
          <w:szCs w:val="20"/>
        </w:rPr>
      </w:pPr>
      <w:r>
        <w:rPr>
          <w:sz w:val="20"/>
          <w:szCs w:val="20"/>
        </w:rPr>
        <w:t>osallistua opetukseen</w:t>
      </w:r>
    </w:p>
    <w:p w14:paraId="056DFF8C" w14:textId="77777777" w:rsidR="00C23356" w:rsidRDefault="00C23356" w:rsidP="00C23356">
      <w:pPr>
        <w:pStyle w:val="Default"/>
        <w:numPr>
          <w:ilvl w:val="0"/>
          <w:numId w:val="2"/>
        </w:numPr>
        <w:rPr>
          <w:sz w:val="20"/>
          <w:szCs w:val="20"/>
        </w:rPr>
      </w:pPr>
      <w:r>
        <w:rPr>
          <w:sz w:val="20"/>
          <w:szCs w:val="20"/>
        </w:rPr>
        <w:t>suorittaa tehtävät tunnollisesti</w:t>
      </w:r>
    </w:p>
    <w:p w14:paraId="67F14532" w14:textId="77777777" w:rsidR="00C23356" w:rsidRDefault="00E346C1" w:rsidP="00E346C1">
      <w:pPr>
        <w:pStyle w:val="Default"/>
        <w:numPr>
          <w:ilvl w:val="0"/>
          <w:numId w:val="2"/>
        </w:numPr>
        <w:rPr>
          <w:sz w:val="20"/>
          <w:szCs w:val="20"/>
        </w:rPr>
      </w:pPr>
      <w:r>
        <w:rPr>
          <w:sz w:val="20"/>
          <w:szCs w:val="20"/>
        </w:rPr>
        <w:t>käyttäytyä asiallisesti</w:t>
      </w:r>
    </w:p>
    <w:p w14:paraId="2DF876DE" w14:textId="77777777" w:rsidR="00E346C1" w:rsidRDefault="00E346C1" w:rsidP="00E346C1">
      <w:pPr>
        <w:pStyle w:val="Default"/>
        <w:ind w:left="2345"/>
        <w:rPr>
          <w:sz w:val="20"/>
          <w:szCs w:val="20"/>
        </w:rPr>
      </w:pPr>
    </w:p>
    <w:p w14:paraId="2FF4E51C" w14:textId="77777777" w:rsidR="00E346C1" w:rsidRDefault="00E346C1" w:rsidP="00E346C1">
      <w:pPr>
        <w:pStyle w:val="Default"/>
        <w:ind w:left="720"/>
        <w:rPr>
          <w:sz w:val="20"/>
          <w:szCs w:val="20"/>
        </w:rPr>
      </w:pPr>
      <w:r>
        <w:rPr>
          <w:sz w:val="20"/>
          <w:szCs w:val="20"/>
        </w:rPr>
        <w:t xml:space="preserve">Lukuvuosisuunnitelmaan on kirjattu ohjeet oppilaan suojaamiseksi väkivallalta, kiusaamiselta ja häirinnältä. Kouvolan kaupungin kouluissa on käytössä </w:t>
      </w:r>
      <w:proofErr w:type="spellStart"/>
      <w:r>
        <w:rPr>
          <w:sz w:val="20"/>
          <w:szCs w:val="20"/>
        </w:rPr>
        <w:t>KiVa</w:t>
      </w:r>
      <w:proofErr w:type="spellEnd"/>
      <w:r>
        <w:rPr>
          <w:sz w:val="20"/>
          <w:szCs w:val="20"/>
        </w:rPr>
        <w:t xml:space="preserve"> koulu-ohjelma.</w:t>
      </w:r>
    </w:p>
    <w:p w14:paraId="6106416E" w14:textId="77777777" w:rsidR="00E346C1" w:rsidRDefault="00E346C1" w:rsidP="00E346C1">
      <w:pPr>
        <w:pStyle w:val="Default"/>
        <w:rPr>
          <w:sz w:val="20"/>
          <w:szCs w:val="20"/>
        </w:rPr>
      </w:pPr>
    </w:p>
    <w:p w14:paraId="48090622" w14:textId="77777777" w:rsidR="00C23356" w:rsidRPr="00E346C1" w:rsidRDefault="00C23356" w:rsidP="00C23356">
      <w:pPr>
        <w:pStyle w:val="Default"/>
        <w:ind w:left="2345"/>
        <w:rPr>
          <w:b/>
          <w:sz w:val="20"/>
          <w:szCs w:val="20"/>
        </w:rPr>
      </w:pPr>
    </w:p>
    <w:p w14:paraId="1D3D12C8" w14:textId="77777777" w:rsidR="00C23356" w:rsidRPr="00E346C1" w:rsidRDefault="00C23356" w:rsidP="00C23356">
      <w:pPr>
        <w:pStyle w:val="Default"/>
        <w:numPr>
          <w:ilvl w:val="0"/>
          <w:numId w:val="1"/>
        </w:numPr>
        <w:rPr>
          <w:b/>
          <w:sz w:val="20"/>
          <w:szCs w:val="20"/>
        </w:rPr>
      </w:pPr>
      <w:r w:rsidRPr="00E346C1">
        <w:rPr>
          <w:b/>
          <w:sz w:val="20"/>
          <w:szCs w:val="20"/>
        </w:rPr>
        <w:t>TURVALLISUUS, VIIHTYISYYS JA OPISKELUN ESTEETÖN SUJUMINEN</w:t>
      </w:r>
    </w:p>
    <w:p w14:paraId="4B06409F" w14:textId="77777777" w:rsidR="00C23356" w:rsidRDefault="00C23356" w:rsidP="00C23356">
      <w:pPr>
        <w:pStyle w:val="Default"/>
        <w:ind w:left="720"/>
        <w:rPr>
          <w:sz w:val="20"/>
          <w:szCs w:val="20"/>
        </w:rPr>
      </w:pPr>
    </w:p>
    <w:p w14:paraId="49E9F5EB" w14:textId="77777777" w:rsidR="00C23356" w:rsidRDefault="005E130E" w:rsidP="00E346C1">
      <w:pPr>
        <w:pStyle w:val="Default"/>
        <w:ind w:firstLine="720"/>
        <w:rPr>
          <w:sz w:val="20"/>
          <w:szCs w:val="20"/>
        </w:rPr>
      </w:pPr>
      <w:r>
        <w:rPr>
          <w:sz w:val="20"/>
          <w:szCs w:val="20"/>
        </w:rPr>
        <w:t>HYVÄ KÄYTÖS</w:t>
      </w:r>
    </w:p>
    <w:p w14:paraId="2F8C1043" w14:textId="77777777" w:rsidR="009E5250" w:rsidRDefault="009E5250" w:rsidP="00C23356">
      <w:pPr>
        <w:pStyle w:val="Default"/>
        <w:ind w:left="2608"/>
        <w:rPr>
          <w:sz w:val="20"/>
          <w:szCs w:val="20"/>
        </w:rPr>
      </w:pPr>
    </w:p>
    <w:p w14:paraId="2B58B6A7" w14:textId="77777777" w:rsidR="00C23356" w:rsidRDefault="00C23356" w:rsidP="00C23356">
      <w:pPr>
        <w:pStyle w:val="Default"/>
        <w:numPr>
          <w:ilvl w:val="0"/>
          <w:numId w:val="2"/>
        </w:numPr>
        <w:rPr>
          <w:sz w:val="20"/>
          <w:szCs w:val="20"/>
        </w:rPr>
      </w:pPr>
      <w:r>
        <w:rPr>
          <w:sz w:val="20"/>
          <w:szCs w:val="20"/>
        </w:rPr>
        <w:t>toisten huomioon ottaminen</w:t>
      </w:r>
    </w:p>
    <w:p w14:paraId="0563F61E" w14:textId="77777777" w:rsidR="00C23356" w:rsidRDefault="00C23356" w:rsidP="00C23356">
      <w:pPr>
        <w:pStyle w:val="Default"/>
        <w:numPr>
          <w:ilvl w:val="0"/>
          <w:numId w:val="2"/>
        </w:numPr>
        <w:rPr>
          <w:sz w:val="20"/>
          <w:szCs w:val="20"/>
        </w:rPr>
      </w:pPr>
      <w:r>
        <w:rPr>
          <w:sz w:val="20"/>
          <w:szCs w:val="20"/>
        </w:rPr>
        <w:t>työrauhan edistäminen</w:t>
      </w:r>
    </w:p>
    <w:p w14:paraId="66E5A161" w14:textId="77777777" w:rsidR="00C23356" w:rsidRDefault="00C23356" w:rsidP="00C23356">
      <w:pPr>
        <w:pStyle w:val="Default"/>
        <w:numPr>
          <w:ilvl w:val="0"/>
          <w:numId w:val="2"/>
        </w:numPr>
        <w:rPr>
          <w:sz w:val="20"/>
          <w:szCs w:val="20"/>
        </w:rPr>
      </w:pPr>
      <w:r>
        <w:rPr>
          <w:sz w:val="20"/>
          <w:szCs w:val="20"/>
        </w:rPr>
        <w:t>tervehtiminen</w:t>
      </w:r>
    </w:p>
    <w:p w14:paraId="126D0731" w14:textId="77777777" w:rsidR="00C23356" w:rsidRDefault="00C23356" w:rsidP="00C23356">
      <w:pPr>
        <w:pStyle w:val="Default"/>
        <w:numPr>
          <w:ilvl w:val="0"/>
          <w:numId w:val="2"/>
        </w:numPr>
        <w:rPr>
          <w:sz w:val="20"/>
          <w:szCs w:val="20"/>
        </w:rPr>
      </w:pPr>
      <w:r>
        <w:rPr>
          <w:sz w:val="20"/>
          <w:szCs w:val="20"/>
        </w:rPr>
        <w:t>ohjeiden ja aikataulujen noudattaminen</w:t>
      </w:r>
    </w:p>
    <w:p w14:paraId="7BB9AD6D" w14:textId="77777777" w:rsidR="00C23356" w:rsidRDefault="00C23356" w:rsidP="00C23356">
      <w:pPr>
        <w:pStyle w:val="Default"/>
        <w:numPr>
          <w:ilvl w:val="0"/>
          <w:numId w:val="2"/>
        </w:numPr>
        <w:rPr>
          <w:sz w:val="20"/>
          <w:szCs w:val="20"/>
        </w:rPr>
      </w:pPr>
      <w:r>
        <w:rPr>
          <w:sz w:val="20"/>
          <w:szCs w:val="20"/>
        </w:rPr>
        <w:t>hyvät ruokailutavat</w:t>
      </w:r>
    </w:p>
    <w:p w14:paraId="1D3F2B81" w14:textId="2FA7CB63" w:rsidR="00C23356" w:rsidRDefault="00C23356" w:rsidP="00C23356">
      <w:pPr>
        <w:pStyle w:val="Default"/>
        <w:numPr>
          <w:ilvl w:val="0"/>
          <w:numId w:val="2"/>
        </w:numPr>
        <w:rPr>
          <w:sz w:val="20"/>
          <w:szCs w:val="20"/>
        </w:rPr>
      </w:pPr>
      <w:r w:rsidRPr="30BC7AD7">
        <w:rPr>
          <w:sz w:val="20"/>
          <w:szCs w:val="20"/>
        </w:rPr>
        <w:t xml:space="preserve">kuvia tai videoita toisista ei saa </w:t>
      </w:r>
      <w:r w:rsidR="007422FD">
        <w:rPr>
          <w:sz w:val="20"/>
          <w:szCs w:val="20"/>
        </w:rPr>
        <w:t xml:space="preserve">ottaa eikä </w:t>
      </w:r>
      <w:r w:rsidRPr="30BC7AD7">
        <w:rPr>
          <w:sz w:val="20"/>
          <w:szCs w:val="20"/>
        </w:rPr>
        <w:t>julkaista ilman tämän lupaa</w:t>
      </w:r>
      <w:r w:rsidR="009E5250" w:rsidRPr="30BC7AD7">
        <w:rPr>
          <w:sz w:val="20"/>
          <w:szCs w:val="20"/>
        </w:rPr>
        <w:t xml:space="preserve"> internetissä tai muussa julkisessa paikassa</w:t>
      </w:r>
    </w:p>
    <w:p w14:paraId="1B74C5EA" w14:textId="77777777" w:rsidR="005067E3" w:rsidRDefault="005067E3" w:rsidP="005067E3">
      <w:pPr>
        <w:pStyle w:val="Default"/>
        <w:numPr>
          <w:ilvl w:val="0"/>
          <w:numId w:val="2"/>
        </w:numPr>
        <w:rPr>
          <w:sz w:val="20"/>
          <w:szCs w:val="20"/>
        </w:rPr>
      </w:pPr>
      <w:r>
        <w:rPr>
          <w:sz w:val="20"/>
          <w:szCs w:val="20"/>
        </w:rPr>
        <w:t>kiroilu ja alatyylinen/loukkaava puhe on kielletty</w:t>
      </w:r>
    </w:p>
    <w:p w14:paraId="7440E4ED" w14:textId="15E00739" w:rsidR="005067E3" w:rsidRDefault="005067E3" w:rsidP="005067E3">
      <w:pPr>
        <w:pStyle w:val="Default"/>
        <w:numPr>
          <w:ilvl w:val="0"/>
          <w:numId w:val="2"/>
        </w:numPr>
        <w:rPr>
          <w:sz w:val="20"/>
          <w:szCs w:val="20"/>
        </w:rPr>
      </w:pPr>
      <w:r w:rsidRPr="30BC7AD7">
        <w:rPr>
          <w:sz w:val="20"/>
          <w:szCs w:val="20"/>
        </w:rPr>
        <w:t xml:space="preserve">koulussa ei saa harrastaa uhkapelejä.   </w:t>
      </w:r>
    </w:p>
    <w:p w14:paraId="18FB20B9" w14:textId="0B3E6499" w:rsidR="005067E3" w:rsidRDefault="603D5743" w:rsidP="005067E3">
      <w:pPr>
        <w:pStyle w:val="Default"/>
        <w:numPr>
          <w:ilvl w:val="0"/>
          <w:numId w:val="2"/>
        </w:numPr>
        <w:rPr>
          <w:sz w:val="20"/>
          <w:szCs w:val="20"/>
        </w:rPr>
      </w:pPr>
      <w:r w:rsidRPr="30BC7AD7">
        <w:rPr>
          <w:sz w:val="20"/>
          <w:szCs w:val="20"/>
        </w:rPr>
        <w:t>Koulussa ei saa ottaa eikä nauhoittaa äänitallenteita</w:t>
      </w:r>
    </w:p>
    <w:p w14:paraId="69D95183" w14:textId="48C590D8" w:rsidR="005067E3" w:rsidRDefault="005067E3" w:rsidP="30BC7AD7">
      <w:pPr>
        <w:pStyle w:val="Default"/>
        <w:ind w:left="1985"/>
        <w:rPr>
          <w:sz w:val="20"/>
          <w:szCs w:val="20"/>
        </w:rPr>
      </w:pPr>
      <w:r w:rsidRPr="30BC7AD7">
        <w:rPr>
          <w:sz w:val="20"/>
          <w:szCs w:val="20"/>
        </w:rPr>
        <w:t xml:space="preserve">                 </w:t>
      </w:r>
    </w:p>
    <w:p w14:paraId="5118EE93" w14:textId="77777777" w:rsidR="005067E3" w:rsidRDefault="005067E3" w:rsidP="005067E3">
      <w:pPr>
        <w:pStyle w:val="Default"/>
        <w:ind w:left="2345"/>
        <w:rPr>
          <w:sz w:val="20"/>
          <w:szCs w:val="20"/>
        </w:rPr>
      </w:pPr>
    </w:p>
    <w:p w14:paraId="44854B07" w14:textId="77777777" w:rsidR="009E5250" w:rsidRDefault="009E5250" w:rsidP="009E5250">
      <w:pPr>
        <w:pStyle w:val="Default"/>
        <w:rPr>
          <w:sz w:val="20"/>
          <w:szCs w:val="20"/>
        </w:rPr>
      </w:pPr>
    </w:p>
    <w:p w14:paraId="489C2C46" w14:textId="77777777" w:rsidR="00E346C1" w:rsidRDefault="00E346C1" w:rsidP="00E346C1">
      <w:pPr>
        <w:pStyle w:val="Default"/>
        <w:ind w:firstLine="709"/>
        <w:rPr>
          <w:sz w:val="20"/>
          <w:szCs w:val="20"/>
        </w:rPr>
      </w:pPr>
    </w:p>
    <w:p w14:paraId="2A5B6661" w14:textId="77777777" w:rsidR="00E346C1" w:rsidRDefault="00E346C1" w:rsidP="00E346C1">
      <w:pPr>
        <w:pStyle w:val="Default"/>
        <w:ind w:firstLine="709"/>
        <w:rPr>
          <w:sz w:val="20"/>
          <w:szCs w:val="20"/>
        </w:rPr>
      </w:pPr>
    </w:p>
    <w:p w14:paraId="0F734EC3" w14:textId="77777777" w:rsidR="00E346C1" w:rsidRDefault="00E346C1" w:rsidP="00E346C1">
      <w:pPr>
        <w:pStyle w:val="Default"/>
        <w:ind w:firstLine="709"/>
        <w:rPr>
          <w:sz w:val="20"/>
          <w:szCs w:val="20"/>
        </w:rPr>
      </w:pPr>
    </w:p>
    <w:p w14:paraId="55A1592B" w14:textId="77777777" w:rsidR="00E346C1" w:rsidRDefault="00E346C1" w:rsidP="00E346C1">
      <w:pPr>
        <w:pStyle w:val="Default"/>
        <w:ind w:firstLine="709"/>
        <w:rPr>
          <w:sz w:val="20"/>
          <w:szCs w:val="20"/>
        </w:rPr>
      </w:pPr>
    </w:p>
    <w:p w14:paraId="29E6A7A8" w14:textId="77777777" w:rsidR="009E5250" w:rsidRDefault="005E130E" w:rsidP="00E346C1">
      <w:pPr>
        <w:pStyle w:val="Default"/>
        <w:ind w:firstLine="709"/>
        <w:rPr>
          <w:sz w:val="20"/>
          <w:szCs w:val="20"/>
        </w:rPr>
      </w:pPr>
      <w:r>
        <w:rPr>
          <w:sz w:val="20"/>
          <w:szCs w:val="20"/>
        </w:rPr>
        <w:t>OLESKELU JA LIIKKUMINEN</w:t>
      </w:r>
    </w:p>
    <w:p w14:paraId="10BA9421" w14:textId="77777777" w:rsidR="00E346C1" w:rsidRDefault="00E346C1" w:rsidP="00E346C1">
      <w:pPr>
        <w:pStyle w:val="Default"/>
        <w:ind w:firstLine="709"/>
        <w:rPr>
          <w:sz w:val="20"/>
          <w:szCs w:val="20"/>
        </w:rPr>
      </w:pPr>
    </w:p>
    <w:p w14:paraId="60D15D06" w14:textId="77777777" w:rsidR="00482A0E" w:rsidRDefault="00482A0E" w:rsidP="00482A0E">
      <w:pPr>
        <w:pStyle w:val="Default"/>
        <w:numPr>
          <w:ilvl w:val="0"/>
          <w:numId w:val="2"/>
        </w:numPr>
        <w:rPr>
          <w:sz w:val="20"/>
          <w:szCs w:val="20"/>
        </w:rPr>
      </w:pPr>
      <w:r>
        <w:rPr>
          <w:sz w:val="20"/>
          <w:szCs w:val="20"/>
        </w:rPr>
        <w:t>oppituntien alkua odotetaan luokassa tai erikseen sovitussa paikassa, kuten liikuntasalin ulkopuolella</w:t>
      </w:r>
    </w:p>
    <w:p w14:paraId="5AEAA15E" w14:textId="77777777" w:rsidR="009E5250" w:rsidRPr="00395732" w:rsidRDefault="009E5250" w:rsidP="009E5250">
      <w:pPr>
        <w:pStyle w:val="Default"/>
        <w:numPr>
          <w:ilvl w:val="0"/>
          <w:numId w:val="2"/>
        </w:numPr>
        <w:rPr>
          <w:sz w:val="20"/>
          <w:szCs w:val="20"/>
        </w:rPr>
      </w:pPr>
      <w:r w:rsidRPr="00395732">
        <w:rPr>
          <w:sz w:val="20"/>
          <w:szCs w:val="20"/>
        </w:rPr>
        <w:t>välitunnille lähdetään vasta välitunnin alettua (kellon soitto)</w:t>
      </w:r>
    </w:p>
    <w:p w14:paraId="763D8C74" w14:textId="77777777" w:rsidR="00EE731D" w:rsidRPr="00395732" w:rsidRDefault="00EE731D" w:rsidP="009E5250">
      <w:pPr>
        <w:pStyle w:val="Default"/>
        <w:numPr>
          <w:ilvl w:val="0"/>
          <w:numId w:val="2"/>
        </w:numPr>
        <w:rPr>
          <w:sz w:val="20"/>
          <w:szCs w:val="20"/>
        </w:rPr>
      </w:pPr>
      <w:r w:rsidRPr="00395732">
        <w:rPr>
          <w:sz w:val="20"/>
          <w:szCs w:val="20"/>
        </w:rPr>
        <w:t>välituntialue on koulun piha-alue ja erikseen sovittaessa sisätilat</w:t>
      </w:r>
    </w:p>
    <w:p w14:paraId="32424144" w14:textId="53324EF5" w:rsidR="00482A0E" w:rsidRDefault="00482A0E" w:rsidP="009E5250">
      <w:pPr>
        <w:pStyle w:val="Default"/>
        <w:numPr>
          <w:ilvl w:val="0"/>
          <w:numId w:val="2"/>
        </w:numPr>
        <w:rPr>
          <w:sz w:val="20"/>
          <w:szCs w:val="20"/>
        </w:rPr>
      </w:pPr>
      <w:r>
        <w:rPr>
          <w:sz w:val="20"/>
          <w:szCs w:val="20"/>
        </w:rPr>
        <w:t>ulkovaatteet, - ja kengät sekä päähineet jätetään naulakkoon oppituntien ajaksi</w:t>
      </w:r>
    </w:p>
    <w:p w14:paraId="4C0BFD79" w14:textId="3C12597A" w:rsidR="007422FD" w:rsidRDefault="007422FD" w:rsidP="009E5250">
      <w:pPr>
        <w:pStyle w:val="Default"/>
        <w:numPr>
          <w:ilvl w:val="0"/>
          <w:numId w:val="2"/>
        </w:numPr>
        <w:rPr>
          <w:sz w:val="20"/>
          <w:szCs w:val="20"/>
        </w:rPr>
      </w:pPr>
      <w:r>
        <w:rPr>
          <w:sz w:val="20"/>
          <w:szCs w:val="20"/>
        </w:rPr>
        <w:t>Välitunnin loputtua, siirrytään välittömästi luokkakohtaisiin jonoihin pääoven eteen, josta siirrytään sisään välituntivalvojan ohjeiden mukaan.</w:t>
      </w:r>
    </w:p>
    <w:p w14:paraId="26FF7BA8" w14:textId="743C30E1" w:rsidR="007422FD" w:rsidRDefault="007422FD" w:rsidP="009E5250">
      <w:pPr>
        <w:pStyle w:val="Default"/>
        <w:numPr>
          <w:ilvl w:val="0"/>
          <w:numId w:val="2"/>
        </w:numPr>
        <w:rPr>
          <w:sz w:val="20"/>
          <w:szCs w:val="20"/>
        </w:rPr>
      </w:pPr>
      <w:r>
        <w:rPr>
          <w:sz w:val="20"/>
          <w:szCs w:val="20"/>
        </w:rPr>
        <w:t>korona-ajan poikkeustilanteessa, välituntialueet on jaettu luokittain. Tätä jakoa tulee noudattaa.</w:t>
      </w:r>
    </w:p>
    <w:p w14:paraId="32CEA2BF" w14:textId="77777777" w:rsidR="00E346C1" w:rsidRDefault="00E346C1" w:rsidP="00EE731D">
      <w:pPr>
        <w:pStyle w:val="Default"/>
        <w:ind w:left="2345"/>
        <w:rPr>
          <w:sz w:val="20"/>
          <w:szCs w:val="20"/>
        </w:rPr>
      </w:pPr>
    </w:p>
    <w:p w14:paraId="3C465972" w14:textId="77777777" w:rsidR="00EE731D" w:rsidRDefault="005E130E" w:rsidP="00E346C1">
      <w:pPr>
        <w:pStyle w:val="Default"/>
        <w:ind w:left="2345" w:hanging="1636"/>
        <w:rPr>
          <w:sz w:val="20"/>
          <w:szCs w:val="20"/>
        </w:rPr>
      </w:pPr>
      <w:r>
        <w:rPr>
          <w:sz w:val="20"/>
          <w:szCs w:val="20"/>
        </w:rPr>
        <w:t>SIISTEYDESTÄ JA YMPÄRISTÖSTÄ HUOLEHTIMINEN</w:t>
      </w:r>
    </w:p>
    <w:p w14:paraId="71E23F01" w14:textId="77777777" w:rsidR="00EE731D" w:rsidRDefault="00EE731D" w:rsidP="00EE731D">
      <w:pPr>
        <w:pStyle w:val="Default"/>
        <w:ind w:left="2345"/>
        <w:rPr>
          <w:sz w:val="20"/>
          <w:szCs w:val="20"/>
        </w:rPr>
      </w:pPr>
    </w:p>
    <w:p w14:paraId="0F980C57" w14:textId="77777777" w:rsidR="00EE731D" w:rsidRDefault="00EE731D" w:rsidP="00EE731D">
      <w:pPr>
        <w:pStyle w:val="Default"/>
        <w:numPr>
          <w:ilvl w:val="0"/>
          <w:numId w:val="2"/>
        </w:numPr>
        <w:rPr>
          <w:sz w:val="20"/>
          <w:szCs w:val="20"/>
        </w:rPr>
      </w:pPr>
      <w:r>
        <w:rPr>
          <w:sz w:val="20"/>
          <w:szCs w:val="20"/>
        </w:rPr>
        <w:t>omasta, toisten ja yhteisestä omaisuudesta huolehditaan hyvin</w:t>
      </w:r>
    </w:p>
    <w:p w14:paraId="571E2C90" w14:textId="77777777" w:rsidR="00EE731D" w:rsidRDefault="00EE731D" w:rsidP="00EE731D">
      <w:pPr>
        <w:pStyle w:val="Default"/>
        <w:numPr>
          <w:ilvl w:val="0"/>
          <w:numId w:val="2"/>
        </w:numPr>
        <w:rPr>
          <w:sz w:val="20"/>
          <w:szCs w:val="20"/>
        </w:rPr>
      </w:pPr>
      <w:r>
        <w:rPr>
          <w:sz w:val="20"/>
          <w:szCs w:val="20"/>
        </w:rPr>
        <w:t>tilojen ja piha-aluee</w:t>
      </w:r>
      <w:r w:rsidR="00395732">
        <w:rPr>
          <w:sz w:val="20"/>
          <w:szCs w:val="20"/>
        </w:rPr>
        <w:t>n siisteydestä huolehditaan ja</w:t>
      </w:r>
      <w:r>
        <w:rPr>
          <w:sz w:val="20"/>
          <w:szCs w:val="20"/>
        </w:rPr>
        <w:t xml:space="preserve"> roskat siivotaan</w:t>
      </w:r>
    </w:p>
    <w:p w14:paraId="3BA06AAD" w14:textId="77777777" w:rsidR="00EE731D" w:rsidRDefault="00EE731D" w:rsidP="00EE731D">
      <w:pPr>
        <w:pStyle w:val="Default"/>
        <w:numPr>
          <w:ilvl w:val="0"/>
          <w:numId w:val="2"/>
        </w:numPr>
        <w:rPr>
          <w:sz w:val="20"/>
          <w:szCs w:val="20"/>
        </w:rPr>
      </w:pPr>
      <w:r>
        <w:rPr>
          <w:sz w:val="20"/>
          <w:szCs w:val="20"/>
        </w:rPr>
        <w:t>oppilaalla on velvollisuus vahingonkorvaukseen tai koulun omaisuuden puhdistamiseen/järjestämiseen tilanteen niin vaatiessa</w:t>
      </w:r>
    </w:p>
    <w:p w14:paraId="14294AF0" w14:textId="77777777" w:rsidR="00C23356" w:rsidRDefault="00C23356" w:rsidP="00C23356">
      <w:pPr>
        <w:pStyle w:val="Default"/>
        <w:ind w:left="2608"/>
        <w:rPr>
          <w:sz w:val="20"/>
          <w:szCs w:val="20"/>
        </w:rPr>
      </w:pPr>
    </w:p>
    <w:p w14:paraId="0F2C95BC" w14:textId="77777777" w:rsidR="00482A0E" w:rsidRDefault="005E130E" w:rsidP="00E346C1">
      <w:pPr>
        <w:pStyle w:val="Default"/>
        <w:ind w:left="2608" w:hanging="1899"/>
        <w:rPr>
          <w:sz w:val="20"/>
          <w:szCs w:val="20"/>
        </w:rPr>
      </w:pPr>
      <w:r>
        <w:rPr>
          <w:sz w:val="20"/>
          <w:szCs w:val="20"/>
        </w:rPr>
        <w:t>TURVALLISUUS</w:t>
      </w:r>
    </w:p>
    <w:p w14:paraId="3C78F7C8" w14:textId="77777777" w:rsidR="005067E3" w:rsidRDefault="005067E3" w:rsidP="00482A0E">
      <w:pPr>
        <w:pStyle w:val="Default"/>
        <w:ind w:left="2608"/>
        <w:rPr>
          <w:sz w:val="20"/>
          <w:szCs w:val="20"/>
        </w:rPr>
      </w:pPr>
    </w:p>
    <w:p w14:paraId="07C68D20" w14:textId="77777777" w:rsidR="00482A0E" w:rsidRDefault="005067E3" w:rsidP="005067E3">
      <w:pPr>
        <w:pStyle w:val="Default"/>
        <w:numPr>
          <w:ilvl w:val="0"/>
          <w:numId w:val="2"/>
        </w:numPr>
        <w:rPr>
          <w:sz w:val="20"/>
          <w:szCs w:val="20"/>
        </w:rPr>
      </w:pPr>
      <w:r>
        <w:rPr>
          <w:sz w:val="20"/>
          <w:szCs w:val="20"/>
        </w:rPr>
        <w:t>ketään ei kiusata</w:t>
      </w:r>
    </w:p>
    <w:p w14:paraId="6720B374" w14:textId="77777777" w:rsidR="00EE731D" w:rsidRDefault="00EE731D" w:rsidP="00EE731D">
      <w:pPr>
        <w:pStyle w:val="Default"/>
        <w:numPr>
          <w:ilvl w:val="0"/>
          <w:numId w:val="2"/>
        </w:numPr>
        <w:rPr>
          <w:sz w:val="20"/>
          <w:szCs w:val="20"/>
        </w:rPr>
      </w:pPr>
      <w:r>
        <w:rPr>
          <w:sz w:val="20"/>
          <w:szCs w:val="20"/>
        </w:rPr>
        <w:t>turvallisuuteen liittyvästä puutteesta tai vahingonteosta ilmoitetaan koulun henkilökunnalle</w:t>
      </w:r>
    </w:p>
    <w:p w14:paraId="6C915722" w14:textId="77777777" w:rsidR="00482A0E" w:rsidRDefault="00482A0E" w:rsidP="00EE731D">
      <w:pPr>
        <w:pStyle w:val="Default"/>
        <w:numPr>
          <w:ilvl w:val="0"/>
          <w:numId w:val="2"/>
        </w:numPr>
        <w:rPr>
          <w:sz w:val="20"/>
          <w:szCs w:val="20"/>
        </w:rPr>
      </w:pPr>
      <w:r>
        <w:rPr>
          <w:sz w:val="20"/>
          <w:szCs w:val="20"/>
        </w:rPr>
        <w:t>polkupyörät säilytetään pyörätelineissä eikä telineiden luona oleskelu o</w:t>
      </w:r>
      <w:r w:rsidR="005067E3">
        <w:rPr>
          <w:sz w:val="20"/>
          <w:szCs w:val="20"/>
        </w:rPr>
        <w:t>le luvallista koulupäivän aikana</w:t>
      </w:r>
    </w:p>
    <w:p w14:paraId="1EC8A612" w14:textId="77777777" w:rsidR="005067E3" w:rsidRDefault="005067E3" w:rsidP="005067E3">
      <w:pPr>
        <w:pStyle w:val="Default"/>
        <w:numPr>
          <w:ilvl w:val="0"/>
          <w:numId w:val="2"/>
        </w:numPr>
        <w:rPr>
          <w:sz w:val="20"/>
          <w:szCs w:val="20"/>
        </w:rPr>
      </w:pPr>
      <w:r>
        <w:rPr>
          <w:sz w:val="20"/>
          <w:szCs w:val="20"/>
        </w:rPr>
        <w:t>koulumatkoilla ja koulupäivän aikana tapahtuvilla pyöräret</w:t>
      </w:r>
      <w:r w:rsidR="00395732">
        <w:rPr>
          <w:sz w:val="20"/>
          <w:szCs w:val="20"/>
        </w:rPr>
        <w:t>killä käytetään kypärää</w:t>
      </w:r>
    </w:p>
    <w:p w14:paraId="1297B79D" w14:textId="77777777" w:rsidR="005067E3" w:rsidRPr="005067E3" w:rsidRDefault="005067E3" w:rsidP="005067E3">
      <w:pPr>
        <w:pStyle w:val="Default"/>
        <w:numPr>
          <w:ilvl w:val="0"/>
          <w:numId w:val="2"/>
        </w:numPr>
        <w:rPr>
          <w:sz w:val="20"/>
          <w:szCs w:val="20"/>
        </w:rPr>
      </w:pPr>
      <w:r>
        <w:rPr>
          <w:sz w:val="20"/>
          <w:szCs w:val="20"/>
        </w:rPr>
        <w:t>1-2 luokkien oppilaat e</w:t>
      </w:r>
      <w:r w:rsidR="00395732">
        <w:rPr>
          <w:sz w:val="20"/>
          <w:szCs w:val="20"/>
        </w:rPr>
        <w:t>ivät saa tulla pyörällä kouluun</w:t>
      </w:r>
    </w:p>
    <w:p w14:paraId="616BC8EA" w14:textId="77777777" w:rsidR="00482A0E" w:rsidRDefault="00482A0E" w:rsidP="00EE731D">
      <w:pPr>
        <w:pStyle w:val="Default"/>
        <w:numPr>
          <w:ilvl w:val="0"/>
          <w:numId w:val="2"/>
        </w:numPr>
        <w:rPr>
          <w:sz w:val="20"/>
          <w:szCs w:val="20"/>
        </w:rPr>
      </w:pPr>
      <w:r>
        <w:rPr>
          <w:sz w:val="20"/>
          <w:szCs w:val="20"/>
        </w:rPr>
        <w:t>moottoriajoneuvoilla ei saa ajaa koulun piha-alueella</w:t>
      </w:r>
    </w:p>
    <w:p w14:paraId="7F07B2C3" w14:textId="77777777" w:rsidR="00482A0E" w:rsidRDefault="00482A0E" w:rsidP="00EE731D">
      <w:pPr>
        <w:pStyle w:val="Default"/>
        <w:numPr>
          <w:ilvl w:val="0"/>
          <w:numId w:val="2"/>
        </w:numPr>
        <w:rPr>
          <w:sz w:val="20"/>
          <w:szCs w:val="20"/>
        </w:rPr>
      </w:pPr>
      <w:r>
        <w:rPr>
          <w:sz w:val="20"/>
          <w:szCs w:val="20"/>
        </w:rPr>
        <w:t>lumipalloja saa heittää vain erikseen sovittuun lumipalloseinään</w:t>
      </w:r>
    </w:p>
    <w:p w14:paraId="6561E969" w14:textId="77777777" w:rsidR="00482A0E" w:rsidRDefault="00482A0E" w:rsidP="00EE731D">
      <w:pPr>
        <w:pStyle w:val="Default"/>
        <w:numPr>
          <w:ilvl w:val="0"/>
          <w:numId w:val="2"/>
        </w:numPr>
        <w:rPr>
          <w:sz w:val="20"/>
          <w:szCs w:val="20"/>
        </w:rPr>
      </w:pPr>
      <w:r>
        <w:rPr>
          <w:sz w:val="20"/>
          <w:szCs w:val="20"/>
        </w:rPr>
        <w:t xml:space="preserve">pyörillä, skeiteillä </w:t>
      </w:r>
      <w:proofErr w:type="spellStart"/>
      <w:proofErr w:type="gramStart"/>
      <w:r>
        <w:rPr>
          <w:sz w:val="20"/>
          <w:szCs w:val="20"/>
        </w:rPr>
        <w:t>tms.ajelu</w:t>
      </w:r>
      <w:proofErr w:type="spellEnd"/>
      <w:proofErr w:type="gramEnd"/>
      <w:r>
        <w:rPr>
          <w:sz w:val="20"/>
          <w:szCs w:val="20"/>
        </w:rPr>
        <w:t xml:space="preserve"> on kielletty koulupäivän aikana</w:t>
      </w:r>
    </w:p>
    <w:p w14:paraId="784443AC" w14:textId="77777777" w:rsidR="00482A0E" w:rsidRDefault="00482A0E" w:rsidP="00EE731D">
      <w:pPr>
        <w:pStyle w:val="Default"/>
        <w:numPr>
          <w:ilvl w:val="0"/>
          <w:numId w:val="2"/>
        </w:numPr>
        <w:rPr>
          <w:sz w:val="20"/>
          <w:szCs w:val="20"/>
        </w:rPr>
      </w:pPr>
      <w:r>
        <w:rPr>
          <w:sz w:val="20"/>
          <w:szCs w:val="20"/>
        </w:rPr>
        <w:t>rahaa tai arvoesineitä ei jätetä taskuihin naulakoille</w:t>
      </w:r>
    </w:p>
    <w:p w14:paraId="6DE51837" w14:textId="77777777" w:rsidR="00482A0E" w:rsidRDefault="00482A0E" w:rsidP="00EE731D">
      <w:pPr>
        <w:pStyle w:val="Default"/>
        <w:numPr>
          <w:ilvl w:val="0"/>
          <w:numId w:val="2"/>
        </w:numPr>
        <w:rPr>
          <w:sz w:val="20"/>
          <w:szCs w:val="20"/>
        </w:rPr>
      </w:pPr>
      <w:r>
        <w:rPr>
          <w:sz w:val="20"/>
          <w:szCs w:val="20"/>
        </w:rPr>
        <w:t>vaatteet ja laukut on syytä varustaa omistajan tunni</w:t>
      </w:r>
      <w:r w:rsidR="00395732">
        <w:rPr>
          <w:sz w:val="20"/>
          <w:szCs w:val="20"/>
        </w:rPr>
        <w:t>s</w:t>
      </w:r>
      <w:r>
        <w:rPr>
          <w:sz w:val="20"/>
          <w:szCs w:val="20"/>
        </w:rPr>
        <w:t>temerkinnöin</w:t>
      </w:r>
    </w:p>
    <w:p w14:paraId="08DEE434" w14:textId="77777777" w:rsidR="005406AD" w:rsidRDefault="005406AD" w:rsidP="00EE731D">
      <w:pPr>
        <w:pStyle w:val="Default"/>
        <w:numPr>
          <w:ilvl w:val="0"/>
          <w:numId w:val="2"/>
        </w:numPr>
        <w:rPr>
          <w:sz w:val="20"/>
          <w:szCs w:val="20"/>
        </w:rPr>
      </w:pPr>
      <w:r>
        <w:rPr>
          <w:sz w:val="20"/>
          <w:szCs w:val="20"/>
        </w:rPr>
        <w:t>koulun sisätiloissa kävellään</w:t>
      </w:r>
    </w:p>
    <w:p w14:paraId="69E559DB" w14:textId="77777777" w:rsidR="005406AD" w:rsidRDefault="005406AD" w:rsidP="005406AD">
      <w:pPr>
        <w:pStyle w:val="Default"/>
        <w:ind w:left="2345"/>
        <w:rPr>
          <w:sz w:val="20"/>
          <w:szCs w:val="20"/>
        </w:rPr>
      </w:pPr>
    </w:p>
    <w:p w14:paraId="1EB524E4" w14:textId="77777777" w:rsidR="005406AD" w:rsidRDefault="005E130E" w:rsidP="00E346C1">
      <w:pPr>
        <w:pStyle w:val="Default"/>
        <w:ind w:left="1041" w:hanging="332"/>
        <w:rPr>
          <w:sz w:val="20"/>
          <w:szCs w:val="20"/>
        </w:rPr>
      </w:pPr>
      <w:r>
        <w:rPr>
          <w:sz w:val="20"/>
          <w:szCs w:val="20"/>
        </w:rPr>
        <w:t>MOBIILILAITTEET</w:t>
      </w:r>
    </w:p>
    <w:p w14:paraId="2654FBBF" w14:textId="77777777" w:rsidR="00505300" w:rsidRDefault="00505300" w:rsidP="00E346C1">
      <w:pPr>
        <w:pStyle w:val="Default"/>
        <w:ind w:left="1041" w:hanging="332"/>
        <w:rPr>
          <w:sz w:val="20"/>
          <w:szCs w:val="20"/>
        </w:rPr>
      </w:pPr>
    </w:p>
    <w:p w14:paraId="254A9BB7" w14:textId="77777777" w:rsidR="005406AD" w:rsidRDefault="005406AD" w:rsidP="005406AD">
      <w:pPr>
        <w:pStyle w:val="Default"/>
        <w:numPr>
          <w:ilvl w:val="0"/>
          <w:numId w:val="2"/>
        </w:numPr>
        <w:rPr>
          <w:sz w:val="20"/>
          <w:szCs w:val="20"/>
        </w:rPr>
      </w:pPr>
      <w:r>
        <w:rPr>
          <w:sz w:val="20"/>
          <w:szCs w:val="20"/>
        </w:rPr>
        <w:t>kouluaikana omien mobiililaitteiden (kännykät, tabletit tms.) käyttö on sallittua ainoastaan opettajan luvalla opetustilanteissa. Muu käyttö on kielletty myös välituntisin. Koulupäivän aikana laitteet ovat äänettömällä ja repussa. Laitteet ovat oppilaan omalla vastuulla.</w:t>
      </w:r>
    </w:p>
    <w:p w14:paraId="3A448057" w14:textId="77777777" w:rsidR="005406AD" w:rsidRDefault="005406AD" w:rsidP="005406AD">
      <w:pPr>
        <w:pStyle w:val="Default"/>
        <w:numPr>
          <w:ilvl w:val="0"/>
          <w:numId w:val="2"/>
        </w:numPr>
        <w:rPr>
          <w:sz w:val="20"/>
          <w:szCs w:val="20"/>
        </w:rPr>
      </w:pPr>
      <w:r>
        <w:rPr>
          <w:sz w:val="20"/>
          <w:szCs w:val="20"/>
        </w:rPr>
        <w:t>koulun tietokoneita käytetään vain opettajan luvalla ja ohjeen mukaisesti</w:t>
      </w:r>
    </w:p>
    <w:p w14:paraId="70FC60AB" w14:textId="77777777" w:rsidR="005406AD" w:rsidRDefault="005406AD" w:rsidP="005406AD">
      <w:pPr>
        <w:pStyle w:val="Default"/>
        <w:ind w:left="2345"/>
        <w:rPr>
          <w:sz w:val="20"/>
          <w:szCs w:val="20"/>
        </w:rPr>
      </w:pPr>
    </w:p>
    <w:p w14:paraId="1D1582E0" w14:textId="77777777" w:rsidR="005406AD" w:rsidRDefault="005E130E" w:rsidP="00E346C1">
      <w:pPr>
        <w:pStyle w:val="Default"/>
        <w:ind w:left="2345" w:hanging="1636"/>
        <w:rPr>
          <w:sz w:val="20"/>
          <w:szCs w:val="20"/>
        </w:rPr>
      </w:pPr>
      <w:r>
        <w:rPr>
          <w:sz w:val="20"/>
          <w:szCs w:val="20"/>
        </w:rPr>
        <w:t>PÄIHTEET JA VAARALLISET ESINEET</w:t>
      </w:r>
    </w:p>
    <w:p w14:paraId="5D4A7D80" w14:textId="77777777" w:rsidR="00E346C1" w:rsidRDefault="00E346C1" w:rsidP="00E346C1">
      <w:pPr>
        <w:pStyle w:val="Default"/>
        <w:ind w:left="2345" w:hanging="1636"/>
        <w:rPr>
          <w:sz w:val="20"/>
          <w:szCs w:val="20"/>
        </w:rPr>
      </w:pPr>
    </w:p>
    <w:p w14:paraId="0DBD8533" w14:textId="77777777" w:rsidR="005406AD" w:rsidRDefault="005406AD" w:rsidP="005406AD">
      <w:pPr>
        <w:pStyle w:val="Default"/>
        <w:numPr>
          <w:ilvl w:val="0"/>
          <w:numId w:val="2"/>
        </w:numPr>
        <w:rPr>
          <w:sz w:val="20"/>
          <w:szCs w:val="20"/>
        </w:rPr>
      </w:pPr>
      <w:r>
        <w:rPr>
          <w:sz w:val="20"/>
          <w:szCs w:val="20"/>
        </w:rPr>
        <w:t>lailla kiellettyjen ja vaarallisten esineiden ja aineiden tuominen kouluun on kielletty</w:t>
      </w:r>
    </w:p>
    <w:p w14:paraId="3AABA602" w14:textId="77777777" w:rsidR="005406AD" w:rsidRDefault="005406AD" w:rsidP="005406AD">
      <w:pPr>
        <w:pStyle w:val="Default"/>
        <w:ind w:left="2345"/>
        <w:rPr>
          <w:sz w:val="20"/>
          <w:szCs w:val="20"/>
        </w:rPr>
      </w:pPr>
    </w:p>
    <w:p w14:paraId="660C6235" w14:textId="77777777" w:rsidR="005406AD" w:rsidRDefault="005E130E" w:rsidP="00E346C1">
      <w:pPr>
        <w:pStyle w:val="Default"/>
        <w:ind w:left="2345" w:hanging="1636"/>
        <w:rPr>
          <w:sz w:val="20"/>
          <w:szCs w:val="20"/>
        </w:rPr>
      </w:pPr>
      <w:r>
        <w:rPr>
          <w:sz w:val="20"/>
          <w:szCs w:val="20"/>
        </w:rPr>
        <w:t>KURINPITO</w:t>
      </w:r>
    </w:p>
    <w:p w14:paraId="04207009" w14:textId="5C522C28" w:rsidR="005406AD" w:rsidRDefault="005406AD" w:rsidP="005406AD">
      <w:pPr>
        <w:pStyle w:val="Default"/>
        <w:numPr>
          <w:ilvl w:val="0"/>
          <w:numId w:val="2"/>
        </w:numPr>
        <w:rPr>
          <w:sz w:val="20"/>
          <w:szCs w:val="20"/>
        </w:rPr>
      </w:pPr>
      <w:r>
        <w:rPr>
          <w:sz w:val="20"/>
          <w:szCs w:val="20"/>
        </w:rPr>
        <w:t>opetussuunnitelmaan on kirjattu koulussa käytettävät kurinpitotoime</w:t>
      </w:r>
      <w:r w:rsidR="00E91869">
        <w:rPr>
          <w:sz w:val="20"/>
          <w:szCs w:val="20"/>
        </w:rPr>
        <w:t>t. Mikäli jotain järjestyssääntöä</w:t>
      </w:r>
      <w:r w:rsidR="00F963C1">
        <w:rPr>
          <w:sz w:val="20"/>
          <w:szCs w:val="20"/>
        </w:rPr>
        <w:t xml:space="preserve"> rikotaan, toimimme seuraavalla tavalla:</w:t>
      </w:r>
    </w:p>
    <w:p w14:paraId="3FB59BF9" w14:textId="5E3B69F6" w:rsidR="00F963C1" w:rsidRDefault="00F963C1" w:rsidP="00F963C1">
      <w:pPr>
        <w:pStyle w:val="Default"/>
        <w:ind w:left="2345"/>
        <w:rPr>
          <w:sz w:val="20"/>
          <w:szCs w:val="20"/>
        </w:rPr>
      </w:pPr>
      <w:r>
        <w:rPr>
          <w:sz w:val="20"/>
          <w:szCs w:val="20"/>
        </w:rPr>
        <w:t>1.</w:t>
      </w:r>
      <w:r w:rsidR="00E91869">
        <w:rPr>
          <w:sz w:val="20"/>
          <w:szCs w:val="20"/>
        </w:rPr>
        <w:t xml:space="preserve"> </w:t>
      </w:r>
      <w:r>
        <w:rPr>
          <w:sz w:val="20"/>
          <w:szCs w:val="20"/>
        </w:rPr>
        <w:t xml:space="preserve">Puhuttelu ja </w:t>
      </w:r>
      <w:r w:rsidR="00E91869">
        <w:rPr>
          <w:sz w:val="20"/>
          <w:szCs w:val="20"/>
        </w:rPr>
        <w:t>Wilma-merkintä</w:t>
      </w:r>
    </w:p>
    <w:p w14:paraId="57D8FE81" w14:textId="74BB401E" w:rsidR="00E91869" w:rsidRDefault="00E91869" w:rsidP="00F963C1">
      <w:pPr>
        <w:pStyle w:val="Default"/>
        <w:ind w:left="2345"/>
        <w:rPr>
          <w:sz w:val="20"/>
          <w:szCs w:val="20"/>
        </w:rPr>
      </w:pPr>
      <w:r w:rsidRPr="587B3E08">
        <w:rPr>
          <w:sz w:val="20"/>
          <w:szCs w:val="20"/>
        </w:rPr>
        <w:t xml:space="preserve">2.  Mikäli sama toistuu, seuraa kasvatuskeskustelu sisältäen oppilaan soiton kotiin sekä      Wilma-merkintä  </w:t>
      </w:r>
    </w:p>
    <w:p w14:paraId="6BF9D4C8" w14:textId="381AD3D5" w:rsidR="00E91869" w:rsidRDefault="00E91869" w:rsidP="00F963C1">
      <w:pPr>
        <w:pStyle w:val="Default"/>
        <w:ind w:left="2345"/>
        <w:rPr>
          <w:sz w:val="20"/>
          <w:szCs w:val="20"/>
        </w:rPr>
      </w:pPr>
      <w:r>
        <w:rPr>
          <w:sz w:val="20"/>
          <w:szCs w:val="20"/>
        </w:rPr>
        <w:t>3. Saman rikkeen edelleen toistuessa seuraa jälki-istunto ja Wilma-merkintä</w:t>
      </w:r>
    </w:p>
    <w:p w14:paraId="6B76C882" w14:textId="77777777" w:rsidR="005067E3" w:rsidRDefault="005067E3" w:rsidP="005406AD">
      <w:pPr>
        <w:pStyle w:val="Default"/>
        <w:numPr>
          <w:ilvl w:val="0"/>
          <w:numId w:val="2"/>
        </w:numPr>
        <w:rPr>
          <w:sz w:val="20"/>
          <w:szCs w:val="20"/>
        </w:rPr>
      </w:pPr>
      <w:r>
        <w:rPr>
          <w:sz w:val="20"/>
          <w:szCs w:val="20"/>
        </w:rPr>
        <w:t>jälki-istunnossa oppilas voidaan määrätä istumaan hiljaa tai tekemään oppilaalle sopivia tehtäviä</w:t>
      </w:r>
    </w:p>
    <w:p w14:paraId="46F708C1" w14:textId="77777777" w:rsidR="00F94558" w:rsidRPr="00395732" w:rsidRDefault="00F94558" w:rsidP="005406AD">
      <w:pPr>
        <w:pStyle w:val="Default"/>
        <w:numPr>
          <w:ilvl w:val="0"/>
          <w:numId w:val="2"/>
        </w:numPr>
        <w:rPr>
          <w:sz w:val="20"/>
          <w:szCs w:val="20"/>
        </w:rPr>
      </w:pPr>
      <w:r w:rsidRPr="00395732">
        <w:rPr>
          <w:sz w:val="20"/>
          <w:szCs w:val="20"/>
        </w:rPr>
        <w:t>muita kurinpidollisia toimenpiteitä ovat luokasta poistaminen, kirjallinen varoitus, opetuksen epääminen jäljellä olevan työpäivän ajaksi ja määräaikainen erottaminen</w:t>
      </w:r>
    </w:p>
    <w:p w14:paraId="0E17B2C0" w14:textId="77777777" w:rsidR="005067E3" w:rsidRPr="00395732" w:rsidRDefault="005067E3" w:rsidP="005406AD">
      <w:pPr>
        <w:pStyle w:val="Default"/>
        <w:numPr>
          <w:ilvl w:val="0"/>
          <w:numId w:val="2"/>
        </w:numPr>
        <w:rPr>
          <w:sz w:val="20"/>
          <w:szCs w:val="20"/>
        </w:rPr>
      </w:pPr>
      <w:r w:rsidRPr="00395732">
        <w:rPr>
          <w:sz w:val="20"/>
          <w:szCs w:val="20"/>
        </w:rPr>
        <w:t xml:space="preserve">kurinpitotoimet </w:t>
      </w:r>
      <w:r w:rsidR="00F94558" w:rsidRPr="00395732">
        <w:rPr>
          <w:sz w:val="20"/>
          <w:szCs w:val="20"/>
        </w:rPr>
        <w:t xml:space="preserve">ilmoitetaan huoltajalle, </w:t>
      </w:r>
      <w:r w:rsidRPr="00395732">
        <w:rPr>
          <w:sz w:val="20"/>
          <w:szCs w:val="20"/>
        </w:rPr>
        <w:t xml:space="preserve">kirjataan ja niitä </w:t>
      </w:r>
      <w:r w:rsidR="00F94558" w:rsidRPr="00395732">
        <w:rPr>
          <w:sz w:val="20"/>
          <w:szCs w:val="20"/>
        </w:rPr>
        <w:t>seurataan</w:t>
      </w:r>
    </w:p>
    <w:p w14:paraId="3E313309" w14:textId="77777777" w:rsidR="000A0B98" w:rsidRPr="00395732" w:rsidRDefault="000A0B98" w:rsidP="005406AD">
      <w:pPr>
        <w:pStyle w:val="Default"/>
        <w:numPr>
          <w:ilvl w:val="0"/>
          <w:numId w:val="2"/>
        </w:numPr>
        <w:rPr>
          <w:sz w:val="20"/>
          <w:szCs w:val="20"/>
        </w:rPr>
      </w:pPr>
      <w:r w:rsidRPr="00395732">
        <w:rPr>
          <w:sz w:val="20"/>
          <w:szCs w:val="20"/>
        </w:rPr>
        <w:t>opettaja tai rehtori voi ottaa häiritsevät tai vaaralliset esineet haltuunsa</w:t>
      </w:r>
    </w:p>
    <w:p w14:paraId="007FBE75" w14:textId="77777777" w:rsidR="00F94558" w:rsidRPr="00395732" w:rsidRDefault="00F94558" w:rsidP="00F94558">
      <w:pPr>
        <w:pStyle w:val="Default"/>
        <w:numPr>
          <w:ilvl w:val="0"/>
          <w:numId w:val="2"/>
        </w:numPr>
        <w:rPr>
          <w:sz w:val="20"/>
          <w:szCs w:val="20"/>
        </w:rPr>
      </w:pPr>
      <w:r w:rsidRPr="00395732">
        <w:rPr>
          <w:sz w:val="20"/>
          <w:szCs w:val="20"/>
        </w:rPr>
        <w:lastRenderedPageBreak/>
        <w:t xml:space="preserve">kotitehtävänsä laiminlyönyt oppilas voidaan määrätä työpäivän päätyttyä enintään tunniksi kerrallaan valvonnan alaisena suorittamaan tehtäviään. </w:t>
      </w:r>
    </w:p>
    <w:p w14:paraId="3FBA4E58" w14:textId="77777777" w:rsidR="000A0B98" w:rsidRDefault="000A0B98" w:rsidP="005406AD">
      <w:pPr>
        <w:pStyle w:val="Default"/>
        <w:numPr>
          <w:ilvl w:val="0"/>
          <w:numId w:val="2"/>
        </w:numPr>
        <w:rPr>
          <w:sz w:val="20"/>
          <w:szCs w:val="20"/>
        </w:rPr>
      </w:pPr>
      <w:r w:rsidRPr="00395732">
        <w:rPr>
          <w:sz w:val="20"/>
          <w:szCs w:val="20"/>
        </w:rPr>
        <w:t>opettaja tai rehtori ilmoittaa koulumatkalla tapahtuneesta häirinnästä tai väkivallasta</w:t>
      </w:r>
      <w:r>
        <w:rPr>
          <w:sz w:val="20"/>
          <w:szCs w:val="20"/>
        </w:rPr>
        <w:t xml:space="preserve"> asianosaisten huoltajille</w:t>
      </w:r>
    </w:p>
    <w:p w14:paraId="695C5684" w14:textId="77777777" w:rsidR="000A0B98" w:rsidRDefault="000A0B98" w:rsidP="000A0B98">
      <w:pPr>
        <w:pStyle w:val="Default"/>
        <w:rPr>
          <w:sz w:val="20"/>
          <w:szCs w:val="20"/>
        </w:rPr>
      </w:pPr>
    </w:p>
    <w:p w14:paraId="166FF560" w14:textId="77777777" w:rsidR="00E346C1" w:rsidRDefault="00E346C1" w:rsidP="00E346C1">
      <w:pPr>
        <w:pStyle w:val="Default"/>
        <w:rPr>
          <w:sz w:val="20"/>
          <w:szCs w:val="20"/>
        </w:rPr>
      </w:pPr>
    </w:p>
    <w:p w14:paraId="60251B2C" w14:textId="77777777" w:rsidR="00E346C1" w:rsidRDefault="00E346C1" w:rsidP="00E346C1">
      <w:pPr>
        <w:pStyle w:val="Default"/>
        <w:rPr>
          <w:sz w:val="20"/>
          <w:szCs w:val="20"/>
        </w:rPr>
      </w:pPr>
    </w:p>
    <w:p w14:paraId="0A9042C6" w14:textId="77777777" w:rsidR="00E346C1" w:rsidRDefault="00E346C1" w:rsidP="00E346C1">
      <w:pPr>
        <w:pStyle w:val="Default"/>
        <w:rPr>
          <w:sz w:val="20"/>
          <w:szCs w:val="20"/>
        </w:rPr>
      </w:pPr>
    </w:p>
    <w:p w14:paraId="5B5E6CF6" w14:textId="77777777" w:rsidR="00E346C1" w:rsidRDefault="00E346C1" w:rsidP="00E346C1">
      <w:pPr>
        <w:pStyle w:val="Default"/>
        <w:rPr>
          <w:sz w:val="20"/>
          <w:szCs w:val="20"/>
        </w:rPr>
      </w:pPr>
    </w:p>
    <w:p w14:paraId="5086FAB3" w14:textId="77777777" w:rsidR="00E346C1" w:rsidRDefault="00E346C1" w:rsidP="00E346C1">
      <w:pPr>
        <w:pStyle w:val="Default"/>
        <w:rPr>
          <w:sz w:val="20"/>
          <w:szCs w:val="20"/>
        </w:rPr>
      </w:pPr>
    </w:p>
    <w:p w14:paraId="654C7CFE" w14:textId="77777777" w:rsidR="00E346C1" w:rsidRDefault="00E346C1" w:rsidP="00E346C1">
      <w:pPr>
        <w:pStyle w:val="Default"/>
        <w:rPr>
          <w:sz w:val="20"/>
          <w:szCs w:val="20"/>
        </w:rPr>
      </w:pPr>
    </w:p>
    <w:p w14:paraId="4263FF8E" w14:textId="77777777" w:rsidR="000A0B98" w:rsidRDefault="005E130E" w:rsidP="00E346C1">
      <w:pPr>
        <w:pStyle w:val="Default"/>
        <w:ind w:firstLine="709"/>
        <w:rPr>
          <w:sz w:val="20"/>
          <w:szCs w:val="20"/>
        </w:rPr>
      </w:pPr>
      <w:r>
        <w:rPr>
          <w:sz w:val="20"/>
          <w:szCs w:val="20"/>
        </w:rPr>
        <w:t>POISSAOLOT</w:t>
      </w:r>
    </w:p>
    <w:p w14:paraId="114FB7EA" w14:textId="77777777" w:rsidR="000A0B98" w:rsidRDefault="000A0B98" w:rsidP="000A0B98">
      <w:pPr>
        <w:pStyle w:val="Default"/>
        <w:numPr>
          <w:ilvl w:val="0"/>
          <w:numId w:val="2"/>
        </w:numPr>
        <w:rPr>
          <w:sz w:val="20"/>
          <w:szCs w:val="20"/>
        </w:rPr>
      </w:pPr>
      <w:r>
        <w:rPr>
          <w:sz w:val="20"/>
          <w:szCs w:val="20"/>
        </w:rPr>
        <w:t>etukäteen tiedossa olevista matkoista on huoltajan tehtävä ilmoitus kirjallisesti koululta saatavalla/</w:t>
      </w:r>
      <w:proofErr w:type="spellStart"/>
      <w:r>
        <w:rPr>
          <w:sz w:val="20"/>
          <w:szCs w:val="20"/>
        </w:rPr>
        <w:t>pedanetistä</w:t>
      </w:r>
      <w:proofErr w:type="spellEnd"/>
      <w:r>
        <w:rPr>
          <w:sz w:val="20"/>
          <w:szCs w:val="20"/>
        </w:rPr>
        <w:t xml:space="preserve"> tulostettavalla lomakkeella.  </w:t>
      </w:r>
    </w:p>
    <w:p w14:paraId="3A4F50DE" w14:textId="77777777" w:rsidR="000A0B98" w:rsidRDefault="000A0B98" w:rsidP="000A0B98">
      <w:pPr>
        <w:pStyle w:val="Default"/>
        <w:numPr>
          <w:ilvl w:val="0"/>
          <w:numId w:val="2"/>
        </w:numPr>
        <w:rPr>
          <w:sz w:val="20"/>
          <w:szCs w:val="20"/>
        </w:rPr>
      </w:pPr>
      <w:r>
        <w:rPr>
          <w:sz w:val="20"/>
          <w:szCs w:val="20"/>
        </w:rPr>
        <w:t>ennalta arvaamattomissa tapauksissa (esim. sairaus) huoltajan on ilmoitettava poissaolosta luokan opettajalle heti 1. poissaolo</w:t>
      </w:r>
      <w:r w:rsidR="005067E3">
        <w:rPr>
          <w:sz w:val="20"/>
          <w:szCs w:val="20"/>
        </w:rPr>
        <w:t>päivän aamuna puhelimits</w:t>
      </w:r>
      <w:r>
        <w:rPr>
          <w:sz w:val="20"/>
          <w:szCs w:val="20"/>
        </w:rPr>
        <w:t xml:space="preserve">e tai </w:t>
      </w:r>
      <w:proofErr w:type="spellStart"/>
      <w:r>
        <w:rPr>
          <w:sz w:val="20"/>
          <w:szCs w:val="20"/>
        </w:rPr>
        <w:t>wilma</w:t>
      </w:r>
      <w:proofErr w:type="spellEnd"/>
      <w:r>
        <w:rPr>
          <w:sz w:val="20"/>
          <w:szCs w:val="20"/>
        </w:rPr>
        <w:t>-viestillä.</w:t>
      </w:r>
    </w:p>
    <w:p w14:paraId="0FDE2BB8" w14:textId="77777777" w:rsidR="00E346C1" w:rsidRPr="00E346C1" w:rsidRDefault="00E346C1" w:rsidP="00E346C1">
      <w:pPr>
        <w:pStyle w:val="Default"/>
        <w:numPr>
          <w:ilvl w:val="0"/>
          <w:numId w:val="2"/>
        </w:numPr>
        <w:rPr>
          <w:sz w:val="20"/>
          <w:szCs w:val="20"/>
        </w:rPr>
      </w:pPr>
      <w:r w:rsidRPr="00E346C1">
        <w:rPr>
          <w:sz w:val="20"/>
          <w:szCs w:val="20"/>
        </w:rPr>
        <w:t>jos oppilas sairastuu kesken koulupäivän, niin hänellä tulee olla terveydenhoitajan tai opettajan lupa lähteä kotiin. Kotiinlähdöstä ilmoitetaan huoltajalle</w:t>
      </w:r>
    </w:p>
    <w:p w14:paraId="593FE7DE" w14:textId="77777777" w:rsidR="005067E3" w:rsidRPr="00E346C1" w:rsidRDefault="00E346C1" w:rsidP="00E346C1">
      <w:pPr>
        <w:pStyle w:val="Default"/>
        <w:numPr>
          <w:ilvl w:val="0"/>
          <w:numId w:val="2"/>
        </w:numPr>
        <w:rPr>
          <w:sz w:val="20"/>
          <w:szCs w:val="20"/>
        </w:rPr>
      </w:pPr>
      <w:r w:rsidRPr="00E346C1">
        <w:rPr>
          <w:sz w:val="20"/>
          <w:szCs w:val="20"/>
        </w:rPr>
        <w:t>kaikki poissaolot kuitataan Wilmaan</w:t>
      </w:r>
    </w:p>
    <w:p w14:paraId="03AF0811" w14:textId="77777777" w:rsidR="000A0B98" w:rsidRDefault="000A0B98" w:rsidP="005067E3">
      <w:pPr>
        <w:pStyle w:val="Default"/>
        <w:ind w:left="2345"/>
        <w:rPr>
          <w:sz w:val="20"/>
          <w:szCs w:val="20"/>
        </w:rPr>
      </w:pPr>
    </w:p>
    <w:p w14:paraId="6CD53489" w14:textId="77777777" w:rsidR="000A0B98" w:rsidRPr="00E346C1" w:rsidRDefault="000A0B98" w:rsidP="000A0B98">
      <w:pPr>
        <w:pStyle w:val="Default"/>
        <w:ind w:left="2345"/>
        <w:rPr>
          <w:b/>
          <w:sz w:val="20"/>
          <w:szCs w:val="20"/>
        </w:rPr>
      </w:pPr>
    </w:p>
    <w:p w14:paraId="4A4D6D18" w14:textId="77777777" w:rsidR="000A0B98" w:rsidRPr="00E346C1" w:rsidRDefault="000A0B98" w:rsidP="00F963C1">
      <w:pPr>
        <w:pStyle w:val="Default"/>
        <w:numPr>
          <w:ilvl w:val="0"/>
          <w:numId w:val="4"/>
        </w:numPr>
        <w:rPr>
          <w:b/>
          <w:sz w:val="20"/>
          <w:szCs w:val="20"/>
        </w:rPr>
      </w:pPr>
      <w:r w:rsidRPr="00E346C1">
        <w:rPr>
          <w:b/>
          <w:sz w:val="20"/>
          <w:szCs w:val="20"/>
        </w:rPr>
        <w:t>JÄRJESTYSSÄÄNNÖISTÄ TIEDOTTAMINEN JA SEURANTA</w:t>
      </w:r>
    </w:p>
    <w:p w14:paraId="175F1F57" w14:textId="77777777" w:rsidR="000A0B98" w:rsidRDefault="000A0B98" w:rsidP="000A0B98">
      <w:pPr>
        <w:pStyle w:val="Default"/>
        <w:ind w:left="720"/>
        <w:rPr>
          <w:sz w:val="20"/>
          <w:szCs w:val="20"/>
        </w:rPr>
      </w:pPr>
    </w:p>
    <w:p w14:paraId="37421C7B" w14:textId="77777777" w:rsidR="000A0B98" w:rsidRDefault="000A0B98" w:rsidP="005E130E">
      <w:pPr>
        <w:pStyle w:val="Default"/>
        <w:ind w:left="709"/>
        <w:rPr>
          <w:sz w:val="20"/>
          <w:szCs w:val="20"/>
        </w:rPr>
      </w:pPr>
      <w:r>
        <w:rPr>
          <w:sz w:val="20"/>
          <w:szCs w:val="20"/>
        </w:rPr>
        <w:t>Ennen järjestysääntöjen hyväksymistä kuullaan koulun oppilaskuntaa. Järjestyssäännöt saatetaan koko henkilökunnan, oppilaiden ja huoltajien tietoon.</w:t>
      </w:r>
    </w:p>
    <w:p w14:paraId="7E4B6648" w14:textId="77777777" w:rsidR="000A0B98" w:rsidRDefault="000A0B98" w:rsidP="000A0B98">
      <w:pPr>
        <w:pStyle w:val="Default"/>
        <w:ind w:left="2608"/>
        <w:rPr>
          <w:sz w:val="20"/>
          <w:szCs w:val="20"/>
        </w:rPr>
      </w:pPr>
    </w:p>
    <w:p w14:paraId="2D9FE2ED" w14:textId="77777777" w:rsidR="000A0B98" w:rsidRDefault="000A0B98" w:rsidP="005E130E">
      <w:pPr>
        <w:pStyle w:val="Default"/>
        <w:ind w:left="2608" w:hanging="1899"/>
        <w:rPr>
          <w:sz w:val="20"/>
          <w:szCs w:val="20"/>
        </w:rPr>
      </w:pPr>
      <w:r>
        <w:rPr>
          <w:sz w:val="20"/>
          <w:szCs w:val="20"/>
        </w:rPr>
        <w:t>Järjestyssäännöt ovat voimassa toistaiseksi ja tarvittaessa niitä päivitetään lukuvuoden aikana.</w:t>
      </w:r>
    </w:p>
    <w:p w14:paraId="69D160DB" w14:textId="77777777" w:rsidR="00F94558" w:rsidRDefault="00F94558" w:rsidP="000A0B98">
      <w:pPr>
        <w:pStyle w:val="Default"/>
        <w:ind w:left="2608"/>
        <w:rPr>
          <w:sz w:val="20"/>
          <w:szCs w:val="20"/>
        </w:rPr>
      </w:pPr>
    </w:p>
    <w:p w14:paraId="207DABB2" w14:textId="77777777" w:rsidR="00F94558" w:rsidRDefault="00F94558" w:rsidP="000A0B98">
      <w:pPr>
        <w:pStyle w:val="Default"/>
        <w:ind w:left="2608"/>
        <w:rPr>
          <w:sz w:val="20"/>
          <w:szCs w:val="20"/>
        </w:rPr>
      </w:pPr>
    </w:p>
    <w:p w14:paraId="103081FE" w14:textId="77777777" w:rsidR="003248D7" w:rsidRDefault="003248D7" w:rsidP="005B1C19">
      <w:pPr>
        <w:pStyle w:val="Default"/>
        <w:rPr>
          <w:sz w:val="20"/>
          <w:szCs w:val="20"/>
        </w:rPr>
      </w:pPr>
    </w:p>
    <w:p w14:paraId="2FF794D6" w14:textId="77777777" w:rsidR="005B1C19" w:rsidRDefault="005B1C19" w:rsidP="005B1C19">
      <w:pPr>
        <w:pStyle w:val="Default"/>
        <w:rPr>
          <w:sz w:val="20"/>
          <w:szCs w:val="20"/>
        </w:rPr>
      </w:pPr>
      <w:r>
        <w:rPr>
          <w:sz w:val="20"/>
          <w:szCs w:val="20"/>
        </w:rPr>
        <w:t xml:space="preserve"> </w:t>
      </w:r>
    </w:p>
    <w:p w14:paraId="4815ABFC" w14:textId="77777777" w:rsidR="00625880" w:rsidRDefault="003248D7" w:rsidP="005B1C19">
      <w:pPr>
        <w:pStyle w:val="Default"/>
        <w:rPr>
          <w:sz w:val="20"/>
          <w:szCs w:val="20"/>
        </w:rPr>
      </w:pPr>
      <w:r>
        <w:rPr>
          <w:sz w:val="20"/>
          <w:szCs w:val="20"/>
        </w:rPr>
        <w:t xml:space="preserve">                     </w:t>
      </w:r>
    </w:p>
    <w:p w14:paraId="0273BF03" w14:textId="77777777" w:rsidR="00F94558" w:rsidRDefault="00F94558" w:rsidP="00625880">
      <w:pPr>
        <w:ind w:firstLine="1304"/>
        <w:rPr>
          <w:sz w:val="20"/>
          <w:szCs w:val="20"/>
        </w:rPr>
      </w:pPr>
    </w:p>
    <w:p w14:paraId="2D738F1D" w14:textId="77777777" w:rsidR="00F94558" w:rsidRPr="005D202C" w:rsidRDefault="00F94558" w:rsidP="005D202C">
      <w:pPr>
        <w:ind w:left="284"/>
        <w:rPr>
          <w:rFonts w:ascii="Times New Roman" w:hAnsi="Times New Roman" w:cs="Times New Roman"/>
          <w:sz w:val="20"/>
          <w:szCs w:val="20"/>
        </w:rPr>
      </w:pPr>
      <w:r w:rsidRPr="005D202C">
        <w:rPr>
          <w:rFonts w:ascii="Times New Roman" w:hAnsi="Times New Roman" w:cs="Times New Roman"/>
          <w:sz w:val="20"/>
          <w:szCs w:val="20"/>
        </w:rPr>
        <w:t>Järjestyssäännöissä voidaan antaa lainsäädäntöä tarkentavia määräyksiä käytännön järjestelyistä ja asianmukaisesta käyttäytymisestä. Järjestyssääntöihin voi sisältyä myös suosituksia. Järjestyssääntöjen rikkomisesta voidaan määrätä lainasäädännön mukaisia seuraamuksia ja käyttää turvaamistoimenpiteitä. Järjestyssäännöt sisältävät yleisiä koulussa noudatettavia sääntöjä. Rehtori ja opettaja puuttuvat lainsäädännön vastaiseen käyttäytymiseen, vaikkei asiasta määrättäisi järjestyssäännöissä.</w:t>
      </w:r>
    </w:p>
    <w:p w14:paraId="454607C8" w14:textId="77777777" w:rsidR="00E346C1" w:rsidRPr="005D202C" w:rsidRDefault="00E346C1" w:rsidP="00F94558">
      <w:pPr>
        <w:ind w:left="1304"/>
        <w:rPr>
          <w:rFonts w:ascii="Times New Roman" w:hAnsi="Times New Roman" w:cs="Times New Roman"/>
          <w:sz w:val="20"/>
          <w:szCs w:val="20"/>
        </w:rPr>
      </w:pPr>
    </w:p>
    <w:p w14:paraId="2AA54FA3" w14:textId="4E125A4D" w:rsidR="00E346C1" w:rsidRPr="005D202C" w:rsidRDefault="006D1537" w:rsidP="3E21E48C">
      <w:pPr>
        <w:ind w:left="1304" w:hanging="1020"/>
        <w:rPr>
          <w:rFonts w:ascii="Times New Roman" w:hAnsi="Times New Roman" w:cs="Times New Roman"/>
          <w:sz w:val="20"/>
          <w:szCs w:val="20"/>
        </w:rPr>
      </w:pPr>
      <w:proofErr w:type="gramStart"/>
      <w:r w:rsidRPr="3E21E48C">
        <w:rPr>
          <w:rFonts w:ascii="Times New Roman" w:hAnsi="Times New Roman" w:cs="Times New Roman"/>
          <w:sz w:val="20"/>
          <w:szCs w:val="20"/>
        </w:rPr>
        <w:t xml:space="preserve">Kouvolassa  </w:t>
      </w:r>
      <w:r w:rsidR="77F835ED" w:rsidRPr="3E21E48C">
        <w:rPr>
          <w:rFonts w:ascii="Times New Roman" w:hAnsi="Times New Roman" w:cs="Times New Roman"/>
          <w:sz w:val="20"/>
          <w:szCs w:val="20"/>
        </w:rPr>
        <w:t>7.10.2020</w:t>
      </w:r>
      <w:proofErr w:type="gramEnd"/>
    </w:p>
    <w:sectPr w:rsidR="00E346C1" w:rsidRPr="005D202C" w:rsidSect="001B5B7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44C24"/>
    <w:multiLevelType w:val="hybridMultilevel"/>
    <w:tmpl w:val="01A430AE"/>
    <w:lvl w:ilvl="0" w:tplc="E35E3418">
      <w:start w:val="3"/>
      <w:numFmt w:val="bullet"/>
      <w:lvlText w:val="-"/>
      <w:lvlJc w:val="left"/>
      <w:pPr>
        <w:ind w:left="2345" w:hanging="360"/>
      </w:pPr>
      <w:rPr>
        <w:rFonts w:ascii="Times New Roman" w:eastAsiaTheme="minorHAnsi" w:hAnsi="Times New Roman" w:cs="Times New Roman" w:hint="default"/>
      </w:rPr>
    </w:lvl>
    <w:lvl w:ilvl="1" w:tplc="040B0003">
      <w:start w:val="1"/>
      <w:numFmt w:val="bullet"/>
      <w:lvlText w:val="o"/>
      <w:lvlJc w:val="left"/>
      <w:pPr>
        <w:ind w:left="3065" w:hanging="360"/>
      </w:pPr>
      <w:rPr>
        <w:rFonts w:ascii="Courier New" w:hAnsi="Courier New" w:cs="Courier New" w:hint="default"/>
      </w:rPr>
    </w:lvl>
    <w:lvl w:ilvl="2" w:tplc="040B0005" w:tentative="1">
      <w:start w:val="1"/>
      <w:numFmt w:val="bullet"/>
      <w:lvlText w:val=""/>
      <w:lvlJc w:val="left"/>
      <w:pPr>
        <w:ind w:left="3785" w:hanging="360"/>
      </w:pPr>
      <w:rPr>
        <w:rFonts w:ascii="Wingdings" w:hAnsi="Wingdings" w:hint="default"/>
      </w:rPr>
    </w:lvl>
    <w:lvl w:ilvl="3" w:tplc="040B0001" w:tentative="1">
      <w:start w:val="1"/>
      <w:numFmt w:val="bullet"/>
      <w:lvlText w:val=""/>
      <w:lvlJc w:val="left"/>
      <w:pPr>
        <w:ind w:left="4505" w:hanging="360"/>
      </w:pPr>
      <w:rPr>
        <w:rFonts w:ascii="Symbol" w:hAnsi="Symbol" w:hint="default"/>
      </w:rPr>
    </w:lvl>
    <w:lvl w:ilvl="4" w:tplc="040B0003" w:tentative="1">
      <w:start w:val="1"/>
      <w:numFmt w:val="bullet"/>
      <w:lvlText w:val="o"/>
      <w:lvlJc w:val="left"/>
      <w:pPr>
        <w:ind w:left="5225" w:hanging="360"/>
      </w:pPr>
      <w:rPr>
        <w:rFonts w:ascii="Courier New" w:hAnsi="Courier New" w:cs="Courier New" w:hint="default"/>
      </w:rPr>
    </w:lvl>
    <w:lvl w:ilvl="5" w:tplc="040B0005" w:tentative="1">
      <w:start w:val="1"/>
      <w:numFmt w:val="bullet"/>
      <w:lvlText w:val=""/>
      <w:lvlJc w:val="left"/>
      <w:pPr>
        <w:ind w:left="5945" w:hanging="360"/>
      </w:pPr>
      <w:rPr>
        <w:rFonts w:ascii="Wingdings" w:hAnsi="Wingdings" w:hint="default"/>
      </w:rPr>
    </w:lvl>
    <w:lvl w:ilvl="6" w:tplc="040B0001" w:tentative="1">
      <w:start w:val="1"/>
      <w:numFmt w:val="bullet"/>
      <w:lvlText w:val=""/>
      <w:lvlJc w:val="left"/>
      <w:pPr>
        <w:ind w:left="6665" w:hanging="360"/>
      </w:pPr>
      <w:rPr>
        <w:rFonts w:ascii="Symbol" w:hAnsi="Symbol" w:hint="default"/>
      </w:rPr>
    </w:lvl>
    <w:lvl w:ilvl="7" w:tplc="040B0003" w:tentative="1">
      <w:start w:val="1"/>
      <w:numFmt w:val="bullet"/>
      <w:lvlText w:val="o"/>
      <w:lvlJc w:val="left"/>
      <w:pPr>
        <w:ind w:left="7385" w:hanging="360"/>
      </w:pPr>
      <w:rPr>
        <w:rFonts w:ascii="Courier New" w:hAnsi="Courier New" w:cs="Courier New" w:hint="default"/>
      </w:rPr>
    </w:lvl>
    <w:lvl w:ilvl="8" w:tplc="040B0005" w:tentative="1">
      <w:start w:val="1"/>
      <w:numFmt w:val="bullet"/>
      <w:lvlText w:val=""/>
      <w:lvlJc w:val="left"/>
      <w:pPr>
        <w:ind w:left="8105" w:hanging="360"/>
      </w:pPr>
      <w:rPr>
        <w:rFonts w:ascii="Wingdings" w:hAnsi="Wingdings" w:hint="default"/>
      </w:rPr>
    </w:lvl>
  </w:abstractNum>
  <w:abstractNum w:abstractNumId="1">
    <w:nsid w:val="4D5B693E"/>
    <w:multiLevelType w:val="hybridMultilevel"/>
    <w:tmpl w:val="2E6E8E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5FE353CA"/>
    <w:multiLevelType w:val="hybridMultilevel"/>
    <w:tmpl w:val="E2300508"/>
    <w:lvl w:ilvl="0" w:tplc="99DE3E98">
      <w:start w:val="1"/>
      <w:numFmt w:val="decimal"/>
      <w:lvlText w:val="%1."/>
      <w:lvlJc w:val="left"/>
      <w:pPr>
        <w:ind w:left="2705" w:hanging="360"/>
      </w:pPr>
      <w:rPr>
        <w:rFonts w:hint="default"/>
      </w:rPr>
    </w:lvl>
    <w:lvl w:ilvl="1" w:tplc="040B0019" w:tentative="1">
      <w:start w:val="1"/>
      <w:numFmt w:val="lowerLetter"/>
      <w:lvlText w:val="%2."/>
      <w:lvlJc w:val="left"/>
      <w:pPr>
        <w:ind w:left="3425" w:hanging="360"/>
      </w:pPr>
    </w:lvl>
    <w:lvl w:ilvl="2" w:tplc="040B001B" w:tentative="1">
      <w:start w:val="1"/>
      <w:numFmt w:val="lowerRoman"/>
      <w:lvlText w:val="%3."/>
      <w:lvlJc w:val="right"/>
      <w:pPr>
        <w:ind w:left="4145" w:hanging="180"/>
      </w:pPr>
    </w:lvl>
    <w:lvl w:ilvl="3" w:tplc="040B000F" w:tentative="1">
      <w:start w:val="1"/>
      <w:numFmt w:val="decimal"/>
      <w:lvlText w:val="%4."/>
      <w:lvlJc w:val="left"/>
      <w:pPr>
        <w:ind w:left="4865" w:hanging="360"/>
      </w:pPr>
    </w:lvl>
    <w:lvl w:ilvl="4" w:tplc="040B0019" w:tentative="1">
      <w:start w:val="1"/>
      <w:numFmt w:val="lowerLetter"/>
      <w:lvlText w:val="%5."/>
      <w:lvlJc w:val="left"/>
      <w:pPr>
        <w:ind w:left="5585" w:hanging="360"/>
      </w:pPr>
    </w:lvl>
    <w:lvl w:ilvl="5" w:tplc="040B001B" w:tentative="1">
      <w:start w:val="1"/>
      <w:numFmt w:val="lowerRoman"/>
      <w:lvlText w:val="%6."/>
      <w:lvlJc w:val="right"/>
      <w:pPr>
        <w:ind w:left="6305" w:hanging="180"/>
      </w:pPr>
    </w:lvl>
    <w:lvl w:ilvl="6" w:tplc="040B000F" w:tentative="1">
      <w:start w:val="1"/>
      <w:numFmt w:val="decimal"/>
      <w:lvlText w:val="%7."/>
      <w:lvlJc w:val="left"/>
      <w:pPr>
        <w:ind w:left="7025" w:hanging="360"/>
      </w:pPr>
    </w:lvl>
    <w:lvl w:ilvl="7" w:tplc="040B0019" w:tentative="1">
      <w:start w:val="1"/>
      <w:numFmt w:val="lowerLetter"/>
      <w:lvlText w:val="%8."/>
      <w:lvlJc w:val="left"/>
      <w:pPr>
        <w:ind w:left="7745" w:hanging="360"/>
      </w:pPr>
    </w:lvl>
    <w:lvl w:ilvl="8" w:tplc="040B001B" w:tentative="1">
      <w:start w:val="1"/>
      <w:numFmt w:val="lowerRoman"/>
      <w:lvlText w:val="%9."/>
      <w:lvlJc w:val="right"/>
      <w:pPr>
        <w:ind w:left="8465" w:hanging="180"/>
      </w:pPr>
    </w:lvl>
  </w:abstractNum>
  <w:abstractNum w:abstractNumId="3">
    <w:nsid w:val="62AA5A6C"/>
    <w:multiLevelType w:val="hybridMultilevel"/>
    <w:tmpl w:val="7130DD16"/>
    <w:lvl w:ilvl="0" w:tplc="7EEED282">
      <w:start w:val="1"/>
      <w:numFmt w:val="decimal"/>
      <w:lvlText w:val="%1."/>
      <w:lvlJc w:val="left"/>
      <w:pPr>
        <w:ind w:left="2705" w:hanging="360"/>
      </w:pPr>
      <w:rPr>
        <w:rFonts w:hint="default"/>
      </w:rPr>
    </w:lvl>
    <w:lvl w:ilvl="1" w:tplc="040B0019" w:tentative="1">
      <w:start w:val="1"/>
      <w:numFmt w:val="lowerLetter"/>
      <w:lvlText w:val="%2."/>
      <w:lvlJc w:val="left"/>
      <w:pPr>
        <w:ind w:left="3425" w:hanging="360"/>
      </w:pPr>
    </w:lvl>
    <w:lvl w:ilvl="2" w:tplc="040B001B" w:tentative="1">
      <w:start w:val="1"/>
      <w:numFmt w:val="lowerRoman"/>
      <w:lvlText w:val="%3."/>
      <w:lvlJc w:val="right"/>
      <w:pPr>
        <w:ind w:left="4145" w:hanging="180"/>
      </w:pPr>
    </w:lvl>
    <w:lvl w:ilvl="3" w:tplc="040B000F" w:tentative="1">
      <w:start w:val="1"/>
      <w:numFmt w:val="decimal"/>
      <w:lvlText w:val="%4."/>
      <w:lvlJc w:val="left"/>
      <w:pPr>
        <w:ind w:left="4865" w:hanging="360"/>
      </w:pPr>
    </w:lvl>
    <w:lvl w:ilvl="4" w:tplc="040B0019" w:tentative="1">
      <w:start w:val="1"/>
      <w:numFmt w:val="lowerLetter"/>
      <w:lvlText w:val="%5."/>
      <w:lvlJc w:val="left"/>
      <w:pPr>
        <w:ind w:left="5585" w:hanging="360"/>
      </w:pPr>
    </w:lvl>
    <w:lvl w:ilvl="5" w:tplc="040B001B" w:tentative="1">
      <w:start w:val="1"/>
      <w:numFmt w:val="lowerRoman"/>
      <w:lvlText w:val="%6."/>
      <w:lvlJc w:val="right"/>
      <w:pPr>
        <w:ind w:left="6305" w:hanging="180"/>
      </w:pPr>
    </w:lvl>
    <w:lvl w:ilvl="6" w:tplc="040B000F" w:tentative="1">
      <w:start w:val="1"/>
      <w:numFmt w:val="decimal"/>
      <w:lvlText w:val="%7."/>
      <w:lvlJc w:val="left"/>
      <w:pPr>
        <w:ind w:left="7025" w:hanging="360"/>
      </w:pPr>
    </w:lvl>
    <w:lvl w:ilvl="7" w:tplc="040B0019" w:tentative="1">
      <w:start w:val="1"/>
      <w:numFmt w:val="lowerLetter"/>
      <w:lvlText w:val="%8."/>
      <w:lvlJc w:val="left"/>
      <w:pPr>
        <w:ind w:left="7745" w:hanging="360"/>
      </w:pPr>
    </w:lvl>
    <w:lvl w:ilvl="8" w:tplc="040B001B" w:tentative="1">
      <w:start w:val="1"/>
      <w:numFmt w:val="lowerRoman"/>
      <w:lvlText w:val="%9."/>
      <w:lvlJc w:val="right"/>
      <w:pPr>
        <w:ind w:left="846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19"/>
    <w:rsid w:val="000335B2"/>
    <w:rsid w:val="000A0B98"/>
    <w:rsid w:val="001845D9"/>
    <w:rsid w:val="001B5B76"/>
    <w:rsid w:val="001C3CC6"/>
    <w:rsid w:val="00235F48"/>
    <w:rsid w:val="003248D7"/>
    <w:rsid w:val="00367005"/>
    <w:rsid w:val="00395732"/>
    <w:rsid w:val="003C6E3C"/>
    <w:rsid w:val="0042684C"/>
    <w:rsid w:val="00482A0E"/>
    <w:rsid w:val="004B062F"/>
    <w:rsid w:val="00505300"/>
    <w:rsid w:val="005067E3"/>
    <w:rsid w:val="005406AD"/>
    <w:rsid w:val="005B1C19"/>
    <w:rsid w:val="005D202C"/>
    <w:rsid w:val="005E130E"/>
    <w:rsid w:val="00625880"/>
    <w:rsid w:val="006D1537"/>
    <w:rsid w:val="007422FD"/>
    <w:rsid w:val="00744CBC"/>
    <w:rsid w:val="0078503D"/>
    <w:rsid w:val="007D4EF2"/>
    <w:rsid w:val="00895B1C"/>
    <w:rsid w:val="008C4C7F"/>
    <w:rsid w:val="00914EFF"/>
    <w:rsid w:val="009E5250"/>
    <w:rsid w:val="00AB23A4"/>
    <w:rsid w:val="00BD3E92"/>
    <w:rsid w:val="00BE5278"/>
    <w:rsid w:val="00C23356"/>
    <w:rsid w:val="00D31144"/>
    <w:rsid w:val="00D54B09"/>
    <w:rsid w:val="00DD2294"/>
    <w:rsid w:val="00E346C1"/>
    <w:rsid w:val="00E5745D"/>
    <w:rsid w:val="00E91869"/>
    <w:rsid w:val="00EE731D"/>
    <w:rsid w:val="00F06452"/>
    <w:rsid w:val="00F562FD"/>
    <w:rsid w:val="00F94558"/>
    <w:rsid w:val="00F963C1"/>
    <w:rsid w:val="30BC7AD7"/>
    <w:rsid w:val="3E21E48C"/>
    <w:rsid w:val="425A9BF8"/>
    <w:rsid w:val="5217033C"/>
    <w:rsid w:val="587B3E08"/>
    <w:rsid w:val="603D5743"/>
    <w:rsid w:val="66343D9D"/>
    <w:rsid w:val="7671F122"/>
    <w:rsid w:val="77F835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51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B1C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5F9162F74E6EE4CADCAC60B58411E83" ma:contentTypeVersion="2" ma:contentTypeDescription="Luo uusi asiakirja." ma:contentTypeScope="" ma:versionID="2ad806cc647e5dff90df890121fe3de5">
  <xsd:schema xmlns:xsd="http://www.w3.org/2001/XMLSchema" xmlns:xs="http://www.w3.org/2001/XMLSchema" xmlns:p="http://schemas.microsoft.com/office/2006/metadata/properties" xmlns:ns3="b06c71b5-804e-4154-957a-70689717a345" targetNamespace="http://schemas.microsoft.com/office/2006/metadata/properties" ma:root="true" ma:fieldsID="77e4f23a564630f0e29b7da292c8e352" ns3:_="">
    <xsd:import namespace="b06c71b5-804e-4154-957a-70689717a34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71b5-804e-4154-957a-70689717a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8F561-1576-4159-B32D-4AF62C619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71b5-804e-4154-957a-70689717a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E5449-C4D1-4AFF-81FB-AA1F7FD65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9C670-A226-4C4D-AC1D-82525EDD4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5357</Characters>
  <Application>Microsoft Macintosh Word</Application>
  <DocSecurity>0</DocSecurity>
  <Lines>44</Lines>
  <Paragraphs>12</Paragraphs>
  <ScaleCrop>false</ScaleCrop>
  <Company>Kaakkois-Suomen Tieto Oy</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pikoope</dc:creator>
  <cp:lastModifiedBy>ikiniemi@gmail.com</cp:lastModifiedBy>
  <cp:revision>2</cp:revision>
  <dcterms:created xsi:type="dcterms:W3CDTF">2020-10-07T19:32:00Z</dcterms:created>
  <dcterms:modified xsi:type="dcterms:W3CDTF">2020-10-07T19:32:00Z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0x01010055F9162F74E6EE4CADCAC60B58411E83</vt:lpwstr>
  </property>
</Properties>
</file>