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744" w:rsidRPr="00525744" w:rsidRDefault="00525744" w:rsidP="00525744">
      <w:pPr>
        <w:jc w:val="center"/>
        <w:rPr>
          <w:sz w:val="56"/>
          <w:szCs w:val="56"/>
        </w:rPr>
      </w:pPr>
      <w:bookmarkStart w:id="0" w:name="_GoBack"/>
      <w:bookmarkEnd w:id="0"/>
      <w:r w:rsidRPr="00525744">
        <w:rPr>
          <w:noProof/>
          <w:sz w:val="56"/>
          <w:szCs w:val="56"/>
          <w:lang w:eastAsia="fi-FI"/>
        </w:rPr>
        <w:drawing>
          <wp:inline distT="0" distB="0" distL="0" distR="0">
            <wp:extent cx="629010" cy="1036955"/>
            <wp:effectExtent l="0" t="0" r="0" b="0"/>
            <wp:docPr id="16" name="Kuva 16" descr="K:\1850px-Kouvolan_seutukunta_sijainti_2008_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1850px-Kouvolan_seutukunta_sijainti_2008_sv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51" cy="105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5744">
        <w:rPr>
          <w:sz w:val="72"/>
          <w:szCs w:val="72"/>
        </w:rPr>
        <w:t>Kouvola Centre</w:t>
      </w:r>
      <w:r>
        <w:rPr>
          <w:sz w:val="56"/>
          <w:szCs w:val="56"/>
        </w:rPr>
        <w:t xml:space="preserve"> </w:t>
      </w:r>
      <w:r w:rsidRPr="00525744">
        <w:rPr>
          <w:noProof/>
          <w:sz w:val="56"/>
          <w:szCs w:val="56"/>
          <w:lang w:eastAsia="fi-FI"/>
        </w:rPr>
        <w:drawing>
          <wp:inline distT="0" distB="0" distL="0" distR="0">
            <wp:extent cx="654109" cy="771525"/>
            <wp:effectExtent l="0" t="0" r="0" b="0"/>
            <wp:docPr id="15" name="Kuva 15" descr="Näytä lähdeku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äytä lähdekuv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14" cy="7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744" w:rsidRDefault="00525744" w:rsidP="00885C99">
      <w:pPr>
        <w:rPr>
          <w:sz w:val="40"/>
          <w:szCs w:val="40"/>
        </w:rPr>
      </w:pPr>
    </w:p>
    <w:p w:rsidR="00885C99" w:rsidRDefault="008215A7" w:rsidP="00885C99">
      <w:pPr>
        <w:rPr>
          <w:sz w:val="40"/>
          <w:szCs w:val="40"/>
        </w:rPr>
      </w:pPr>
      <w:r w:rsidRPr="008215A7">
        <w:rPr>
          <w:noProof/>
          <w:sz w:val="40"/>
          <w:szCs w:val="40"/>
          <w:lang w:eastAsia="fi-F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1443355</wp:posOffset>
            </wp:positionV>
            <wp:extent cx="2907030" cy="1890395"/>
            <wp:effectExtent l="0" t="0" r="7620" b="0"/>
            <wp:wrapSquare wrapText="bothSides"/>
            <wp:docPr id="4" name="Kuva 4" descr="K:\kat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kat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78E">
        <w:rPr>
          <w:sz w:val="40"/>
          <w:szCs w:val="40"/>
        </w:rPr>
        <w:t>Kouvola has pedestrian street. It’s called Manski. There are many stores,</w:t>
      </w:r>
      <w:r w:rsidR="00593036">
        <w:rPr>
          <w:sz w:val="40"/>
          <w:szCs w:val="40"/>
        </w:rPr>
        <w:t xml:space="preserve"> </w:t>
      </w:r>
      <w:r w:rsidR="003F178E">
        <w:rPr>
          <w:sz w:val="40"/>
          <w:szCs w:val="40"/>
        </w:rPr>
        <w:t>restaurants and coffee houses. Manski</w:t>
      </w:r>
      <w:r w:rsidR="006136C8">
        <w:rPr>
          <w:sz w:val="40"/>
          <w:szCs w:val="40"/>
        </w:rPr>
        <w:t xml:space="preserve"> also   </w:t>
      </w:r>
      <w:r w:rsidR="003F178E">
        <w:rPr>
          <w:sz w:val="40"/>
          <w:szCs w:val="40"/>
        </w:rPr>
        <w:t>has</w:t>
      </w:r>
      <w:r w:rsidR="006136C8">
        <w:rPr>
          <w:sz w:val="40"/>
          <w:szCs w:val="40"/>
        </w:rPr>
        <w:t xml:space="preserve"> a very nice fountain and the street has underground heating so when it snows in the wintertime it melts away.</w:t>
      </w:r>
    </w:p>
    <w:p w:rsidR="006136C8" w:rsidRDefault="008215A7" w:rsidP="00885C99">
      <w:pPr>
        <w:rPr>
          <w:sz w:val="40"/>
          <w:szCs w:val="40"/>
        </w:rPr>
      </w:pPr>
      <w:r w:rsidRPr="008215A7">
        <w:rPr>
          <w:noProof/>
          <w:sz w:val="40"/>
          <w:szCs w:val="40"/>
          <w:lang w:eastAsia="fi-FI"/>
        </w:rPr>
        <w:drawing>
          <wp:inline distT="0" distB="0" distL="0" distR="0" wp14:anchorId="309054B8" wp14:editId="2C0ED1AA">
            <wp:extent cx="2656936" cy="1901667"/>
            <wp:effectExtent l="0" t="0" r="0" b="3810"/>
            <wp:docPr id="5" name="Kuva 5" descr="K:\man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mansk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936" cy="190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br w:type="textWrapping" w:clear="all"/>
      </w:r>
      <w:r w:rsidR="00176FD1">
        <w:rPr>
          <w:noProof/>
          <w:sz w:val="40"/>
          <w:szCs w:val="40"/>
          <w:lang w:eastAsia="fi-FI"/>
        </w:rPr>
        <w:t xml:space="preserve">             </w:t>
      </w:r>
      <w:r w:rsidR="00176FD1" w:rsidRPr="00176FD1">
        <w:rPr>
          <w:noProof/>
          <w:sz w:val="40"/>
          <w:szCs w:val="40"/>
          <w:lang w:eastAsia="fi-FI"/>
        </w:rPr>
        <w:drawing>
          <wp:inline distT="0" distB="0" distL="0" distR="0" wp14:anchorId="52231D75" wp14:editId="282DF89B">
            <wp:extent cx="4196687" cy="1832478"/>
            <wp:effectExtent l="0" t="0" r="0" b="0"/>
            <wp:docPr id="6" name="Kuva 6" descr="K:\176669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1766698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560" cy="189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6C8" w:rsidRDefault="006136C8" w:rsidP="006136C8">
      <w:pPr>
        <w:rPr>
          <w:sz w:val="40"/>
          <w:szCs w:val="40"/>
        </w:rPr>
      </w:pPr>
    </w:p>
    <w:p w:rsidR="006136C8" w:rsidRDefault="00176FD1" w:rsidP="00176FD1">
      <w:pPr>
        <w:tabs>
          <w:tab w:val="left" w:pos="3615"/>
        </w:tabs>
        <w:rPr>
          <w:sz w:val="40"/>
          <w:szCs w:val="40"/>
        </w:rPr>
      </w:pPr>
      <w:r>
        <w:rPr>
          <w:sz w:val="40"/>
          <w:szCs w:val="40"/>
        </w:rPr>
        <w:t>There are some schools, hotels</w:t>
      </w:r>
      <w:r w:rsidR="00CA3CF7">
        <w:rPr>
          <w:sz w:val="40"/>
          <w:szCs w:val="40"/>
        </w:rPr>
        <w:t xml:space="preserve">, stores, places for doing sports, parks and </w:t>
      </w:r>
      <w:r>
        <w:rPr>
          <w:sz w:val="40"/>
          <w:szCs w:val="40"/>
        </w:rPr>
        <w:t>playgrounds</w:t>
      </w:r>
      <w:r w:rsidRPr="00176FD1">
        <w:rPr>
          <w:sz w:val="40"/>
          <w:szCs w:val="40"/>
        </w:rPr>
        <w:t xml:space="preserve"> </w:t>
      </w:r>
      <w:r w:rsidR="00CA3CF7">
        <w:rPr>
          <w:sz w:val="40"/>
          <w:szCs w:val="40"/>
        </w:rPr>
        <w:t>in Kouvola.</w:t>
      </w:r>
    </w:p>
    <w:p w:rsidR="003C67A6" w:rsidRDefault="00EB39A1" w:rsidP="00176FD1">
      <w:pPr>
        <w:tabs>
          <w:tab w:val="left" w:pos="3615"/>
        </w:tabs>
        <w:rPr>
          <w:noProof/>
          <w:sz w:val="40"/>
          <w:szCs w:val="40"/>
          <w:lang w:eastAsia="fi-FI"/>
        </w:rPr>
      </w:pPr>
      <w:r w:rsidRPr="00EB39A1">
        <w:rPr>
          <w:noProof/>
          <w:sz w:val="40"/>
          <w:szCs w:val="40"/>
          <w:lang w:eastAsia="fi-FI"/>
        </w:rPr>
        <w:lastRenderedPageBreak/>
        <w:drawing>
          <wp:inline distT="0" distB="0" distL="0" distR="0">
            <wp:extent cx="2864144" cy="2079939"/>
            <wp:effectExtent l="0" t="0" r="0" b="0"/>
            <wp:docPr id="3" name="Kuva 3" descr="K:\Kuva-hotelli-Vaaku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Kuva-hotelli-Vaakun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407" cy="211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fi-FI"/>
        </w:rPr>
        <w:t xml:space="preserve">   </w:t>
      </w:r>
      <w:r w:rsidRPr="00EB39A1">
        <w:rPr>
          <w:noProof/>
          <w:sz w:val="40"/>
          <w:szCs w:val="40"/>
          <w:lang w:eastAsia="fi-FI"/>
        </w:rPr>
        <w:drawing>
          <wp:inline distT="0" distB="0" distL="0" distR="0">
            <wp:extent cx="2836545" cy="2089838"/>
            <wp:effectExtent l="0" t="0" r="1905" b="5715"/>
            <wp:docPr id="7" name="Kuva 7" descr="K:\th7A93DK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th7A93DK1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695" cy="219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9A1" w:rsidRDefault="00EB39A1" w:rsidP="00176FD1">
      <w:pPr>
        <w:tabs>
          <w:tab w:val="left" w:pos="3615"/>
        </w:tabs>
        <w:rPr>
          <w:noProof/>
          <w:sz w:val="40"/>
          <w:szCs w:val="40"/>
          <w:lang w:eastAsia="fi-FI"/>
        </w:rPr>
      </w:pPr>
      <w:r>
        <w:rPr>
          <w:noProof/>
          <w:sz w:val="40"/>
          <w:szCs w:val="40"/>
          <w:lang w:eastAsia="fi-FI"/>
        </w:rPr>
        <w:t xml:space="preserve">There are also swimming halls, libraries, cinemas, </w:t>
      </w:r>
      <w:r w:rsidR="00593036">
        <w:rPr>
          <w:noProof/>
          <w:sz w:val="40"/>
          <w:szCs w:val="40"/>
          <w:lang w:eastAsia="fi-FI"/>
        </w:rPr>
        <w:t xml:space="preserve">a </w:t>
      </w:r>
      <w:r>
        <w:rPr>
          <w:noProof/>
          <w:sz w:val="40"/>
          <w:szCs w:val="40"/>
          <w:lang w:eastAsia="fi-FI"/>
        </w:rPr>
        <w:t xml:space="preserve">train station, </w:t>
      </w:r>
      <w:r w:rsidR="00DA34BB">
        <w:rPr>
          <w:noProof/>
          <w:sz w:val="40"/>
          <w:szCs w:val="40"/>
          <w:lang w:eastAsia="fi-FI"/>
        </w:rPr>
        <w:t xml:space="preserve">Lumon´s ice </w:t>
      </w:r>
      <w:r w:rsidR="00162597">
        <w:rPr>
          <w:noProof/>
          <w:sz w:val="40"/>
          <w:szCs w:val="40"/>
          <w:lang w:eastAsia="fi-FI"/>
        </w:rPr>
        <w:t xml:space="preserve">rink, Kouvola-talo and ski jump and </w:t>
      </w:r>
      <w:r w:rsidR="003044EB">
        <w:rPr>
          <w:noProof/>
          <w:sz w:val="40"/>
          <w:szCs w:val="40"/>
          <w:lang w:eastAsia="fi-FI"/>
        </w:rPr>
        <w:t xml:space="preserve">the only </w:t>
      </w:r>
      <w:r w:rsidR="00162597">
        <w:rPr>
          <w:noProof/>
          <w:sz w:val="40"/>
          <w:szCs w:val="40"/>
          <w:lang w:eastAsia="fi-FI"/>
        </w:rPr>
        <w:t xml:space="preserve">public </w:t>
      </w:r>
      <w:r w:rsidR="003044EB">
        <w:rPr>
          <w:noProof/>
          <w:sz w:val="40"/>
          <w:szCs w:val="40"/>
          <w:lang w:eastAsia="fi-FI"/>
        </w:rPr>
        <w:t>transportation is</w:t>
      </w:r>
      <w:r w:rsidR="00162597">
        <w:rPr>
          <w:noProof/>
          <w:sz w:val="40"/>
          <w:szCs w:val="40"/>
          <w:lang w:eastAsia="fi-FI"/>
        </w:rPr>
        <w:t xml:space="preserve"> buses.</w:t>
      </w:r>
      <w:r w:rsidR="00162597" w:rsidRPr="00162597">
        <w:rPr>
          <w:noProof/>
          <w:sz w:val="40"/>
          <w:szCs w:val="40"/>
          <w:lang w:eastAsia="fi-FI"/>
        </w:rPr>
        <w:t xml:space="preserve"> </w:t>
      </w:r>
      <w:r w:rsidR="003C67A6">
        <w:rPr>
          <w:noProof/>
          <w:sz w:val="40"/>
          <w:szCs w:val="40"/>
          <w:lang w:eastAsia="fi-FI"/>
        </w:rPr>
        <w:t xml:space="preserve"> </w:t>
      </w:r>
      <w:r w:rsidR="003C67A6" w:rsidRPr="003C67A6">
        <w:rPr>
          <w:noProof/>
          <w:sz w:val="40"/>
          <w:szCs w:val="40"/>
          <w:lang w:eastAsia="fi-FI"/>
        </w:rPr>
        <w:drawing>
          <wp:inline distT="0" distB="0" distL="0" distR="0">
            <wp:extent cx="2821201" cy="1678059"/>
            <wp:effectExtent l="0" t="0" r="0" b="0"/>
            <wp:docPr id="10" name="Kuva 10" descr="K:\Kouvola-ta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Kouvola-tal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310" cy="169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7A6">
        <w:rPr>
          <w:noProof/>
          <w:sz w:val="40"/>
          <w:szCs w:val="40"/>
          <w:lang w:eastAsia="fi-FI"/>
        </w:rPr>
        <w:t xml:space="preserve">     </w:t>
      </w:r>
      <w:r w:rsidR="00162597" w:rsidRPr="00162597">
        <w:rPr>
          <w:noProof/>
          <w:sz w:val="40"/>
          <w:szCs w:val="40"/>
          <w:lang w:eastAsia="fi-FI"/>
        </w:rPr>
        <w:drawing>
          <wp:inline distT="0" distB="0" distL="0" distR="0" wp14:anchorId="1AA28918" wp14:editId="68721BFB">
            <wp:extent cx="2653030" cy="1708479"/>
            <wp:effectExtent l="0" t="0" r="0" b="6350"/>
            <wp:docPr id="8" name="Kuva 8" descr="K:\vr_kouvola_ase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vr_kouvola_asem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07" cy="175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7A6">
        <w:rPr>
          <w:noProof/>
          <w:sz w:val="40"/>
          <w:szCs w:val="40"/>
          <w:lang w:eastAsia="fi-FI"/>
        </w:rPr>
        <w:t xml:space="preserve">      </w:t>
      </w:r>
      <w:r w:rsidR="00162597" w:rsidRPr="00162597">
        <w:rPr>
          <w:noProof/>
          <w:sz w:val="40"/>
          <w:szCs w:val="40"/>
          <w:lang w:eastAsia="fi-FI"/>
        </w:rPr>
        <w:drawing>
          <wp:inline distT="0" distB="0" distL="0" distR="0">
            <wp:extent cx="2797791" cy="1673225"/>
            <wp:effectExtent l="0" t="0" r="3175" b="3175"/>
            <wp:docPr id="9" name="Kuva 9" descr="K:\Urheilupuiston_uimahalli_Kouv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Urheilupuiston_uimahalli_Kouvol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14" cy="167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7A6">
        <w:rPr>
          <w:noProof/>
          <w:sz w:val="40"/>
          <w:szCs w:val="40"/>
          <w:lang w:eastAsia="fi-FI"/>
        </w:rPr>
        <w:t xml:space="preserve"> </w:t>
      </w:r>
      <w:r w:rsidR="003044EB">
        <w:rPr>
          <w:noProof/>
          <w:sz w:val="40"/>
          <w:szCs w:val="40"/>
          <w:lang w:eastAsia="fi-FI"/>
        </w:rPr>
        <w:t xml:space="preserve">  </w:t>
      </w:r>
      <w:r w:rsidR="003C67A6">
        <w:rPr>
          <w:noProof/>
          <w:sz w:val="40"/>
          <w:szCs w:val="40"/>
          <w:lang w:eastAsia="fi-FI"/>
        </w:rPr>
        <w:t xml:space="preserve"> </w:t>
      </w:r>
      <w:r w:rsidR="003044EB">
        <w:rPr>
          <w:noProof/>
          <w:sz w:val="40"/>
          <w:szCs w:val="40"/>
          <w:lang w:eastAsia="fi-FI"/>
        </w:rPr>
        <w:t xml:space="preserve"> </w:t>
      </w:r>
      <w:r w:rsidR="003C67A6" w:rsidRPr="003C67A6">
        <w:rPr>
          <w:noProof/>
          <w:sz w:val="40"/>
          <w:szCs w:val="40"/>
          <w:lang w:eastAsia="fi-FI"/>
        </w:rPr>
        <w:drawing>
          <wp:inline distT="0" distB="0" distL="0" distR="0">
            <wp:extent cx="2755900" cy="1672528"/>
            <wp:effectExtent l="0" t="0" r="6350" b="4445"/>
            <wp:docPr id="11" name="Kuva 11" descr="K: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4" cy="170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4EB" w:rsidRDefault="003044EB" w:rsidP="00176FD1">
      <w:pPr>
        <w:tabs>
          <w:tab w:val="left" w:pos="3615"/>
        </w:tabs>
        <w:rPr>
          <w:noProof/>
          <w:sz w:val="40"/>
          <w:szCs w:val="40"/>
          <w:lang w:eastAsia="fi-FI"/>
        </w:rPr>
      </w:pPr>
    </w:p>
    <w:p w:rsidR="003044EB" w:rsidRDefault="003044EB" w:rsidP="00176FD1">
      <w:pPr>
        <w:tabs>
          <w:tab w:val="left" w:pos="3615"/>
        </w:tabs>
        <w:rPr>
          <w:noProof/>
          <w:sz w:val="40"/>
          <w:szCs w:val="40"/>
          <w:lang w:eastAsia="fi-FI"/>
        </w:rPr>
      </w:pPr>
    </w:p>
    <w:p w:rsidR="003044EB" w:rsidRDefault="003044EB" w:rsidP="00176FD1">
      <w:pPr>
        <w:tabs>
          <w:tab w:val="left" w:pos="3615"/>
        </w:tabs>
        <w:rPr>
          <w:noProof/>
          <w:sz w:val="40"/>
          <w:szCs w:val="40"/>
          <w:lang w:eastAsia="fi-FI"/>
        </w:rPr>
      </w:pPr>
      <w:r>
        <w:rPr>
          <w:noProof/>
          <w:sz w:val="40"/>
          <w:szCs w:val="40"/>
          <w:lang w:eastAsia="fi-FI"/>
        </w:rPr>
        <w:t>The famous sights in Kouvola are Tykkimäki amusement park, Käyrälampi pond beach and Mielakka skiing centre.</w:t>
      </w:r>
    </w:p>
    <w:p w:rsidR="003044EB" w:rsidRDefault="003044EB" w:rsidP="00176FD1">
      <w:pPr>
        <w:tabs>
          <w:tab w:val="left" w:pos="3615"/>
        </w:tabs>
        <w:rPr>
          <w:sz w:val="40"/>
          <w:szCs w:val="40"/>
        </w:rPr>
      </w:pPr>
      <w:r w:rsidRPr="003044EB">
        <w:rPr>
          <w:noProof/>
          <w:sz w:val="40"/>
          <w:szCs w:val="40"/>
          <w:lang w:eastAsia="fi-FI"/>
        </w:rPr>
        <w:lastRenderedPageBreak/>
        <w:drawing>
          <wp:inline distT="0" distB="0" distL="0" distR="0">
            <wp:extent cx="2648197" cy="1579209"/>
            <wp:effectExtent l="0" t="0" r="0" b="2540"/>
            <wp:docPr id="12" name="Kuva 12" descr="K:\Kouvola-pyör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Kouvola-pyörä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648" cy="159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</w:t>
      </w:r>
      <w:r w:rsidRPr="003044EB">
        <w:rPr>
          <w:noProof/>
          <w:sz w:val="40"/>
          <w:szCs w:val="40"/>
          <w:lang w:eastAsia="fi-FI"/>
        </w:rPr>
        <w:drawing>
          <wp:inline distT="0" distB="0" distL="0" distR="0">
            <wp:extent cx="2624446" cy="1577975"/>
            <wp:effectExtent l="0" t="0" r="5080" b="3175"/>
            <wp:docPr id="13" name="Kuva 13" descr="K:\6b5bdd2ae7067f3778e12d2be8e5ba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6b5bdd2ae7067f3778e12d2be8e5ba7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138" cy="161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4EB" w:rsidRPr="006136C8" w:rsidRDefault="003044EB" w:rsidP="00176FD1">
      <w:pPr>
        <w:tabs>
          <w:tab w:val="left" w:pos="3615"/>
        </w:tabs>
        <w:rPr>
          <w:sz w:val="40"/>
          <w:szCs w:val="40"/>
        </w:rPr>
      </w:pPr>
      <w:r>
        <w:rPr>
          <w:sz w:val="40"/>
          <w:szCs w:val="40"/>
        </w:rPr>
        <w:t xml:space="preserve">          </w:t>
      </w:r>
      <w:r w:rsidRPr="003044EB">
        <w:rPr>
          <w:noProof/>
          <w:sz w:val="40"/>
          <w:szCs w:val="40"/>
          <w:lang w:eastAsia="fi-FI"/>
        </w:rPr>
        <w:drawing>
          <wp:inline distT="0" distB="0" distL="0" distR="0">
            <wp:extent cx="4619097" cy="961311"/>
            <wp:effectExtent l="0" t="0" r="0" b="0"/>
            <wp:docPr id="14" name="Kuva 14" descr="K:\thFZ3IL1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thFZ3IL18Y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818" cy="107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44EB" w:rsidRPr="006136C8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67A6" w:rsidRDefault="003C67A6" w:rsidP="003C67A6">
      <w:pPr>
        <w:spacing w:after="0" w:line="240" w:lineRule="auto"/>
      </w:pPr>
      <w:r>
        <w:separator/>
      </w:r>
    </w:p>
  </w:endnote>
  <w:endnote w:type="continuationSeparator" w:id="0">
    <w:p w:rsidR="003C67A6" w:rsidRDefault="003C67A6" w:rsidP="003C67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67A6" w:rsidRDefault="003C67A6" w:rsidP="003C67A6">
      <w:pPr>
        <w:spacing w:after="0" w:line="240" w:lineRule="auto"/>
      </w:pPr>
      <w:r>
        <w:separator/>
      </w:r>
    </w:p>
  </w:footnote>
  <w:footnote w:type="continuationSeparator" w:id="0">
    <w:p w:rsidR="003C67A6" w:rsidRDefault="003C67A6" w:rsidP="003C67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C99"/>
    <w:rsid w:val="00162597"/>
    <w:rsid w:val="00176FD1"/>
    <w:rsid w:val="00185785"/>
    <w:rsid w:val="003044EB"/>
    <w:rsid w:val="003C67A6"/>
    <w:rsid w:val="003F178E"/>
    <w:rsid w:val="00525744"/>
    <w:rsid w:val="00586D30"/>
    <w:rsid w:val="00593036"/>
    <w:rsid w:val="006136C8"/>
    <w:rsid w:val="008215A7"/>
    <w:rsid w:val="00885C99"/>
    <w:rsid w:val="009E4725"/>
    <w:rsid w:val="00A15D94"/>
    <w:rsid w:val="00CA3CF7"/>
    <w:rsid w:val="00DA34BB"/>
    <w:rsid w:val="00EB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C0017C3C-6DAD-46D4-9BB0-5C7605B37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3C67A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3C67A6"/>
  </w:style>
  <w:style w:type="paragraph" w:styleId="Alatunniste">
    <w:name w:val="footer"/>
    <w:basedOn w:val="Normaali"/>
    <w:link w:val="AlatunnisteChar"/>
    <w:uiPriority w:val="99"/>
    <w:unhideWhenUsed/>
    <w:rsid w:val="003C67A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3C67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Kouvolan Kaupunki</Company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Rossi Siiri</dc:creator>
  <cp:keywords/>
  <dc:description/>
  <cp:lastModifiedBy>Hämäläinen Tiina</cp:lastModifiedBy>
  <cp:revision>2</cp:revision>
  <dcterms:created xsi:type="dcterms:W3CDTF">2018-11-30T11:39:00Z</dcterms:created>
  <dcterms:modified xsi:type="dcterms:W3CDTF">2018-11-30T11:39:00Z</dcterms:modified>
</cp:coreProperties>
</file>