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E7AD" w14:textId="77777777" w:rsidR="00510DDA" w:rsidRDefault="00510DDA" w:rsidP="00510DDA">
      <w:pPr>
        <w:pStyle w:val="paragraph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normaltextrun"/>
          <w:b/>
          <w:bCs/>
          <w:sz w:val="52"/>
          <w:szCs w:val="52"/>
          <w:u w:val="single"/>
        </w:rPr>
        <w:t>Valtion talous</w:t>
      </w:r>
      <w:r>
        <w:rPr>
          <w:rStyle w:val="eop"/>
          <w:sz w:val="52"/>
          <w:szCs w:val="52"/>
        </w:rPr>
        <w:t> </w:t>
      </w:r>
    </w:p>
    <w:p w14:paraId="5D67C9E3" w14:textId="77777777" w:rsidR="00510DDA" w:rsidRDefault="00510DDA" w:rsidP="00510DDA">
      <w:pPr>
        <w:pStyle w:val="paragraph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eop"/>
          <w:sz w:val="48"/>
          <w:szCs w:val="48"/>
        </w:rPr>
        <w:t> </w:t>
      </w:r>
    </w:p>
    <w:p w14:paraId="71B8F4FC" w14:textId="3EB843E4" w:rsidR="00510DDA" w:rsidRDefault="00510DDA" w:rsidP="00510DD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Hallitus suunnittelee budjetin edellisen vuoden menojen pohjalta.</w:t>
      </w:r>
      <w:r>
        <w:rPr>
          <w:rStyle w:val="eop"/>
          <w:sz w:val="48"/>
          <w:szCs w:val="48"/>
        </w:rPr>
        <w:t> </w:t>
      </w:r>
    </w:p>
    <w:p w14:paraId="5F9B5A7C" w14:textId="77777777" w:rsidR="00510DDA" w:rsidRDefault="00510DDA" w:rsidP="00510DDA">
      <w:pPr>
        <w:pStyle w:val="paragraph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eop"/>
          <w:sz w:val="48"/>
          <w:szCs w:val="48"/>
        </w:rPr>
        <w:t> </w:t>
      </w:r>
    </w:p>
    <w:p w14:paraId="65EB3976" w14:textId="0EF363BC" w:rsidR="00510DDA" w:rsidRDefault="00510DDA" w:rsidP="00510DD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Eduskunta päättää joulukuussa, mistä valtion tulot otetaan ja mihin rahat käytetään eli hyväksyy budjetin.</w:t>
      </w:r>
      <w:r>
        <w:rPr>
          <w:rStyle w:val="eop"/>
          <w:sz w:val="48"/>
          <w:szCs w:val="48"/>
        </w:rPr>
        <w:t> </w:t>
      </w:r>
    </w:p>
    <w:p w14:paraId="0C084BB9" w14:textId="77777777" w:rsidR="00510DDA" w:rsidRDefault="00510DDA" w:rsidP="00510DDA">
      <w:pPr>
        <w:pStyle w:val="paragraph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eop"/>
          <w:sz w:val="48"/>
          <w:szCs w:val="48"/>
        </w:rPr>
        <w:t> </w:t>
      </w:r>
    </w:p>
    <w:p w14:paraId="354DA23E" w14:textId="2221AA4B" w:rsidR="00510DDA" w:rsidRDefault="00510DDA" w:rsidP="00510DD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Valtio saa tuloja: </w:t>
      </w:r>
      <w:r>
        <w:rPr>
          <w:rStyle w:val="eop"/>
          <w:sz w:val="48"/>
          <w:szCs w:val="48"/>
        </w:rPr>
        <w:t> </w:t>
      </w:r>
    </w:p>
    <w:p w14:paraId="7E55FA8A" w14:textId="77777777" w:rsidR="00510DDA" w:rsidRDefault="00510DDA" w:rsidP="00510DDA">
      <w:pPr>
        <w:pStyle w:val="paragraph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        </w:t>
      </w:r>
      <w:r>
        <w:rPr>
          <w:rStyle w:val="normaltextrun"/>
          <w:rFonts w:ascii="Calibri" w:hAnsi="Calibri" w:cs="Calibri"/>
          <w:sz w:val="48"/>
          <w:szCs w:val="48"/>
        </w:rPr>
        <w:t> ▪</w:t>
      </w:r>
      <w:r>
        <w:rPr>
          <w:rStyle w:val="normaltextrun"/>
          <w:sz w:val="48"/>
          <w:szCs w:val="48"/>
        </w:rPr>
        <w:t> verot (n. 75 %)</w:t>
      </w:r>
      <w:r>
        <w:rPr>
          <w:rStyle w:val="eop"/>
          <w:sz w:val="48"/>
          <w:szCs w:val="48"/>
        </w:rPr>
        <w:t> </w:t>
      </w:r>
    </w:p>
    <w:p w14:paraId="43796E0E" w14:textId="77777777" w:rsidR="00510DDA" w:rsidRDefault="00510DDA" w:rsidP="00510DDA">
      <w:pPr>
        <w:pStyle w:val="paragraph"/>
        <w:spacing w:before="0" w:beforeAutospacing="0" w:after="0" w:afterAutospacing="0"/>
        <w:ind w:firstLine="705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   </w:t>
      </w:r>
      <w:r>
        <w:rPr>
          <w:rStyle w:val="normaltextrun"/>
          <w:rFonts w:ascii="Calibri" w:hAnsi="Calibri" w:cs="Calibri"/>
          <w:sz w:val="48"/>
          <w:szCs w:val="48"/>
        </w:rPr>
        <w:t>▪</w:t>
      </w:r>
      <w:r>
        <w:rPr>
          <w:rStyle w:val="normaltextrun"/>
          <w:sz w:val="48"/>
          <w:szCs w:val="48"/>
        </w:rPr>
        <w:t> valtionyhtiöiden tuotot</w:t>
      </w:r>
      <w:r>
        <w:rPr>
          <w:rStyle w:val="eop"/>
          <w:sz w:val="48"/>
          <w:szCs w:val="48"/>
        </w:rPr>
        <w:t> </w:t>
      </w:r>
    </w:p>
    <w:p w14:paraId="247FD48C" w14:textId="77777777" w:rsidR="00510DDA" w:rsidRDefault="00510DDA" w:rsidP="00510DDA">
      <w:pPr>
        <w:pStyle w:val="paragraph"/>
        <w:spacing w:before="0" w:beforeAutospacing="0" w:after="0" w:afterAutospacing="0"/>
        <w:ind w:firstLine="705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   </w:t>
      </w:r>
      <w:r>
        <w:rPr>
          <w:rStyle w:val="normaltextrun"/>
          <w:rFonts w:ascii="Calibri" w:hAnsi="Calibri" w:cs="Calibri"/>
          <w:sz w:val="48"/>
          <w:szCs w:val="48"/>
        </w:rPr>
        <w:t>▪</w:t>
      </w:r>
      <w:r>
        <w:rPr>
          <w:rStyle w:val="normaltextrun"/>
          <w:sz w:val="48"/>
          <w:szCs w:val="48"/>
        </w:rPr>
        <w:t> korko- ja osaketuotot</w:t>
      </w:r>
      <w:r>
        <w:rPr>
          <w:rStyle w:val="eop"/>
          <w:sz w:val="48"/>
          <w:szCs w:val="48"/>
        </w:rPr>
        <w:t> </w:t>
      </w:r>
    </w:p>
    <w:p w14:paraId="5709C0F2" w14:textId="77777777" w:rsidR="00510DDA" w:rsidRDefault="00510DDA" w:rsidP="00510DDA">
      <w:pPr>
        <w:pStyle w:val="paragraph"/>
        <w:spacing w:before="0" w:beforeAutospacing="0" w:after="0" w:afterAutospacing="0"/>
        <w:ind w:firstLine="705"/>
        <w:textAlignment w:val="baseline"/>
        <w:rPr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>   ▪ s</w:t>
      </w:r>
      <w:r>
        <w:rPr>
          <w:rStyle w:val="normaltextrun"/>
          <w:sz w:val="48"/>
          <w:szCs w:val="48"/>
        </w:rPr>
        <w:t>ekalaiset (Veikkaus, sakot, </w:t>
      </w:r>
      <w:r>
        <w:rPr>
          <w:rStyle w:val="eop"/>
          <w:sz w:val="48"/>
          <w:szCs w:val="48"/>
        </w:rPr>
        <w:t> </w:t>
      </w:r>
    </w:p>
    <w:p w14:paraId="2C3BE5B2" w14:textId="77777777" w:rsidR="00510DDA" w:rsidRDefault="00510DDA" w:rsidP="00510DDA">
      <w:pPr>
        <w:pStyle w:val="paragraph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                       kalastusluvat yms.)</w:t>
      </w:r>
      <w:r>
        <w:rPr>
          <w:rStyle w:val="eop"/>
          <w:sz w:val="48"/>
          <w:szCs w:val="48"/>
        </w:rPr>
        <w:t> </w:t>
      </w:r>
    </w:p>
    <w:p w14:paraId="10E7B914" w14:textId="77777777" w:rsidR="00510DDA" w:rsidRDefault="00510DDA" w:rsidP="00510DDA">
      <w:pPr>
        <w:pStyle w:val="paragraph"/>
        <w:spacing w:before="0" w:beforeAutospacing="0" w:after="0" w:afterAutospacing="0"/>
        <w:ind w:firstLine="705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   </w:t>
      </w:r>
      <w:r>
        <w:rPr>
          <w:rStyle w:val="normaltextrun"/>
          <w:rFonts w:ascii="Calibri" w:hAnsi="Calibri" w:cs="Calibri"/>
          <w:sz w:val="48"/>
          <w:szCs w:val="48"/>
        </w:rPr>
        <w:t>▪</w:t>
      </w:r>
      <w:r>
        <w:rPr>
          <w:rStyle w:val="normaltextrun"/>
          <w:sz w:val="48"/>
          <w:szCs w:val="48"/>
        </w:rPr>
        <w:t> lainanotto</w:t>
      </w:r>
      <w:r>
        <w:rPr>
          <w:rStyle w:val="eop"/>
          <w:sz w:val="48"/>
          <w:szCs w:val="48"/>
        </w:rPr>
        <w:t> </w:t>
      </w:r>
    </w:p>
    <w:p w14:paraId="24B3FED2" w14:textId="77777777" w:rsidR="00510DDA" w:rsidRDefault="00510DDA" w:rsidP="00510DDA">
      <w:pPr>
        <w:pStyle w:val="paragraph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eop"/>
          <w:sz w:val="48"/>
          <w:szCs w:val="48"/>
        </w:rPr>
        <w:t> </w:t>
      </w:r>
    </w:p>
    <w:p w14:paraId="28438DDD" w14:textId="3C66FB3A" w:rsidR="00510DDA" w:rsidRDefault="00510DDA" w:rsidP="00510DD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Style w:val="normaltextrun"/>
          <w:sz w:val="48"/>
          <w:szCs w:val="48"/>
        </w:rPr>
        <w:t>Suomen valtio kuluttaa vuodessa noin 58 miljardia euroa (v. 2020).</w:t>
      </w:r>
      <w:r>
        <w:rPr>
          <w:rStyle w:val="eop"/>
          <w:sz w:val="48"/>
          <w:szCs w:val="48"/>
        </w:rPr>
        <w:t> </w:t>
      </w:r>
    </w:p>
    <w:p w14:paraId="5F5187A5" w14:textId="77777777" w:rsidR="00431382" w:rsidRDefault="00431382"/>
    <w:sectPr w:rsidR="004313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50C5"/>
    <w:multiLevelType w:val="multilevel"/>
    <w:tmpl w:val="D3C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03C1B"/>
    <w:multiLevelType w:val="hybridMultilevel"/>
    <w:tmpl w:val="883AB756"/>
    <w:lvl w:ilvl="0" w:tplc="7EAE4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52C2"/>
    <w:multiLevelType w:val="multilevel"/>
    <w:tmpl w:val="597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7B6C82"/>
    <w:multiLevelType w:val="multilevel"/>
    <w:tmpl w:val="245A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0E507B"/>
    <w:multiLevelType w:val="multilevel"/>
    <w:tmpl w:val="8CF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DA"/>
    <w:rsid w:val="00431382"/>
    <w:rsid w:val="005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477"/>
  <w15:chartTrackingRefBased/>
  <w15:docId w15:val="{5C485229-58C7-4744-A126-F20E654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1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10DDA"/>
  </w:style>
  <w:style w:type="character" w:customStyle="1" w:styleId="eop">
    <w:name w:val="eop"/>
    <w:basedOn w:val="Kappaleenoletusfontti"/>
    <w:rsid w:val="0051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421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Vesa Maiju</cp:lastModifiedBy>
  <cp:revision>1</cp:revision>
  <dcterms:created xsi:type="dcterms:W3CDTF">2020-05-04T07:59:00Z</dcterms:created>
  <dcterms:modified xsi:type="dcterms:W3CDTF">2020-05-04T07:59:00Z</dcterms:modified>
</cp:coreProperties>
</file>