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94F3" w14:textId="6F479F89" w:rsidR="00330B45" w:rsidRPr="00E26E3F" w:rsidRDefault="00E26E3F">
      <w:pPr>
        <w:rPr>
          <w:b/>
          <w:bCs/>
          <w:sz w:val="36"/>
          <w:szCs w:val="36"/>
          <w:u w:val="single"/>
        </w:rPr>
      </w:pPr>
      <w:r w:rsidRPr="00E26E3F">
        <w:rPr>
          <w:b/>
          <w:bCs/>
          <w:sz w:val="36"/>
          <w:szCs w:val="36"/>
          <w:u w:val="single"/>
        </w:rPr>
        <w:t>BRUTTOKANSANTUOTE</w:t>
      </w:r>
    </w:p>
    <w:p w14:paraId="29C0444E" w14:textId="50092FCA" w:rsidR="00E26E3F" w:rsidRPr="00E26E3F" w:rsidRDefault="00E26E3F">
      <w:pPr>
        <w:rPr>
          <w:sz w:val="36"/>
          <w:szCs w:val="36"/>
        </w:rPr>
      </w:pPr>
    </w:p>
    <w:p w14:paraId="0B7B2EDB" w14:textId="6E169DB3" w:rsidR="00E26E3F" w:rsidRPr="00E26E3F" w:rsidRDefault="00E26E3F" w:rsidP="00E26E3F">
      <w:pPr>
        <w:pStyle w:val="Luettelokappale"/>
        <w:numPr>
          <w:ilvl w:val="0"/>
          <w:numId w:val="1"/>
        </w:numPr>
        <w:rPr>
          <w:b/>
          <w:bCs/>
          <w:sz w:val="36"/>
          <w:szCs w:val="36"/>
        </w:rPr>
      </w:pPr>
      <w:r w:rsidRPr="00E26E3F">
        <w:rPr>
          <w:sz w:val="36"/>
          <w:szCs w:val="36"/>
        </w:rPr>
        <w:t xml:space="preserve">BKT on </w:t>
      </w:r>
      <w:r w:rsidRPr="00E26E3F">
        <w:rPr>
          <w:b/>
          <w:bCs/>
          <w:sz w:val="36"/>
          <w:szCs w:val="36"/>
        </w:rPr>
        <w:t>maassa 1 vuoden aikana tuotettujen tavaroiden ja palveluiden rahallinen arvo</w:t>
      </w:r>
    </w:p>
    <w:p w14:paraId="74ACD1A9" w14:textId="3EBCA2D1" w:rsidR="00E26E3F" w:rsidRPr="00E26E3F" w:rsidRDefault="00E26E3F" w:rsidP="00E26E3F">
      <w:pPr>
        <w:pStyle w:val="Luettelokappale"/>
        <w:numPr>
          <w:ilvl w:val="0"/>
          <w:numId w:val="1"/>
        </w:numPr>
        <w:rPr>
          <w:b/>
          <w:bCs/>
          <w:sz w:val="36"/>
          <w:szCs w:val="36"/>
        </w:rPr>
      </w:pPr>
      <w:r w:rsidRPr="00E26E3F">
        <w:rPr>
          <w:b/>
          <w:bCs/>
          <w:sz w:val="36"/>
          <w:szCs w:val="36"/>
        </w:rPr>
        <w:t>Käyttö:</w:t>
      </w:r>
    </w:p>
    <w:p w14:paraId="076BE63E" w14:textId="36D6F248" w:rsidR="00E26E3F" w:rsidRPr="00E26E3F" w:rsidRDefault="00E26E3F" w:rsidP="00E26E3F">
      <w:pPr>
        <w:pStyle w:val="Luettelokappale"/>
        <w:rPr>
          <w:sz w:val="36"/>
          <w:szCs w:val="36"/>
        </w:rPr>
      </w:pPr>
      <w:r w:rsidRPr="00E26E3F">
        <w:rPr>
          <w:rFonts w:cstheme="minorHAnsi"/>
          <w:sz w:val="36"/>
          <w:szCs w:val="36"/>
        </w:rPr>
        <w:t>•</w:t>
      </w:r>
      <w:r w:rsidRPr="00E26E3F">
        <w:rPr>
          <w:sz w:val="36"/>
          <w:szCs w:val="36"/>
        </w:rPr>
        <w:t xml:space="preserve"> seurataan maan talouden kehitystä; onko taloudellinen toiminta kasvanut vai laskenut</w:t>
      </w:r>
    </w:p>
    <w:p w14:paraId="6F19945D" w14:textId="458F918B" w:rsidR="00E26E3F" w:rsidRPr="00E26E3F" w:rsidRDefault="00E26E3F" w:rsidP="00E26E3F">
      <w:pPr>
        <w:pStyle w:val="Luettelokappale"/>
        <w:rPr>
          <w:sz w:val="36"/>
          <w:szCs w:val="36"/>
        </w:rPr>
      </w:pPr>
      <w:r w:rsidRPr="00E26E3F">
        <w:rPr>
          <w:rFonts w:cstheme="minorHAnsi"/>
          <w:sz w:val="36"/>
          <w:szCs w:val="36"/>
        </w:rPr>
        <w:t>•</w:t>
      </w:r>
      <w:r w:rsidRPr="00E26E3F">
        <w:rPr>
          <w:sz w:val="36"/>
          <w:szCs w:val="36"/>
        </w:rPr>
        <w:t xml:space="preserve"> vertaillaan eri maiden varakkuutta</w:t>
      </w:r>
    </w:p>
    <w:p w14:paraId="7A0D32AD" w14:textId="61A3D07D" w:rsidR="00E26E3F" w:rsidRPr="00E26E3F" w:rsidRDefault="00E26E3F" w:rsidP="00E26E3F">
      <w:pPr>
        <w:pStyle w:val="Luettelokappale"/>
        <w:numPr>
          <w:ilvl w:val="0"/>
          <w:numId w:val="1"/>
        </w:numPr>
        <w:rPr>
          <w:b/>
          <w:bCs/>
          <w:sz w:val="36"/>
          <w:szCs w:val="36"/>
        </w:rPr>
      </w:pPr>
      <w:r w:rsidRPr="00E26E3F">
        <w:rPr>
          <w:sz w:val="36"/>
          <w:szCs w:val="36"/>
        </w:rPr>
        <w:t xml:space="preserve">BKT </w:t>
      </w:r>
      <w:r w:rsidRPr="00E26E3F">
        <w:rPr>
          <w:b/>
          <w:bCs/>
          <w:sz w:val="36"/>
          <w:szCs w:val="36"/>
        </w:rPr>
        <w:t>ei huomioi</w:t>
      </w:r>
    </w:p>
    <w:p w14:paraId="0E769134" w14:textId="77777777" w:rsidR="00E26E3F" w:rsidRPr="00E26E3F" w:rsidRDefault="00E26E3F" w:rsidP="00E26E3F">
      <w:pPr>
        <w:pStyle w:val="Luettelokappale"/>
        <w:rPr>
          <w:rFonts w:cstheme="minorHAnsi"/>
          <w:sz w:val="36"/>
          <w:szCs w:val="36"/>
        </w:rPr>
      </w:pPr>
      <w:r w:rsidRPr="00E26E3F">
        <w:rPr>
          <w:rFonts w:cstheme="minorHAnsi"/>
          <w:sz w:val="36"/>
          <w:szCs w:val="36"/>
        </w:rPr>
        <w:t>• tuloeroja maan sisällä</w:t>
      </w:r>
    </w:p>
    <w:p w14:paraId="0F25183A" w14:textId="77777777" w:rsidR="00E26E3F" w:rsidRPr="00E26E3F" w:rsidRDefault="00E26E3F" w:rsidP="00E26E3F">
      <w:pPr>
        <w:pStyle w:val="Luettelokappale"/>
        <w:rPr>
          <w:rFonts w:cstheme="minorHAnsi"/>
          <w:sz w:val="36"/>
          <w:szCs w:val="36"/>
        </w:rPr>
      </w:pPr>
      <w:r w:rsidRPr="00E26E3F">
        <w:rPr>
          <w:rFonts w:cstheme="minorHAnsi"/>
          <w:sz w:val="36"/>
          <w:szCs w:val="36"/>
        </w:rPr>
        <w:t>• luonnon saastumista</w:t>
      </w:r>
    </w:p>
    <w:p w14:paraId="72AB9FC0" w14:textId="77777777" w:rsidR="00E26E3F" w:rsidRPr="00E26E3F" w:rsidRDefault="00E26E3F" w:rsidP="00E26E3F">
      <w:pPr>
        <w:pStyle w:val="Luettelokappale"/>
        <w:rPr>
          <w:rFonts w:cstheme="minorHAnsi"/>
          <w:sz w:val="36"/>
          <w:szCs w:val="36"/>
        </w:rPr>
      </w:pPr>
      <w:r w:rsidRPr="00E26E3F">
        <w:rPr>
          <w:rFonts w:cstheme="minorHAnsi"/>
          <w:sz w:val="36"/>
          <w:szCs w:val="36"/>
        </w:rPr>
        <w:t>• ihmisoikeuksien toteutumista</w:t>
      </w:r>
    </w:p>
    <w:p w14:paraId="56A1F34B" w14:textId="497DC951" w:rsidR="00E26E3F" w:rsidRPr="00E26E3F" w:rsidRDefault="00E26E3F" w:rsidP="00E26E3F">
      <w:pPr>
        <w:pStyle w:val="Luettelokappale"/>
        <w:rPr>
          <w:rFonts w:cstheme="minorHAnsi"/>
          <w:sz w:val="36"/>
          <w:szCs w:val="36"/>
        </w:rPr>
      </w:pPr>
      <w:r w:rsidRPr="00E26E3F">
        <w:rPr>
          <w:rFonts w:cstheme="minorHAnsi"/>
          <w:sz w:val="36"/>
          <w:szCs w:val="36"/>
        </w:rPr>
        <w:t>• palkatonta työtä (kotityö, pienet perheviljelmät, vapaaehtoistyö)</w:t>
      </w:r>
    </w:p>
    <w:p w14:paraId="2CB1F36D" w14:textId="323F6C99" w:rsidR="00E26E3F" w:rsidRPr="00E26E3F" w:rsidRDefault="00E26E3F" w:rsidP="00E26E3F">
      <w:pPr>
        <w:pStyle w:val="Luettelokappale"/>
        <w:rPr>
          <w:rFonts w:cstheme="minorHAnsi"/>
          <w:sz w:val="36"/>
          <w:szCs w:val="36"/>
        </w:rPr>
      </w:pPr>
      <w:r w:rsidRPr="00E26E3F">
        <w:rPr>
          <w:rFonts w:cstheme="minorHAnsi"/>
          <w:sz w:val="36"/>
          <w:szCs w:val="36"/>
        </w:rPr>
        <w:t xml:space="preserve">• ei erottele hyödyllistä ja </w:t>
      </w:r>
      <w:proofErr w:type="gramStart"/>
      <w:r w:rsidRPr="00E26E3F">
        <w:rPr>
          <w:rFonts w:cstheme="minorHAnsi"/>
          <w:sz w:val="36"/>
          <w:szCs w:val="36"/>
        </w:rPr>
        <w:t>haitallista</w:t>
      </w:r>
      <w:proofErr w:type="gramEnd"/>
      <w:r w:rsidRPr="00E26E3F">
        <w:rPr>
          <w:rFonts w:cstheme="minorHAnsi"/>
          <w:sz w:val="36"/>
          <w:szCs w:val="36"/>
        </w:rPr>
        <w:t xml:space="preserve"> tuotanto</w:t>
      </w:r>
    </w:p>
    <w:p w14:paraId="27D7273C" w14:textId="56FB1FD1" w:rsidR="00E26E3F" w:rsidRPr="00E26E3F" w:rsidRDefault="00E26E3F" w:rsidP="00E26E3F">
      <w:pPr>
        <w:pStyle w:val="Luettelokappale"/>
        <w:numPr>
          <w:ilvl w:val="0"/>
          <w:numId w:val="1"/>
        </w:numPr>
        <w:rPr>
          <w:rFonts w:cstheme="minorHAnsi"/>
          <w:sz w:val="36"/>
          <w:szCs w:val="36"/>
        </w:rPr>
      </w:pPr>
      <w:r w:rsidRPr="00E26E3F">
        <w:rPr>
          <w:rFonts w:cstheme="minorHAnsi"/>
          <w:sz w:val="36"/>
          <w:szCs w:val="36"/>
        </w:rPr>
        <w:t xml:space="preserve">Myös muita mittareita on olemassa. </w:t>
      </w:r>
    </w:p>
    <w:p w14:paraId="3F56FBC9" w14:textId="77777777" w:rsidR="00E26E3F" w:rsidRPr="00E26E3F" w:rsidRDefault="00E26E3F" w:rsidP="00E26E3F">
      <w:pPr>
        <w:pStyle w:val="Luettelokappale"/>
        <w:rPr>
          <w:rFonts w:cstheme="minorHAnsi"/>
          <w:sz w:val="36"/>
          <w:szCs w:val="36"/>
        </w:rPr>
      </w:pPr>
      <w:r w:rsidRPr="00E26E3F">
        <w:rPr>
          <w:rFonts w:cstheme="minorHAnsi"/>
          <w:sz w:val="36"/>
          <w:szCs w:val="36"/>
        </w:rPr>
        <w:t>• HDI eli inhimillisen elämän indeksi pyrkii kuvaamaan elämänlaatua ja hyvää elämää</w:t>
      </w:r>
    </w:p>
    <w:p w14:paraId="7B007EA5" w14:textId="022E1ABE" w:rsidR="00E26E3F" w:rsidRPr="00E26E3F" w:rsidRDefault="00E26E3F" w:rsidP="00E26E3F">
      <w:pPr>
        <w:pStyle w:val="Luettelokappale"/>
        <w:rPr>
          <w:rFonts w:cstheme="minorHAnsi"/>
          <w:sz w:val="36"/>
          <w:szCs w:val="36"/>
        </w:rPr>
      </w:pPr>
      <w:r w:rsidRPr="00E26E3F">
        <w:rPr>
          <w:rFonts w:cstheme="minorHAnsi"/>
          <w:sz w:val="36"/>
          <w:szCs w:val="36"/>
        </w:rPr>
        <w:t xml:space="preserve">• </w:t>
      </w:r>
      <w:proofErr w:type="spellStart"/>
      <w:r w:rsidRPr="00E26E3F">
        <w:rPr>
          <w:rFonts w:cstheme="minorHAnsi"/>
          <w:sz w:val="36"/>
          <w:szCs w:val="36"/>
        </w:rPr>
        <w:t>HDI:n</w:t>
      </w:r>
      <w:proofErr w:type="spellEnd"/>
      <w:r w:rsidRPr="00E26E3F">
        <w:rPr>
          <w:rFonts w:cstheme="minorHAnsi"/>
          <w:sz w:val="36"/>
          <w:szCs w:val="36"/>
        </w:rPr>
        <w:t xml:space="preserve"> lasketaan odotettu elinikä, koulutuksen kesto ja elintaso</w:t>
      </w:r>
    </w:p>
    <w:p w14:paraId="64824398" w14:textId="79A10B67" w:rsidR="00E26E3F" w:rsidRPr="00E26E3F" w:rsidRDefault="00E26E3F" w:rsidP="00E26E3F">
      <w:pPr>
        <w:pStyle w:val="Luettelokappale"/>
        <w:rPr>
          <w:sz w:val="36"/>
          <w:szCs w:val="36"/>
        </w:rPr>
      </w:pPr>
    </w:p>
    <w:sectPr w:rsidR="00E26E3F" w:rsidRPr="00E26E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7435E"/>
    <w:multiLevelType w:val="hybridMultilevel"/>
    <w:tmpl w:val="6AB61E4E"/>
    <w:lvl w:ilvl="0" w:tplc="E98AE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F"/>
    <w:rsid w:val="00330B45"/>
    <w:rsid w:val="00E2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C6B9"/>
  <w15:chartTrackingRefBased/>
  <w15:docId w15:val="{04E7B380-4D6C-4773-82BD-AE9ED832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564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Vesa</dc:creator>
  <cp:keywords/>
  <dc:description/>
  <cp:lastModifiedBy>Maiju Vesa</cp:lastModifiedBy>
  <cp:revision>1</cp:revision>
  <dcterms:created xsi:type="dcterms:W3CDTF">2020-04-27T06:00:00Z</dcterms:created>
  <dcterms:modified xsi:type="dcterms:W3CDTF">2020-04-27T06:10:00Z</dcterms:modified>
</cp:coreProperties>
</file>