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0F" w:rsidRDefault="008F290F" w:rsidP="008F290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Segoe UI" w:hAnsi="Segoe UI" w:cs="Segoe UI"/>
          <w:color w:val="212121"/>
          <w:sz w:val="22"/>
          <w:szCs w:val="22"/>
        </w:rPr>
        <w:t>Vanhempaintoimikunta, muistio 27.9.2018, Inkeroisten yhteiskoulun ruokasali</w:t>
      </w: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8F290F" w:rsidRDefault="008F290F" w:rsidP="008F2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scxw216322087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scxw216322087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Ajatuksia: 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>- kysely, mitä toiveita huoltajilla on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- Anjalan ja </w:t>
      </w:r>
      <w:proofErr w:type="spellStart"/>
      <w:r>
        <w:rPr>
          <w:rStyle w:val="spellingerror"/>
          <w:rFonts w:ascii="Segoe UI" w:hAnsi="Segoe UI" w:cs="Segoe UI"/>
          <w:color w:val="212121"/>
          <w:sz w:val="22"/>
          <w:szCs w:val="22"/>
        </w:rPr>
        <w:t>Inksan</w:t>
      </w:r>
      <w:proofErr w:type="spellEnd"/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 yhteistyö näkyvämmäksi &gt; tilojen hyödynnys, resurssien käyttö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- </w:t>
      </w:r>
      <w:proofErr w:type="spellStart"/>
      <w:r>
        <w:rPr>
          <w:rStyle w:val="spellingerror"/>
          <w:rFonts w:ascii="Segoe UI" w:hAnsi="Segoe UI" w:cs="Segoe UI"/>
          <w:color w:val="212121"/>
          <w:sz w:val="22"/>
          <w:szCs w:val="22"/>
        </w:rPr>
        <w:t>nuokkarin</w:t>
      </w:r>
      <w:proofErr w:type="spellEnd"/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 aukioloajat, </w:t>
      </w:r>
      <w:proofErr w:type="spellStart"/>
      <w:r>
        <w:rPr>
          <w:rStyle w:val="spellingerror"/>
          <w:rFonts w:ascii="Segoe UI" w:hAnsi="Segoe UI" w:cs="Segoe UI"/>
          <w:color w:val="212121"/>
          <w:sz w:val="22"/>
          <w:szCs w:val="22"/>
        </w:rPr>
        <w:t>MLLn</w:t>
      </w:r>
      <w:proofErr w:type="spellEnd"/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 kanssa yhteistyö?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- yhteiset </w:t>
      </w:r>
      <w:proofErr w:type="spellStart"/>
      <w:r>
        <w:rPr>
          <w:rStyle w:val="spellingerror"/>
          <w:rFonts w:ascii="Segoe UI" w:hAnsi="Segoe UI" w:cs="Segoe UI"/>
          <w:color w:val="212121"/>
          <w:sz w:val="22"/>
          <w:szCs w:val="22"/>
        </w:rPr>
        <w:t>kotiintuloajat</w:t>
      </w:r>
      <w:proofErr w:type="spellEnd"/>
      <w:r>
        <w:rPr>
          <w:rStyle w:val="normaltextrun"/>
          <w:rFonts w:ascii="Segoe UI" w:hAnsi="Segoe UI" w:cs="Segoe UI"/>
          <w:color w:val="212121"/>
          <w:sz w:val="22"/>
          <w:szCs w:val="22"/>
        </w:rPr>
        <w:t>, mitä tekee lapsi kylillä yöllä?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>- vanhempien pitää uskaltaa olla rajoja pitävä vanhempi!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- </w:t>
      </w:r>
      <w:proofErr w:type="spellStart"/>
      <w:r>
        <w:rPr>
          <w:rStyle w:val="spellingerror"/>
          <w:rFonts w:ascii="Segoe UI" w:hAnsi="Segoe UI" w:cs="Segoe UI"/>
          <w:color w:val="212121"/>
          <w:sz w:val="22"/>
          <w:szCs w:val="22"/>
        </w:rPr>
        <w:t>kouluteterveyskyselyn</w:t>
      </w:r>
      <w:proofErr w:type="spellEnd"/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 tulokset voisivat kiinnostaa huoltajia, sieltä nousevia teemoja esille vanhempainiltoihin, </w:t>
      </w:r>
      <w:proofErr w:type="spellStart"/>
      <w:r>
        <w:rPr>
          <w:rStyle w:val="spellingerror"/>
          <w:rFonts w:ascii="Segoe UI" w:hAnsi="Segoe UI" w:cs="Segoe UI"/>
          <w:color w:val="212121"/>
          <w:sz w:val="22"/>
          <w:szCs w:val="22"/>
        </w:rPr>
        <w:t>thl:n</w:t>
      </w:r>
      <w:proofErr w:type="spellEnd"/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 sivuilta voi nähdä alueittain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- somen hyödynnys 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scxw216322087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Huolestuttaa: 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>- alakouluikäisten koulumatkanujakointi, jokaisen velvollisuus puuttua tällaiseen &gt; ellei sano mitään, hyväksyy toiminnan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>- päihteet, kylillä roikkuminen myöhään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- vanhempien välinpitämättömyys &gt; ota selvää, missä lapsi on, missä aikaansa viettää 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- koulumatka, pieniä ja isoja sekaisin, mopoja lujaa, risteykseen pysähdytään ja jätetään lapsi... liikennesäännöt! 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- </w:t>
      </w:r>
      <w:proofErr w:type="spellStart"/>
      <w:r>
        <w:rPr>
          <w:rStyle w:val="spellingerror"/>
          <w:rFonts w:ascii="Segoe UI" w:hAnsi="Segoe UI" w:cs="Segoe UI"/>
          <w:color w:val="212121"/>
          <w:sz w:val="22"/>
          <w:szCs w:val="22"/>
        </w:rPr>
        <w:t>Inksan</w:t>
      </w:r>
      <w:proofErr w:type="spellEnd"/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 nuoriin viiveellä Suomen muut jutut, täällä kokeillaan tyhmyyksiä, </w:t>
      </w:r>
      <w:proofErr w:type="spellStart"/>
      <w:r>
        <w:rPr>
          <w:rStyle w:val="spellingerror"/>
          <w:rFonts w:ascii="Segoe UI" w:hAnsi="Segoe UI" w:cs="Segoe UI"/>
          <w:color w:val="212121"/>
          <w:sz w:val="22"/>
          <w:szCs w:val="22"/>
        </w:rPr>
        <w:t>esim</w:t>
      </w:r>
      <w:proofErr w:type="spellEnd"/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 tupakoinnin ihannointi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- jostain syystä tytöillä kokeiluvietti on iso </w:t>
      </w:r>
      <w:proofErr w:type="spellStart"/>
      <w:r>
        <w:rPr>
          <w:rStyle w:val="spellingerror"/>
          <w:rFonts w:ascii="Segoe UI" w:hAnsi="Segoe UI" w:cs="Segoe UI"/>
          <w:color w:val="212121"/>
          <w:sz w:val="22"/>
          <w:szCs w:val="22"/>
        </w:rPr>
        <w:t>vs</w:t>
      </w:r>
      <w:proofErr w:type="spellEnd"/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 pojat pelaa </w:t>
      </w:r>
      <w:proofErr w:type="spellStart"/>
      <w:r>
        <w:rPr>
          <w:rStyle w:val="spellingerror"/>
          <w:rFonts w:ascii="Segoe UI" w:hAnsi="Segoe UI" w:cs="Segoe UI"/>
          <w:color w:val="212121"/>
          <w:sz w:val="22"/>
          <w:szCs w:val="22"/>
        </w:rPr>
        <w:t>Fortniteä</w:t>
      </w:r>
      <w:proofErr w:type="spellEnd"/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- vanhemmat </w:t>
      </w:r>
      <w:proofErr w:type="gramStart"/>
      <w:r>
        <w:rPr>
          <w:rStyle w:val="contextualspellingandgrammarerror"/>
          <w:rFonts w:ascii="Segoe UI" w:hAnsi="Segoe UI" w:cs="Segoe UI"/>
          <w:color w:val="212121"/>
          <w:sz w:val="22"/>
          <w:szCs w:val="22"/>
        </w:rPr>
        <w:t>kuvittelee</w:t>
      </w:r>
      <w:proofErr w:type="gramEnd"/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, että alkoholin kokeilu kotona estää käytön; näin vaan saadaan paljon yhdessä kerättyä juotavaa... asennoituminen </w:t>
      </w:r>
      <w:proofErr w:type="spellStart"/>
      <w:r>
        <w:rPr>
          <w:rStyle w:val="spellingerror"/>
          <w:rFonts w:ascii="Segoe UI" w:hAnsi="Segoe UI" w:cs="Segoe UI"/>
          <w:color w:val="212121"/>
          <w:sz w:val="22"/>
          <w:szCs w:val="22"/>
        </w:rPr>
        <w:t>avainasemasssa</w:t>
      </w:r>
      <w:proofErr w:type="spellEnd"/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scxw216322087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Toiveita: 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>- vanhempien ohjeistus, mihin jätetään lapsi, mihin jättää taksi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- heijastinkampanja; koulu tarjoaa heijastimet; miten jaetaan? 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>- kaappeja mahdollista saada käyttöön koulussa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- opettajien </w:t>
      </w:r>
      <w:proofErr w:type="spellStart"/>
      <w:r>
        <w:rPr>
          <w:rStyle w:val="spellingerror"/>
          <w:rFonts w:ascii="Segoe UI" w:hAnsi="Segoe UI" w:cs="Segoe UI"/>
          <w:color w:val="212121"/>
          <w:sz w:val="22"/>
          <w:szCs w:val="22"/>
        </w:rPr>
        <w:t>wilman</w:t>
      </w:r>
      <w:proofErr w:type="spellEnd"/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>
        <w:rPr>
          <w:rStyle w:val="spellingerror"/>
          <w:rFonts w:ascii="Segoe UI" w:hAnsi="Segoe UI" w:cs="Segoe UI"/>
          <w:color w:val="212121"/>
          <w:sz w:val="22"/>
          <w:szCs w:val="22"/>
        </w:rPr>
        <w:t>käyttöaktiviisuus</w:t>
      </w:r>
      <w:proofErr w:type="spellEnd"/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 samankaltaiseksi, ettei tule yllätykseksi </w:t>
      </w:r>
      <w:proofErr w:type="spellStart"/>
      <w:r>
        <w:rPr>
          <w:rStyle w:val="spellingerror"/>
          <w:rFonts w:ascii="Segoe UI" w:hAnsi="Segoe UI" w:cs="Segoe UI"/>
          <w:color w:val="212121"/>
          <w:sz w:val="22"/>
          <w:szCs w:val="22"/>
        </w:rPr>
        <w:t>kaket</w:t>
      </w:r>
      <w:proofErr w:type="spellEnd"/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 ym.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- mainontaa lisää mahdollisesta 1.12. Kodin ja koulun päivästä  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scxw216322087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Huomioita: 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- ilmapiiri </w:t>
      </w:r>
      <w:proofErr w:type="spellStart"/>
      <w:r>
        <w:rPr>
          <w:rStyle w:val="spellingerror"/>
          <w:rFonts w:ascii="Segoe UI" w:hAnsi="Segoe UI" w:cs="Segoe UI"/>
          <w:color w:val="212121"/>
          <w:sz w:val="22"/>
          <w:szCs w:val="22"/>
        </w:rPr>
        <w:t>Inksassa</w:t>
      </w:r>
      <w:proofErr w:type="spellEnd"/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 tuntui hyvältä kouluun tutustuttaessa 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>- läksyparkkisysteemi hyvä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>- hyvä, että Wilmassa positiivista palautetta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scxw216322087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Vinkki! 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>- Wilman asetuksista, täysversiosta, nettiselaimella voi muuttaa asetukset, ilmoitusasetukset &gt; kootut ilmoitukset, valitse sieltä ainakin: lukemattomat viestit, lukemattomat tiedotteet. Näin uusista tiedotteista ja viesteistä tulee aina ilmoitus.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scxw216322087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 xml:space="preserve">Tietoa: 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>- yhteisöllinen oppilashuolto käytäntö läpi &gt; toimikunnan muodossa saa tietoa ja voi helposti kysyä kouluun liittyvistä asioista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scxw216322087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212121"/>
          <w:sz w:val="22"/>
          <w:szCs w:val="22"/>
        </w:rPr>
        <w:t>Järjestäytyminen: Nadja Seppälä valittiin puheenjohtajaksi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</w:p>
    <w:p w:rsidR="008F290F" w:rsidRDefault="008F290F" w:rsidP="008F290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color w:val="212121"/>
          <w:sz w:val="22"/>
          <w:szCs w:val="22"/>
        </w:rPr>
        <w:lastRenderedPageBreak/>
        <w:t>Seuraava tapaaminen: 20.11. Lasten oikeuksien päivä klo 18.</w:t>
      </w:r>
      <w:r>
        <w:rPr>
          <w:rStyle w:val="scxw216322087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70D8A" w:rsidRDefault="00E70D8A"/>
    <w:sectPr w:rsidR="00E70D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0F"/>
    <w:rsid w:val="004C7E4A"/>
    <w:rsid w:val="008F290F"/>
    <w:rsid w:val="00E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88F3A-15A2-4AC3-AEB5-72A0A2E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F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F290F"/>
  </w:style>
  <w:style w:type="character" w:customStyle="1" w:styleId="eop">
    <w:name w:val="eop"/>
    <w:basedOn w:val="Kappaleenoletusfontti"/>
    <w:rsid w:val="008F290F"/>
  </w:style>
  <w:style w:type="character" w:customStyle="1" w:styleId="scxw216322087">
    <w:name w:val="scxw216322087"/>
    <w:basedOn w:val="Kappaleenoletusfontti"/>
    <w:rsid w:val="008F290F"/>
  </w:style>
  <w:style w:type="character" w:customStyle="1" w:styleId="spellingerror">
    <w:name w:val="spellingerror"/>
    <w:basedOn w:val="Kappaleenoletusfontti"/>
    <w:rsid w:val="008F290F"/>
  </w:style>
  <w:style w:type="character" w:customStyle="1" w:styleId="contextualspellingandgrammarerror">
    <w:name w:val="contextualspellingandgrammarerror"/>
    <w:basedOn w:val="Kappaleenoletusfontti"/>
    <w:rsid w:val="008F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Harjula Pia</dc:creator>
  <cp:keywords/>
  <dc:description/>
  <cp:lastModifiedBy>Harjula Pia</cp:lastModifiedBy>
  <cp:revision>2</cp:revision>
  <dcterms:created xsi:type="dcterms:W3CDTF">2018-10-15T15:56:00Z</dcterms:created>
  <dcterms:modified xsi:type="dcterms:W3CDTF">2018-10-15T15:56:00Z</dcterms:modified>
</cp:coreProperties>
</file>