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88" w:rsidRPr="009B1388" w:rsidRDefault="009B1388">
      <w:pPr>
        <w:rPr>
          <w:b/>
          <w:sz w:val="28"/>
          <w:szCs w:val="28"/>
        </w:rPr>
      </w:pPr>
      <w:r w:rsidRPr="009B1388">
        <w:rPr>
          <w:b/>
          <w:sz w:val="28"/>
          <w:szCs w:val="28"/>
        </w:rPr>
        <w:t>DATIIVI</w:t>
      </w:r>
    </w:p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Substantiivien ja persoonapronominien yksikön datiivi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32"/>
      </w:tblGrid>
      <w:tr w:rsidR="009B1388" w:rsidRPr="009B1388" w:rsidTr="009B13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m. ja n.</w:t>
            </w:r>
          </w:p>
        </w:tc>
        <w:tc>
          <w:tcPr>
            <w:tcW w:w="0" w:type="auto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-у, -ю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f.</w:t>
            </w:r>
          </w:p>
        </w:tc>
        <w:tc>
          <w:tcPr>
            <w:tcW w:w="0" w:type="auto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-е, -и</w:t>
            </w:r>
          </w:p>
        </w:tc>
      </w:tr>
    </w:tbl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980"/>
        <w:gridCol w:w="1950"/>
        <w:gridCol w:w="1965"/>
      </w:tblGrid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Nominatiivi 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br/>
              <w:t>Кто? Что?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Datiivi 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br/>
              <w:t>Кому? Чему?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80" w:type="dxa"/>
            <w:shd w:val="clear" w:color="auto" w:fill="00F9F9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m.</w:t>
            </w:r>
          </w:p>
        </w:tc>
        <w:tc>
          <w:tcPr>
            <w:tcW w:w="1950" w:type="dxa"/>
            <w:shd w:val="clear" w:color="auto" w:fill="F36368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f.</w:t>
            </w:r>
          </w:p>
        </w:tc>
        <w:tc>
          <w:tcPr>
            <w:tcW w:w="1965" w:type="dxa"/>
            <w:shd w:val="clear" w:color="auto" w:fill="00FF99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n.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врач</w:t>
            </w:r>
          </w:p>
        </w:tc>
        <w:tc>
          <w:tcPr>
            <w:tcW w:w="1980" w:type="dxa"/>
            <w:shd w:val="clear" w:color="auto" w:fill="00F9F9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врач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у</w:t>
            </w:r>
          </w:p>
        </w:tc>
        <w:tc>
          <w:tcPr>
            <w:tcW w:w="195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Андрей</w:t>
            </w:r>
          </w:p>
        </w:tc>
        <w:tc>
          <w:tcPr>
            <w:tcW w:w="1980" w:type="dxa"/>
            <w:shd w:val="clear" w:color="auto" w:fill="00F9F9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Андре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ю</w:t>
            </w:r>
          </w:p>
        </w:tc>
        <w:tc>
          <w:tcPr>
            <w:tcW w:w="195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гость (m.)</w:t>
            </w:r>
          </w:p>
        </w:tc>
        <w:tc>
          <w:tcPr>
            <w:tcW w:w="1980" w:type="dxa"/>
            <w:shd w:val="clear" w:color="auto" w:fill="00F9F9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гост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ю</w:t>
            </w:r>
          </w:p>
        </w:tc>
        <w:tc>
          <w:tcPr>
            <w:tcW w:w="195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жена</w:t>
            </w:r>
          </w:p>
        </w:tc>
        <w:tc>
          <w:tcPr>
            <w:tcW w:w="198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50" w:type="dxa"/>
            <w:shd w:val="clear" w:color="auto" w:fill="F36368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жен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е</w:t>
            </w:r>
          </w:p>
        </w:tc>
        <w:tc>
          <w:tcPr>
            <w:tcW w:w="19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тётя</w:t>
            </w:r>
          </w:p>
        </w:tc>
        <w:tc>
          <w:tcPr>
            <w:tcW w:w="198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50" w:type="dxa"/>
            <w:shd w:val="clear" w:color="auto" w:fill="F36368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тёт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е</w:t>
            </w:r>
          </w:p>
        </w:tc>
        <w:tc>
          <w:tcPr>
            <w:tcW w:w="19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площадь (f.)</w:t>
            </w:r>
          </w:p>
        </w:tc>
        <w:tc>
          <w:tcPr>
            <w:tcW w:w="198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50" w:type="dxa"/>
            <w:shd w:val="clear" w:color="auto" w:fill="F36368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площад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и</w:t>
            </w:r>
          </w:p>
        </w:tc>
        <w:tc>
          <w:tcPr>
            <w:tcW w:w="19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окно</w:t>
            </w:r>
          </w:p>
        </w:tc>
        <w:tc>
          <w:tcPr>
            <w:tcW w:w="198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65" w:type="dxa"/>
            <w:shd w:val="clear" w:color="auto" w:fill="00FF99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окн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у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10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море</w:t>
            </w:r>
          </w:p>
        </w:tc>
        <w:tc>
          <w:tcPr>
            <w:tcW w:w="198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965" w:type="dxa"/>
            <w:shd w:val="clear" w:color="auto" w:fill="00FF99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мор</w:t>
            </w:r>
            <w:r w:rsidRPr="009B13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ю</w:t>
            </w:r>
          </w:p>
        </w:tc>
      </w:tr>
    </w:tbl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Huom.!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-ИЯ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–pääteisillä feminiineillä datiivin pääte on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-И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.</w:t>
      </w:r>
    </w:p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Persoonapronominien datiivi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260"/>
      </w:tblGrid>
      <w:tr w:rsidR="009B1388" w:rsidRPr="009B1388" w:rsidTr="009B1388">
        <w:trPr>
          <w:tblCellSpacing w:w="0" w:type="dxa"/>
        </w:trPr>
        <w:tc>
          <w:tcPr>
            <w:tcW w:w="172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мне</w:t>
            </w:r>
          </w:p>
        </w:tc>
        <w:tc>
          <w:tcPr>
            <w:tcW w:w="126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нам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172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тебе́</w:t>
            </w:r>
          </w:p>
        </w:tc>
        <w:tc>
          <w:tcPr>
            <w:tcW w:w="126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вам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172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ему́ / ей</w:t>
            </w:r>
          </w:p>
        </w:tc>
        <w:tc>
          <w:tcPr>
            <w:tcW w:w="126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им</w:t>
            </w:r>
          </w:p>
        </w:tc>
      </w:tr>
    </w:tbl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1. Jos persoonapronominia edeltää К-prepositio, 3. persoonissa tapahtuu muutos: к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н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ему, к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н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ей, к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н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им. 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br/>
        <w:t>2. Huomaa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К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–preposition muoto yksikön 1. persoonassa: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ко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 мне, minun luokseni.</w:t>
      </w:r>
    </w:p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Datiivia käytetään</w:t>
      </w:r>
    </w:p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1. Vastattaessa kysymykseen kenelle? (кому?)</w:t>
      </w:r>
    </w:p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Usein seuraavantyyppisten verbien kanssa: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685"/>
      </w:tblGrid>
      <w:tr w:rsidR="009B1388" w:rsidRPr="009B1388" w:rsidTr="009B1388">
        <w:trPr>
          <w:tblCellSpacing w:w="0" w:type="dxa"/>
        </w:trPr>
        <w:tc>
          <w:tcPr>
            <w:tcW w:w="28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давать</w:t>
            </w:r>
          </w:p>
        </w:tc>
        <w:tc>
          <w:tcPr>
            <w:tcW w:w="268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antaa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8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подарить</w:t>
            </w:r>
          </w:p>
        </w:tc>
        <w:tc>
          <w:tcPr>
            <w:tcW w:w="268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lahjoittaa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8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купить</w:t>
            </w:r>
          </w:p>
        </w:tc>
        <w:tc>
          <w:tcPr>
            <w:tcW w:w="268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ostaa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8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звонить</w:t>
            </w:r>
          </w:p>
        </w:tc>
        <w:tc>
          <w:tcPr>
            <w:tcW w:w="268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soittaa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8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рассказывать</w:t>
            </w:r>
          </w:p>
        </w:tc>
        <w:tc>
          <w:tcPr>
            <w:tcW w:w="268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kertoa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8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показывать</w:t>
            </w:r>
          </w:p>
        </w:tc>
        <w:tc>
          <w:tcPr>
            <w:tcW w:w="268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näyttää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8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говорить</w:t>
            </w:r>
          </w:p>
        </w:tc>
        <w:tc>
          <w:tcPr>
            <w:tcW w:w="268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puhua</w:t>
            </w:r>
          </w:p>
        </w:tc>
      </w:tr>
    </w:tbl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390"/>
      </w:tblGrid>
      <w:tr w:rsidR="009B1388" w:rsidRPr="009B1388" w:rsidTr="009B1388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Володя подарил жене книгу.</w:t>
            </w:r>
          </w:p>
        </w:tc>
        <w:tc>
          <w:tcPr>
            <w:tcW w:w="33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Volodja lahjoitti vaimolle kirjan.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Марина звонит подруге.</w:t>
            </w:r>
          </w:p>
        </w:tc>
        <w:tc>
          <w:tcPr>
            <w:tcW w:w="33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Marina soittaa ystävättärelle.</w:t>
            </w:r>
          </w:p>
        </w:tc>
      </w:tr>
    </w:tbl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lastRenderedPageBreak/>
        <w:t>2. Iän ilmauksissa</w:t>
      </w:r>
    </w:p>
    <w:tbl>
      <w:tblPr>
        <w:tblW w:w="6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4128"/>
      </w:tblGrid>
      <w:tr w:rsidR="009B1388" w:rsidRPr="009B1388" w:rsidTr="009B1388">
        <w:trPr>
          <w:tblCellSpacing w:w="0" w:type="dxa"/>
        </w:trPr>
        <w:tc>
          <w:tcPr>
            <w:tcW w:w="285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Наташе 21 год.</w:t>
            </w:r>
          </w:p>
        </w:tc>
        <w:tc>
          <w:tcPr>
            <w:tcW w:w="411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Natasha on 21–vuotias.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85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Cергею 32 года.</w:t>
            </w:r>
          </w:p>
        </w:tc>
        <w:tc>
          <w:tcPr>
            <w:tcW w:w="411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Sergei on 32-vuotias.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285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Бабушке 75 лет.</w:t>
            </w:r>
          </w:p>
        </w:tc>
        <w:tc>
          <w:tcPr>
            <w:tcW w:w="411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Isoäiti on 75-vuotias.</w:t>
            </w:r>
          </w:p>
        </w:tc>
      </w:tr>
    </w:tbl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Iän ilmaisemisessa pitää muistaa vuosi–sanan taivutus:</w:t>
      </w:r>
    </w:p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fi-FI"/>
        </w:rPr>
        <w:t>1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val="ru-RU" w:eastAsia="fi-FI"/>
        </w:rPr>
        <w:t>(21, 31, 41…) –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fi-FI"/>
        </w:rPr>
        <w:t>год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fi-FI"/>
        </w:rPr>
        <w:br/>
        <w:t>2, 3, 4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val="ru-RU" w:eastAsia="fi-FI"/>
        </w:rPr>
        <w:t>(22, 23, 24…) –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fi-FI"/>
        </w:rPr>
        <w:t>года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fi-FI"/>
        </w:rPr>
        <w:br/>
        <w:t>5 – 20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fi-FI"/>
        </w:rPr>
        <w:t>лет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fi-FI"/>
        </w:rPr>
        <w:br/>
      </w:r>
      <w:r w:rsidRPr="009B1388">
        <w:rPr>
          <w:rFonts w:ascii="Arial" w:eastAsia="Times New Roman" w:hAnsi="Arial" w:cs="Arial"/>
          <w:color w:val="000000"/>
          <w:sz w:val="27"/>
          <w:szCs w:val="27"/>
          <w:lang w:val="ru-RU" w:eastAsia="fi-FI"/>
        </w:rPr>
        <w:t>25 – 30; 35 – 40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fi-FI"/>
        </w:rPr>
        <w:t>лет</w:t>
      </w: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jne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val="ru-RU" w:eastAsia="fi-FI"/>
        </w:rPr>
        <w:t>.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 </w:t>
      </w:r>
      <w:r w:rsidRPr="009B1388">
        <w:rPr>
          <w:rFonts w:ascii="Arial" w:eastAsia="Times New Roman" w:hAnsi="Arial" w:cs="Arial"/>
          <w:color w:val="000000"/>
          <w:sz w:val="27"/>
          <w:szCs w:val="27"/>
          <w:lang w:val="ru-RU" w:eastAsia="fi-FI"/>
        </w:rPr>
        <w:br/>
      </w: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Sanan год (vuosi) muoto määräytyy siis lukusanan äänneasun viimeisen numeron mukaan.</w:t>
      </w:r>
    </w:p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color w:val="000000"/>
          <w:sz w:val="27"/>
          <w:szCs w:val="27"/>
          <w:lang w:eastAsia="fi-FI"/>
        </w:rPr>
        <w:t>Noin–iän saat kääntämällä sanajärjestyksen: Борису лет 45. (noin 45 vuotta).</w:t>
      </w:r>
    </w:p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3. Ihmisen (tai eläimen) olotila</w:t>
      </w:r>
    </w:p>
    <w:tbl>
      <w:tblPr>
        <w:tblW w:w="77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780"/>
      </w:tblGrid>
      <w:tr w:rsidR="009B1388" w:rsidRPr="009B1388" w:rsidTr="009B1388">
        <w:trPr>
          <w:tblCellSpacing w:w="0" w:type="dxa"/>
        </w:trPr>
        <w:tc>
          <w:tcPr>
            <w:tcW w:w="397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Собаке жарко.</w:t>
            </w:r>
          </w:p>
        </w:tc>
        <w:tc>
          <w:tcPr>
            <w:tcW w:w="37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Koiralla on kuuma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97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Тане всегда весело.</w:t>
            </w:r>
          </w:p>
        </w:tc>
        <w:tc>
          <w:tcPr>
            <w:tcW w:w="37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Tanjalla on aina hauskaa.</w:t>
            </w:r>
          </w:p>
        </w:tc>
      </w:tr>
    </w:tbl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4. Verbien помогать (auttaa), нравиться (miellyttää) ja советовать (neuvoa) kanssa</w:t>
      </w:r>
    </w:p>
    <w:tbl>
      <w:tblPr>
        <w:tblW w:w="78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3809"/>
      </w:tblGrid>
      <w:tr w:rsidR="009B1388" w:rsidRPr="009B1388" w:rsidTr="009B1388">
        <w:trPr>
          <w:tblCellSpacing w:w="0" w:type="dxa"/>
        </w:trPr>
        <w:tc>
          <w:tcPr>
            <w:tcW w:w="397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Сын помогает папе мыть машину.</w:t>
            </w:r>
          </w:p>
        </w:tc>
        <w:tc>
          <w:tcPr>
            <w:tcW w:w="37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Poika auttaa isää pesemään autoa.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97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Сыну нравится такая работа.</w:t>
            </w:r>
          </w:p>
        </w:tc>
        <w:tc>
          <w:tcPr>
            <w:tcW w:w="37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Poikaa miellyttää sellainen työ.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97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Папа советует ему тщательно закрыть окна до начала работы.</w:t>
            </w:r>
          </w:p>
        </w:tc>
        <w:tc>
          <w:tcPr>
            <w:tcW w:w="376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Isä neuvoo häntä sulkemaan huolellisesti ikkunat ennen työhön ryhtymistä.</w:t>
            </w:r>
          </w:p>
        </w:tc>
      </w:tr>
    </w:tbl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5. Рrepositioitten к ja по kanssa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3825"/>
      </w:tblGrid>
      <w:tr w:rsidR="009B1388" w:rsidRPr="009B1388" w:rsidTr="009B1388">
        <w:trPr>
          <w:tblCellSpacing w:w="0" w:type="dxa"/>
        </w:trPr>
        <w:tc>
          <w:tcPr>
            <w:tcW w:w="39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Олег, тебя к телефону!</w:t>
            </w:r>
          </w:p>
        </w:tc>
        <w:tc>
          <w:tcPr>
            <w:tcW w:w="382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Oleg, sinua pyydetään puhelimeen.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9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В выходные дети поехали к бабушке.</w:t>
            </w:r>
          </w:p>
        </w:tc>
        <w:tc>
          <w:tcPr>
            <w:tcW w:w="382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Viikonloppuna lapset lähtivät mummon luo.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9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382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9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Мы получили информацию по факсу.</w:t>
            </w:r>
          </w:p>
        </w:tc>
        <w:tc>
          <w:tcPr>
            <w:tcW w:w="382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Saimme tiedon faksitse.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9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Сегодня у нас была экскурсия по городу.</w:t>
            </w:r>
          </w:p>
        </w:tc>
        <w:tc>
          <w:tcPr>
            <w:tcW w:w="382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Tänään meillä oli kiertoajelu kaupungilla.</w:t>
            </w:r>
          </w:p>
        </w:tc>
      </w:tr>
    </w:tbl>
    <w:p w:rsidR="009B1388" w:rsidRPr="009B1388" w:rsidRDefault="009B1388" w:rsidP="009B13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i-FI"/>
        </w:rPr>
      </w:pPr>
      <w:r w:rsidRPr="009B1388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6. Seuraavat taipumattomat ilmaukset vaativat seurakseen datiivin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335"/>
      </w:tblGrid>
      <w:tr w:rsidR="009B1388" w:rsidRPr="009B1388" w:rsidTr="009B1388">
        <w:trPr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можно</w:t>
            </w:r>
          </w:p>
        </w:tc>
        <w:tc>
          <w:tcPr>
            <w:tcW w:w="43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saa, voi, on lupa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нужно</w:t>
            </w:r>
          </w:p>
        </w:tc>
        <w:tc>
          <w:tcPr>
            <w:tcW w:w="43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pitää, täytyy, on tarpeen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надо</w:t>
            </w:r>
          </w:p>
        </w:tc>
        <w:tc>
          <w:tcPr>
            <w:tcW w:w="43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pitää, täytyy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нельзя</w:t>
            </w:r>
          </w:p>
        </w:tc>
        <w:tc>
          <w:tcPr>
            <w:tcW w:w="433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ei saa, ei voi</w:t>
            </w:r>
          </w:p>
        </w:tc>
      </w:tr>
    </w:tbl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78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3810"/>
      </w:tblGrid>
      <w:tr w:rsidR="009B1388" w:rsidRPr="009B1388" w:rsidTr="009B1388">
        <w:trPr>
          <w:tblCellSpacing w:w="0" w:type="dxa"/>
        </w:trPr>
        <w:tc>
          <w:tcPr>
            <w:tcW w:w="39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Игорю надо идти.</w:t>
            </w:r>
          </w:p>
        </w:tc>
        <w:tc>
          <w:tcPr>
            <w:tcW w:w="379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Igorin pitää mennä.</w:t>
            </w:r>
          </w:p>
        </w:tc>
      </w:tr>
      <w:tr w:rsidR="009B1388" w:rsidRPr="009B1388" w:rsidTr="009B1388">
        <w:trPr>
          <w:tblCellSpacing w:w="0" w:type="dxa"/>
        </w:trPr>
        <w:tc>
          <w:tcPr>
            <w:tcW w:w="3990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Здесь нельзя курить!</w:t>
            </w:r>
          </w:p>
        </w:tc>
        <w:tc>
          <w:tcPr>
            <w:tcW w:w="3795" w:type="dxa"/>
            <w:shd w:val="clear" w:color="auto" w:fill="FFFFFF"/>
            <w:hideMark/>
          </w:tcPr>
          <w:p w:rsidR="009B1388" w:rsidRPr="009B1388" w:rsidRDefault="009B1388" w:rsidP="009B13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9B1388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Täällä ei saa tupakoida!</w:t>
            </w:r>
          </w:p>
        </w:tc>
      </w:tr>
    </w:tbl>
    <w:p w:rsidR="009B1388" w:rsidRDefault="009B1388"/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Иван говорил</w: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46pt;height:18pt" o:ole="">
            <v:imagedata r:id="rId5" o:title=""/>
          </v:shape>
          <w:control r:id="rId6" w:name="DefaultOcxName" w:shapeid="_x0000_i1074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об экзамене. (студент)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Николай поехал к своей</w: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7" type="#_x0000_t75" style="width:42pt;height:18pt" o:ole="">
            <v:imagedata r:id="rId7" o:title=""/>
          </v:shape>
          <w:control r:id="rId8" w:name="DefaultOcxName1" w:shapeid="_x0000_i1077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(девушка)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04574F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Учитель показал своему</w: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49.5pt;height:18pt" o:ole="">
            <v:imagedata r:id="rId9" o:title=""/>
          </v:shape>
          <w:control r:id="rId10" w:name="DefaultOcxName2" w:shapeid="_x0000_i1080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интересные фотографии. 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(школьник)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Нина идет к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3" type="#_x0000_t75" style="width:31pt;height:18pt" o:ole="">
            <v:imagedata r:id="rId11" o:title=""/>
          </v:shape>
          <w:control r:id="rId12" w:name="DefaultOcxName3" w:shapeid="_x0000_i1083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. (тётя)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Нина отправила</w: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6" type="#_x0000_t75" style="width:42pt;height:18pt" o:ole="">
            <v:imagedata r:id="rId7" o:title=""/>
          </v:shape>
          <w:control r:id="rId13" w:name="DefaultOcxName4" w:shapeid="_x0000_i1086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новогодные открытки. (подруга)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Виктор позвонил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42pt;height:18pt" o:ole="">
            <v:imagedata r:id="rId7" o:title=""/>
          </v:shape>
          <w:control r:id="rId14" w:name="DefaultOcxName5" w:shapeid="_x0000_i1089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. (учитель)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Дочка была рада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42pt;height:18pt" o:ole="">
            <v:imagedata r:id="rId7" o:title=""/>
          </v:shape>
          <w:control r:id="rId15" w:name="DefaultOcxName6" w:shapeid="_x0000_i1092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. (подарок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Бабушка часто даёт</w: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42pt;height:18pt" o:ole="">
            <v:imagedata r:id="rId7" o:title=""/>
          </v:shape>
          <w:control r:id="rId16" w:name="DefaultOcxName7" w:shapeid="_x0000_i1095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9B1388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шоколадные конфеты. (ребёнок)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Надя послала письмо </w:t>
      </w:r>
      <w:r w:rsidRPr="009B138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42pt;height:18pt" o:ole="">
            <v:imagedata r:id="rId7" o:title=""/>
          </v:shape>
          <w:control r:id="rId17" w:name="DefaultOcxName11" w:shapeid="_x0000_i1098"/>
        </w:object>
      </w:r>
      <w:r w:rsidRPr="009B1388">
        <w:rPr>
          <w:rFonts w:ascii="Times New Roman" w:eastAsia="Times New Roman" w:hAnsi="Times New Roman" w:cs="Times New Roman"/>
          <w:sz w:val="24"/>
          <w:szCs w:val="24"/>
          <w:lang w:eastAsia="fi-FI"/>
        </w:rPr>
        <w:t> . (бабушка)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9B1388" w:rsidRPr="009B1388" w:rsidRDefault="009B1388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9B13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9B1388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vanish/>
          <w:sz w:val="16"/>
          <w:szCs w:val="16"/>
          <w:lang w:eastAsia="fi-FI"/>
        </w:rPr>
        <w:t>E</w:t>
      </w:r>
    </w:p>
    <w:p w:rsidR="00182537" w:rsidRDefault="0018253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ADJEKTIIVIT</w:t>
      </w:r>
    </w:p>
    <w:p w:rsid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KOVAVARTALOISET     PEHMEÄVARTALOISET</w:t>
      </w:r>
    </w:p>
    <w:p w:rsid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21A27" w:rsidRP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     -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 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МУ</w:t>
      </w:r>
    </w:p>
    <w:p w:rsidR="00521A27" w:rsidRP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F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- 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ab/>
        <w:t xml:space="preserve">  - ЕЙ</w:t>
      </w:r>
    </w:p>
    <w:p w:rsidR="00521A27" w:rsidRP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N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      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ОМУ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ab/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ЕМУ</w:t>
      </w:r>
    </w:p>
    <w:p w:rsidR="00521A27" w:rsidRP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521A27" w:rsidRPr="00521A27" w:rsidRDefault="00521A2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182537" w:rsidRPr="0004574F" w:rsidRDefault="0018253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http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://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sisalto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finnlectura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fi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/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/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verkkoharjoitukset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/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-2/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urok</w:t>
      </w:r>
      <w:r w:rsidRPr="00521A2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-02/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harjoitus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-08/</w:t>
      </w:r>
    </w:p>
    <w:p w:rsidR="00182537" w:rsidRPr="0004574F" w:rsidRDefault="0018253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182537" w:rsidRPr="0004574F" w:rsidRDefault="0018253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182537" w:rsidRPr="0004574F" w:rsidRDefault="00182537" w:rsidP="009B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182537" w:rsidRPr="0004574F" w:rsidRDefault="00182537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fi-FI"/>
        </w:rPr>
      </w:pPr>
    </w:p>
    <w:p w:rsidR="00182537" w:rsidRPr="0004574F" w:rsidRDefault="00182537" w:rsidP="009B13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fi-FI"/>
        </w:rPr>
      </w:pPr>
    </w:p>
    <w:tbl>
      <w:tblPr>
        <w:tblW w:w="3521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39"/>
        <w:gridCol w:w="1183"/>
        <w:gridCol w:w="2454"/>
      </w:tblGrid>
      <w:tr w:rsidR="00182537" w:rsidRPr="00182537" w:rsidTr="00182537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MONIKON DATIIVI</w:t>
            </w:r>
          </w:p>
        </w:tc>
      </w:tr>
      <w:tr w:rsidR="00182537" w:rsidRPr="00182537" w:rsidTr="00182537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KOVAVARTALOISET 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i-FI"/>
              </w:rPr>
              <w:t>-АМ</w:t>
            </w:r>
          </w:p>
        </w:tc>
      </w:tr>
      <w:tr w:rsidR="00182537" w:rsidRPr="00B150D4" w:rsidTr="00182537">
        <w:trPr>
          <w:tblCellSpacing w:w="6" w:type="dxa"/>
        </w:trPr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kovavartaloiset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maskuliinit, feminiinit ja neutrit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+ АМ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-А -&gt; -АМ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-О -&gt; -АМ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дом - дом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АМ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br/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мам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А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-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мам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АМ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br/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окн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О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-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окн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АМ</w:t>
            </w:r>
          </w:p>
        </w:tc>
      </w:tr>
      <w:tr w:rsidR="00182537" w:rsidRPr="00182537" w:rsidTr="00182537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PEHMEAVARTALOISET 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i-FI"/>
              </w:rPr>
              <w:t>-ЯМ</w:t>
            </w:r>
          </w:p>
        </w:tc>
      </w:tr>
      <w:tr w:rsidR="00182537" w:rsidRPr="00B150D4" w:rsidTr="00182537">
        <w:trPr>
          <w:trHeight w:val="1008"/>
          <w:tblCellSpacing w:w="6" w:type="dxa"/>
        </w:trPr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pehmeavartaloiset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maskuliinit, feminiinit ja neutrit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-Й -&gt; -ЯМ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br/>
              <w:t>-Ь -&gt; -ЯМ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br/>
              <w:t>-Я -&gt; -ЯМ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br/>
              <w:t>-Ь -&gt; -ЯМ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br/>
              <w:t>-Е -&gt; - ЯМ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82537" w:rsidRPr="00182537" w:rsidRDefault="00182537" w:rsidP="0018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музе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Й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- музе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ЯМ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br/>
              <w:t>учител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Ь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- учител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ЯМ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br/>
              <w:t>тёт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- тёт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ЯМ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br/>
              <w:t>площад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Ь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- площад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ЯМ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br/>
              <w:t>мор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Е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1825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- мор</w:t>
            </w:r>
            <w:r w:rsidRPr="001825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ЯМ</w:t>
            </w:r>
          </w:p>
        </w:tc>
      </w:tr>
    </w:tbl>
    <w:p w:rsidR="00182537" w:rsidRPr="0004574F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fi-FI"/>
        </w:rPr>
      </w:pPr>
    </w:p>
    <w:p w:rsidR="00182537" w:rsidRPr="0004574F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fi-FI"/>
        </w:rPr>
      </w:pPr>
    </w:p>
    <w:p w:rsidR="00182537" w:rsidRPr="0004574F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fi-FI"/>
        </w:rPr>
      </w:pP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Бабушка часто даёт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1" type="#_x0000_t75" style="width:34.5pt;height:18pt" o:ole="">
            <v:imagedata r:id="rId18" o:title=""/>
          </v:shape>
          <w:control r:id="rId19" w:name="DefaultOcxName8" w:shapeid="_x0000_i1101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шоколадные конфеты. (ребёнок)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Надя послала письма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46pt;height:18pt" o:ole="">
            <v:imagedata r:id="rId5" o:title=""/>
          </v:shape>
          <w:control r:id="rId20" w:name="DefaultOcxName12" w:shapeid="_x0000_i1104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. (бабушка)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04574F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46pt;height:18pt" o:ole="">
            <v:imagedata r:id="rId5" o:title=""/>
          </v:shape>
          <w:control r:id="rId21" w:name="DefaultOcxName22" w:shapeid="_x0000_i1107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было трудно достать билеты в Большой. 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(турист)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Игорь часто звонит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38.5pt;height:18pt" o:ole="">
            <v:imagedata r:id="rId22" o:title=""/>
          </v:shape>
          <w:control r:id="rId23" w:name="DefaultOcxName32" w:shapeid="_x0000_i1110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. (друг)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04574F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На 8-е марта мужчины всегда покупают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bookmarkStart w:id="0" w:name="_GoBack"/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46pt;height:18pt" o:ole="">
            <v:imagedata r:id="rId5" o:title=""/>
          </v:shape>
          <w:control r:id="rId24" w:name="DefaultOcxName42" w:shapeid="_x0000_i1149"/>
        </w:object>
      </w:r>
      <w:bookmarkEnd w:id="0"/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цветы. 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(женщина)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04574F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Туристы долго ходили по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38.5pt;height:18pt" o:ole="">
            <v:imagedata r:id="rId22" o:title=""/>
          </v:shape>
          <w:control r:id="rId25" w:name="DefaultOcxName52" w:shapeid="_x0000_i1116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старого города. 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(улица)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04574F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Иван и Марья ходили по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49.5pt;height:18pt" o:ole="">
            <v:imagedata r:id="rId9" o:title=""/>
          </v:shape>
          <w:control r:id="rId26" w:name="DefaultOcxName62" w:shapeid="_x0000_i1119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города . 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(переулок - 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kuja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</w:t>
      </w:r>
    </w:p>
    <w:p w:rsidR="00182537" w:rsidRPr="0004574F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Учительница Иванова часто даёт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46pt;height:18pt" o:ole="">
            <v:imagedata r:id="rId5" o:title=""/>
          </v:shape>
          <w:control r:id="rId27" w:name="DefaultOcxName9" w:shapeid="_x0000_i1122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трудные задачи. (ученик)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Сергеевы ходили весь день по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38.5pt;height:18pt" o:ole="">
            <v:imagedata r:id="rId22" o:title=""/>
          </v:shape>
          <w:control r:id="rId28" w:name="DefaultOcxName13" w:shapeid="_x0000_i1125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(музей)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Всё утро Сидоровы ходили по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49.5pt;height:18pt" o:ole="">
            <v:imagedata r:id="rId9" o:title=""/>
          </v:shape>
          <w:control r:id="rId29" w:name="DefaultOcxName23" w:shapeid="_x0000_i1128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(магазин)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04574F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Сегодня вечером Олег едет в Сочи к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64.5pt;height:18pt" o:ole="">
            <v:imagedata r:id="rId30" o:title=""/>
          </v:shape>
          <w:control r:id="rId31" w:name="DefaultOcxName33" w:shapeid="_x0000_i1131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(родственник)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04574F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Весь день директора ездили по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61pt;height:18pt" o:ole="">
            <v:imagedata r:id="rId32" o:title=""/>
          </v:shape>
          <w:control r:id="rId33" w:name="DefaultOcxName43" w:shapeid="_x0000_i1134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04574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(предприятие)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Мой знакомый Иван Васильевич рад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38.5pt;height:18pt" o:ole="">
            <v:imagedata r:id="rId22" o:title=""/>
          </v:shape>
          <w:control r:id="rId34" w:name="DefaultOcxName53" w:shapeid="_x0000_i1137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(гость)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1825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1825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182537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Русские фамилии Джон понимает, но он не может привыкнуть к</w:t>
      </w:r>
      <w:r w:rsidRPr="0018253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49.5pt;height:18pt" o:ole="">
            <v:imagedata r:id="rId9" o:title=""/>
          </v:shape>
          <w:control r:id="rId35" w:name="DefaultOcxName63" w:shapeid="_x0000_i1140"/>
        </w:objec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82537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</w:t>
      </w:r>
      <w:r w:rsidRPr="00182537">
        <w:rPr>
          <w:rFonts w:ascii="Times New Roman" w:eastAsia="Times New Roman" w:hAnsi="Times New Roman" w:cs="Times New Roman"/>
          <w:sz w:val="24"/>
          <w:szCs w:val="24"/>
          <w:lang w:eastAsia="fi-FI"/>
        </w:rPr>
        <w:t>(отчество)</w:t>
      </w:r>
    </w:p>
    <w:p w:rsidR="00182537" w:rsidRDefault="00182537" w:rsidP="0018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4574F" w:rsidRPr="0004574F" w:rsidRDefault="0004574F" w:rsidP="0004574F">
      <w:pPr>
        <w:rPr>
          <w:b/>
          <w:sz w:val="28"/>
          <w:szCs w:val="28"/>
          <w:u w:val="single"/>
          <w:lang w:eastAsia="fi-FI"/>
        </w:rPr>
      </w:pPr>
      <w:r w:rsidRPr="0004574F">
        <w:rPr>
          <w:b/>
          <w:sz w:val="28"/>
          <w:szCs w:val="28"/>
          <w:u w:val="single"/>
          <w:lang w:eastAsia="fi-FI"/>
        </w:rPr>
        <w:t>ADJEKTIIVIN MONIKON PÄÄTTEET</w:t>
      </w:r>
    </w:p>
    <w:p w:rsidR="0004574F" w:rsidRPr="0004574F" w:rsidRDefault="0004574F" w:rsidP="0004574F">
      <w:pPr>
        <w:rPr>
          <w:b/>
          <w:sz w:val="28"/>
          <w:szCs w:val="28"/>
          <w:lang w:eastAsia="fi-FI"/>
        </w:rPr>
      </w:pPr>
      <w:r>
        <w:rPr>
          <w:b/>
          <w:sz w:val="28"/>
          <w:szCs w:val="28"/>
          <w:lang w:eastAsia="fi-FI"/>
        </w:rPr>
        <w:t xml:space="preserve">kovavartaloiset  - </w:t>
      </w:r>
      <w:r w:rsidRPr="0004574F">
        <w:rPr>
          <w:b/>
          <w:sz w:val="28"/>
          <w:szCs w:val="28"/>
          <w:lang w:eastAsia="fi-FI"/>
        </w:rPr>
        <w:t xml:space="preserve"> - </w:t>
      </w:r>
      <w:r>
        <w:rPr>
          <w:b/>
          <w:sz w:val="28"/>
          <w:szCs w:val="28"/>
          <w:lang w:val="ru-RU" w:eastAsia="fi-FI"/>
        </w:rPr>
        <w:t>ЫМ</w:t>
      </w:r>
      <w:r w:rsidRPr="0004574F">
        <w:rPr>
          <w:b/>
          <w:sz w:val="28"/>
          <w:szCs w:val="28"/>
          <w:lang w:eastAsia="fi-FI"/>
        </w:rPr>
        <w:t xml:space="preserve">        7! </w:t>
      </w:r>
      <w:r>
        <w:rPr>
          <w:b/>
          <w:sz w:val="28"/>
          <w:szCs w:val="28"/>
          <w:lang w:val="ru-RU" w:eastAsia="fi-FI"/>
        </w:rPr>
        <w:t>к</w:t>
      </w:r>
      <w:r w:rsidRPr="0004574F">
        <w:rPr>
          <w:b/>
          <w:sz w:val="28"/>
          <w:szCs w:val="28"/>
          <w:lang w:eastAsia="fi-FI"/>
        </w:rPr>
        <w:t>,</w:t>
      </w:r>
      <w:r>
        <w:rPr>
          <w:b/>
          <w:sz w:val="28"/>
          <w:szCs w:val="28"/>
          <w:lang w:val="ru-RU" w:eastAsia="fi-FI"/>
        </w:rPr>
        <w:t>г</w:t>
      </w:r>
      <w:r w:rsidRPr="0004574F">
        <w:rPr>
          <w:b/>
          <w:sz w:val="28"/>
          <w:szCs w:val="28"/>
          <w:lang w:eastAsia="fi-FI"/>
        </w:rPr>
        <w:t>,</w:t>
      </w:r>
      <w:r>
        <w:rPr>
          <w:b/>
          <w:sz w:val="28"/>
          <w:szCs w:val="28"/>
          <w:lang w:val="ru-RU" w:eastAsia="fi-FI"/>
        </w:rPr>
        <w:t>х</w:t>
      </w:r>
      <w:r w:rsidRPr="0004574F">
        <w:rPr>
          <w:b/>
          <w:sz w:val="28"/>
          <w:szCs w:val="28"/>
          <w:lang w:eastAsia="fi-FI"/>
        </w:rPr>
        <w:t>,</w:t>
      </w:r>
      <w:r>
        <w:rPr>
          <w:b/>
          <w:sz w:val="28"/>
          <w:szCs w:val="28"/>
          <w:lang w:val="ru-RU" w:eastAsia="fi-FI"/>
        </w:rPr>
        <w:t>ж</w:t>
      </w:r>
      <w:r w:rsidRPr="0004574F">
        <w:rPr>
          <w:b/>
          <w:sz w:val="28"/>
          <w:szCs w:val="28"/>
          <w:lang w:eastAsia="fi-FI"/>
        </w:rPr>
        <w:t>,</w:t>
      </w:r>
      <w:r>
        <w:rPr>
          <w:b/>
          <w:sz w:val="28"/>
          <w:szCs w:val="28"/>
          <w:lang w:val="ru-RU" w:eastAsia="fi-FI"/>
        </w:rPr>
        <w:t>ч</w:t>
      </w:r>
      <w:r w:rsidRPr="0004574F">
        <w:rPr>
          <w:b/>
          <w:sz w:val="28"/>
          <w:szCs w:val="28"/>
          <w:lang w:eastAsia="fi-FI"/>
        </w:rPr>
        <w:t>,</w:t>
      </w:r>
      <w:r>
        <w:rPr>
          <w:b/>
          <w:sz w:val="28"/>
          <w:szCs w:val="28"/>
          <w:lang w:val="ru-RU" w:eastAsia="fi-FI"/>
        </w:rPr>
        <w:t>ш</w:t>
      </w:r>
      <w:r w:rsidRPr="0004574F">
        <w:rPr>
          <w:b/>
          <w:sz w:val="28"/>
          <w:szCs w:val="28"/>
          <w:lang w:eastAsia="fi-FI"/>
        </w:rPr>
        <w:t>,</w:t>
      </w:r>
      <w:r>
        <w:rPr>
          <w:b/>
          <w:sz w:val="28"/>
          <w:szCs w:val="28"/>
          <w:lang w:val="ru-RU" w:eastAsia="fi-FI"/>
        </w:rPr>
        <w:t>щ</w:t>
      </w:r>
      <w:r w:rsidRPr="0004574F">
        <w:rPr>
          <w:b/>
          <w:sz w:val="28"/>
          <w:szCs w:val="28"/>
          <w:lang w:eastAsia="fi-FI"/>
        </w:rPr>
        <w:t xml:space="preserve"> + </w:t>
      </w:r>
      <w:r>
        <w:rPr>
          <w:b/>
          <w:sz w:val="28"/>
          <w:szCs w:val="28"/>
          <w:lang w:val="ru-RU" w:eastAsia="fi-FI"/>
        </w:rPr>
        <w:t>ИМ</w:t>
      </w:r>
    </w:p>
    <w:p w:rsidR="0004574F" w:rsidRPr="0004574F" w:rsidRDefault="0004574F" w:rsidP="0004574F">
      <w:pPr>
        <w:rPr>
          <w:b/>
          <w:sz w:val="28"/>
          <w:szCs w:val="28"/>
          <w:lang w:eastAsia="fi-FI"/>
        </w:rPr>
      </w:pPr>
      <w:r>
        <w:rPr>
          <w:b/>
          <w:sz w:val="28"/>
          <w:szCs w:val="28"/>
          <w:lang w:eastAsia="fi-FI"/>
        </w:rPr>
        <w:t xml:space="preserve">pehmeävartaloiset - </w:t>
      </w:r>
      <w:r w:rsidRPr="0004574F">
        <w:rPr>
          <w:b/>
          <w:sz w:val="28"/>
          <w:szCs w:val="28"/>
          <w:lang w:eastAsia="fi-FI"/>
        </w:rPr>
        <w:t xml:space="preserve"> - </w:t>
      </w:r>
      <w:r>
        <w:rPr>
          <w:b/>
          <w:sz w:val="28"/>
          <w:szCs w:val="28"/>
          <w:lang w:val="ru-RU" w:eastAsia="fi-FI"/>
        </w:rPr>
        <w:t>ИМ</w:t>
      </w:r>
    </w:p>
    <w:p w:rsidR="0004574F" w:rsidRPr="00182537" w:rsidRDefault="0004574F" w:rsidP="0004574F">
      <w:pPr>
        <w:rPr>
          <w:lang w:eastAsia="fi-FI"/>
        </w:rPr>
      </w:pPr>
    </w:p>
    <w:p w:rsidR="00182537" w:rsidRPr="00182537" w:rsidRDefault="00182537" w:rsidP="0004574F">
      <w:pPr>
        <w:rPr>
          <w:rFonts w:ascii="Arial" w:hAnsi="Arial" w:cs="Arial"/>
          <w:vanish/>
          <w:sz w:val="16"/>
          <w:szCs w:val="16"/>
          <w:lang w:eastAsia="fi-FI"/>
        </w:rPr>
      </w:pPr>
      <w:r w:rsidRPr="00182537">
        <w:rPr>
          <w:rFonts w:ascii="Arial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04574F">
      <w:pPr>
        <w:rPr>
          <w:rFonts w:ascii="Arial" w:hAnsi="Arial" w:cs="Arial"/>
          <w:vanish/>
          <w:sz w:val="16"/>
          <w:szCs w:val="16"/>
          <w:lang w:eastAsia="fi-FI"/>
        </w:rPr>
      </w:pPr>
      <w:r w:rsidRPr="00182537">
        <w:rPr>
          <w:rFonts w:ascii="Arial" w:hAnsi="Arial" w:cs="Arial"/>
          <w:vanish/>
          <w:sz w:val="16"/>
          <w:szCs w:val="16"/>
          <w:lang w:eastAsia="fi-FI"/>
        </w:rPr>
        <w:t>Lomakkeen alareuna</w:t>
      </w:r>
    </w:p>
    <w:p w:rsidR="00182537" w:rsidRPr="00182537" w:rsidRDefault="00182537" w:rsidP="0004574F">
      <w:pPr>
        <w:rPr>
          <w:rFonts w:ascii="Arial" w:hAnsi="Arial" w:cs="Arial"/>
          <w:vanish/>
          <w:sz w:val="16"/>
          <w:szCs w:val="16"/>
          <w:lang w:eastAsia="fi-FI"/>
        </w:rPr>
      </w:pPr>
      <w:r w:rsidRPr="00182537">
        <w:rPr>
          <w:rFonts w:ascii="Arial" w:hAnsi="Arial" w:cs="Arial"/>
          <w:vanish/>
          <w:sz w:val="16"/>
          <w:szCs w:val="16"/>
          <w:lang w:eastAsia="fi-FI"/>
        </w:rPr>
        <w:t>Lomakkeen yläreuna</w:t>
      </w:r>
    </w:p>
    <w:p w:rsidR="00182537" w:rsidRPr="00182537" w:rsidRDefault="00182537" w:rsidP="0004574F">
      <w:pPr>
        <w:rPr>
          <w:rFonts w:ascii="Arial" w:hAnsi="Arial" w:cs="Arial"/>
          <w:vanish/>
          <w:sz w:val="16"/>
          <w:szCs w:val="16"/>
          <w:lang w:eastAsia="fi-FI"/>
        </w:rPr>
      </w:pPr>
      <w:r w:rsidRPr="00182537">
        <w:rPr>
          <w:rFonts w:ascii="Arial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04574F">
      <w:pPr>
        <w:rPr>
          <w:rFonts w:ascii="Arial" w:hAnsi="Arial" w:cs="Arial"/>
          <w:vanish/>
          <w:sz w:val="16"/>
          <w:szCs w:val="16"/>
          <w:lang w:eastAsia="fi-FI"/>
        </w:rPr>
      </w:pPr>
      <w:r w:rsidRPr="009B1388">
        <w:rPr>
          <w:rFonts w:ascii="Arial" w:hAnsi="Arial" w:cs="Arial"/>
          <w:vanish/>
          <w:sz w:val="16"/>
          <w:szCs w:val="16"/>
          <w:lang w:eastAsia="fi-FI"/>
        </w:rPr>
        <w:t>Lomakkeen alareuna</w:t>
      </w:r>
    </w:p>
    <w:p w:rsidR="009B1388" w:rsidRPr="009B1388" w:rsidRDefault="009B1388" w:rsidP="0004574F">
      <w:pPr>
        <w:rPr>
          <w:rFonts w:ascii="Arial" w:hAnsi="Arial" w:cs="Arial"/>
          <w:vanish/>
          <w:sz w:val="16"/>
          <w:szCs w:val="16"/>
          <w:lang w:eastAsia="fi-FI"/>
        </w:rPr>
      </w:pPr>
      <w:r w:rsidRPr="009B1388">
        <w:rPr>
          <w:rFonts w:ascii="Arial" w:hAnsi="Arial" w:cs="Arial"/>
          <w:vanish/>
          <w:sz w:val="16"/>
          <w:szCs w:val="16"/>
          <w:lang w:eastAsia="fi-FI"/>
        </w:rPr>
        <w:t>Lomakkeen alareuna</w:t>
      </w:r>
    </w:p>
    <w:p w:rsidR="009B1388" w:rsidRDefault="009B1388"/>
    <w:sectPr w:rsidR="009B13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88"/>
    <w:rsid w:val="0004574F"/>
    <w:rsid w:val="00182537"/>
    <w:rsid w:val="0022506A"/>
    <w:rsid w:val="00521A27"/>
    <w:rsid w:val="005A5FB6"/>
    <w:rsid w:val="009B1388"/>
    <w:rsid w:val="00B150D4"/>
    <w:rsid w:val="00B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A893167C-5AA6-4757-8438-814BA09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45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45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4574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045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45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2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32" Type="http://schemas.openxmlformats.org/officeDocument/2006/relationships/image" Target="media/image8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control" Target="activeX/activeX17.xml"/><Relationship Id="rId30" Type="http://schemas.openxmlformats.org/officeDocument/2006/relationships/image" Target="media/image7.wmf"/><Relationship Id="rId35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E6B5-3F55-43AA-ADF2-6E7BC8E1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2021-01-11T11:53:00Z</dcterms:created>
  <dcterms:modified xsi:type="dcterms:W3CDTF">2021-01-11T11:53:00Z</dcterms:modified>
</cp:coreProperties>
</file>