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F7" w:rsidRPr="004121F7" w:rsidRDefault="004121F7" w:rsidP="004121F7">
      <w:pPr>
        <w:rPr>
          <w:rFonts w:cstheme="minorHAnsi"/>
          <w:b/>
          <w:sz w:val="16"/>
          <w:lang w:val="en-GB"/>
        </w:rPr>
      </w:pPr>
      <w:r w:rsidRPr="004121F7">
        <w:rPr>
          <w:rFonts w:cstheme="minorHAnsi"/>
          <w:b/>
          <w:color w:val="212121"/>
          <w:sz w:val="24"/>
          <w:szCs w:val="36"/>
          <w:shd w:val="clear" w:color="auto" w:fill="FFFFFF"/>
          <w:lang w:val="en-GB"/>
        </w:rPr>
        <w:t xml:space="preserve">Match the definitions with the right words. </w:t>
      </w:r>
      <w:r>
        <w:rPr>
          <w:rFonts w:cstheme="minorHAnsi"/>
          <w:b/>
          <w:color w:val="212121"/>
          <w:sz w:val="24"/>
          <w:szCs w:val="36"/>
          <w:shd w:val="clear" w:color="auto" w:fill="FFFFFF"/>
          <w:lang w:val="en-GB"/>
        </w:rPr>
        <w:t>Translate the two extra words</w:t>
      </w:r>
      <w:r w:rsidRPr="004121F7">
        <w:rPr>
          <w:rFonts w:cstheme="minorHAnsi"/>
          <w:b/>
          <w:color w:val="212121"/>
          <w:sz w:val="24"/>
          <w:szCs w:val="36"/>
          <w:shd w:val="clear" w:color="auto" w:fill="FFFFFF"/>
          <w:lang w:val="en-GB"/>
        </w:rPr>
        <w:t>.</w:t>
      </w:r>
    </w:p>
    <w:p w:rsidR="004121F7" w:rsidRPr="004121F7" w:rsidRDefault="004121F7" w:rsidP="004121F7">
      <w:pPr>
        <w:numPr>
          <w:ilvl w:val="0"/>
          <w:numId w:val="1"/>
        </w:numPr>
        <w:rPr>
          <w:b/>
          <w:lang w:val="en-GB"/>
        </w:rPr>
        <w:sectPr w:rsidR="004121F7" w:rsidRPr="004121F7" w:rsidSect="004121F7">
          <w:pgSz w:w="11906" w:h="16838"/>
          <w:pgMar w:top="1417" w:right="1134" w:bottom="1417" w:left="1134" w:header="708" w:footer="708" w:gutter="0"/>
          <w:cols w:space="709"/>
          <w:docGrid w:linePitch="360"/>
        </w:sectPr>
      </w:pPr>
    </w:p>
    <w:p w:rsidR="004121F7" w:rsidRPr="004121F7" w:rsidRDefault="004121F7" w:rsidP="004121F7">
      <w:pPr>
        <w:numPr>
          <w:ilvl w:val="0"/>
          <w:numId w:val="1"/>
        </w:numPr>
        <w:rPr>
          <w:lang w:val="en-GB"/>
        </w:rPr>
      </w:pPr>
      <w:r w:rsidRPr="004121F7">
        <w:rPr>
          <w:lang w:val="en-GB"/>
        </w:rPr>
        <w:t>someone who has been forced to leave their country because of persecution, war or violence </w:t>
      </w:r>
    </w:p>
    <w:p w:rsidR="004121F7" w:rsidRPr="004121F7" w:rsidRDefault="004121F7" w:rsidP="004121F7">
      <w:pPr>
        <w:numPr>
          <w:ilvl w:val="0"/>
          <w:numId w:val="1"/>
        </w:numPr>
      </w:pPr>
      <w:proofErr w:type="spellStart"/>
      <w:r w:rsidRPr="004121F7">
        <w:t>hate</w:t>
      </w:r>
      <w:proofErr w:type="spellEnd"/>
      <w:r w:rsidRPr="004121F7">
        <w:t> </w:t>
      </w:r>
    </w:p>
    <w:p w:rsidR="004121F7" w:rsidRPr="004121F7" w:rsidRDefault="004121F7" w:rsidP="004121F7">
      <w:pPr>
        <w:numPr>
          <w:ilvl w:val="0"/>
          <w:numId w:val="1"/>
        </w:numPr>
      </w:pPr>
      <w:r w:rsidRPr="004121F7">
        <w:t xml:space="preserve">an </w:t>
      </w:r>
      <w:proofErr w:type="spellStart"/>
      <w:r w:rsidRPr="004121F7">
        <w:t>answer</w:t>
      </w:r>
      <w:proofErr w:type="spellEnd"/>
      <w:r w:rsidRPr="004121F7">
        <w:t> </w:t>
      </w:r>
    </w:p>
    <w:p w:rsidR="004121F7" w:rsidRPr="004121F7" w:rsidRDefault="004121F7" w:rsidP="004121F7">
      <w:pPr>
        <w:numPr>
          <w:ilvl w:val="0"/>
          <w:numId w:val="1"/>
        </w:numPr>
      </w:pPr>
      <w:proofErr w:type="spellStart"/>
      <w:r w:rsidRPr="004121F7">
        <w:t>feelings</w:t>
      </w:r>
      <w:proofErr w:type="spellEnd"/>
      <w:r w:rsidRPr="004121F7">
        <w:t xml:space="preserve"> of </w:t>
      </w:r>
      <w:proofErr w:type="spellStart"/>
      <w:r w:rsidRPr="004121F7">
        <w:t>expectation</w:t>
      </w:r>
      <w:proofErr w:type="spellEnd"/>
      <w:r w:rsidRPr="004121F7">
        <w:t xml:space="preserve"> and </w:t>
      </w:r>
      <w:proofErr w:type="spellStart"/>
      <w:r w:rsidRPr="004121F7">
        <w:t>happiness</w:t>
      </w:r>
      <w:proofErr w:type="spellEnd"/>
      <w:r w:rsidRPr="004121F7">
        <w:t> </w:t>
      </w:r>
    </w:p>
    <w:p w:rsidR="004121F7" w:rsidRPr="004121F7" w:rsidRDefault="004121F7" w:rsidP="004121F7">
      <w:pPr>
        <w:numPr>
          <w:ilvl w:val="0"/>
          <w:numId w:val="1"/>
        </w:numPr>
      </w:pPr>
      <w:r w:rsidRPr="004121F7">
        <w:t xml:space="preserve">to </w:t>
      </w:r>
      <w:proofErr w:type="spellStart"/>
      <w:r w:rsidRPr="004121F7">
        <w:t>cause</w:t>
      </w:r>
      <w:proofErr w:type="spellEnd"/>
      <w:r w:rsidRPr="004121F7">
        <w:t xml:space="preserve"> to </w:t>
      </w:r>
      <w:proofErr w:type="spellStart"/>
      <w:r w:rsidRPr="004121F7">
        <w:t>remember</w:t>
      </w:r>
      <w:proofErr w:type="spellEnd"/>
      <w:r w:rsidRPr="004121F7">
        <w:t> </w:t>
      </w:r>
    </w:p>
    <w:p w:rsidR="004121F7" w:rsidRPr="004121F7" w:rsidRDefault="004121F7" w:rsidP="004121F7">
      <w:pPr>
        <w:numPr>
          <w:ilvl w:val="0"/>
          <w:numId w:val="1"/>
        </w:numPr>
      </w:pPr>
      <w:proofErr w:type="spellStart"/>
      <w:r w:rsidRPr="004121F7">
        <w:t>unavoidably</w:t>
      </w:r>
      <w:proofErr w:type="spellEnd"/>
      <w:r w:rsidRPr="004121F7">
        <w:t> </w:t>
      </w:r>
    </w:p>
    <w:p w:rsidR="004121F7" w:rsidRPr="004121F7" w:rsidRDefault="004121F7" w:rsidP="004121F7">
      <w:pPr>
        <w:numPr>
          <w:ilvl w:val="0"/>
          <w:numId w:val="1"/>
        </w:numPr>
        <w:rPr>
          <w:lang w:val="en-GB"/>
        </w:rPr>
      </w:pPr>
      <w:r w:rsidRPr="004121F7">
        <w:rPr>
          <w:lang w:val="en-GB"/>
        </w:rPr>
        <w:t>to notice; to watch someone carefully </w:t>
      </w:r>
    </w:p>
    <w:p w:rsidR="004121F7" w:rsidRPr="004121F7" w:rsidRDefault="004121F7" w:rsidP="004121F7">
      <w:pPr>
        <w:numPr>
          <w:ilvl w:val="0"/>
          <w:numId w:val="1"/>
        </w:numPr>
      </w:pPr>
      <w:r w:rsidRPr="004121F7">
        <w:t xml:space="preserve">to </w:t>
      </w:r>
      <w:proofErr w:type="spellStart"/>
      <w:r w:rsidRPr="004121F7">
        <w:t>cause</w:t>
      </w:r>
      <w:proofErr w:type="spellEnd"/>
      <w:r w:rsidRPr="004121F7">
        <w:t xml:space="preserve"> to </w:t>
      </w:r>
      <w:proofErr w:type="spellStart"/>
      <w:r w:rsidRPr="004121F7">
        <w:t>come</w:t>
      </w:r>
      <w:proofErr w:type="spellEnd"/>
      <w:r w:rsidRPr="004121F7">
        <w:t xml:space="preserve"> </w:t>
      </w:r>
      <w:proofErr w:type="spellStart"/>
      <w:r w:rsidRPr="004121F7">
        <w:t>near</w:t>
      </w:r>
      <w:proofErr w:type="spellEnd"/>
      <w:r w:rsidRPr="004121F7">
        <w:t> </w:t>
      </w:r>
    </w:p>
    <w:p w:rsidR="004121F7" w:rsidRPr="004121F7" w:rsidRDefault="004121F7" w:rsidP="004121F7">
      <w:pPr>
        <w:numPr>
          <w:ilvl w:val="0"/>
          <w:numId w:val="1"/>
        </w:numPr>
      </w:pPr>
      <w:r w:rsidRPr="004121F7">
        <w:t xml:space="preserve">on </w:t>
      </w:r>
      <w:proofErr w:type="spellStart"/>
      <w:r w:rsidRPr="004121F7">
        <w:t>condition</w:t>
      </w:r>
      <w:proofErr w:type="spellEnd"/>
      <w:r w:rsidRPr="004121F7">
        <w:t xml:space="preserve"> </w:t>
      </w:r>
      <w:proofErr w:type="spellStart"/>
      <w:r w:rsidRPr="004121F7">
        <w:t>that</w:t>
      </w:r>
      <w:proofErr w:type="spellEnd"/>
      <w:r w:rsidRPr="004121F7">
        <w:t> </w:t>
      </w:r>
    </w:p>
    <w:p w:rsidR="004121F7" w:rsidRDefault="004121F7" w:rsidP="004121F7">
      <w:pPr>
        <w:numPr>
          <w:ilvl w:val="0"/>
          <w:numId w:val="1"/>
        </w:numPr>
      </w:pPr>
      <w:proofErr w:type="spellStart"/>
      <w:r w:rsidRPr="004121F7">
        <w:t>irritated</w:t>
      </w:r>
      <w:proofErr w:type="spellEnd"/>
      <w:r w:rsidRPr="004121F7">
        <w:t> </w:t>
      </w:r>
    </w:p>
    <w:p w:rsidR="004121F7" w:rsidRDefault="004121F7" w:rsidP="004121F7"/>
    <w:p w:rsidR="004121F7" w:rsidRPr="004121F7" w:rsidRDefault="004121F7" w:rsidP="004121F7"/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remind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annoyed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respond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hatred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refugee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observe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provided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frantically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inevitably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response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excitement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attract</w:t>
      </w:r>
      <w:proofErr w:type="gramEnd"/>
    </w:p>
    <w:p w:rsidR="004121F7" w:rsidRPr="004121F7" w:rsidRDefault="004121F7">
      <w:pPr>
        <w:rPr>
          <w:lang w:val="en-GB"/>
        </w:rPr>
        <w:sectPr w:rsidR="004121F7" w:rsidRPr="004121F7" w:rsidSect="004121F7">
          <w:type w:val="continuous"/>
          <w:pgSz w:w="11906" w:h="16838"/>
          <w:pgMar w:top="1417" w:right="1134" w:bottom="1417" w:left="1134" w:header="708" w:footer="708" w:gutter="0"/>
          <w:cols w:num="2" w:space="709"/>
          <w:docGrid w:linePitch="360"/>
        </w:sectPr>
      </w:pPr>
    </w:p>
    <w:p w:rsidR="00544CD4" w:rsidRDefault="00544CD4">
      <w:pPr>
        <w:rPr>
          <w:lang w:val="en-GB"/>
        </w:rPr>
      </w:pPr>
    </w:p>
    <w:p w:rsidR="004121F7" w:rsidRDefault="004121F7">
      <w:pPr>
        <w:rPr>
          <w:lang w:val="en-GB"/>
        </w:rPr>
      </w:pPr>
    </w:p>
    <w:p w:rsidR="004121F7" w:rsidRPr="004121F7" w:rsidRDefault="004121F7" w:rsidP="004121F7">
      <w:pPr>
        <w:rPr>
          <w:rFonts w:cstheme="minorHAnsi"/>
          <w:b/>
          <w:sz w:val="16"/>
          <w:lang w:val="en-GB"/>
        </w:rPr>
      </w:pPr>
      <w:r w:rsidRPr="004121F7">
        <w:rPr>
          <w:rFonts w:cstheme="minorHAnsi"/>
          <w:b/>
          <w:color w:val="212121"/>
          <w:sz w:val="24"/>
          <w:szCs w:val="36"/>
          <w:shd w:val="clear" w:color="auto" w:fill="FFFFFF"/>
          <w:lang w:val="en-GB"/>
        </w:rPr>
        <w:t xml:space="preserve">Match the definitions with the right words. </w:t>
      </w:r>
      <w:r>
        <w:rPr>
          <w:rFonts w:cstheme="minorHAnsi"/>
          <w:b/>
          <w:color w:val="212121"/>
          <w:sz w:val="24"/>
          <w:szCs w:val="36"/>
          <w:shd w:val="clear" w:color="auto" w:fill="FFFFFF"/>
          <w:lang w:val="en-GB"/>
        </w:rPr>
        <w:t>Translate the two extra words</w:t>
      </w:r>
      <w:r w:rsidRPr="004121F7">
        <w:rPr>
          <w:rFonts w:cstheme="minorHAnsi"/>
          <w:b/>
          <w:color w:val="212121"/>
          <w:sz w:val="24"/>
          <w:szCs w:val="36"/>
          <w:shd w:val="clear" w:color="auto" w:fill="FFFFFF"/>
          <w:lang w:val="en-GB"/>
        </w:rPr>
        <w:t>.</w:t>
      </w:r>
    </w:p>
    <w:p w:rsidR="004121F7" w:rsidRPr="004121F7" w:rsidRDefault="004121F7" w:rsidP="004121F7">
      <w:pPr>
        <w:numPr>
          <w:ilvl w:val="0"/>
          <w:numId w:val="2"/>
        </w:numPr>
        <w:rPr>
          <w:b/>
          <w:lang w:val="en-GB"/>
        </w:rPr>
        <w:sectPr w:rsidR="004121F7" w:rsidRPr="004121F7" w:rsidSect="004121F7">
          <w:type w:val="continuous"/>
          <w:pgSz w:w="11906" w:h="16838"/>
          <w:pgMar w:top="1417" w:right="1134" w:bottom="1417" w:left="1134" w:header="708" w:footer="708" w:gutter="0"/>
          <w:cols w:space="709"/>
          <w:docGrid w:linePitch="360"/>
        </w:sectPr>
      </w:pPr>
    </w:p>
    <w:p w:rsidR="004121F7" w:rsidRPr="004121F7" w:rsidRDefault="004121F7" w:rsidP="004121F7">
      <w:pPr>
        <w:numPr>
          <w:ilvl w:val="0"/>
          <w:numId w:val="2"/>
        </w:numPr>
        <w:rPr>
          <w:lang w:val="en-GB"/>
        </w:rPr>
      </w:pPr>
      <w:r w:rsidRPr="004121F7">
        <w:rPr>
          <w:lang w:val="en-GB"/>
        </w:rPr>
        <w:t>someone who has been forced to leave their country because of persecution, war or violence </w:t>
      </w:r>
    </w:p>
    <w:p w:rsidR="004121F7" w:rsidRPr="004121F7" w:rsidRDefault="004121F7" w:rsidP="004121F7">
      <w:pPr>
        <w:numPr>
          <w:ilvl w:val="0"/>
          <w:numId w:val="2"/>
        </w:numPr>
      </w:pPr>
      <w:proofErr w:type="spellStart"/>
      <w:r w:rsidRPr="004121F7">
        <w:t>hate</w:t>
      </w:r>
      <w:proofErr w:type="spellEnd"/>
      <w:r w:rsidRPr="004121F7">
        <w:t> </w:t>
      </w:r>
    </w:p>
    <w:p w:rsidR="004121F7" w:rsidRPr="004121F7" w:rsidRDefault="004121F7" w:rsidP="004121F7">
      <w:pPr>
        <w:numPr>
          <w:ilvl w:val="0"/>
          <w:numId w:val="2"/>
        </w:numPr>
      </w:pPr>
      <w:r w:rsidRPr="004121F7">
        <w:t xml:space="preserve">an </w:t>
      </w:r>
      <w:proofErr w:type="spellStart"/>
      <w:r w:rsidRPr="004121F7">
        <w:t>answer</w:t>
      </w:r>
      <w:proofErr w:type="spellEnd"/>
      <w:r w:rsidRPr="004121F7">
        <w:t> </w:t>
      </w:r>
    </w:p>
    <w:p w:rsidR="004121F7" w:rsidRPr="004121F7" w:rsidRDefault="004121F7" w:rsidP="004121F7">
      <w:pPr>
        <w:numPr>
          <w:ilvl w:val="0"/>
          <w:numId w:val="2"/>
        </w:numPr>
      </w:pPr>
      <w:proofErr w:type="spellStart"/>
      <w:r w:rsidRPr="004121F7">
        <w:t>feelings</w:t>
      </w:r>
      <w:proofErr w:type="spellEnd"/>
      <w:r w:rsidRPr="004121F7">
        <w:t xml:space="preserve"> of </w:t>
      </w:r>
      <w:proofErr w:type="spellStart"/>
      <w:r w:rsidRPr="004121F7">
        <w:t>expectation</w:t>
      </w:r>
      <w:proofErr w:type="spellEnd"/>
      <w:r w:rsidRPr="004121F7">
        <w:t xml:space="preserve"> and </w:t>
      </w:r>
      <w:proofErr w:type="spellStart"/>
      <w:r w:rsidRPr="004121F7">
        <w:t>happiness</w:t>
      </w:r>
      <w:proofErr w:type="spellEnd"/>
      <w:r w:rsidRPr="004121F7">
        <w:t> </w:t>
      </w:r>
    </w:p>
    <w:p w:rsidR="004121F7" w:rsidRPr="004121F7" w:rsidRDefault="004121F7" w:rsidP="004121F7">
      <w:pPr>
        <w:numPr>
          <w:ilvl w:val="0"/>
          <w:numId w:val="2"/>
        </w:numPr>
      </w:pPr>
      <w:r w:rsidRPr="004121F7">
        <w:t xml:space="preserve">to </w:t>
      </w:r>
      <w:proofErr w:type="spellStart"/>
      <w:r w:rsidRPr="004121F7">
        <w:t>cause</w:t>
      </w:r>
      <w:proofErr w:type="spellEnd"/>
      <w:r w:rsidRPr="004121F7">
        <w:t xml:space="preserve"> to </w:t>
      </w:r>
      <w:proofErr w:type="spellStart"/>
      <w:r w:rsidRPr="004121F7">
        <w:t>remember</w:t>
      </w:r>
      <w:proofErr w:type="spellEnd"/>
      <w:r w:rsidRPr="004121F7">
        <w:t> </w:t>
      </w:r>
    </w:p>
    <w:p w:rsidR="004121F7" w:rsidRPr="004121F7" w:rsidRDefault="004121F7" w:rsidP="004121F7">
      <w:pPr>
        <w:numPr>
          <w:ilvl w:val="0"/>
          <w:numId w:val="2"/>
        </w:numPr>
      </w:pPr>
      <w:proofErr w:type="spellStart"/>
      <w:r w:rsidRPr="004121F7">
        <w:t>unavoidably</w:t>
      </w:r>
      <w:proofErr w:type="spellEnd"/>
      <w:r w:rsidRPr="004121F7">
        <w:t> </w:t>
      </w:r>
    </w:p>
    <w:p w:rsidR="004121F7" w:rsidRPr="004121F7" w:rsidRDefault="004121F7" w:rsidP="004121F7">
      <w:pPr>
        <w:numPr>
          <w:ilvl w:val="0"/>
          <w:numId w:val="2"/>
        </w:numPr>
        <w:rPr>
          <w:lang w:val="en-GB"/>
        </w:rPr>
      </w:pPr>
      <w:r w:rsidRPr="004121F7">
        <w:rPr>
          <w:lang w:val="en-GB"/>
        </w:rPr>
        <w:t>to notice; to watch someone carefully </w:t>
      </w:r>
    </w:p>
    <w:p w:rsidR="004121F7" w:rsidRPr="004121F7" w:rsidRDefault="004121F7" w:rsidP="004121F7">
      <w:pPr>
        <w:numPr>
          <w:ilvl w:val="0"/>
          <w:numId w:val="2"/>
        </w:numPr>
      </w:pPr>
      <w:r w:rsidRPr="004121F7">
        <w:t xml:space="preserve">to </w:t>
      </w:r>
      <w:proofErr w:type="spellStart"/>
      <w:r w:rsidRPr="004121F7">
        <w:t>cause</w:t>
      </w:r>
      <w:proofErr w:type="spellEnd"/>
      <w:r w:rsidRPr="004121F7">
        <w:t xml:space="preserve"> to </w:t>
      </w:r>
      <w:proofErr w:type="spellStart"/>
      <w:r w:rsidRPr="004121F7">
        <w:t>come</w:t>
      </w:r>
      <w:proofErr w:type="spellEnd"/>
      <w:r w:rsidRPr="004121F7">
        <w:t xml:space="preserve"> </w:t>
      </w:r>
      <w:proofErr w:type="spellStart"/>
      <w:r w:rsidRPr="004121F7">
        <w:t>near</w:t>
      </w:r>
      <w:proofErr w:type="spellEnd"/>
      <w:r w:rsidRPr="004121F7">
        <w:t> </w:t>
      </w:r>
    </w:p>
    <w:p w:rsidR="004121F7" w:rsidRPr="004121F7" w:rsidRDefault="004121F7" w:rsidP="004121F7">
      <w:pPr>
        <w:numPr>
          <w:ilvl w:val="0"/>
          <w:numId w:val="2"/>
        </w:numPr>
      </w:pPr>
      <w:r w:rsidRPr="004121F7">
        <w:t xml:space="preserve">on </w:t>
      </w:r>
      <w:proofErr w:type="spellStart"/>
      <w:r w:rsidRPr="004121F7">
        <w:t>condition</w:t>
      </w:r>
      <w:proofErr w:type="spellEnd"/>
      <w:r w:rsidRPr="004121F7">
        <w:t xml:space="preserve"> </w:t>
      </w:r>
      <w:proofErr w:type="spellStart"/>
      <w:r w:rsidRPr="004121F7">
        <w:t>that</w:t>
      </w:r>
      <w:proofErr w:type="spellEnd"/>
      <w:r w:rsidRPr="004121F7">
        <w:t> </w:t>
      </w:r>
    </w:p>
    <w:p w:rsidR="004121F7" w:rsidRDefault="004121F7" w:rsidP="004121F7">
      <w:pPr>
        <w:numPr>
          <w:ilvl w:val="0"/>
          <w:numId w:val="2"/>
        </w:numPr>
      </w:pPr>
      <w:proofErr w:type="spellStart"/>
      <w:r w:rsidRPr="004121F7">
        <w:t>irritated</w:t>
      </w:r>
      <w:proofErr w:type="spellEnd"/>
      <w:r w:rsidRPr="004121F7">
        <w:t> </w:t>
      </w:r>
    </w:p>
    <w:p w:rsidR="004121F7" w:rsidRDefault="004121F7" w:rsidP="004121F7"/>
    <w:p w:rsidR="004121F7" w:rsidRPr="004121F7" w:rsidRDefault="004121F7" w:rsidP="004121F7"/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remind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annoyed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respond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hatred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refugee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observe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provided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frantically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inevitably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response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</w:pPr>
      <w:proofErr w:type="gramStart"/>
      <w:r w:rsidRPr="004121F7">
        <w:rPr>
          <w:b/>
          <w:bCs/>
          <w:lang w:val="en-GB"/>
        </w:rPr>
        <w:t>excitement</w:t>
      </w:r>
      <w:proofErr w:type="gramEnd"/>
    </w:p>
    <w:p w:rsidR="004121F7" w:rsidRPr="004121F7" w:rsidRDefault="004121F7" w:rsidP="004121F7">
      <w:pPr>
        <w:ind w:firstLine="360"/>
        <w:rPr>
          <w:b/>
          <w:bCs/>
          <w:lang w:val="en-GB"/>
        </w:rPr>
        <w:sectPr w:rsidR="004121F7" w:rsidRPr="004121F7" w:rsidSect="004121F7">
          <w:type w:val="continuous"/>
          <w:pgSz w:w="11906" w:h="16838"/>
          <w:pgMar w:top="1417" w:right="1134" w:bottom="1417" w:left="1134" w:header="708" w:footer="708" w:gutter="0"/>
          <w:cols w:num="2" w:space="709"/>
          <w:docGrid w:linePitch="360"/>
        </w:sectPr>
      </w:pPr>
      <w:r>
        <w:rPr>
          <w:b/>
          <w:bCs/>
          <w:lang w:val="en-GB"/>
        </w:rPr>
        <w:t>attract</w:t>
      </w:r>
      <w:bookmarkStart w:id="0" w:name="_GoBack"/>
      <w:bookmarkEnd w:id="0"/>
    </w:p>
    <w:p w:rsidR="004121F7" w:rsidRPr="004121F7" w:rsidRDefault="004121F7">
      <w:pPr>
        <w:rPr>
          <w:lang w:val="en-GB"/>
        </w:rPr>
      </w:pPr>
    </w:p>
    <w:sectPr w:rsidR="004121F7" w:rsidRPr="004121F7" w:rsidSect="004121F7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6493B"/>
    <w:multiLevelType w:val="multilevel"/>
    <w:tmpl w:val="B3F2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217752"/>
    <w:multiLevelType w:val="multilevel"/>
    <w:tmpl w:val="B3F2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F7"/>
    <w:rsid w:val="004121F7"/>
    <w:rsid w:val="0054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CCFA"/>
  <w15:chartTrackingRefBased/>
  <w15:docId w15:val="{397D6B98-818B-41C1-BF62-C65727E8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5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079">
          <w:marLeft w:val="165"/>
          <w:marRight w:val="16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211">
          <w:marLeft w:val="165"/>
          <w:marRight w:val="16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724">
          <w:marLeft w:val="165"/>
          <w:marRight w:val="16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899">
          <w:marLeft w:val="165"/>
          <w:marRight w:val="16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519">
          <w:marLeft w:val="165"/>
          <w:marRight w:val="16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180">
          <w:marLeft w:val="165"/>
          <w:marRight w:val="16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377">
          <w:marLeft w:val="165"/>
          <w:marRight w:val="16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478">
          <w:marLeft w:val="165"/>
          <w:marRight w:val="16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13">
          <w:marLeft w:val="165"/>
          <w:marRight w:val="16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343">
          <w:marLeft w:val="165"/>
          <w:marRight w:val="16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40">
          <w:marLeft w:val="165"/>
          <w:marRight w:val="16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263">
          <w:marLeft w:val="165"/>
          <w:marRight w:val="16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1</cp:revision>
  <dcterms:created xsi:type="dcterms:W3CDTF">2022-11-29T18:05:00Z</dcterms:created>
  <dcterms:modified xsi:type="dcterms:W3CDTF">2022-11-29T18:08:00Z</dcterms:modified>
</cp:coreProperties>
</file>