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DF" w:rsidRPr="00F466DF" w:rsidRDefault="00F466DF" w:rsidP="00F466DF">
      <w:pPr>
        <w:rPr>
          <w:b/>
          <w:sz w:val="28"/>
        </w:rPr>
      </w:pPr>
      <w:r w:rsidRPr="00F466DF">
        <w:rPr>
          <w:b/>
          <w:sz w:val="28"/>
        </w:rPr>
        <w:t>RELATIIVIPRONOMINIT</w:t>
      </w:r>
      <w:r w:rsidR="00BD53CF">
        <w:rPr>
          <w:b/>
          <w:sz w:val="28"/>
        </w:rPr>
        <w:t>: ihminen vai esine?</w:t>
      </w:r>
    </w:p>
    <w:p w:rsidR="003B71BF" w:rsidRPr="00BD53CF" w:rsidRDefault="00BD53CF" w:rsidP="00BD53CF">
      <w:pPr>
        <w:rPr>
          <w:lang w:val="en-GB"/>
        </w:rPr>
      </w:pPr>
      <w:r w:rsidRPr="00BD53CF">
        <w:rPr>
          <w:b/>
          <w:bCs/>
          <w:lang w:val="en-GB"/>
        </w:rPr>
        <w:t>IHMINEN/ELOLLINEN</w:t>
      </w:r>
      <w:r w:rsidRPr="00BD53CF">
        <w:rPr>
          <w:lang w:val="en-GB"/>
        </w:rPr>
        <w:t xml:space="preserve">: </w:t>
      </w:r>
      <w:r w:rsidR="0098443A" w:rsidRPr="00BD53CF">
        <w:rPr>
          <w:b/>
          <w:bCs/>
          <w:lang w:val="en-GB"/>
        </w:rPr>
        <w:t>Who/whose/whom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ASIA/ESINE: which/that/what</w:t>
      </w:r>
    </w:p>
    <w:p w:rsidR="00BD53CF" w:rsidRPr="00BD53CF" w:rsidRDefault="0098443A" w:rsidP="00BD53CF">
      <w:pPr>
        <w:pStyle w:val="Luettelokappale"/>
        <w:numPr>
          <w:ilvl w:val="0"/>
          <w:numId w:val="5"/>
        </w:numPr>
        <w:rPr>
          <w:lang w:val="en-GB"/>
        </w:rPr>
      </w:pPr>
      <w:r w:rsidRPr="00BD53CF">
        <w:rPr>
          <w:b/>
          <w:bCs/>
          <w:lang w:val="en-GB"/>
        </w:rPr>
        <w:t>Who</w:t>
      </w:r>
      <w:r w:rsidRPr="00BD53CF">
        <w:rPr>
          <w:lang w:val="en-GB"/>
        </w:rPr>
        <w:t xml:space="preserve"> – ‘</w:t>
      </w:r>
      <w:proofErr w:type="spellStart"/>
      <w:r w:rsidRPr="00BD53CF">
        <w:rPr>
          <w:lang w:val="en-GB"/>
        </w:rPr>
        <w:t>joka</w:t>
      </w:r>
      <w:proofErr w:type="spellEnd"/>
      <w:r w:rsidRPr="00BD53CF">
        <w:rPr>
          <w:lang w:val="en-GB"/>
        </w:rPr>
        <w:t>’</w:t>
      </w:r>
      <w:r w:rsidR="00BD53CF">
        <w:rPr>
          <w:lang w:val="en-GB"/>
        </w:rPr>
        <w:tab/>
      </w:r>
      <w:r w:rsidR="00BD53CF">
        <w:rPr>
          <w:lang w:val="en-GB"/>
        </w:rPr>
        <w:tab/>
      </w:r>
      <w:r w:rsidR="00BD53CF">
        <w:rPr>
          <w:lang w:val="en-GB"/>
        </w:rPr>
        <w:tab/>
        <w:t xml:space="preserve">- </w:t>
      </w:r>
      <w:proofErr w:type="spellStart"/>
      <w:r w:rsidR="00BD53CF">
        <w:rPr>
          <w:lang w:val="en-GB"/>
        </w:rPr>
        <w:t>joko</w:t>
      </w:r>
      <w:proofErr w:type="spellEnd"/>
      <w:r w:rsidR="00BD53CF">
        <w:rPr>
          <w:lang w:val="en-GB"/>
        </w:rPr>
        <w:t xml:space="preserve"> ‘which’ tai ‘that</w:t>
      </w:r>
    </w:p>
    <w:p w:rsidR="00BD53CF" w:rsidRPr="00BD53CF" w:rsidRDefault="0098443A" w:rsidP="00BD53CF">
      <w:pPr>
        <w:pStyle w:val="Luettelokappale"/>
        <w:numPr>
          <w:ilvl w:val="0"/>
          <w:numId w:val="5"/>
        </w:numPr>
      </w:pPr>
      <w:proofErr w:type="spellStart"/>
      <w:r w:rsidRPr="00BD53CF">
        <w:rPr>
          <w:b/>
          <w:bCs/>
        </w:rPr>
        <w:t>Whose</w:t>
      </w:r>
      <w:proofErr w:type="spellEnd"/>
      <w:r w:rsidRPr="00BD53CF">
        <w:t xml:space="preserve"> – jonka, omistusmuoto</w:t>
      </w:r>
      <w:r w:rsidR="00BD53CF" w:rsidRPr="00BD53CF">
        <w:tab/>
      </w:r>
      <w:r w:rsidR="00BD53CF" w:rsidRPr="00BD53CF">
        <w:tab/>
        <w:t>- vain ‘</w:t>
      </w:r>
      <w:proofErr w:type="spellStart"/>
      <w:r w:rsidR="00BD53CF" w:rsidRPr="00BD53CF">
        <w:t>which</w:t>
      </w:r>
      <w:proofErr w:type="spellEnd"/>
      <w:r w:rsidR="00BD53CF" w:rsidRPr="00BD53CF">
        <w:t>’</w:t>
      </w:r>
      <w:r w:rsidR="00BD53CF">
        <w:t xml:space="preserve"> on mahdollinen, kun </w:t>
      </w:r>
      <w:proofErr w:type="spellStart"/>
      <w:r w:rsidR="00BD53CF">
        <w:t>korre</w:t>
      </w:r>
      <w:proofErr w:type="spellEnd"/>
      <w:r w:rsidR="00BD53CF">
        <w:t>-</w:t>
      </w:r>
    </w:p>
    <w:p w:rsidR="00BD53CF" w:rsidRDefault="0098443A" w:rsidP="00BD53CF">
      <w:pPr>
        <w:pStyle w:val="Luettelokappale"/>
        <w:numPr>
          <w:ilvl w:val="0"/>
          <w:numId w:val="5"/>
        </w:numPr>
      </w:pPr>
      <w:proofErr w:type="spellStart"/>
      <w:r w:rsidRPr="00BD53CF">
        <w:rPr>
          <w:b/>
          <w:bCs/>
        </w:rPr>
        <w:t>Whom</w:t>
      </w:r>
      <w:proofErr w:type="spellEnd"/>
      <w:r w:rsidRPr="00BD53CF">
        <w:t xml:space="preserve"> – objekti/kohde ‘jota’</w:t>
      </w:r>
      <w:r w:rsidR="00BD53CF">
        <w:t xml:space="preserve">                                         </w:t>
      </w:r>
      <w:proofErr w:type="spellStart"/>
      <w:r w:rsidR="00BD53CF">
        <w:t>laatti</w:t>
      </w:r>
      <w:proofErr w:type="spellEnd"/>
      <w:r w:rsidR="00BD53CF">
        <w:t xml:space="preserve"> on koko sivulause</w:t>
      </w:r>
      <w:r w:rsidRPr="00BD53CF">
        <w:br/>
        <w:t xml:space="preserve">             </w:t>
      </w:r>
      <w:r w:rsidR="00BD53CF">
        <w:t xml:space="preserve"> </w:t>
      </w:r>
      <w:r w:rsidRPr="00BD53CF">
        <w:t>-  myös preposition kanssa</w:t>
      </w:r>
      <w:r w:rsidR="00BD53CF">
        <w:tab/>
      </w:r>
      <w:r w:rsidR="00BD53CF">
        <w:tab/>
        <w:t>- vain ’</w:t>
      </w:r>
      <w:proofErr w:type="spellStart"/>
      <w:r w:rsidR="00BD53CF">
        <w:t>that</w:t>
      </w:r>
      <w:proofErr w:type="spellEnd"/>
      <w:r w:rsidR="00BD53CF">
        <w:t>’ on mahdollinen:</w:t>
      </w:r>
    </w:p>
    <w:p w:rsidR="009627E1" w:rsidRDefault="009627E1" w:rsidP="009627E1">
      <w:pPr>
        <w:pStyle w:val="Luettelokappale"/>
        <w:ind w:left="5216"/>
        <w:rPr>
          <w:lang w:val="en-GB"/>
        </w:rPr>
      </w:pPr>
      <w:r w:rsidRPr="009627E1">
        <w:rPr>
          <w:lang w:val="en-GB"/>
        </w:rPr>
        <w:t xml:space="preserve">    - </w:t>
      </w:r>
      <w:proofErr w:type="spellStart"/>
      <w:proofErr w:type="gramStart"/>
      <w:r w:rsidRPr="009627E1">
        <w:rPr>
          <w:lang w:val="en-GB"/>
        </w:rPr>
        <w:t>superlatiivi</w:t>
      </w:r>
      <w:proofErr w:type="spellEnd"/>
      <w:proofErr w:type="gramEnd"/>
      <w:r w:rsidRPr="009627E1">
        <w:rPr>
          <w:lang w:val="en-GB"/>
        </w:rPr>
        <w:br/>
        <w:t xml:space="preserve">    - </w:t>
      </w:r>
      <w:proofErr w:type="spellStart"/>
      <w:r w:rsidRPr="009627E1">
        <w:rPr>
          <w:lang w:val="en-GB"/>
        </w:rPr>
        <w:t>järjestysluku</w:t>
      </w:r>
      <w:proofErr w:type="spellEnd"/>
      <w:r w:rsidRPr="009627E1">
        <w:rPr>
          <w:lang w:val="en-GB"/>
        </w:rPr>
        <w:t>, first, last</w:t>
      </w:r>
      <w:r w:rsidRPr="009627E1">
        <w:rPr>
          <w:lang w:val="en-GB"/>
        </w:rPr>
        <w:br/>
        <w:t xml:space="preserve">    - thing-</w:t>
      </w:r>
      <w:proofErr w:type="spellStart"/>
      <w:r w:rsidRPr="009627E1">
        <w:rPr>
          <w:lang w:val="en-GB"/>
        </w:rPr>
        <w:t>pronomini</w:t>
      </w:r>
      <w:proofErr w:type="spellEnd"/>
      <w:r w:rsidRPr="009627E1">
        <w:rPr>
          <w:lang w:val="en-GB"/>
        </w:rPr>
        <w:br/>
        <w:t xml:space="preserve">    -</w:t>
      </w:r>
      <w:r>
        <w:rPr>
          <w:lang w:val="en-GB"/>
        </w:rPr>
        <w:t xml:space="preserve"> all, little, much, few, only </w:t>
      </w:r>
      <w:r w:rsidRPr="009627E1">
        <w:rPr>
          <w:lang w:val="en-GB"/>
        </w:rPr>
        <w:t>“FOMLA”</w:t>
      </w:r>
    </w:p>
    <w:p w:rsidR="009627E1" w:rsidRPr="009627E1" w:rsidRDefault="009627E1" w:rsidP="009627E1">
      <w:pPr>
        <w:pStyle w:val="Luettelokappale"/>
        <w:ind w:left="5216"/>
        <w:rPr>
          <w:lang w:val="en-GB"/>
        </w:rPr>
      </w:pPr>
    </w:p>
    <w:p w:rsidR="00BD53CF" w:rsidRPr="009627E1" w:rsidRDefault="0098443A" w:rsidP="00BD53CF">
      <w:pPr>
        <w:pStyle w:val="Luettelokappale"/>
        <w:numPr>
          <w:ilvl w:val="0"/>
          <w:numId w:val="5"/>
        </w:numPr>
      </w:pPr>
      <w:r w:rsidRPr="009627E1">
        <w:rPr>
          <w:lang w:val="en-GB"/>
        </w:rPr>
        <w:t>“</w:t>
      </w:r>
      <w:proofErr w:type="spellStart"/>
      <w:proofErr w:type="gramStart"/>
      <w:r w:rsidRPr="009627E1">
        <w:rPr>
          <w:lang w:val="en-GB"/>
        </w:rPr>
        <w:t>kaksoisagentit</w:t>
      </w:r>
      <w:proofErr w:type="spellEnd"/>
      <w:proofErr w:type="gramEnd"/>
      <w:r w:rsidRPr="009627E1">
        <w:rPr>
          <w:lang w:val="en-GB"/>
        </w:rPr>
        <w:t>”</w:t>
      </w:r>
      <w:r w:rsidR="00BD53CF" w:rsidRPr="009627E1">
        <w:rPr>
          <w:lang w:val="en-GB"/>
        </w:rPr>
        <w:t>= overlap</w:t>
      </w:r>
      <w:r w:rsidRPr="009627E1">
        <w:rPr>
          <w:lang w:val="en-GB"/>
        </w:rPr>
        <w:t xml:space="preserve">: whose </w:t>
      </w:r>
      <w:proofErr w:type="spellStart"/>
      <w:r w:rsidRPr="009627E1">
        <w:rPr>
          <w:lang w:val="en-GB"/>
        </w:rPr>
        <w:t>ja</w:t>
      </w:r>
      <w:proofErr w:type="spellEnd"/>
      <w:r w:rsidRPr="009627E1">
        <w:rPr>
          <w:lang w:val="en-GB"/>
        </w:rPr>
        <w:t xml:space="preserve"> that!</w:t>
      </w:r>
      <w:r w:rsidR="009627E1" w:rsidRPr="009627E1">
        <w:rPr>
          <w:lang w:val="en-GB"/>
        </w:rPr>
        <w:tab/>
      </w:r>
    </w:p>
    <w:p w:rsidR="00BD53CF" w:rsidRPr="009627E1" w:rsidRDefault="00BD53CF" w:rsidP="00BD53CF">
      <w:pPr>
        <w:pStyle w:val="Luettelokappale"/>
        <w:numPr>
          <w:ilvl w:val="0"/>
          <w:numId w:val="6"/>
        </w:numPr>
        <w:rPr>
          <w:lang w:val="en-GB"/>
        </w:rPr>
      </w:pPr>
      <w:proofErr w:type="spellStart"/>
      <w:r w:rsidRPr="009627E1">
        <w:rPr>
          <w:lang w:val="en-GB"/>
        </w:rPr>
        <w:t>Elottoman</w:t>
      </w:r>
      <w:proofErr w:type="spellEnd"/>
      <w:r w:rsidRPr="009627E1">
        <w:rPr>
          <w:lang w:val="en-GB"/>
        </w:rPr>
        <w:t xml:space="preserve"> </w:t>
      </w:r>
      <w:proofErr w:type="spellStart"/>
      <w:r w:rsidRPr="009627E1">
        <w:rPr>
          <w:lang w:val="en-GB"/>
        </w:rPr>
        <w:t>genetiivi</w:t>
      </w:r>
      <w:proofErr w:type="spellEnd"/>
      <w:r w:rsidRPr="009627E1">
        <w:rPr>
          <w:lang w:val="en-GB"/>
        </w:rPr>
        <w:t>:</w:t>
      </w:r>
      <w:r w:rsidR="009627E1" w:rsidRPr="009627E1">
        <w:rPr>
          <w:lang w:val="en-GB"/>
        </w:rPr>
        <w:tab/>
      </w:r>
      <w:r w:rsidR="009627E1" w:rsidRPr="009627E1">
        <w:rPr>
          <w:lang w:val="en-GB"/>
        </w:rPr>
        <w:tab/>
        <w:t xml:space="preserve">whom &amp; which </w:t>
      </w:r>
      <w:proofErr w:type="spellStart"/>
      <w:r w:rsidR="009627E1" w:rsidRPr="009627E1">
        <w:rPr>
          <w:lang w:val="en-GB"/>
        </w:rPr>
        <w:t>toimivat</w:t>
      </w:r>
      <w:proofErr w:type="spellEnd"/>
      <w:r w:rsidR="009627E1" w:rsidRPr="009627E1">
        <w:rPr>
          <w:lang w:val="en-GB"/>
        </w:rPr>
        <w:t xml:space="preserve"> preposition </w:t>
      </w:r>
      <w:proofErr w:type="spellStart"/>
      <w:r w:rsidR="009627E1" w:rsidRPr="009627E1">
        <w:rPr>
          <w:lang w:val="en-GB"/>
        </w:rPr>
        <w:t>parina</w:t>
      </w:r>
      <w:proofErr w:type="spellEnd"/>
      <w:r w:rsidRPr="009627E1">
        <w:rPr>
          <w:lang w:val="en-GB"/>
        </w:rPr>
        <w:br/>
        <w:t xml:space="preserve"> “the bag whose colour…”</w:t>
      </w:r>
      <w:r w:rsidR="009627E1" w:rsidRPr="009627E1">
        <w:rPr>
          <w:lang w:val="en-GB"/>
        </w:rPr>
        <w:tab/>
      </w:r>
      <w:r w:rsidR="009627E1" w:rsidRPr="009627E1">
        <w:rPr>
          <w:lang w:val="en-GB"/>
        </w:rPr>
        <w:tab/>
        <w:t>many/some/none/one/most of which</w:t>
      </w:r>
      <w:r w:rsidRPr="009627E1">
        <w:rPr>
          <w:lang w:val="en-GB"/>
        </w:rPr>
        <w:br/>
        <w:t xml:space="preserve">  “the bag the colour of which…”</w:t>
      </w:r>
      <w:r w:rsidR="009627E1" w:rsidRPr="009627E1">
        <w:rPr>
          <w:lang w:val="en-GB"/>
        </w:rPr>
        <w:tab/>
        <w:t>many/some/none/one/most of whom</w:t>
      </w:r>
    </w:p>
    <w:p w:rsidR="00BD53CF" w:rsidRPr="009627E1" w:rsidRDefault="00BD53CF" w:rsidP="00BD53CF">
      <w:pPr>
        <w:pStyle w:val="Luettelokappale"/>
        <w:numPr>
          <w:ilvl w:val="0"/>
          <w:numId w:val="6"/>
        </w:numPr>
        <w:rPr>
          <w:lang w:val="en-GB"/>
        </w:rPr>
      </w:pPr>
      <w:r w:rsidRPr="009627E1">
        <w:rPr>
          <w:lang w:val="en-GB"/>
        </w:rPr>
        <w:t>“the boy that I love”</w:t>
      </w:r>
    </w:p>
    <w:p w:rsidR="009627E1" w:rsidRPr="009627E1" w:rsidRDefault="009627E1" w:rsidP="009627E1">
      <w:pPr>
        <w:pStyle w:val="Luettelokappale"/>
        <w:ind w:left="1080"/>
        <w:rPr>
          <w:i/>
          <w:lang w:val="en-GB"/>
        </w:rPr>
      </w:pPr>
    </w:p>
    <w:p w:rsidR="00F466DF" w:rsidRPr="00F466DF" w:rsidRDefault="00F466DF" w:rsidP="00F466DF">
      <w:r w:rsidRPr="00F466DF">
        <w:t>-ei kosk</w:t>
      </w:r>
      <w:r w:rsidR="00BD53CF">
        <w:t>aan pilkkua ’</w:t>
      </w:r>
      <w:proofErr w:type="spellStart"/>
      <w:r w:rsidR="00BD53CF">
        <w:t>that</w:t>
      </w:r>
      <w:proofErr w:type="spellEnd"/>
      <w:r w:rsidR="00BD53CF">
        <w:t>’-sanan eteen</w:t>
      </w:r>
      <w:r w:rsidR="00BD53CF">
        <w:br/>
        <w:t>- aina pilkku, kun ’</w:t>
      </w:r>
      <w:proofErr w:type="spellStart"/>
      <w:r w:rsidR="00BD53CF">
        <w:t>which</w:t>
      </w:r>
      <w:proofErr w:type="spellEnd"/>
      <w:r w:rsidR="00BD53CF">
        <w:t>’ viittaa koko edeltävään lauseeseen</w:t>
      </w:r>
      <w:r w:rsidR="00BD53CF">
        <w:br/>
      </w:r>
      <w:r w:rsidRPr="00F466DF">
        <w:t>- prepositio</w:t>
      </w:r>
      <w:r w:rsidR="00BD53CF">
        <w:t>: ’</w:t>
      </w:r>
      <w:proofErr w:type="spellStart"/>
      <w:r w:rsidR="00BD53CF">
        <w:t>that</w:t>
      </w:r>
      <w:proofErr w:type="spellEnd"/>
      <w:r w:rsidR="00BD53CF">
        <w:t xml:space="preserve">’-lauseen loppuun </w:t>
      </w:r>
      <w:r w:rsidR="00BD53CF">
        <w:br/>
        <w:t xml:space="preserve">                      </w:t>
      </w:r>
      <w:r w:rsidRPr="00F466DF">
        <w:t>’</w:t>
      </w:r>
      <w:proofErr w:type="spellStart"/>
      <w:r w:rsidRPr="00F466DF">
        <w:t>which</w:t>
      </w:r>
      <w:proofErr w:type="spellEnd"/>
      <w:r w:rsidR="00BD53CF">
        <w:t>’</w:t>
      </w:r>
      <w:r w:rsidRPr="00F466DF">
        <w:t>-lauseissa joko ennen relatiivipronominia tai lauseen lopussa</w:t>
      </w:r>
      <w:r w:rsidR="00BD53CF">
        <w:br/>
        <w:t>- r</w:t>
      </w:r>
      <w:r w:rsidRPr="00F466DF">
        <w:t>elatiivipronominin voi jättää pois, jos se ei ole relatiivilauseen subjekti.</w:t>
      </w:r>
    </w:p>
    <w:p w:rsidR="00F466DF" w:rsidRPr="00F466DF" w:rsidRDefault="00F466DF" w:rsidP="00F466DF"/>
    <w:p w:rsidR="00E97E0A" w:rsidRPr="00F466DF" w:rsidRDefault="00F466DF" w:rsidP="00F466DF">
      <w:pPr>
        <w:spacing w:line="480" w:lineRule="auto"/>
      </w:pPr>
      <w:r>
        <w:t xml:space="preserve">1. </w:t>
      </w:r>
      <w:r w:rsidRPr="00F466DF">
        <w:t>Näin miehen, joka kerjäsi ruokaa.</w:t>
      </w:r>
    </w:p>
    <w:p w:rsidR="00F466DF" w:rsidRPr="00F466DF" w:rsidRDefault="00F466DF" w:rsidP="00F466DF">
      <w:pPr>
        <w:spacing w:line="480" w:lineRule="auto"/>
      </w:pPr>
      <w:r>
        <w:t xml:space="preserve">2. </w:t>
      </w:r>
      <w:r w:rsidRPr="00F466DF">
        <w:t>Kukat, jotka lähetit minulle, olivat ihania.</w:t>
      </w:r>
    </w:p>
    <w:p w:rsidR="00F466DF" w:rsidRPr="00F466DF" w:rsidRDefault="00F466DF" w:rsidP="00F466DF">
      <w:pPr>
        <w:spacing w:line="480" w:lineRule="auto"/>
      </w:pPr>
      <w:r>
        <w:t xml:space="preserve">3. </w:t>
      </w:r>
      <w:r w:rsidRPr="00F466DF">
        <w:t>Paulin, jonka auto varastettiin, piti jäädä Lontooseen.</w:t>
      </w:r>
    </w:p>
    <w:p w:rsidR="00F466DF" w:rsidRPr="00F466DF" w:rsidRDefault="00F466DF" w:rsidP="00F466DF">
      <w:pPr>
        <w:spacing w:line="480" w:lineRule="auto"/>
      </w:pPr>
      <w:r>
        <w:t xml:space="preserve">4. </w:t>
      </w:r>
      <w:r w:rsidRPr="00F466DF">
        <w:t>Hän tapasi joitakin ihmisiä, joista kaksi oli suomalaisia.</w:t>
      </w:r>
    </w:p>
    <w:p w:rsidR="00F466DF" w:rsidRPr="00F466DF" w:rsidRDefault="00F466DF" w:rsidP="00F466DF">
      <w:pPr>
        <w:spacing w:line="480" w:lineRule="auto"/>
      </w:pPr>
      <w:r>
        <w:t xml:space="preserve">5. </w:t>
      </w:r>
      <w:r w:rsidRPr="00F466DF">
        <w:t>Hän on unohtanut kaiken oppimansa.</w:t>
      </w:r>
    </w:p>
    <w:p w:rsidR="00F466DF" w:rsidRPr="00F466DF" w:rsidRDefault="00F466DF" w:rsidP="00F466DF">
      <w:pPr>
        <w:spacing w:line="480" w:lineRule="auto"/>
      </w:pPr>
      <w:r>
        <w:t xml:space="preserve">6. </w:t>
      </w:r>
      <w:r w:rsidRPr="00F466DF">
        <w:t>Muistatko kaiken, mitä sanottiin?</w:t>
      </w:r>
    </w:p>
    <w:p w:rsidR="00F466DF" w:rsidRPr="00F466DF" w:rsidRDefault="00F466DF" w:rsidP="00F466DF">
      <w:pPr>
        <w:spacing w:line="480" w:lineRule="auto"/>
      </w:pPr>
      <w:r>
        <w:t xml:space="preserve">7. </w:t>
      </w:r>
      <w:r w:rsidRPr="00F466DF">
        <w:t>Ensimmäinen ja ainoa asia, jolla on merkitystä, on luottamus.</w:t>
      </w:r>
      <w:r>
        <w:t xml:space="preserve"> (käytä ’</w:t>
      </w:r>
      <w:proofErr w:type="spellStart"/>
      <w:r>
        <w:t>matter</w:t>
      </w:r>
      <w:proofErr w:type="spellEnd"/>
      <w:r>
        <w:t>’-verbiä)</w:t>
      </w:r>
    </w:p>
    <w:p w:rsidR="00F466DF" w:rsidRPr="00F466DF" w:rsidRDefault="00F466DF" w:rsidP="00F466DF">
      <w:pPr>
        <w:spacing w:line="480" w:lineRule="auto"/>
      </w:pPr>
      <w:r>
        <w:t xml:space="preserve">8. </w:t>
      </w:r>
      <w:r w:rsidRPr="00F466DF">
        <w:t>Hän on paras urheilija, josta olemme kuulleet.</w:t>
      </w:r>
    </w:p>
    <w:p w:rsidR="00F466DF" w:rsidRPr="00F466DF" w:rsidRDefault="00F466DF" w:rsidP="00F466DF">
      <w:pPr>
        <w:spacing w:line="480" w:lineRule="auto"/>
      </w:pPr>
      <w:r>
        <w:t xml:space="preserve">9. </w:t>
      </w:r>
      <w:r w:rsidRPr="00F466DF">
        <w:t>Voitko toistaa (sen), mitä opettaja sanoi?</w:t>
      </w:r>
      <w:bookmarkStart w:id="0" w:name="_GoBack"/>
      <w:bookmarkEnd w:id="0"/>
    </w:p>
    <w:p w:rsidR="00F466DF" w:rsidRPr="00F466DF" w:rsidRDefault="00F466DF" w:rsidP="00F466DF">
      <w:pPr>
        <w:spacing w:line="480" w:lineRule="auto"/>
      </w:pPr>
      <w:r>
        <w:t xml:space="preserve">10. </w:t>
      </w:r>
      <w:r w:rsidRPr="00F466DF">
        <w:t>Se, mitä he tekivät, oli väärin.</w:t>
      </w:r>
    </w:p>
    <w:p w:rsidR="00F466DF" w:rsidRPr="00F466DF" w:rsidRDefault="00F466DF" w:rsidP="00F466DF">
      <w:pPr>
        <w:spacing w:line="480" w:lineRule="auto"/>
      </w:pPr>
      <w:r>
        <w:t xml:space="preserve">11. </w:t>
      </w:r>
      <w:r w:rsidRPr="00F466DF">
        <w:t>Auto, jonka hän osti viime viikolla, näyttää upealta.</w:t>
      </w:r>
    </w:p>
    <w:p w:rsidR="00F466DF" w:rsidRPr="00F466DF" w:rsidRDefault="00F466DF" w:rsidP="00F466DF">
      <w:pPr>
        <w:spacing w:line="480" w:lineRule="auto"/>
      </w:pPr>
      <w:r>
        <w:t xml:space="preserve">12. </w:t>
      </w:r>
      <w:r w:rsidRPr="00F466DF">
        <w:t>Mies, joka myi sen hänelle, näytti luotettavalta.</w:t>
      </w:r>
    </w:p>
    <w:sectPr w:rsidR="00F466DF" w:rsidRPr="00F466DF" w:rsidSect="009627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8FB"/>
    <w:multiLevelType w:val="hybridMultilevel"/>
    <w:tmpl w:val="AA5C29F2"/>
    <w:lvl w:ilvl="0" w:tplc="C05CF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64DA6"/>
    <w:multiLevelType w:val="hybridMultilevel"/>
    <w:tmpl w:val="1D386D78"/>
    <w:lvl w:ilvl="0" w:tplc="36B88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A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44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E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0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A0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EB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A7A06"/>
    <w:multiLevelType w:val="hybridMultilevel"/>
    <w:tmpl w:val="7BA2970C"/>
    <w:lvl w:ilvl="0" w:tplc="DF86BD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3D3D"/>
    <w:multiLevelType w:val="hybridMultilevel"/>
    <w:tmpl w:val="FB06AAC0"/>
    <w:lvl w:ilvl="0" w:tplc="C916F5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3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2261A"/>
    <w:multiLevelType w:val="hybridMultilevel"/>
    <w:tmpl w:val="BF802CF0"/>
    <w:lvl w:ilvl="0" w:tplc="C608B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27EC1"/>
    <w:rsid w:val="00042F0A"/>
    <w:rsid w:val="00164CD6"/>
    <w:rsid w:val="00202B7E"/>
    <w:rsid w:val="0033282F"/>
    <w:rsid w:val="00391C42"/>
    <w:rsid w:val="003B71BF"/>
    <w:rsid w:val="004043BD"/>
    <w:rsid w:val="0044296B"/>
    <w:rsid w:val="00484551"/>
    <w:rsid w:val="005179AE"/>
    <w:rsid w:val="0052742D"/>
    <w:rsid w:val="00592E76"/>
    <w:rsid w:val="008364CB"/>
    <w:rsid w:val="008E1120"/>
    <w:rsid w:val="008E7766"/>
    <w:rsid w:val="009627E1"/>
    <w:rsid w:val="0098443A"/>
    <w:rsid w:val="009F33AB"/>
    <w:rsid w:val="00A95FC3"/>
    <w:rsid w:val="00AC0AD2"/>
    <w:rsid w:val="00AD435C"/>
    <w:rsid w:val="00B44556"/>
    <w:rsid w:val="00BD53CF"/>
    <w:rsid w:val="00CA3D2B"/>
    <w:rsid w:val="00E97A68"/>
    <w:rsid w:val="00E97E0A"/>
    <w:rsid w:val="00EA490F"/>
    <w:rsid w:val="00F466DF"/>
    <w:rsid w:val="00F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88E2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97E0A"/>
  </w:style>
  <w:style w:type="paragraph" w:styleId="Otsikko1">
    <w:name w:val="heading 1"/>
    <w:basedOn w:val="Normaali"/>
    <w:next w:val="Normaali"/>
    <w:link w:val="Otsikko1Char"/>
    <w:uiPriority w:val="9"/>
    <w:qFormat/>
    <w:rsid w:val="008E7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E7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3</cp:revision>
  <cp:lastPrinted>2021-09-16T08:06:00Z</cp:lastPrinted>
  <dcterms:created xsi:type="dcterms:W3CDTF">2021-09-16T08:06:00Z</dcterms:created>
  <dcterms:modified xsi:type="dcterms:W3CDTF">2021-09-16T08:06:00Z</dcterms:modified>
</cp:coreProperties>
</file>