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C2C7" w14:textId="6A7D758E" w:rsidR="00FA003C" w:rsidRDefault="00FA003C" w:rsidP="240A0D88"/>
    <w:p w14:paraId="788ECB9B" w14:textId="74C8DC9C" w:rsidR="00A669C5" w:rsidRDefault="00EE3E1D" w:rsidP="00A669C5">
      <w:pPr>
        <w:pStyle w:val="NormaaliWWW"/>
      </w:pPr>
      <w:r>
        <w:rPr>
          <w:rFonts w:asciiTheme="majorHAnsi" w:hAnsiTheme="majorHAnsi" w:cstheme="majorHAnsi"/>
          <w:b/>
          <w:bCs/>
          <w:noProof/>
        </w:rPr>
        <mc:AlternateContent>
          <mc:Choice Requires="wps">
            <w:drawing>
              <wp:anchor distT="0" distB="0" distL="114300" distR="114300" simplePos="0" relativeHeight="251658262" behindDoc="0" locked="0" layoutInCell="1" allowOverlap="1" wp14:anchorId="0DBE7407" wp14:editId="655C4E63">
                <wp:simplePos x="0" y="0"/>
                <wp:positionH relativeFrom="column">
                  <wp:posOffset>2617226</wp:posOffset>
                </wp:positionH>
                <wp:positionV relativeFrom="paragraph">
                  <wp:posOffset>2596418</wp:posOffset>
                </wp:positionV>
                <wp:extent cx="2781803" cy="354669"/>
                <wp:effectExtent l="0" t="533400" r="0" b="521970"/>
                <wp:wrapNone/>
                <wp:docPr id="182965660" name="Suorakulmio 182965660"/>
                <wp:cNvGraphicFramePr/>
                <a:graphic xmlns:a="http://schemas.openxmlformats.org/drawingml/2006/main">
                  <a:graphicData uri="http://schemas.microsoft.com/office/word/2010/wordprocessingShape">
                    <wps:wsp>
                      <wps:cNvSpPr/>
                      <wps:spPr>
                        <a:xfrm rot="20277103">
                          <a:off x="0" y="0"/>
                          <a:ext cx="2781803" cy="354669"/>
                        </a:xfrm>
                        <a:prstGeom prst="rect">
                          <a:avLst/>
                        </a:prstGeom>
                        <a:solidFill>
                          <a:sysClr val="window" lastClr="FFFFFF"/>
                        </a:solidFill>
                        <a:ln w="12700" cap="flat" cmpd="sng" algn="ctr">
                          <a:solidFill>
                            <a:srgbClr val="84C4F0"/>
                          </a:solidFill>
                          <a:prstDash val="dash"/>
                        </a:ln>
                        <a:effectLst/>
                      </wps:spPr>
                      <wps:txbx>
                        <w:txbxContent>
                          <w:p w14:paraId="607C50E5" w14:textId="77777777" w:rsidR="00D80149" w:rsidRDefault="00D80149" w:rsidP="00EE3E1D">
                            <w:pPr>
                              <w:spacing w:line="276" w:lineRule="auto"/>
                              <w:jc w:val="center"/>
                              <w:rPr>
                                <w:rFonts w:eastAsia="Calibri" w:hAnsi="Calibri" w:cs="Calibri"/>
                                <w:b/>
                                <w:bCs/>
                                <w:color w:val="CD5C5A"/>
                                <w:sz w:val="28"/>
                                <w:szCs w:val="28"/>
                                <w:lang w:val="en-US"/>
                              </w:rPr>
                            </w:pPr>
                            <w:r>
                              <w:rPr>
                                <w:rFonts w:eastAsia="Calibri" w:hAnsi="Calibri" w:cs="Calibri"/>
                                <w:b/>
                                <w:bCs/>
                                <w:color w:val="CD5C5A"/>
                                <w:sz w:val="28"/>
                                <w:szCs w:val="28"/>
                                <w:lang w:val="en-US"/>
                              </w:rPr>
                              <w:t>ILMAISUN MONET MUODOT</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0DBE7407" id="Suorakulmio 182965660" o:spid="_x0000_s1026" style="position:absolute;margin-left:206.1pt;margin-top:204.45pt;width:219.05pt;height:27.95pt;rotation:-1444956fd;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" fillcolor="window" strokecolor="#84c4f0" strokeweight="1pt">
                <v:stroke dashstyle="dash"/>
                <v:textbox>
                  <w:txbxContent>
                    <w:p w14:paraId="607C50E5" w14:textId="77777777" w:rsidR="00D80149" w:rsidRDefault="00D80149" w:rsidP="00EE3E1D">
                      <w:pPr>
                        <w:spacing w:line="276" w:lineRule="auto"/>
                        <w:jc w:val="center"/>
                        <w:rPr>
                          <w:rFonts w:eastAsia="Calibri" w:hAnsi="Calibri" w:cs="Calibri"/>
                          <w:b/>
                          <w:bCs/>
                          <w:color w:val="CD5C5A"/>
                          <w:sz w:val="28"/>
                          <w:szCs w:val="28"/>
                          <w:lang w:val="en-US"/>
                        </w:rPr>
                      </w:pPr>
                      <w:r>
                        <w:rPr>
                          <w:rFonts w:eastAsia="Calibri" w:hAnsi="Calibri" w:cs="Calibri"/>
                          <w:b/>
                          <w:bCs/>
                          <w:color w:val="CD5C5A"/>
                          <w:sz w:val="28"/>
                          <w:szCs w:val="28"/>
                          <w:lang w:val="en-US"/>
                        </w:rPr>
                        <w:t>ILMAISUN MONET MUODOT</w:t>
                      </w:r>
                    </w:p>
                  </w:txbxContent>
                </v:textbox>
              </v:rect>
            </w:pict>
          </mc:Fallback>
        </mc:AlternateContent>
      </w:r>
      <w:r>
        <w:rPr>
          <w:rFonts w:asciiTheme="majorHAnsi" w:hAnsiTheme="majorHAnsi" w:cstheme="majorHAnsi"/>
          <w:b/>
          <w:bCs/>
          <w:noProof/>
        </w:rPr>
        <mc:AlternateContent>
          <mc:Choice Requires="wps">
            <w:drawing>
              <wp:anchor distT="0" distB="0" distL="114300" distR="114300" simplePos="0" relativeHeight="251658261" behindDoc="1" locked="0" layoutInCell="1" allowOverlap="1" wp14:anchorId="0DF94BAB" wp14:editId="64280E45">
                <wp:simplePos x="0" y="0"/>
                <wp:positionH relativeFrom="column">
                  <wp:posOffset>2038350</wp:posOffset>
                </wp:positionH>
                <wp:positionV relativeFrom="page">
                  <wp:posOffset>1920240</wp:posOffset>
                </wp:positionV>
                <wp:extent cx="2433320" cy="534670"/>
                <wp:effectExtent l="0" t="800100" r="0" b="798830"/>
                <wp:wrapTight wrapText="bothSides">
                  <wp:wrapPolygon edited="0">
                    <wp:start x="21327" y="-2463"/>
                    <wp:lineTo x="19285" y="-10576"/>
                    <wp:lineTo x="17382" y="-1823"/>
                    <wp:lineTo x="15458" y="-10483"/>
                    <wp:lineTo x="13555" y="-1729"/>
                    <wp:lineTo x="11512" y="-10931"/>
                    <wp:lineTo x="9609" y="-2177"/>
                    <wp:lineTo x="7685" y="-10837"/>
                    <wp:lineTo x="5783" y="-2084"/>
                    <wp:lineTo x="2077" y="-1449"/>
                    <wp:lineTo x="1958" y="-902"/>
                    <wp:lineTo x="-307" y="5139"/>
                    <wp:lineTo x="-530" y="19294"/>
                    <wp:lineTo x="-409" y="19835"/>
                    <wp:lineTo x="192" y="22541"/>
                    <wp:lineTo x="19085" y="23169"/>
                    <wp:lineTo x="21831" y="19292"/>
                    <wp:lineTo x="22425" y="16557"/>
                    <wp:lineTo x="22410" y="3497"/>
                    <wp:lineTo x="22048" y="785"/>
                    <wp:lineTo x="21327" y="-2463"/>
                  </wp:wrapPolygon>
                </wp:wrapTight>
                <wp:docPr id="1907222251" name="Suorakulmio 1907222251">
                  <a:extLst xmlns:a="http://schemas.openxmlformats.org/drawingml/2006/main">
                    <a:ext uri="{FF2B5EF4-FFF2-40B4-BE49-F238E27FC236}">
                      <a16:creationId xmlns:a16="http://schemas.microsoft.com/office/drawing/2014/main" id="{5D88719B-6595-4289-A645-29B79D9F6861}"/>
                    </a:ext>
                  </a:extLst>
                </wp:docPr>
                <wp:cNvGraphicFramePr/>
                <a:graphic xmlns:a="http://schemas.openxmlformats.org/drawingml/2006/main">
                  <a:graphicData uri="http://schemas.microsoft.com/office/word/2010/wordprocessingShape">
                    <wps:wsp>
                      <wps:cNvSpPr/>
                      <wps:spPr>
                        <a:xfrm rot="18918425">
                          <a:off x="0" y="0"/>
                          <a:ext cx="2433320" cy="534670"/>
                        </a:xfrm>
                        <a:prstGeom prst="rect">
                          <a:avLst/>
                        </a:prstGeom>
                        <a:solidFill>
                          <a:sysClr val="window" lastClr="FFFFFF"/>
                        </a:solidFill>
                        <a:ln w="12700" cap="flat" cmpd="sng" algn="ctr">
                          <a:solidFill>
                            <a:srgbClr val="84C4F0"/>
                          </a:solidFill>
                          <a:prstDash val="dash"/>
                        </a:ln>
                        <a:effectLst/>
                      </wps:spPr>
                      <wps:txbx>
                        <w:txbxContent>
                          <w:p w14:paraId="0F489164" w14:textId="77777777" w:rsidR="00EE3E1D" w:rsidRDefault="00EE3E1D" w:rsidP="00EE3E1D">
                            <w:pPr>
                              <w:spacing w:line="276" w:lineRule="auto"/>
                              <w:jc w:val="center"/>
                              <w:rPr>
                                <w:rFonts w:eastAsia="Calibri" w:hAnsi="Calibri" w:cs="Calibri"/>
                                <w:b/>
                                <w:bCs/>
                                <w:color w:val="CD5C5A"/>
                                <w:sz w:val="28"/>
                                <w:szCs w:val="28"/>
                                <w:lang w:val="en-US"/>
                              </w:rPr>
                            </w:pPr>
                            <w:r>
                              <w:rPr>
                                <w:rFonts w:eastAsia="Calibri" w:hAnsi="Calibri" w:cs="Calibri"/>
                                <w:b/>
                                <w:bCs/>
                                <w:color w:val="CD5C5A"/>
                                <w:sz w:val="28"/>
                                <w:szCs w:val="28"/>
                                <w:lang w:val="en-US"/>
                              </w:rPr>
                              <w:t xml:space="preserve">SENSITIIVINEN </w:t>
                            </w:r>
                          </w:p>
                          <w:p w14:paraId="0060E5B4" w14:textId="1B0AFAEA" w:rsidR="00EE3E1D" w:rsidRDefault="00EE3E1D" w:rsidP="00EE3E1D">
                            <w:pPr>
                              <w:spacing w:line="276" w:lineRule="auto"/>
                              <w:jc w:val="center"/>
                              <w:rPr>
                                <w:rFonts w:eastAsia="Calibri" w:hAnsi="Calibri" w:cs="Calibri"/>
                                <w:b/>
                                <w:bCs/>
                                <w:color w:val="CD5C5A"/>
                                <w:sz w:val="28"/>
                                <w:szCs w:val="28"/>
                                <w:lang w:val="en-US"/>
                              </w:rPr>
                            </w:pPr>
                            <w:r>
                              <w:rPr>
                                <w:rFonts w:eastAsia="Calibri" w:hAnsi="Calibri" w:cs="Calibri"/>
                                <w:b/>
                                <w:bCs/>
                                <w:color w:val="CD5C5A"/>
                                <w:sz w:val="28"/>
                                <w:szCs w:val="28"/>
                                <w:lang w:val="en-US"/>
                              </w:rPr>
                              <w:t>VUOROVAIKUTUS</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0DF94BAB" id="Suorakulmio 1907222251" o:spid="_x0000_s1027" style="position:absolute;margin-left:160.5pt;margin-top:151.2pt;width:191.6pt;height:42.1pt;rotation:-2928995fd;z-index:-25165821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" fillcolor="window" strokecolor="#84c4f0" strokeweight="1pt">
                <v:stroke dashstyle="dash"/>
                <v:textbox>
                  <w:txbxContent>
                    <w:p w14:paraId="0F489164" w14:textId="77777777" w:rsidR="00EE3E1D" w:rsidRDefault="00EE3E1D" w:rsidP="00EE3E1D">
                      <w:pPr>
                        <w:spacing w:line="276" w:lineRule="auto"/>
                        <w:jc w:val="center"/>
                        <w:rPr>
                          <w:rFonts w:eastAsia="Calibri" w:hAnsi="Calibri" w:cs="Calibri"/>
                          <w:b/>
                          <w:bCs/>
                          <w:color w:val="CD5C5A"/>
                          <w:sz w:val="28"/>
                          <w:szCs w:val="28"/>
                          <w:lang w:val="en-US"/>
                        </w:rPr>
                      </w:pPr>
                      <w:r>
                        <w:rPr>
                          <w:rFonts w:eastAsia="Calibri" w:hAnsi="Calibri" w:cs="Calibri"/>
                          <w:b/>
                          <w:bCs/>
                          <w:color w:val="CD5C5A"/>
                          <w:sz w:val="28"/>
                          <w:szCs w:val="28"/>
                          <w:lang w:val="en-US"/>
                        </w:rPr>
                        <w:t xml:space="preserve">SENSITIIVINEN </w:t>
                      </w:r>
                    </w:p>
                    <w:p w14:paraId="0060E5B4" w14:textId="1B0AFAEA" w:rsidR="00EE3E1D" w:rsidRDefault="00EE3E1D" w:rsidP="00EE3E1D">
                      <w:pPr>
                        <w:spacing w:line="276" w:lineRule="auto"/>
                        <w:jc w:val="center"/>
                        <w:rPr>
                          <w:rFonts w:eastAsia="Calibri" w:hAnsi="Calibri" w:cs="Calibri"/>
                          <w:b/>
                          <w:bCs/>
                          <w:color w:val="CD5C5A"/>
                          <w:sz w:val="28"/>
                          <w:szCs w:val="28"/>
                          <w:lang w:val="en-US"/>
                        </w:rPr>
                      </w:pPr>
                      <w:r>
                        <w:rPr>
                          <w:rFonts w:eastAsia="Calibri" w:hAnsi="Calibri" w:cs="Calibri"/>
                          <w:b/>
                          <w:bCs/>
                          <w:color w:val="CD5C5A"/>
                          <w:sz w:val="28"/>
                          <w:szCs w:val="28"/>
                          <w:lang w:val="en-US"/>
                        </w:rPr>
                        <w:t>VUOROVAIKUTUS</w:t>
                      </w:r>
                    </w:p>
                  </w:txbxContent>
                </v:textbox>
                <w10:wrap type="tight" anchory="page"/>
              </v:rect>
            </w:pict>
          </mc:Fallback>
        </mc:AlternateContent>
      </w:r>
      <w:r>
        <w:rPr>
          <w:rFonts w:asciiTheme="majorHAnsi" w:hAnsiTheme="majorHAnsi" w:cstheme="majorHAnsi"/>
          <w:b/>
          <w:bCs/>
          <w:noProof/>
        </w:rPr>
        <mc:AlternateContent>
          <mc:Choice Requires="wps">
            <w:drawing>
              <wp:anchor distT="0" distB="0" distL="114300" distR="114300" simplePos="0" relativeHeight="251658244" behindDoc="0" locked="0" layoutInCell="1" allowOverlap="1" wp14:anchorId="6D0119C2" wp14:editId="567D5E2B">
                <wp:simplePos x="0" y="0"/>
                <wp:positionH relativeFrom="column">
                  <wp:posOffset>1441450</wp:posOffset>
                </wp:positionH>
                <wp:positionV relativeFrom="page">
                  <wp:posOffset>1654810</wp:posOffset>
                </wp:positionV>
                <wp:extent cx="1979930" cy="359410"/>
                <wp:effectExtent l="372110" t="0" r="468630" b="0"/>
                <wp:wrapNone/>
                <wp:docPr id="10" name="Suorakulmio 10">
                  <a:extLst xmlns:a="http://schemas.openxmlformats.org/drawingml/2006/main">
                    <a:ext uri="{FF2B5EF4-FFF2-40B4-BE49-F238E27FC236}">
                      <a16:creationId xmlns:a16="http://schemas.microsoft.com/office/drawing/2014/main" id="{B0E46E85-22C6-41E5-9D04-5945ECC60A25}"/>
                    </a:ext>
                  </a:extLst>
                </wp:docPr>
                <wp:cNvGraphicFramePr/>
                <a:graphic xmlns:a="http://schemas.openxmlformats.org/drawingml/2006/main">
                  <a:graphicData uri="http://schemas.microsoft.com/office/word/2010/wordprocessingShape">
                    <wps:wsp>
                      <wps:cNvSpPr/>
                      <wps:spPr>
                        <a:xfrm rot="17880000">
                          <a:off x="0" y="0"/>
                          <a:ext cx="1979930" cy="359410"/>
                        </a:xfrm>
                        <a:prstGeom prst="rect">
                          <a:avLst/>
                        </a:prstGeom>
                        <a:ln w="12700">
                          <a:solidFill>
                            <a:srgbClr val="84C4F0"/>
                          </a:solidFill>
                          <a:prstDash val="dash"/>
                        </a:ln>
                      </wps:spPr>
                      <wps:style>
                        <a:lnRef idx="2">
                          <a:schemeClr val="accent5"/>
                        </a:lnRef>
                        <a:fillRef idx="1">
                          <a:schemeClr val="lt1"/>
                        </a:fillRef>
                        <a:effectRef idx="0">
                          <a:scrgbClr r="0" g="0" b="0"/>
                        </a:effectRef>
                        <a:fontRef idx="minor">
                          <a:schemeClr val="dk1"/>
                        </a:fontRef>
                      </wps:style>
                      <wps:txbx>
                        <w:txbxContent>
                          <w:p w14:paraId="10D9E1C6" w14:textId="77777777" w:rsidR="00FC12EC" w:rsidRDefault="00FC12EC" w:rsidP="00D80149">
                            <w:pPr>
                              <w:spacing w:line="276" w:lineRule="auto"/>
                              <w:jc w:val="center"/>
                              <w:rPr>
                                <w:rFonts w:eastAsia="Calibri" w:hAnsi="Calibri" w:cs="Calibri"/>
                                <w:b/>
                                <w:bCs/>
                                <w:color w:val="CD5C5A"/>
                                <w:sz w:val="28"/>
                                <w:szCs w:val="28"/>
                                <w:lang w:val="en-US"/>
                              </w:rPr>
                            </w:pPr>
                            <w:r>
                              <w:rPr>
                                <w:rFonts w:eastAsia="Calibri" w:hAnsi="Calibri" w:cs="Calibri"/>
                                <w:b/>
                                <w:bCs/>
                                <w:color w:val="CD5C5A"/>
                                <w:sz w:val="28"/>
                                <w:szCs w:val="28"/>
                                <w:lang w:val="en-US"/>
                              </w:rPr>
                              <w:t>LEIKKI</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6D0119C2" id="Suorakulmio 10" o:spid="_x0000_s1028" style="position:absolute;margin-left:113.5pt;margin-top:130.3pt;width:155.9pt;height:28.3pt;rotation:-62;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" fillcolor="white [3201]" strokecolor="#84c4f0" strokeweight="1pt">
                <v:stroke dashstyle="dash"/>
                <v:textbox>
                  <w:txbxContent>
                    <w:p w14:paraId="10D9E1C6" w14:textId="77777777" w:rsidR="00FC12EC" w:rsidRDefault="00FC12EC" w:rsidP="00D80149">
                      <w:pPr>
                        <w:spacing w:line="276" w:lineRule="auto"/>
                        <w:jc w:val="center"/>
                        <w:rPr>
                          <w:rFonts w:eastAsia="Calibri" w:hAnsi="Calibri" w:cs="Calibri"/>
                          <w:b/>
                          <w:bCs/>
                          <w:color w:val="CD5C5A"/>
                          <w:sz w:val="28"/>
                          <w:szCs w:val="28"/>
                          <w:lang w:val="en-US"/>
                        </w:rPr>
                      </w:pPr>
                      <w:r>
                        <w:rPr>
                          <w:rFonts w:eastAsia="Calibri" w:hAnsi="Calibri" w:cs="Calibri"/>
                          <w:b/>
                          <w:bCs/>
                          <w:color w:val="CD5C5A"/>
                          <w:sz w:val="28"/>
                          <w:szCs w:val="28"/>
                          <w:lang w:val="en-US"/>
                        </w:rPr>
                        <w:t>LEIKKI</w:t>
                      </w:r>
                    </w:p>
                  </w:txbxContent>
                </v:textbox>
                <w10:wrap anchory="page"/>
              </v:rect>
            </w:pict>
          </mc:Fallback>
        </mc:AlternateContent>
      </w:r>
      <w:r>
        <w:rPr>
          <w:rFonts w:asciiTheme="majorHAnsi" w:hAnsiTheme="majorHAnsi" w:cstheme="majorHAnsi"/>
          <w:b/>
          <w:bCs/>
          <w:noProof/>
        </w:rPr>
        <mc:AlternateContent>
          <mc:Choice Requires="wps">
            <w:drawing>
              <wp:anchor distT="0" distB="0" distL="114300" distR="114300" simplePos="0" relativeHeight="251658243" behindDoc="0" locked="0" layoutInCell="1" allowOverlap="1" wp14:anchorId="26BA48EC" wp14:editId="67D54500">
                <wp:simplePos x="0" y="0"/>
                <wp:positionH relativeFrom="column">
                  <wp:posOffset>573405</wp:posOffset>
                </wp:positionH>
                <wp:positionV relativeFrom="page">
                  <wp:posOffset>1423035</wp:posOffset>
                </wp:positionV>
                <wp:extent cx="1979930" cy="359410"/>
                <wp:effectExtent l="105410" t="27940" r="106680" b="30480"/>
                <wp:wrapNone/>
                <wp:docPr id="7" name="Suorakulmio 7">
                  <a:extLst xmlns:a="http://schemas.openxmlformats.org/drawingml/2006/main">
                    <a:ext uri="{FF2B5EF4-FFF2-40B4-BE49-F238E27FC236}">
                      <a16:creationId xmlns:a16="http://schemas.microsoft.com/office/drawing/2014/main" id="{9532FA2C-9CAF-430D-88E4-4C55A9797FEB}"/>
                    </a:ext>
                  </a:extLst>
                </wp:docPr>
                <wp:cNvGraphicFramePr/>
                <a:graphic xmlns:a="http://schemas.openxmlformats.org/drawingml/2006/main">
                  <a:graphicData uri="http://schemas.microsoft.com/office/word/2010/wordprocessingShape">
                    <wps:wsp>
                      <wps:cNvSpPr/>
                      <wps:spPr>
                        <a:xfrm rot="16511536">
                          <a:off x="0" y="0"/>
                          <a:ext cx="1979930" cy="359410"/>
                        </a:xfrm>
                        <a:prstGeom prst="rect">
                          <a:avLst/>
                        </a:prstGeom>
                        <a:ln w="12700">
                          <a:solidFill>
                            <a:srgbClr val="84C4F0"/>
                          </a:solidFill>
                          <a:prstDash val="dash"/>
                        </a:ln>
                      </wps:spPr>
                      <wps:style>
                        <a:lnRef idx="2">
                          <a:schemeClr val="accent5"/>
                        </a:lnRef>
                        <a:fillRef idx="1">
                          <a:schemeClr val="lt1"/>
                        </a:fillRef>
                        <a:effectRef idx="0">
                          <a:schemeClr val="accent5"/>
                        </a:effectRef>
                        <a:fontRef idx="minor">
                          <a:schemeClr val="dk1"/>
                        </a:fontRef>
                      </wps:style>
                      <wps:txbx>
                        <w:txbxContent>
                          <w:p w14:paraId="33CA8A76" w14:textId="77777777" w:rsidR="00FA003C" w:rsidRPr="00FF6349" w:rsidRDefault="007A7D51" w:rsidP="00FA003C">
                            <w:pPr>
                              <w:jc w:val="center"/>
                              <w:rPr>
                                <w:b/>
                                <w:color w:val="CD5C5A"/>
                                <w:sz w:val="28"/>
                              </w:rPr>
                            </w:pPr>
                            <w:r>
                              <w:rPr>
                                <w:b/>
                                <w:color w:val="CD5C5A"/>
                                <w:sz w:val="28"/>
                              </w:rPr>
                              <w:t>TIIMITYÖ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A48EC" id="Suorakulmio 7" o:spid="_x0000_s1029" style="position:absolute;margin-left:45.15pt;margin-top:112.05pt;width:155.9pt;height:28.3pt;rotation:-5557960fd;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" fillcolor="white [3201]" strokecolor="#84c4f0" strokeweight="1pt">
                <v:stroke dashstyle="dash"/>
                <v:textbox>
                  <w:txbxContent>
                    <w:p w14:paraId="33CA8A76" w14:textId="77777777" w:rsidR="00FA003C" w:rsidRPr="00FF6349" w:rsidRDefault="007A7D51" w:rsidP="00FA003C">
                      <w:pPr>
                        <w:jc w:val="center"/>
                        <w:rPr>
                          <w:b/>
                          <w:color w:val="CD5C5A"/>
                          <w:sz w:val="28"/>
                        </w:rPr>
                      </w:pPr>
                      <w:r>
                        <w:rPr>
                          <w:b/>
                          <w:color w:val="CD5C5A"/>
                          <w:sz w:val="28"/>
                        </w:rPr>
                        <w:t>TIIMITYÖ</w:t>
                      </w:r>
                    </w:p>
                  </w:txbxContent>
                </v:textbox>
                <w10:wrap anchory="page"/>
              </v:rect>
            </w:pict>
          </mc:Fallback>
        </mc:AlternateContent>
      </w:r>
      <w:r w:rsidR="00A669C5">
        <w:rPr>
          <w:noProof/>
        </w:rPr>
        <w:drawing>
          <wp:anchor distT="0" distB="0" distL="114300" distR="114300" simplePos="0" relativeHeight="251658263" behindDoc="0" locked="0" layoutInCell="1" allowOverlap="1" wp14:anchorId="5CE5762C" wp14:editId="1197F215">
            <wp:simplePos x="0" y="0"/>
            <wp:positionH relativeFrom="column">
              <wp:posOffset>4404360</wp:posOffset>
            </wp:positionH>
            <wp:positionV relativeFrom="paragraph">
              <wp:posOffset>142240</wp:posOffset>
            </wp:positionV>
            <wp:extent cx="1781175" cy="1781175"/>
            <wp:effectExtent l="0" t="0" r="0" b="0"/>
            <wp:wrapThrough wrapText="bothSides">
              <wp:wrapPolygon edited="0">
                <wp:start x="8548" y="2079"/>
                <wp:lineTo x="7161" y="2772"/>
                <wp:lineTo x="3234" y="5544"/>
                <wp:lineTo x="2079" y="9703"/>
                <wp:lineTo x="2541" y="13630"/>
                <wp:lineTo x="4851" y="17326"/>
                <wp:lineTo x="8086" y="18943"/>
                <wp:lineTo x="8548" y="19405"/>
                <wp:lineTo x="12937" y="19405"/>
                <wp:lineTo x="13399" y="18943"/>
                <wp:lineTo x="16633" y="17326"/>
                <wp:lineTo x="18943" y="13630"/>
                <wp:lineTo x="19405" y="9934"/>
                <wp:lineTo x="18250" y="5775"/>
                <wp:lineTo x="14323" y="2772"/>
                <wp:lineTo x="12937" y="2079"/>
                <wp:lineTo x="8548" y="2079"/>
              </wp:wrapPolygon>
            </wp:wrapThrough>
            <wp:docPr id="510703288" name="Kuva 1" descr="Kuva, joka sisältää kohteen Fontti, logo, ympyrä, teksti&#10;&#10;Tekoälyllä luotu sisältö voi olla virheellistä.">
              <a:extLst xmlns:a="http://schemas.openxmlformats.org/drawingml/2006/main">
                <a:ext uri="{FF2B5EF4-FFF2-40B4-BE49-F238E27FC236}">
                  <a16:creationId xmlns:a16="http://schemas.microsoft.com/office/drawing/2014/main" id="{00E73814-0141-4BDD-A63A-23F71675DC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03288" name="Kuva 1" descr="Kuva, joka sisältää kohteen Fontti, logo, ympyrä, teksti&#10;&#10;Tekoälyllä luotu sisältö voi olla virheellistä."/>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9C5">
        <w:rPr>
          <w:rFonts w:asciiTheme="majorHAnsi" w:hAnsiTheme="majorHAnsi" w:cstheme="majorHAnsi"/>
          <w:b/>
          <w:bCs/>
          <w:noProof/>
        </w:rPr>
        <mc:AlternateContent>
          <mc:Choice Requires="wps">
            <w:drawing>
              <wp:anchor distT="0" distB="0" distL="114300" distR="114300" simplePos="0" relativeHeight="251658245" behindDoc="0" locked="0" layoutInCell="1" allowOverlap="1" wp14:anchorId="425C27C1" wp14:editId="519C5049">
                <wp:simplePos x="0" y="0"/>
                <wp:positionH relativeFrom="column">
                  <wp:posOffset>-272415</wp:posOffset>
                </wp:positionH>
                <wp:positionV relativeFrom="page">
                  <wp:posOffset>1541145</wp:posOffset>
                </wp:positionV>
                <wp:extent cx="1728470" cy="487680"/>
                <wp:effectExtent l="220345" t="46355" r="225425" b="53975"/>
                <wp:wrapNone/>
                <wp:docPr id="16" name="Suorakulmio 16">
                  <a:extLst xmlns:a="http://schemas.openxmlformats.org/drawingml/2006/main">
                    <a:ext uri="{FF2B5EF4-FFF2-40B4-BE49-F238E27FC236}">
                      <a16:creationId xmlns:a16="http://schemas.microsoft.com/office/drawing/2014/main" id="{16E4846F-5863-48BB-8EA1-26D974E354A1}"/>
                    </a:ext>
                  </a:extLst>
                </wp:docPr>
                <wp:cNvGraphicFramePr/>
                <a:graphic xmlns:a="http://schemas.openxmlformats.org/drawingml/2006/main">
                  <a:graphicData uri="http://schemas.microsoft.com/office/word/2010/wordprocessingShape">
                    <wps:wsp>
                      <wps:cNvSpPr/>
                      <wps:spPr>
                        <a:xfrm rot="15360000">
                          <a:off x="0" y="0"/>
                          <a:ext cx="1728470" cy="487680"/>
                        </a:xfrm>
                        <a:prstGeom prst="rect">
                          <a:avLst/>
                        </a:prstGeom>
                        <a:ln w="12700">
                          <a:solidFill>
                            <a:srgbClr val="84C4F0"/>
                          </a:solidFill>
                          <a:prstDash val="dash"/>
                        </a:ln>
                      </wps:spPr>
                      <wps:style>
                        <a:lnRef idx="2">
                          <a:schemeClr val="accent5"/>
                        </a:lnRef>
                        <a:fillRef idx="1">
                          <a:schemeClr val="lt1"/>
                        </a:fillRef>
                        <a:effectRef idx="0">
                          <a:scrgbClr r="0" g="0" b="0"/>
                        </a:effectRef>
                        <a:fontRef idx="minor">
                          <a:schemeClr val="dk1"/>
                        </a:fontRef>
                      </wps:style>
                      <wps:txbx>
                        <w:txbxContent>
                          <w:p w14:paraId="144BEE25" w14:textId="77777777" w:rsidR="00FC12EC" w:rsidRDefault="00FC12EC" w:rsidP="00D80149">
                            <w:pPr>
                              <w:spacing w:line="276" w:lineRule="auto"/>
                              <w:jc w:val="center"/>
                              <w:rPr>
                                <w:rFonts w:eastAsia="Calibri" w:hAnsi="Calibri" w:cs="Calibri"/>
                                <w:b/>
                                <w:bCs/>
                                <w:color w:val="CD5C5A"/>
                                <w:sz w:val="28"/>
                                <w:szCs w:val="28"/>
                                <w:lang w:val="en-US"/>
                              </w:rPr>
                            </w:pPr>
                            <w:r>
                              <w:rPr>
                                <w:rFonts w:eastAsia="Calibri" w:hAnsi="Calibri" w:cs="Calibri"/>
                                <w:b/>
                                <w:bCs/>
                                <w:color w:val="CD5C5A"/>
                                <w:sz w:val="28"/>
                                <w:szCs w:val="28"/>
                                <w:lang w:val="en-US"/>
                              </w:rPr>
                              <w:t>TURVALL</w:t>
                            </w:r>
                            <w:r>
                              <w:rPr>
                                <w:rFonts w:ascii="Calibri" w:hAnsi="Calibri" w:cs="Calibri"/>
                                <w:b/>
                                <w:bCs/>
                                <w:color w:val="CD5C5A"/>
                                <w:sz w:val="28"/>
                                <w:szCs w:val="28"/>
                                <w:lang w:val="en-US"/>
                              </w:rPr>
                              <w:t>ISUUS</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425C27C1" id="Suorakulmio 16" o:spid="_x0000_s1030" style="position:absolute;margin-left:-21.45pt;margin-top:121.35pt;width:136.1pt;height:38.4pt;rotation:-104;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" fillcolor="white [3201]" strokecolor="#84c4f0" strokeweight="1pt">
                <v:stroke dashstyle="dash"/>
                <v:textbox>
                  <w:txbxContent>
                    <w:p w14:paraId="144BEE25" w14:textId="77777777" w:rsidR="00FC12EC" w:rsidRDefault="00FC12EC" w:rsidP="00D80149">
                      <w:pPr>
                        <w:spacing w:line="276" w:lineRule="auto"/>
                        <w:jc w:val="center"/>
                        <w:rPr>
                          <w:rFonts w:eastAsia="Calibri" w:hAnsi="Calibri" w:cs="Calibri"/>
                          <w:b/>
                          <w:bCs/>
                          <w:color w:val="CD5C5A"/>
                          <w:sz w:val="28"/>
                          <w:szCs w:val="28"/>
                          <w:lang w:val="en-US"/>
                        </w:rPr>
                      </w:pPr>
                      <w:r>
                        <w:rPr>
                          <w:rFonts w:eastAsia="Calibri" w:hAnsi="Calibri" w:cs="Calibri"/>
                          <w:b/>
                          <w:bCs/>
                          <w:color w:val="CD5C5A"/>
                          <w:sz w:val="28"/>
                          <w:szCs w:val="28"/>
                          <w:lang w:val="en-US"/>
                        </w:rPr>
                        <w:t>TURVALL</w:t>
                      </w:r>
                      <w:r>
                        <w:rPr>
                          <w:rFonts w:ascii="Calibri" w:hAnsi="Calibri" w:cs="Calibri"/>
                          <w:b/>
                          <w:bCs/>
                          <w:color w:val="CD5C5A"/>
                          <w:sz w:val="28"/>
                          <w:szCs w:val="28"/>
                          <w:lang w:val="en-US"/>
                        </w:rPr>
                        <w:t>ISUUS</w:t>
                      </w:r>
                    </w:p>
                  </w:txbxContent>
                </v:textbox>
                <w10:wrap anchory="page"/>
              </v:rect>
            </w:pict>
          </mc:Fallback>
        </mc:AlternateContent>
      </w:r>
      <w:r w:rsidR="00B655E9">
        <w:rPr>
          <w:rFonts w:asciiTheme="majorHAnsi" w:hAnsiTheme="majorHAnsi" w:cstheme="majorHAnsi"/>
          <w:b/>
          <w:bCs/>
          <w:noProof/>
        </w:rPr>
        <mc:AlternateContent>
          <mc:Choice Requires="wps">
            <w:drawing>
              <wp:anchor distT="0" distB="0" distL="114300" distR="114300" simplePos="0" relativeHeight="251658259" behindDoc="0" locked="0" layoutInCell="1" allowOverlap="1" wp14:anchorId="442315A6" wp14:editId="74EB9B8D">
                <wp:simplePos x="0" y="0"/>
                <wp:positionH relativeFrom="column">
                  <wp:posOffset>480060</wp:posOffset>
                </wp:positionH>
                <wp:positionV relativeFrom="paragraph">
                  <wp:posOffset>7924165</wp:posOffset>
                </wp:positionV>
                <wp:extent cx="5505450" cy="1514475"/>
                <wp:effectExtent l="0" t="0" r="19050" b="28575"/>
                <wp:wrapNone/>
                <wp:docPr id="319863878" name="Tekstiruutu 1">
                  <a:extLst xmlns:a="http://schemas.openxmlformats.org/drawingml/2006/main">
                    <a:ext uri="{FF2B5EF4-FFF2-40B4-BE49-F238E27FC236}">
                      <a16:creationId xmlns:a16="http://schemas.microsoft.com/office/drawing/2014/main" id="{AD4E2985-5A22-43F8-8731-9EA26BC9C05C}"/>
                    </a:ext>
                  </a:extLst>
                </wp:docPr>
                <wp:cNvGraphicFramePr/>
                <a:graphic xmlns:a="http://schemas.openxmlformats.org/drawingml/2006/main">
                  <a:graphicData uri="http://schemas.microsoft.com/office/word/2010/wordprocessingShape">
                    <wps:wsp>
                      <wps:cNvSpPr txBox="1"/>
                      <wps:spPr>
                        <a:xfrm>
                          <a:off x="0" y="0"/>
                          <a:ext cx="5505450" cy="1514475"/>
                        </a:xfrm>
                        <a:prstGeom prst="rect">
                          <a:avLst/>
                        </a:prstGeom>
                        <a:solidFill>
                          <a:schemeClr val="lt1"/>
                        </a:solidFill>
                        <a:ln w="6350">
                          <a:solidFill>
                            <a:schemeClr val="tx2">
                              <a:lumMod val="60000"/>
                              <a:lumOff val="40000"/>
                            </a:schemeClr>
                          </a:solidFill>
                        </a:ln>
                      </wps:spPr>
                      <wps:txbx>
                        <w:txbxContent>
                          <w:p w14:paraId="21F0F1CE" w14:textId="76ECD724" w:rsidR="00B655E9" w:rsidRPr="00B655E9" w:rsidRDefault="00B655E9" w:rsidP="003D4A16">
                            <w:pPr>
                              <w:rPr>
                                <w:sz w:val="24"/>
                                <w:szCs w:val="24"/>
                              </w:rPr>
                            </w:pPr>
                            <w:r w:rsidRPr="00B655E9">
                              <w:rPr>
                                <w:sz w:val="24"/>
                                <w:szCs w:val="24"/>
                              </w:rPr>
                              <w:t>Meille kaikki lapset ovat tervetulleita sellaisina kuin ovat. Kohtaamme lapset sensitiivisesti ja teemme yhteistyötä kaikkia perheitä arvostaen. Toiminnassamme näkyvät lämmin vuorovaikutus, huumori ja hupsuttelu, leikin ja liikunnan riemu sekä ilmaisun ilo. Kohtaamme myötätuntoisesti kaikenlaiset tunteet. Jokainen päivä on uusi seikkailu, jossa kaikki lapset ja me ammattilaiset olemme mukana oppimassa yhdessä. Meillä on rohkeutta ottaa uusia askeleita digipolulla. Autamme toinen toisiamme ja iloitsemme yhdessä onnistumisista ja oppimisesta.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315A6" id="_x0000_t202" coordsize="21600,21600" o:spt="202" path="m,l,21600r21600,l21600,xe">
                <v:stroke joinstyle="miter"/>
                <v:path gradientshapeok="t" o:connecttype="rect"/>
              </v:shapetype>
              <v:shape id="Tekstiruutu 1" o:spid="_x0000_s1031" type="#_x0000_t202" style="position:absolute;margin-left:37.8pt;margin-top:623.95pt;width:433.5pt;height:119.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" fillcolor="white [3201]" strokecolor="#548dd4 [1951]" strokeweight=".5pt">
                <v:textbox>
                  <w:txbxContent>
                    <w:p w14:paraId="21F0F1CE" w14:textId="76ECD724" w:rsidR="00B655E9" w:rsidRPr="00B655E9" w:rsidRDefault="00B655E9" w:rsidP="003D4A16">
                      <w:pPr>
                        <w:rPr>
                          <w:sz w:val="24"/>
                          <w:szCs w:val="24"/>
                        </w:rPr>
                      </w:pPr>
                      <w:r w:rsidRPr="00B655E9">
                        <w:rPr>
                          <w:sz w:val="24"/>
                          <w:szCs w:val="24"/>
                        </w:rPr>
                        <w:t>Meille kaikki lapset ovat tervetulleita sellaisina kuin ovat. Kohtaamme lapset sensitiivisesti ja teemme yhteistyötä kaikkia perheitä arvostaen. Toiminnassamme näkyvät lämmin vuorovaikutus, huumori ja hupsuttelu, leikin ja liikunnan riemu sekä ilmaisun ilo. Kohtaamme myötätuntoisesti kaikenlaiset tunteet. Jokainen päivä on uusi seikkailu, jossa kaikki lapset ja me ammattilaiset olemme mukana oppimassa yhdessä. Meillä on rohkeutta ottaa uusia askeleita digipolulla. Autamme toinen toisiamme ja iloitsemme yhdessä onnistumisista ja oppimisesta.</w:t>
                      </w:r>
                    </w:p>
                  </w:txbxContent>
                </v:textbox>
              </v:shape>
            </w:pict>
          </mc:Fallback>
        </mc:AlternateContent>
      </w:r>
      <w:r w:rsidR="00B655E9">
        <w:rPr>
          <w:rFonts w:asciiTheme="majorHAnsi" w:hAnsiTheme="majorHAnsi" w:cstheme="majorHAnsi"/>
          <w:b/>
          <w:bCs/>
          <w:noProof/>
        </w:rPr>
        <mc:AlternateContent>
          <mc:Choice Requires="wps">
            <w:drawing>
              <wp:anchor distT="0" distB="0" distL="114300" distR="114300" simplePos="0" relativeHeight="251658240" behindDoc="0" locked="0" layoutInCell="1" allowOverlap="1" wp14:anchorId="2AC1F318" wp14:editId="18042C25">
                <wp:simplePos x="0" y="0"/>
                <wp:positionH relativeFrom="column">
                  <wp:posOffset>508635</wp:posOffset>
                </wp:positionH>
                <wp:positionV relativeFrom="paragraph">
                  <wp:posOffset>7517765</wp:posOffset>
                </wp:positionV>
                <wp:extent cx="4210050" cy="323850"/>
                <wp:effectExtent l="0" t="0" r="0" b="0"/>
                <wp:wrapNone/>
                <wp:docPr id="22" name="Suorakulmio 22">
                  <a:extLst xmlns:a="http://schemas.openxmlformats.org/drawingml/2006/main">
                    <a:ext uri="{FF2B5EF4-FFF2-40B4-BE49-F238E27FC236}">
                      <a16:creationId xmlns:a16="http://schemas.microsoft.com/office/drawing/2014/main" id="{F9F78714-C13E-4967-BA34-E3E00F73F775}"/>
                    </a:ext>
                  </a:extLst>
                </wp:docPr>
                <wp:cNvGraphicFramePr/>
                <a:graphic xmlns:a="http://schemas.openxmlformats.org/drawingml/2006/main">
                  <a:graphicData uri="http://schemas.microsoft.com/office/word/2010/wordprocessingShape">
                    <wps:wsp>
                      <wps:cNvSpPr/>
                      <wps:spPr>
                        <a:xfrm>
                          <a:off x="0" y="0"/>
                          <a:ext cx="4210050" cy="323850"/>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p w14:paraId="2878048B" w14:textId="43DCEA83" w:rsidR="00C1687A" w:rsidRPr="007B3E39" w:rsidRDefault="00C1687A" w:rsidP="00C1687A">
                            <w:pPr>
                              <w:rPr>
                                <w:b/>
                                <w:color w:val="FF0000"/>
                                <w:sz w:val="28"/>
                              </w:rPr>
                            </w:pPr>
                            <w:r w:rsidRPr="00C1687A">
                              <w:rPr>
                                <w:b/>
                                <w:color w:val="000000" w:themeColor="text1"/>
                                <w:sz w:val="28"/>
                              </w:rPr>
                              <w:t>K</w:t>
                            </w:r>
                            <w:r>
                              <w:rPr>
                                <w:b/>
                                <w:color w:val="000000" w:themeColor="text1"/>
                                <w:sz w:val="28"/>
                              </w:rPr>
                              <w:t>otkan varhaiskasvatu</w:t>
                            </w:r>
                            <w:r w:rsidR="00EA028C">
                              <w:rPr>
                                <w:b/>
                                <w:color w:val="000000" w:themeColor="text1"/>
                                <w:sz w:val="28"/>
                              </w:rPr>
                              <w:t>kse</w:t>
                            </w:r>
                            <w:r>
                              <w:rPr>
                                <w:b/>
                                <w:color w:val="000000" w:themeColor="text1"/>
                                <w:sz w:val="28"/>
                              </w:rPr>
                              <w:t>n</w:t>
                            </w:r>
                            <w:r w:rsidRPr="00C1687A">
                              <w:rPr>
                                <w:b/>
                                <w:color w:val="000000" w:themeColor="text1"/>
                                <w:sz w:val="28"/>
                              </w:rPr>
                              <w:t xml:space="preserve"> </w:t>
                            </w:r>
                            <w:r w:rsidR="00EA028C">
                              <w:rPr>
                                <w:b/>
                                <w:color w:val="000000" w:themeColor="text1"/>
                                <w:sz w:val="28"/>
                              </w:rPr>
                              <w:t>visio</w:t>
                            </w:r>
                          </w:p>
                          <w:p w14:paraId="1F53062A" w14:textId="77777777" w:rsidR="00C1687A" w:rsidRPr="00FF6349" w:rsidRDefault="00C1687A" w:rsidP="00C1687A">
                            <w:pPr>
                              <w:jc w:val="center"/>
                              <w:rPr>
                                <w:color w:val="000000" w:themeColor="text1"/>
                                <w:sz w:val="22"/>
                              </w:rPr>
                            </w:pPr>
                          </w:p>
                          <w:p w14:paraId="4F203F8A" w14:textId="77777777" w:rsidR="00C1687A" w:rsidRPr="00FF6349" w:rsidRDefault="00C1687A" w:rsidP="00C1687A">
                            <w:pPr>
                              <w:jc w:val="center"/>
                              <w:rPr>
                                <w:color w:val="000000" w:themeColor="text1"/>
                                <w:sz w:val="22"/>
                              </w:rPr>
                            </w:pPr>
                          </w:p>
                          <w:p w14:paraId="23327983" w14:textId="77777777" w:rsidR="00C1687A" w:rsidRPr="00FF6349" w:rsidRDefault="00C1687A" w:rsidP="00C1687A">
                            <w:pPr>
                              <w:jc w:val="center"/>
                              <w:rPr>
                                <w:color w:val="000000" w:themeColor="text1"/>
                                <w:sz w:val="22"/>
                              </w:rPr>
                            </w:pPr>
                          </w:p>
                          <w:p w14:paraId="626C4B0A" w14:textId="77777777" w:rsidR="00C1687A" w:rsidRPr="00FF6349" w:rsidRDefault="00C1687A" w:rsidP="00C1687A">
                            <w:pPr>
                              <w:jc w:val="cente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1F318" id="Suorakulmio 22" o:spid="_x0000_s1032" style="position:absolute;margin-left:40.05pt;margin-top:591.95pt;width:331.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" fillcolor="white [3201]" stroked="f" strokeweight="2pt">
                <v:textbox>
                  <w:txbxContent>
                    <w:p w14:paraId="2878048B" w14:textId="43DCEA83" w:rsidR="00C1687A" w:rsidRPr="007B3E39" w:rsidRDefault="00C1687A" w:rsidP="00C1687A">
                      <w:pPr>
                        <w:rPr>
                          <w:b/>
                          <w:color w:val="FF0000"/>
                          <w:sz w:val="28"/>
                        </w:rPr>
                      </w:pPr>
                      <w:r w:rsidRPr="00C1687A">
                        <w:rPr>
                          <w:b/>
                          <w:color w:val="000000" w:themeColor="text1"/>
                          <w:sz w:val="28"/>
                        </w:rPr>
                        <w:t>K</w:t>
                      </w:r>
                      <w:r>
                        <w:rPr>
                          <w:b/>
                          <w:color w:val="000000" w:themeColor="text1"/>
                          <w:sz w:val="28"/>
                        </w:rPr>
                        <w:t>otkan varhaiskasvatu</w:t>
                      </w:r>
                      <w:r w:rsidR="00EA028C">
                        <w:rPr>
                          <w:b/>
                          <w:color w:val="000000" w:themeColor="text1"/>
                          <w:sz w:val="28"/>
                        </w:rPr>
                        <w:t>kse</w:t>
                      </w:r>
                      <w:r>
                        <w:rPr>
                          <w:b/>
                          <w:color w:val="000000" w:themeColor="text1"/>
                          <w:sz w:val="28"/>
                        </w:rPr>
                        <w:t>n</w:t>
                      </w:r>
                      <w:r w:rsidRPr="00C1687A">
                        <w:rPr>
                          <w:b/>
                          <w:color w:val="000000" w:themeColor="text1"/>
                          <w:sz w:val="28"/>
                        </w:rPr>
                        <w:t xml:space="preserve"> </w:t>
                      </w:r>
                      <w:r w:rsidR="00EA028C">
                        <w:rPr>
                          <w:b/>
                          <w:color w:val="000000" w:themeColor="text1"/>
                          <w:sz w:val="28"/>
                        </w:rPr>
                        <w:t>visio</w:t>
                      </w:r>
                    </w:p>
                    <w:p w14:paraId="1F53062A" w14:textId="77777777" w:rsidR="00C1687A" w:rsidRPr="00FF6349" w:rsidRDefault="00C1687A" w:rsidP="00C1687A">
                      <w:pPr>
                        <w:jc w:val="center"/>
                        <w:rPr>
                          <w:color w:val="000000" w:themeColor="text1"/>
                          <w:sz w:val="22"/>
                        </w:rPr>
                      </w:pPr>
                    </w:p>
                    <w:p w14:paraId="4F203F8A" w14:textId="77777777" w:rsidR="00C1687A" w:rsidRPr="00FF6349" w:rsidRDefault="00C1687A" w:rsidP="00C1687A">
                      <w:pPr>
                        <w:jc w:val="center"/>
                        <w:rPr>
                          <w:color w:val="000000" w:themeColor="text1"/>
                          <w:sz w:val="22"/>
                        </w:rPr>
                      </w:pPr>
                    </w:p>
                    <w:p w14:paraId="23327983" w14:textId="77777777" w:rsidR="00C1687A" w:rsidRPr="00FF6349" w:rsidRDefault="00C1687A" w:rsidP="00C1687A">
                      <w:pPr>
                        <w:jc w:val="center"/>
                        <w:rPr>
                          <w:color w:val="000000" w:themeColor="text1"/>
                          <w:sz w:val="22"/>
                        </w:rPr>
                      </w:pPr>
                    </w:p>
                    <w:p w14:paraId="626C4B0A" w14:textId="77777777" w:rsidR="00C1687A" w:rsidRPr="00FF6349" w:rsidRDefault="00C1687A" w:rsidP="00C1687A">
                      <w:pPr>
                        <w:jc w:val="center"/>
                        <w:rPr>
                          <w:color w:val="000000" w:themeColor="text1"/>
                          <w:sz w:val="22"/>
                        </w:rPr>
                      </w:pPr>
                    </w:p>
                  </w:txbxContent>
                </v:textbox>
              </v:rect>
            </w:pict>
          </mc:Fallback>
        </mc:AlternateContent>
      </w:r>
      <w:r w:rsidR="00A21FEC">
        <w:rPr>
          <w:rFonts w:asciiTheme="majorHAnsi" w:hAnsiTheme="majorHAnsi" w:cstheme="majorHAnsi"/>
          <w:b/>
          <w:bCs/>
          <w:noProof/>
        </w:rPr>
        <mc:AlternateContent>
          <mc:Choice Requires="wps">
            <w:drawing>
              <wp:anchor distT="0" distB="0" distL="114300" distR="114300" simplePos="0" relativeHeight="251658254" behindDoc="0" locked="0" layoutInCell="1" allowOverlap="1" wp14:anchorId="2B929190" wp14:editId="52C31AC1">
                <wp:simplePos x="0" y="0"/>
                <wp:positionH relativeFrom="column">
                  <wp:posOffset>346710</wp:posOffset>
                </wp:positionH>
                <wp:positionV relativeFrom="paragraph">
                  <wp:posOffset>9167495</wp:posOffset>
                </wp:positionV>
                <wp:extent cx="1724025" cy="666750"/>
                <wp:effectExtent l="0" t="0" r="0" b="9525"/>
                <wp:wrapNone/>
                <wp:docPr id="38" name="Suorakulmio 38">
                  <a:extLst xmlns:a="http://schemas.openxmlformats.org/drawingml/2006/main">
                    <a:ext uri="{FF2B5EF4-FFF2-40B4-BE49-F238E27FC236}">
                      <a16:creationId xmlns:a16="http://schemas.microsoft.com/office/drawing/2014/main" id="{C5E1FA7D-E235-46F7-A03D-3E55166CF854}"/>
                    </a:ext>
                  </a:extLst>
                </wp:docPr>
                <wp:cNvGraphicFramePr/>
                <a:graphic xmlns:a="http://schemas.openxmlformats.org/drawingml/2006/main">
                  <a:graphicData uri="http://schemas.microsoft.com/office/word/2010/wordprocessingShape">
                    <wps:wsp>
                      <wps:cNvSpPr/>
                      <wps:spPr>
                        <a:xfrm>
                          <a:off x="0" y="0"/>
                          <a:ext cx="1724025" cy="666750"/>
                        </a:xfrm>
                        <a:prstGeom prst="rect">
                          <a:avLst/>
                        </a:prstGeom>
                        <a:ln w="12700">
                          <a:noFill/>
                        </a:ln>
                      </wps:spPr>
                      <wps:style>
                        <a:lnRef idx="2">
                          <a:schemeClr val="accent5"/>
                        </a:lnRef>
                        <a:fillRef idx="1">
                          <a:schemeClr val="lt1"/>
                        </a:fillRef>
                        <a:effectRef idx="0">
                          <a:schemeClr val="accent5"/>
                        </a:effectRef>
                        <a:fontRef idx="minor">
                          <a:schemeClr val="dk1"/>
                        </a:fontRef>
                      </wps:style>
                      <wps:txbx>
                        <w:txbxContent>
                          <w:p w14:paraId="452E2678" w14:textId="77777777" w:rsidR="00D43326" w:rsidRDefault="00D43326" w:rsidP="00D43326">
                            <w:pPr>
                              <w:rPr>
                                <w:sz w:val="22"/>
                                <w:szCs w:val="22"/>
                              </w:rPr>
                            </w:pPr>
                          </w:p>
                          <w:p w14:paraId="1686A6BC" w14:textId="77777777" w:rsidR="00D43326" w:rsidRDefault="00D43326" w:rsidP="00D43326">
                            <w:pPr>
                              <w:rPr>
                                <w:sz w:val="22"/>
                                <w:szCs w:val="22"/>
                              </w:rPr>
                            </w:pPr>
                          </w:p>
                          <w:p w14:paraId="46B7254E" w14:textId="77777777" w:rsidR="00D43326" w:rsidRDefault="00D43326" w:rsidP="00D43326">
                            <w:pPr>
                              <w:rPr>
                                <w:sz w:val="22"/>
                                <w:szCs w:val="22"/>
                              </w:rPr>
                            </w:pPr>
                          </w:p>
                          <w:p w14:paraId="7B1F0536" w14:textId="77777777" w:rsidR="00D43326" w:rsidRDefault="00D43326" w:rsidP="00D43326">
                            <w:pPr>
                              <w:rPr>
                                <w:sz w:val="22"/>
                                <w:szCs w:val="22"/>
                              </w:rPr>
                            </w:pPr>
                          </w:p>
                          <w:p w14:paraId="7017EDB0" w14:textId="77777777" w:rsidR="00D43326" w:rsidRPr="00983349" w:rsidRDefault="00D43326" w:rsidP="00D43326">
                            <w:pPr>
                              <w:rPr>
                                <w:sz w:val="22"/>
                                <w:szCs w:val="22"/>
                              </w:rPr>
                            </w:pPr>
                          </w:p>
                          <w:p w14:paraId="6106698E" w14:textId="77777777" w:rsidR="00D43326" w:rsidRPr="00983349" w:rsidRDefault="00D43326" w:rsidP="00D43326">
                            <w:pPr>
                              <w:rPr>
                                <w:sz w:val="22"/>
                                <w:szCs w:val="22"/>
                              </w:rPr>
                            </w:pPr>
                          </w:p>
                          <w:p w14:paraId="4E0C46B9" w14:textId="77777777" w:rsidR="00D43326" w:rsidRPr="00983349" w:rsidRDefault="00D43326" w:rsidP="00D43326">
                            <w:pPr>
                              <w:rPr>
                                <w:sz w:val="22"/>
                                <w:szCs w:val="22"/>
                              </w:rPr>
                            </w:pPr>
                          </w:p>
                          <w:p w14:paraId="480214C1" w14:textId="77777777" w:rsidR="00D43326" w:rsidRDefault="00D43326" w:rsidP="00D43326">
                            <w: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29190" id="Suorakulmio 38" o:spid="_x0000_s1033" style="position:absolute;margin-left:27.3pt;margin-top:721.85pt;width:135.75pt;height: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" fillcolor="white [3201]" stroked="f" strokeweight="1pt">
                <v:textbox>
                  <w:txbxContent>
                    <w:p w14:paraId="452E2678" w14:textId="77777777" w:rsidR="00D43326" w:rsidRDefault="00D43326" w:rsidP="00D43326">
                      <w:pPr>
                        <w:rPr>
                          <w:sz w:val="22"/>
                          <w:szCs w:val="22"/>
                        </w:rPr>
                      </w:pPr>
                    </w:p>
                    <w:p w14:paraId="1686A6BC" w14:textId="77777777" w:rsidR="00D43326" w:rsidRDefault="00D43326" w:rsidP="00D43326">
                      <w:pPr>
                        <w:rPr>
                          <w:sz w:val="22"/>
                          <w:szCs w:val="22"/>
                        </w:rPr>
                      </w:pPr>
                    </w:p>
                    <w:p w14:paraId="46B7254E" w14:textId="77777777" w:rsidR="00D43326" w:rsidRDefault="00D43326" w:rsidP="00D43326">
                      <w:pPr>
                        <w:rPr>
                          <w:sz w:val="22"/>
                          <w:szCs w:val="22"/>
                        </w:rPr>
                      </w:pPr>
                    </w:p>
                    <w:p w14:paraId="7B1F0536" w14:textId="77777777" w:rsidR="00D43326" w:rsidRDefault="00D43326" w:rsidP="00D43326">
                      <w:pPr>
                        <w:rPr>
                          <w:sz w:val="22"/>
                          <w:szCs w:val="22"/>
                        </w:rPr>
                      </w:pPr>
                    </w:p>
                    <w:p w14:paraId="7017EDB0" w14:textId="77777777" w:rsidR="00D43326" w:rsidRPr="00983349" w:rsidRDefault="00D43326" w:rsidP="00D43326">
                      <w:pPr>
                        <w:rPr>
                          <w:sz w:val="22"/>
                          <w:szCs w:val="22"/>
                        </w:rPr>
                      </w:pPr>
                    </w:p>
                    <w:p w14:paraId="6106698E" w14:textId="77777777" w:rsidR="00D43326" w:rsidRPr="00983349" w:rsidRDefault="00D43326" w:rsidP="00D43326">
                      <w:pPr>
                        <w:rPr>
                          <w:sz w:val="22"/>
                          <w:szCs w:val="22"/>
                        </w:rPr>
                      </w:pPr>
                    </w:p>
                    <w:p w14:paraId="4E0C46B9" w14:textId="77777777" w:rsidR="00D43326" w:rsidRPr="00983349" w:rsidRDefault="00D43326" w:rsidP="00D43326">
                      <w:pPr>
                        <w:rPr>
                          <w:sz w:val="22"/>
                          <w:szCs w:val="22"/>
                        </w:rPr>
                      </w:pPr>
                    </w:p>
                    <w:p w14:paraId="480214C1" w14:textId="77777777" w:rsidR="00D43326" w:rsidRDefault="00D43326" w:rsidP="00D43326">
                      <w:r>
                        <w:t>L</w:t>
                      </w:r>
                    </w:p>
                  </w:txbxContent>
                </v:textbox>
              </v:rect>
            </w:pict>
          </mc:Fallback>
        </mc:AlternateContent>
      </w:r>
      <w:r w:rsidR="00C1687A">
        <w:rPr>
          <w:noProof/>
        </w:rPr>
        <w:drawing>
          <wp:anchor distT="0" distB="0" distL="114300" distR="114300" simplePos="0" relativeHeight="251658264" behindDoc="1" locked="0" layoutInCell="1" allowOverlap="1" wp14:anchorId="4B46DB8E" wp14:editId="7861C5DA">
            <wp:simplePos x="0" y="0"/>
            <wp:positionH relativeFrom="column">
              <wp:posOffset>159187</wp:posOffset>
            </wp:positionH>
            <wp:positionV relativeFrom="paragraph">
              <wp:posOffset>2227810</wp:posOffset>
            </wp:positionV>
            <wp:extent cx="1837055" cy="5105400"/>
            <wp:effectExtent l="0" t="0" r="0" b="0"/>
            <wp:wrapTight wrapText="bothSides">
              <wp:wrapPolygon edited="0">
                <wp:start x="12319" y="484"/>
                <wp:lineTo x="9184" y="1531"/>
                <wp:lineTo x="6944" y="5400"/>
                <wp:lineTo x="6496" y="5561"/>
                <wp:lineTo x="6720" y="18699"/>
                <wp:lineTo x="1120" y="19988"/>
                <wp:lineTo x="224" y="20552"/>
                <wp:lineTo x="20831" y="20552"/>
                <wp:lineTo x="21055" y="19988"/>
                <wp:lineTo x="19935" y="18699"/>
                <wp:lineTo x="19935" y="17409"/>
                <wp:lineTo x="19039" y="7093"/>
                <wp:lineTo x="19935" y="5722"/>
                <wp:lineTo x="19039" y="5319"/>
                <wp:lineTo x="16799" y="4513"/>
                <wp:lineTo x="17471" y="3224"/>
                <wp:lineTo x="17247" y="1693"/>
                <wp:lineTo x="16351" y="1290"/>
                <wp:lineTo x="13887" y="484"/>
                <wp:lineTo x="12319" y="484"/>
              </wp:wrapPolygon>
            </wp:wrapTight>
            <wp:docPr id="3" name="Kuva 3" descr="https://intra.kotka.fi/Aineistopankki/PublishingImages/Kotkan%20graafinen%20materiaali%20ja%20logot/Majakka.png">
              <a:extLst xmlns:a="http://schemas.openxmlformats.org/drawingml/2006/main">
                <a:ext uri="{FF2B5EF4-FFF2-40B4-BE49-F238E27FC236}">
                  <a16:creationId xmlns:a16="http://schemas.microsoft.com/office/drawing/2014/main" id="{0C1E4A12-585F-4836-9F7F-02A7BD4986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ra.kotka.fi/Aineistopankki/PublishingImages/Kotkan%20graafinen%20materiaali%20ja%20logot/Majakka.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011" t="9812" r="21989" b="7874"/>
                    <a:stretch/>
                  </pic:blipFill>
                  <pic:spPr bwMode="auto">
                    <a:xfrm>
                      <a:off x="0" y="0"/>
                      <a:ext cx="1837055" cy="510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6F01">
        <w:rPr>
          <w:noProof/>
        </w:rPr>
        <w:drawing>
          <wp:anchor distT="0" distB="0" distL="114300" distR="114300" simplePos="0" relativeHeight="251658265" behindDoc="1" locked="0" layoutInCell="1" allowOverlap="1" wp14:anchorId="59F03248" wp14:editId="6EC5D82F">
            <wp:simplePos x="0" y="0"/>
            <wp:positionH relativeFrom="column">
              <wp:posOffset>5043170</wp:posOffset>
            </wp:positionH>
            <wp:positionV relativeFrom="paragraph">
              <wp:posOffset>5607685</wp:posOffset>
            </wp:positionV>
            <wp:extent cx="1209675" cy="1391920"/>
            <wp:effectExtent l="0" t="0" r="0" b="0"/>
            <wp:wrapTight wrapText="bothSides">
              <wp:wrapPolygon edited="0">
                <wp:start x="5102" y="591"/>
                <wp:lineTo x="340" y="3252"/>
                <wp:lineTo x="340" y="3843"/>
                <wp:lineTo x="4082" y="5912"/>
                <wp:lineTo x="4082" y="7982"/>
                <wp:lineTo x="6123" y="15372"/>
                <wp:lineTo x="6123" y="21285"/>
                <wp:lineTo x="14967" y="21285"/>
                <wp:lineTo x="14627" y="13007"/>
                <wp:lineTo x="12926" y="10642"/>
                <wp:lineTo x="20409" y="9460"/>
                <wp:lineTo x="20750" y="8573"/>
                <wp:lineTo x="8504" y="591"/>
                <wp:lineTo x="5102" y="591"/>
              </wp:wrapPolygon>
            </wp:wrapTight>
            <wp:docPr id="4" name="Kuva 4" descr="https://intra.kotka.fi/Aineistopankki/PublishingImages/Kotkan%20graafinen%20materiaali%20ja%20logot/Lokki.png">
              <a:extLst xmlns:a="http://schemas.openxmlformats.org/drawingml/2006/main">
                <a:ext uri="{FF2B5EF4-FFF2-40B4-BE49-F238E27FC236}">
                  <a16:creationId xmlns:a16="http://schemas.microsoft.com/office/drawing/2014/main" id="{66AB4FE0-6E11-4861-8AD7-90C3D14A57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ntra.kotka.fi/Aineistopankki/PublishingImages/Kotkan%20graafinen%20materiaali%20ja%20logot/Lokki.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852" t="17942" r="8835" b="15124"/>
                    <a:stretch/>
                  </pic:blipFill>
                  <pic:spPr bwMode="auto">
                    <a:xfrm>
                      <a:off x="0" y="0"/>
                      <a:ext cx="1209675" cy="1391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6F01">
        <w:rPr>
          <w:noProof/>
        </w:rPr>
        <mc:AlternateContent>
          <mc:Choice Requires="wps">
            <w:drawing>
              <wp:anchor distT="0" distB="0" distL="114300" distR="114300" simplePos="0" relativeHeight="251658241" behindDoc="0" locked="0" layoutInCell="1" allowOverlap="1" wp14:anchorId="37036FB9" wp14:editId="19E1CE5F">
                <wp:simplePos x="0" y="0"/>
                <wp:positionH relativeFrom="column">
                  <wp:posOffset>2270760</wp:posOffset>
                </wp:positionH>
                <wp:positionV relativeFrom="paragraph">
                  <wp:posOffset>3933189</wp:posOffset>
                </wp:positionV>
                <wp:extent cx="4342765" cy="1609725"/>
                <wp:effectExtent l="0" t="0" r="635" b="9525"/>
                <wp:wrapNone/>
                <wp:docPr id="5" name="Suorakulmio 5">
                  <a:extLst xmlns:a="http://schemas.openxmlformats.org/drawingml/2006/main">
                    <a:ext uri="{FF2B5EF4-FFF2-40B4-BE49-F238E27FC236}">
                      <a16:creationId xmlns:a16="http://schemas.microsoft.com/office/drawing/2014/main" id="{8F36B9D7-BC6F-44F3-9F22-949064DD66B0}"/>
                    </a:ext>
                  </a:extLst>
                </wp:docPr>
                <wp:cNvGraphicFramePr/>
                <a:graphic xmlns:a="http://schemas.openxmlformats.org/drawingml/2006/main">
                  <a:graphicData uri="http://schemas.microsoft.com/office/word/2010/wordprocessingShape">
                    <wps:wsp>
                      <wps:cNvSpPr/>
                      <wps:spPr>
                        <a:xfrm>
                          <a:off x="0" y="0"/>
                          <a:ext cx="4342765" cy="1609725"/>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p w14:paraId="2318CD4B" w14:textId="0A14FE9F" w:rsidR="008C6F01" w:rsidRPr="00A669C5" w:rsidRDefault="00650BB2" w:rsidP="00FA003C">
                            <w:pPr>
                              <w:rPr>
                                <w:rFonts w:cstheme="minorHAnsi"/>
                                <w:b/>
                                <w:color w:val="4F81BD" w:themeColor="accent1"/>
                                <w:sz w:val="68"/>
                                <w:szCs w:val="68"/>
                              </w:rPr>
                            </w:pPr>
                            <w:r>
                              <w:rPr>
                                <w:rFonts w:cstheme="minorHAnsi"/>
                                <w:b/>
                                <w:color w:val="4F81BD" w:themeColor="accent1"/>
                                <w:sz w:val="68"/>
                                <w:szCs w:val="68"/>
                              </w:rPr>
                              <w:t>Toimipaikan</w:t>
                            </w:r>
                            <w:r w:rsidR="00A17D8A" w:rsidRPr="00A669C5">
                              <w:rPr>
                                <w:rFonts w:cstheme="minorHAnsi"/>
                                <w:b/>
                                <w:color w:val="4F81BD" w:themeColor="accent1"/>
                                <w:sz w:val="68"/>
                                <w:szCs w:val="68"/>
                              </w:rPr>
                              <w:t xml:space="preserve"> toimintasuunnitelma</w:t>
                            </w:r>
                          </w:p>
                          <w:p w14:paraId="09887C02" w14:textId="77777777" w:rsidR="00C1687A" w:rsidRPr="00C1687A" w:rsidRDefault="00C1687A" w:rsidP="00FA003C">
                            <w:pPr>
                              <w:rPr>
                                <w:rFonts w:cstheme="minorHAnsi"/>
                                <w:b/>
                                <w:color w:val="0084C9"/>
                                <w:sz w:val="68"/>
                                <w:szCs w:val="6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36FB9" id="Suorakulmio 5" o:spid="_x0000_s1034" style="position:absolute;margin-left:178.8pt;margin-top:309.7pt;width:341.95pt;height:12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" fillcolor="white [3201]" stroked="f" strokeweight="2pt">
                <v:textbox>
                  <w:txbxContent>
                    <w:p w14:paraId="2318CD4B" w14:textId="0A14FE9F" w:rsidR="008C6F01" w:rsidRPr="00A669C5" w:rsidRDefault="00650BB2" w:rsidP="00FA003C">
                      <w:pPr>
                        <w:rPr>
                          <w:rFonts w:cstheme="minorHAnsi"/>
                          <w:b/>
                          <w:color w:val="4F81BD" w:themeColor="accent1"/>
                          <w:sz w:val="68"/>
                          <w:szCs w:val="68"/>
                        </w:rPr>
                      </w:pPr>
                      <w:r>
                        <w:rPr>
                          <w:rFonts w:cstheme="minorHAnsi"/>
                          <w:b/>
                          <w:color w:val="4F81BD" w:themeColor="accent1"/>
                          <w:sz w:val="68"/>
                          <w:szCs w:val="68"/>
                        </w:rPr>
                        <w:t>Toimipaikan</w:t>
                      </w:r>
                      <w:r w:rsidR="00A17D8A" w:rsidRPr="00A669C5">
                        <w:rPr>
                          <w:rFonts w:cstheme="minorHAnsi"/>
                          <w:b/>
                          <w:color w:val="4F81BD" w:themeColor="accent1"/>
                          <w:sz w:val="68"/>
                          <w:szCs w:val="68"/>
                        </w:rPr>
                        <w:t xml:space="preserve"> toimintasuunnitelma</w:t>
                      </w:r>
                    </w:p>
                    <w:p w14:paraId="09887C02" w14:textId="77777777" w:rsidR="00C1687A" w:rsidRPr="00C1687A" w:rsidRDefault="00C1687A" w:rsidP="00FA003C">
                      <w:pPr>
                        <w:rPr>
                          <w:rFonts w:cstheme="minorHAnsi"/>
                          <w:b/>
                          <w:color w:val="0084C9"/>
                          <w:sz w:val="68"/>
                          <w:szCs w:val="68"/>
                        </w:rPr>
                      </w:pPr>
                    </w:p>
                  </w:txbxContent>
                </v:textbox>
              </v:rect>
            </w:pict>
          </mc:Fallback>
        </mc:AlternateContent>
      </w:r>
      <w:r w:rsidR="008C6F01">
        <w:rPr>
          <w:noProof/>
        </w:rPr>
        <mc:AlternateContent>
          <mc:Choice Requires="wps">
            <w:drawing>
              <wp:anchor distT="0" distB="0" distL="114300" distR="114300" simplePos="0" relativeHeight="251658242" behindDoc="0" locked="0" layoutInCell="1" allowOverlap="1" wp14:anchorId="06B6D4E7" wp14:editId="2F1252D9">
                <wp:simplePos x="0" y="0"/>
                <wp:positionH relativeFrom="column">
                  <wp:posOffset>2331092</wp:posOffset>
                </wp:positionH>
                <wp:positionV relativeFrom="paragraph">
                  <wp:posOffset>5544820</wp:posOffset>
                </wp:positionV>
                <wp:extent cx="2695575" cy="1457325"/>
                <wp:effectExtent l="0" t="0" r="9525" b="9525"/>
                <wp:wrapNone/>
                <wp:docPr id="6" name="Suorakulmio 6">
                  <a:extLst xmlns:a="http://schemas.openxmlformats.org/drawingml/2006/main">
                    <a:ext uri="{FF2B5EF4-FFF2-40B4-BE49-F238E27FC236}">
                      <a16:creationId xmlns:a16="http://schemas.microsoft.com/office/drawing/2014/main" id="{07EF6486-C87B-4FB4-B1A4-C9E6082037CC}"/>
                    </a:ext>
                  </a:extLst>
                </wp:docPr>
                <wp:cNvGraphicFramePr/>
                <a:graphic xmlns:a="http://schemas.openxmlformats.org/drawingml/2006/main">
                  <a:graphicData uri="http://schemas.microsoft.com/office/word/2010/wordprocessingShape">
                    <wps:wsp>
                      <wps:cNvSpPr/>
                      <wps:spPr>
                        <a:xfrm>
                          <a:off x="0" y="0"/>
                          <a:ext cx="2695575" cy="1457325"/>
                        </a:xfrm>
                        <a:prstGeom prst="rect">
                          <a:avLst/>
                        </a:prstGeom>
                        <a:ln>
                          <a:noFill/>
                        </a:ln>
                      </wps:spPr>
                      <wps:style>
                        <a:lnRef idx="2">
                          <a:schemeClr val="accent5"/>
                        </a:lnRef>
                        <a:fillRef idx="1">
                          <a:schemeClr val="lt1"/>
                        </a:fillRef>
                        <a:effectRef idx="0">
                          <a:scrgbClr r="0" g="0" b="0"/>
                        </a:effectRef>
                        <a:fontRef idx="minor">
                          <a:schemeClr val="dk1"/>
                        </a:fontRef>
                      </wps:style>
                      <wps:txbx>
                        <w:txbxContent>
                          <w:p w14:paraId="38B91519" w14:textId="77777777" w:rsidR="00FC12EC" w:rsidRDefault="00FC12EC" w:rsidP="00D80149">
                            <w:pPr>
                              <w:spacing w:line="276" w:lineRule="auto"/>
                              <w:rPr>
                                <w:rFonts w:ascii="Calibri" w:hAnsi="Calibri" w:cs="Calibri"/>
                                <w:b/>
                                <w:bCs/>
                                <w:color w:val="CD5C5A"/>
                                <w:sz w:val="36"/>
                                <w:szCs w:val="36"/>
                                <w:lang w:val="en-US"/>
                              </w:rPr>
                            </w:pPr>
                            <w:r>
                              <w:rPr>
                                <w:rFonts w:ascii="Calibri" w:hAnsi="Calibri" w:cs="Calibri"/>
                                <w:b/>
                                <w:bCs/>
                                <w:color w:val="CD5C5A"/>
                                <w:sz w:val="36"/>
                                <w:szCs w:val="36"/>
                                <w:lang w:val="en-US"/>
                              </w:rPr>
                              <w:t>PIHKOON PÄIVÄKOTI</w:t>
                            </w:r>
                          </w:p>
                          <w:p w14:paraId="2F6B2000" w14:textId="77777777" w:rsidR="00FC12EC" w:rsidRDefault="00FC12EC" w:rsidP="00D80149">
                            <w:pPr>
                              <w:spacing w:line="276" w:lineRule="auto"/>
                              <w:rPr>
                                <w:rFonts w:eastAsia="Calibri" w:hAnsi="Calibri" w:cs="Calibri"/>
                                <w:b/>
                                <w:bCs/>
                                <w:color w:val="000000" w:themeColor="dark1"/>
                                <w:lang w:val="en-US"/>
                              </w:rPr>
                            </w:pPr>
                            <w:r>
                              <w:rPr>
                                <w:rFonts w:eastAsia="Calibri" w:hAnsi="Calibri" w:cs="Calibri"/>
                                <w:b/>
                                <w:bCs/>
                                <w:color w:val="000000" w:themeColor="dark1"/>
                                <w:lang w:val="en-US"/>
                              </w:rPr>
                              <w:t>TOIMINTAVUOSI</w:t>
                            </w:r>
                          </w:p>
                          <w:p w14:paraId="3BB76828" w14:textId="77777777" w:rsidR="00FC12EC" w:rsidRDefault="00FC12EC" w:rsidP="00D80149">
                            <w:pPr>
                              <w:spacing w:line="276" w:lineRule="auto"/>
                              <w:rPr>
                                <w:rFonts w:eastAsia="Calibri" w:hAnsi="Calibri" w:cs="Calibri"/>
                                <w:b/>
                                <w:bCs/>
                                <w:color w:val="CD5C5A"/>
                                <w:lang w:val="en-US"/>
                              </w:rPr>
                            </w:pPr>
                            <w:r>
                              <w:rPr>
                                <w:rFonts w:eastAsia="Calibri" w:hAnsi="Calibri" w:cs="Calibri"/>
                                <w:b/>
                                <w:bCs/>
                                <w:color w:val="CD5C5A"/>
                                <w:lang w:val="en-US"/>
                              </w:rPr>
                              <w:t>20</w:t>
                            </w:r>
                            <w:r>
                              <w:rPr>
                                <w:rFonts w:ascii="Calibri" w:hAnsi="Calibri" w:cs="Calibri"/>
                                <w:b/>
                                <w:bCs/>
                                <w:color w:val="CD5C5A"/>
                                <w:lang w:val="en-US"/>
                              </w:rPr>
                              <w:t>25</w:t>
                            </w:r>
                            <w:r>
                              <w:rPr>
                                <w:rFonts w:eastAsia="Calibri" w:hAnsi="Calibri" w:cs="Calibri"/>
                                <w:b/>
                                <w:bCs/>
                                <w:color w:val="CD5C5A"/>
                                <w:lang w:val="en-US"/>
                              </w:rPr>
                              <w:t>-20</w:t>
                            </w:r>
                            <w:r>
                              <w:rPr>
                                <w:rFonts w:ascii="Calibri" w:hAnsi="Calibri" w:cs="Calibri"/>
                                <w:b/>
                                <w:bCs/>
                                <w:color w:val="CD5C5A"/>
                                <w:lang w:val="en-US"/>
                              </w:rPr>
                              <w:t>26</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06B6D4E7" id="Suorakulmio 6" o:spid="_x0000_s1035" style="position:absolute;margin-left:183.55pt;margin-top:436.6pt;width:212.25pt;height:11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" fillcolor="white [3201]" stroked="f" strokeweight="2pt">
                <v:textbox>
                  <w:txbxContent>
                    <w:p w14:paraId="38B91519" w14:textId="77777777" w:rsidR="00FC12EC" w:rsidRDefault="00FC12EC" w:rsidP="00D80149">
                      <w:pPr>
                        <w:spacing w:line="276" w:lineRule="auto"/>
                        <w:rPr>
                          <w:rFonts w:ascii="Calibri" w:hAnsi="Calibri" w:cs="Calibri"/>
                          <w:b/>
                          <w:bCs/>
                          <w:color w:val="CD5C5A"/>
                          <w:sz w:val="36"/>
                          <w:szCs w:val="36"/>
                          <w:lang w:val="en-US"/>
                        </w:rPr>
                      </w:pPr>
                      <w:r>
                        <w:rPr>
                          <w:rFonts w:ascii="Calibri" w:hAnsi="Calibri" w:cs="Calibri"/>
                          <w:b/>
                          <w:bCs/>
                          <w:color w:val="CD5C5A"/>
                          <w:sz w:val="36"/>
                          <w:szCs w:val="36"/>
                          <w:lang w:val="en-US"/>
                        </w:rPr>
                        <w:t>PIHKOON PÄIVÄKOTI</w:t>
                      </w:r>
                    </w:p>
                    <w:p w14:paraId="2F6B2000" w14:textId="77777777" w:rsidR="00FC12EC" w:rsidRDefault="00FC12EC" w:rsidP="00D80149">
                      <w:pPr>
                        <w:spacing w:line="276" w:lineRule="auto"/>
                        <w:rPr>
                          <w:rFonts w:eastAsia="Calibri" w:hAnsi="Calibri" w:cs="Calibri"/>
                          <w:b/>
                          <w:bCs/>
                          <w:color w:val="000000" w:themeColor="dark1"/>
                          <w:lang w:val="en-US"/>
                        </w:rPr>
                      </w:pPr>
                      <w:r>
                        <w:rPr>
                          <w:rFonts w:eastAsia="Calibri" w:hAnsi="Calibri" w:cs="Calibri"/>
                          <w:b/>
                          <w:bCs/>
                          <w:color w:val="000000" w:themeColor="dark1"/>
                          <w:lang w:val="en-US"/>
                        </w:rPr>
                        <w:t>TOIMINTAVUOSI</w:t>
                      </w:r>
                    </w:p>
                    <w:p w14:paraId="3BB76828" w14:textId="77777777" w:rsidR="00FC12EC" w:rsidRDefault="00FC12EC" w:rsidP="00D80149">
                      <w:pPr>
                        <w:spacing w:line="276" w:lineRule="auto"/>
                        <w:rPr>
                          <w:rFonts w:eastAsia="Calibri" w:hAnsi="Calibri" w:cs="Calibri"/>
                          <w:b/>
                          <w:bCs/>
                          <w:color w:val="CD5C5A"/>
                          <w:lang w:val="en-US"/>
                        </w:rPr>
                      </w:pPr>
                      <w:r>
                        <w:rPr>
                          <w:rFonts w:eastAsia="Calibri" w:hAnsi="Calibri" w:cs="Calibri"/>
                          <w:b/>
                          <w:bCs/>
                          <w:color w:val="CD5C5A"/>
                          <w:lang w:val="en-US"/>
                        </w:rPr>
                        <w:t>20</w:t>
                      </w:r>
                      <w:r>
                        <w:rPr>
                          <w:rFonts w:ascii="Calibri" w:hAnsi="Calibri" w:cs="Calibri"/>
                          <w:b/>
                          <w:bCs/>
                          <w:color w:val="CD5C5A"/>
                          <w:lang w:val="en-US"/>
                        </w:rPr>
                        <w:t>25</w:t>
                      </w:r>
                      <w:r>
                        <w:rPr>
                          <w:rFonts w:eastAsia="Calibri" w:hAnsi="Calibri" w:cs="Calibri"/>
                          <w:b/>
                          <w:bCs/>
                          <w:color w:val="CD5C5A"/>
                          <w:lang w:val="en-US"/>
                        </w:rPr>
                        <w:t>-20</w:t>
                      </w:r>
                      <w:r>
                        <w:rPr>
                          <w:rFonts w:ascii="Calibri" w:hAnsi="Calibri" w:cs="Calibri"/>
                          <w:b/>
                          <w:bCs/>
                          <w:color w:val="CD5C5A"/>
                          <w:lang w:val="en-US"/>
                        </w:rPr>
                        <w:t>26</w:t>
                      </w:r>
                    </w:p>
                  </w:txbxContent>
                </v:textbox>
              </v:rect>
            </w:pict>
          </mc:Fallback>
        </mc:AlternateContent>
      </w:r>
      <w:r w:rsidR="00FA003C">
        <w:br w:type="page"/>
      </w:r>
    </w:p>
    <w:p w14:paraId="0A233A24" w14:textId="511160CC" w:rsidR="00F30056" w:rsidRDefault="00F30056" w:rsidP="00AF7589"/>
    <w:p w14:paraId="047A35A6" w14:textId="3977DBBA" w:rsidR="00FA003C" w:rsidRPr="00A669C5" w:rsidRDefault="00650BB2" w:rsidP="00FA003C">
      <w:pPr>
        <w:jc w:val="right"/>
        <w:rPr>
          <w:b/>
          <w:color w:val="4F81BD" w:themeColor="accent1"/>
          <w:sz w:val="32"/>
        </w:rPr>
      </w:pPr>
      <w:r>
        <w:rPr>
          <w:b/>
          <w:color w:val="4F81BD" w:themeColor="accent1"/>
          <w:sz w:val="32"/>
        </w:rPr>
        <w:t>Toimipaikan</w:t>
      </w:r>
      <w:r w:rsidR="00FA003C" w:rsidRPr="00A669C5">
        <w:rPr>
          <w:b/>
          <w:color w:val="4F81BD" w:themeColor="accent1"/>
          <w:sz w:val="32"/>
        </w:rPr>
        <w:t xml:space="preserve"> toimintasuunnitelma</w:t>
      </w:r>
    </w:p>
    <w:p w14:paraId="5F68C81E" w14:textId="77777777" w:rsidR="00FA003C" w:rsidRDefault="00FA003C" w:rsidP="00AF7589">
      <w:r w:rsidRPr="00FA003C">
        <w:rPr>
          <w:noProof/>
          <w:color w:val="CD5C5A"/>
        </w:rPr>
        <mc:AlternateContent>
          <mc:Choice Requires="wps">
            <w:drawing>
              <wp:anchor distT="0" distB="0" distL="114300" distR="114300" simplePos="0" relativeHeight="251658246" behindDoc="0" locked="0" layoutInCell="1" allowOverlap="1" wp14:anchorId="654DD2E7" wp14:editId="75A0D84F">
                <wp:simplePos x="0" y="0"/>
                <wp:positionH relativeFrom="column">
                  <wp:posOffset>-5715</wp:posOffset>
                </wp:positionH>
                <wp:positionV relativeFrom="paragraph">
                  <wp:posOffset>115570</wp:posOffset>
                </wp:positionV>
                <wp:extent cx="6619875" cy="0"/>
                <wp:effectExtent l="0" t="0" r="28575" b="19050"/>
                <wp:wrapNone/>
                <wp:docPr id="2" name="Suora yhdysviiva 2">
                  <a:extLst xmlns:a="http://schemas.openxmlformats.org/drawingml/2006/main">
                    <a:ext uri="{FF2B5EF4-FFF2-40B4-BE49-F238E27FC236}">
                      <a16:creationId xmlns:a16="http://schemas.microsoft.com/office/drawing/2014/main" id="{49E40668-1D59-4647-BEAB-7F935B18AFF7}"/>
                    </a:ext>
                  </a:extLst>
                </wp:docPr>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3EEEA" id="Suora yhdysviiva 2"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1pt" to="520.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strokecolor="#cd5c5a" strokeweight="1.5pt"/>
            </w:pict>
          </mc:Fallback>
        </mc:AlternateContent>
      </w:r>
    </w:p>
    <w:p w14:paraId="51D2042F" w14:textId="19694071" w:rsidR="00FA003C" w:rsidRPr="00FA003C" w:rsidRDefault="00FA003C" w:rsidP="00AF7589">
      <w:pPr>
        <w:rPr>
          <w:sz w:val="28"/>
          <w:szCs w:val="28"/>
        </w:rPr>
      </w:pPr>
    </w:p>
    <w:p w14:paraId="00F75E63" w14:textId="062C8B7C" w:rsidR="00FA003C" w:rsidRPr="00FA003C" w:rsidRDefault="00FA003C" w:rsidP="00AF7589">
      <w:pPr>
        <w:rPr>
          <w:sz w:val="28"/>
          <w:szCs w:val="28"/>
        </w:rPr>
      </w:pPr>
    </w:p>
    <w:p w14:paraId="2CECB13E" w14:textId="7B1DAE9F" w:rsidR="00FA003C" w:rsidRPr="00474414" w:rsidRDefault="00442F5A" w:rsidP="00FA003C">
      <w:pPr>
        <w:ind w:left="1701"/>
        <w:rPr>
          <w:b/>
          <w:sz w:val="32"/>
        </w:rPr>
      </w:pPr>
      <w:r>
        <w:rPr>
          <w:b/>
          <w:sz w:val="32"/>
        </w:rPr>
        <w:t>TOIMIPAIKA</w:t>
      </w:r>
      <w:r w:rsidR="00EC26C3">
        <w:rPr>
          <w:b/>
          <w:sz w:val="32"/>
        </w:rPr>
        <w:t>N</w:t>
      </w:r>
      <w:r w:rsidR="00340F5B" w:rsidRPr="00474414">
        <w:rPr>
          <w:b/>
          <w:sz w:val="32"/>
        </w:rPr>
        <w:t xml:space="preserve"> TOIMINTASUUNNITELMA</w:t>
      </w:r>
    </w:p>
    <w:p w14:paraId="0F5850A0" w14:textId="20404CB6" w:rsidR="00FA003C" w:rsidRDefault="00FA003C" w:rsidP="00FA003C">
      <w:pPr>
        <w:ind w:left="1701"/>
        <w:rPr>
          <w:sz w:val="28"/>
        </w:rPr>
      </w:pPr>
    </w:p>
    <w:p w14:paraId="4A19B279" w14:textId="4BE51FD8" w:rsidR="007441AD" w:rsidRDefault="00442F5A" w:rsidP="004911A7">
      <w:pPr>
        <w:ind w:left="1701" w:right="424"/>
        <w:rPr>
          <w:rFonts w:eastAsia="Times New Roman" w:cstheme="minorHAnsi"/>
          <w:bCs/>
          <w:color w:val="000000"/>
          <w:sz w:val="24"/>
          <w:szCs w:val="24"/>
        </w:rPr>
      </w:pPr>
      <w:r>
        <w:rPr>
          <w:rFonts w:eastAsia="Times New Roman" w:cstheme="minorHAnsi"/>
          <w:bCs/>
          <w:color w:val="000000"/>
          <w:sz w:val="24"/>
          <w:szCs w:val="24"/>
        </w:rPr>
        <w:t>Toimipaika</w:t>
      </w:r>
      <w:r w:rsidR="007A7D51" w:rsidRPr="007B3E39">
        <w:rPr>
          <w:rFonts w:eastAsia="Times New Roman" w:cstheme="minorHAnsi"/>
          <w:bCs/>
          <w:color w:val="000000"/>
          <w:sz w:val="24"/>
          <w:szCs w:val="24"/>
        </w:rPr>
        <w:t>n toimintasuunnitelma</w:t>
      </w:r>
      <w:r w:rsidR="007441AD" w:rsidRPr="007B3E39">
        <w:rPr>
          <w:rFonts w:eastAsia="Times New Roman" w:cstheme="minorHAnsi"/>
          <w:bCs/>
          <w:color w:val="000000"/>
          <w:sz w:val="24"/>
          <w:szCs w:val="24"/>
        </w:rPr>
        <w:t xml:space="preserve"> perustuu </w:t>
      </w:r>
      <w:r w:rsidR="007441AD" w:rsidRPr="00B2160A">
        <w:rPr>
          <w:rFonts w:eastAsia="Times New Roman" w:cstheme="minorHAnsi"/>
          <w:bCs/>
          <w:sz w:val="24"/>
          <w:szCs w:val="24"/>
        </w:rPr>
        <w:t>Kotkan varhaiskasvatussuunnitelmaan</w:t>
      </w:r>
      <w:r w:rsidR="007441AD" w:rsidRPr="007B3E39">
        <w:rPr>
          <w:rFonts w:eastAsia="Times New Roman" w:cstheme="minorHAnsi"/>
          <w:bCs/>
          <w:color w:val="000000"/>
          <w:sz w:val="24"/>
          <w:szCs w:val="24"/>
        </w:rPr>
        <w:t>.</w:t>
      </w:r>
    </w:p>
    <w:p w14:paraId="5ECC71DD" w14:textId="71095B55" w:rsidR="004B50BC" w:rsidRPr="007B3E39" w:rsidRDefault="004B50BC" w:rsidP="004911A7">
      <w:pPr>
        <w:ind w:left="1701" w:right="424"/>
        <w:rPr>
          <w:rFonts w:eastAsia="Times New Roman" w:cstheme="minorHAnsi"/>
          <w:bCs/>
          <w:color w:val="000000"/>
          <w:sz w:val="24"/>
          <w:szCs w:val="24"/>
        </w:rPr>
      </w:pPr>
      <w:r>
        <w:rPr>
          <w:rFonts w:eastAsia="Times New Roman" w:cstheme="minorHAnsi"/>
          <w:bCs/>
          <w:color w:val="000000"/>
          <w:sz w:val="24"/>
          <w:szCs w:val="24"/>
        </w:rPr>
        <w:t xml:space="preserve">Toimintasuunnitelma julkaistaan 31.10 mennessä ja tallennetaan toimipaikan </w:t>
      </w:r>
      <w:r w:rsidR="00D561E6">
        <w:rPr>
          <w:rFonts w:eastAsia="Times New Roman" w:cstheme="minorHAnsi"/>
          <w:bCs/>
          <w:color w:val="000000"/>
          <w:sz w:val="24"/>
          <w:szCs w:val="24"/>
        </w:rPr>
        <w:br/>
      </w:r>
      <w:proofErr w:type="spellStart"/>
      <w:r>
        <w:rPr>
          <w:rFonts w:eastAsia="Times New Roman" w:cstheme="minorHAnsi"/>
          <w:bCs/>
          <w:color w:val="000000"/>
          <w:sz w:val="24"/>
          <w:szCs w:val="24"/>
        </w:rPr>
        <w:t>Pedanet</w:t>
      </w:r>
      <w:proofErr w:type="spellEnd"/>
      <w:r>
        <w:rPr>
          <w:rFonts w:eastAsia="Times New Roman" w:cstheme="minorHAnsi"/>
          <w:bCs/>
          <w:color w:val="000000"/>
          <w:sz w:val="24"/>
          <w:szCs w:val="24"/>
        </w:rPr>
        <w:t xml:space="preserve"> sivulle.</w:t>
      </w:r>
    </w:p>
    <w:p w14:paraId="565D2D3A" w14:textId="6358BF13" w:rsidR="004B50BC" w:rsidRDefault="004B50BC" w:rsidP="007441AD">
      <w:pPr>
        <w:ind w:left="1701"/>
        <w:rPr>
          <w:rFonts w:eastAsia="Times New Roman" w:cstheme="minorHAnsi"/>
          <w:bCs/>
          <w:color w:val="000000"/>
          <w:sz w:val="24"/>
          <w:szCs w:val="24"/>
        </w:rPr>
      </w:pPr>
    </w:p>
    <w:p w14:paraId="56E0B1D2" w14:textId="1F0D2550" w:rsidR="007A7D51" w:rsidRPr="007B3E39" w:rsidRDefault="00442F5A" w:rsidP="007441AD">
      <w:pPr>
        <w:ind w:left="1701"/>
        <w:rPr>
          <w:rFonts w:eastAsia="Times New Roman" w:cstheme="minorHAnsi"/>
          <w:bCs/>
          <w:color w:val="000000"/>
          <w:sz w:val="24"/>
          <w:szCs w:val="24"/>
        </w:rPr>
      </w:pPr>
      <w:r>
        <w:rPr>
          <w:rFonts w:eastAsia="Times New Roman" w:cstheme="minorHAnsi"/>
          <w:bCs/>
          <w:color w:val="000000"/>
          <w:sz w:val="24"/>
          <w:szCs w:val="24"/>
        </w:rPr>
        <w:t>Toimipaikka</w:t>
      </w:r>
      <w:r w:rsidR="007441AD" w:rsidRPr="007B3E39">
        <w:rPr>
          <w:rFonts w:eastAsia="Times New Roman" w:cstheme="minorHAnsi"/>
          <w:bCs/>
          <w:color w:val="000000"/>
          <w:sz w:val="24"/>
          <w:szCs w:val="24"/>
        </w:rPr>
        <w:t xml:space="preserve"> tarkentaa kuntakohtaisia ratkaisuja </w:t>
      </w:r>
      <w:r w:rsidR="007A7D51" w:rsidRPr="007B3E39">
        <w:rPr>
          <w:rFonts w:eastAsia="Times New Roman" w:cstheme="minorHAnsi"/>
          <w:bCs/>
          <w:color w:val="000000"/>
          <w:sz w:val="24"/>
          <w:szCs w:val="24"/>
        </w:rPr>
        <w:t>seuraavien otsikoiden kautta:</w:t>
      </w:r>
    </w:p>
    <w:p w14:paraId="0512AFFE" w14:textId="77777777" w:rsidR="007A7D51" w:rsidRPr="00655039" w:rsidRDefault="007A7D51" w:rsidP="007A7D51">
      <w:pPr>
        <w:autoSpaceDE w:val="0"/>
        <w:autoSpaceDN w:val="0"/>
        <w:adjustRightInd w:val="0"/>
        <w:rPr>
          <w:rFonts w:cs="Segoe UI"/>
          <w:color w:val="000000"/>
          <w:sz w:val="24"/>
          <w:szCs w:val="24"/>
          <w:shd w:val="clear" w:color="auto" w:fill="FFFFFF"/>
        </w:rPr>
      </w:pPr>
    </w:p>
    <w:p w14:paraId="38F64990" w14:textId="77777777" w:rsidR="007A7D51" w:rsidRPr="00A17D8A" w:rsidRDefault="00C1202D" w:rsidP="007A7D51">
      <w:pPr>
        <w:pStyle w:val="Luettelokappale"/>
        <w:numPr>
          <w:ilvl w:val="0"/>
          <w:numId w:val="3"/>
        </w:numPr>
        <w:autoSpaceDE w:val="0"/>
        <w:autoSpaceDN w:val="0"/>
        <w:adjustRightInd w:val="0"/>
        <w:rPr>
          <w:rFonts w:cs="Segoe UI"/>
          <w:color w:val="auto"/>
          <w:sz w:val="24"/>
          <w:szCs w:val="24"/>
          <w:shd w:val="clear" w:color="auto" w:fill="FFFFFF"/>
        </w:rPr>
      </w:pPr>
      <w:r w:rsidRPr="00A17D8A">
        <w:rPr>
          <w:rFonts w:cs="Segoe UI"/>
          <w:color w:val="auto"/>
          <w:sz w:val="24"/>
          <w:szCs w:val="24"/>
          <w:shd w:val="clear" w:color="auto" w:fill="FFFFFF"/>
        </w:rPr>
        <w:t>VARHAISKASVATUKSEN JÄRJESTÄMINEN</w:t>
      </w:r>
    </w:p>
    <w:p w14:paraId="5B70EC2F" w14:textId="754A0AEB" w:rsidR="003C7C68" w:rsidRPr="00A669C5" w:rsidRDefault="003C7C68" w:rsidP="003C7C68">
      <w:pPr>
        <w:pStyle w:val="Luettelokappale"/>
        <w:autoSpaceDE w:val="0"/>
        <w:autoSpaceDN w:val="0"/>
        <w:adjustRightInd w:val="0"/>
        <w:ind w:left="2345"/>
        <w:rPr>
          <w:rFonts w:cs="Segoe UI"/>
          <w:color w:val="4F81BD" w:themeColor="accent1"/>
          <w:sz w:val="24"/>
          <w:szCs w:val="24"/>
          <w:shd w:val="clear" w:color="auto" w:fill="FFFFFF"/>
        </w:rPr>
      </w:pPr>
      <w:r w:rsidRPr="00A669C5">
        <w:rPr>
          <w:rFonts w:cs="Segoe UI"/>
          <w:color w:val="4F81BD" w:themeColor="accent1"/>
          <w:sz w:val="24"/>
          <w:szCs w:val="24"/>
          <w:shd w:val="clear" w:color="auto" w:fill="FFFFFF"/>
        </w:rPr>
        <w:t xml:space="preserve">Kuvaus </w:t>
      </w:r>
      <w:r w:rsidR="00442F5A" w:rsidRPr="00A669C5">
        <w:rPr>
          <w:rFonts w:cs="Segoe UI"/>
          <w:color w:val="4F81BD" w:themeColor="accent1"/>
          <w:sz w:val="24"/>
          <w:szCs w:val="24"/>
          <w:shd w:val="clear" w:color="auto" w:fill="FFFFFF"/>
        </w:rPr>
        <w:t>toimipaikasta</w:t>
      </w:r>
    </w:p>
    <w:p w14:paraId="16219CDF" w14:textId="77777777" w:rsidR="00CF4F6E" w:rsidRPr="00A17D8A" w:rsidRDefault="00CF4F6E" w:rsidP="00CF4F6E">
      <w:pPr>
        <w:autoSpaceDE w:val="0"/>
        <w:autoSpaceDN w:val="0"/>
        <w:adjustRightInd w:val="0"/>
        <w:rPr>
          <w:rFonts w:cs="Segoe UI"/>
          <w:color w:val="auto"/>
          <w:sz w:val="24"/>
          <w:szCs w:val="24"/>
          <w:shd w:val="clear" w:color="auto" w:fill="FFFFFF"/>
        </w:rPr>
      </w:pPr>
    </w:p>
    <w:p w14:paraId="228BC9AA" w14:textId="77777777" w:rsidR="003C7C68" w:rsidRPr="00A17D8A" w:rsidRDefault="00C1202D" w:rsidP="00CF4F6E">
      <w:pPr>
        <w:pStyle w:val="Luettelokappale"/>
        <w:numPr>
          <w:ilvl w:val="0"/>
          <w:numId w:val="3"/>
        </w:numPr>
        <w:autoSpaceDE w:val="0"/>
        <w:autoSpaceDN w:val="0"/>
        <w:adjustRightInd w:val="0"/>
        <w:rPr>
          <w:rFonts w:cs="Segoe UI"/>
          <w:color w:val="auto"/>
          <w:sz w:val="24"/>
          <w:szCs w:val="24"/>
          <w:shd w:val="clear" w:color="auto" w:fill="FFFFFF"/>
        </w:rPr>
      </w:pPr>
      <w:r w:rsidRPr="00A17D8A">
        <w:rPr>
          <w:rFonts w:cs="Segoe UI"/>
          <w:color w:val="auto"/>
          <w:sz w:val="24"/>
          <w:szCs w:val="24"/>
          <w:shd w:val="clear" w:color="auto" w:fill="FFFFFF"/>
        </w:rPr>
        <w:t>ARVOT JA LAPSEN HYVINVOINTI</w:t>
      </w:r>
    </w:p>
    <w:p w14:paraId="67C45081" w14:textId="4E776C9D" w:rsidR="003C7C68" w:rsidRPr="00A669C5" w:rsidRDefault="00716424" w:rsidP="003C7C68">
      <w:pPr>
        <w:pStyle w:val="Luettelokappale"/>
        <w:autoSpaceDE w:val="0"/>
        <w:autoSpaceDN w:val="0"/>
        <w:adjustRightInd w:val="0"/>
        <w:ind w:left="2345"/>
        <w:rPr>
          <w:rFonts w:cs="Segoe UI"/>
          <w:color w:val="4F81BD" w:themeColor="accent1"/>
          <w:sz w:val="24"/>
          <w:szCs w:val="24"/>
          <w:shd w:val="clear" w:color="auto" w:fill="FFFFFF"/>
        </w:rPr>
      </w:pPr>
      <w:r w:rsidRPr="00A669C5">
        <w:rPr>
          <w:rFonts w:cs="Segoe UI"/>
          <w:color w:val="4F81BD" w:themeColor="accent1"/>
          <w:sz w:val="24"/>
          <w:szCs w:val="24"/>
          <w:shd w:val="clear" w:color="auto" w:fill="FFFFFF"/>
        </w:rPr>
        <w:t>A</w:t>
      </w:r>
      <w:r w:rsidR="007A7D51" w:rsidRPr="00A669C5">
        <w:rPr>
          <w:rFonts w:cs="Segoe UI"/>
          <w:color w:val="4F81BD" w:themeColor="accent1"/>
          <w:sz w:val="24"/>
          <w:szCs w:val="24"/>
          <w:shd w:val="clear" w:color="auto" w:fill="FFFFFF"/>
        </w:rPr>
        <w:t xml:space="preserve">rvot </w:t>
      </w:r>
      <w:r w:rsidR="00442F5A" w:rsidRPr="00A669C5">
        <w:rPr>
          <w:rFonts w:cs="Segoe UI"/>
          <w:color w:val="4F81BD" w:themeColor="accent1"/>
          <w:sz w:val="24"/>
          <w:szCs w:val="24"/>
          <w:shd w:val="clear" w:color="auto" w:fill="FFFFFF"/>
        </w:rPr>
        <w:t>toimipaika</w:t>
      </w:r>
      <w:r w:rsidR="007A7D51" w:rsidRPr="00A669C5">
        <w:rPr>
          <w:rFonts w:cs="Segoe UI"/>
          <w:color w:val="4F81BD" w:themeColor="accent1"/>
          <w:sz w:val="24"/>
          <w:szCs w:val="24"/>
          <w:shd w:val="clear" w:color="auto" w:fill="FFFFFF"/>
        </w:rPr>
        <w:t>n toiminnassa</w:t>
      </w:r>
    </w:p>
    <w:p w14:paraId="71514538" w14:textId="2F10A6FB" w:rsidR="007A7D51" w:rsidRPr="00A669C5" w:rsidRDefault="00B2160A" w:rsidP="00B2160A">
      <w:pPr>
        <w:ind w:left="2345"/>
        <w:rPr>
          <w:rFonts w:eastAsia="Times New Roman" w:cstheme="minorHAnsi"/>
          <w:color w:val="4F81BD" w:themeColor="accent1"/>
          <w:sz w:val="24"/>
          <w:szCs w:val="24"/>
        </w:rPr>
      </w:pPr>
      <w:r w:rsidRPr="00A669C5">
        <w:rPr>
          <w:rFonts w:eastAsia="Times New Roman" w:cstheme="minorHAnsi"/>
          <w:color w:val="4F81BD" w:themeColor="accent1"/>
          <w:sz w:val="24"/>
          <w:szCs w:val="24"/>
        </w:rPr>
        <w:t>Kotkan varhaiskasvatuksen visio toimipaikan toiminnassa</w:t>
      </w:r>
    </w:p>
    <w:p w14:paraId="55D965CF" w14:textId="77777777" w:rsidR="007A7D51" w:rsidRPr="00655039" w:rsidRDefault="007A7D51" w:rsidP="007A7D51">
      <w:pPr>
        <w:pStyle w:val="Luettelokappale"/>
        <w:autoSpaceDE w:val="0"/>
        <w:autoSpaceDN w:val="0"/>
        <w:adjustRightInd w:val="0"/>
        <w:ind w:left="1080"/>
        <w:rPr>
          <w:rFonts w:cs="Segoe UI"/>
          <w:color w:val="000000"/>
          <w:sz w:val="24"/>
          <w:szCs w:val="24"/>
          <w:shd w:val="clear" w:color="auto" w:fill="FFFFFF"/>
        </w:rPr>
      </w:pPr>
    </w:p>
    <w:p w14:paraId="1023A8C5" w14:textId="77777777" w:rsidR="00CF4F6E" w:rsidRPr="00A2771A" w:rsidRDefault="00C1202D" w:rsidP="00CF4F6E">
      <w:pPr>
        <w:pStyle w:val="Luettelokappale"/>
        <w:numPr>
          <w:ilvl w:val="0"/>
          <w:numId w:val="3"/>
        </w:numPr>
        <w:autoSpaceDE w:val="0"/>
        <w:autoSpaceDN w:val="0"/>
        <w:adjustRightInd w:val="0"/>
        <w:rPr>
          <w:rFonts w:cs="Segoe UI"/>
          <w:color w:val="auto"/>
          <w:sz w:val="24"/>
          <w:szCs w:val="24"/>
          <w:shd w:val="clear" w:color="auto" w:fill="FFFFFF"/>
        </w:rPr>
      </w:pPr>
      <w:r w:rsidRPr="00A2771A">
        <w:rPr>
          <w:rFonts w:cs="Segoe UI"/>
          <w:color w:val="auto"/>
          <w:sz w:val="24"/>
          <w:szCs w:val="24"/>
          <w:shd w:val="clear" w:color="auto" w:fill="FFFFFF"/>
        </w:rPr>
        <w:t>ARVIOINTI JA KEHITTÄMINEN</w:t>
      </w:r>
    </w:p>
    <w:p w14:paraId="430E36A1" w14:textId="44517897" w:rsidR="00CF4F6E" w:rsidRPr="00A669C5" w:rsidRDefault="007A7D51" w:rsidP="00CF4F6E">
      <w:pPr>
        <w:pStyle w:val="Luettelokappale"/>
        <w:autoSpaceDE w:val="0"/>
        <w:autoSpaceDN w:val="0"/>
        <w:adjustRightInd w:val="0"/>
        <w:ind w:left="2345"/>
        <w:rPr>
          <w:rFonts w:ascii="Calibri" w:hAnsi="Calibri"/>
          <w:color w:val="4F81BD" w:themeColor="accent1"/>
          <w:sz w:val="24"/>
          <w:szCs w:val="24"/>
        </w:rPr>
      </w:pPr>
      <w:r w:rsidRPr="00A669C5">
        <w:rPr>
          <w:rFonts w:ascii="Calibri" w:hAnsi="Calibri"/>
          <w:color w:val="4F81BD" w:themeColor="accent1"/>
          <w:sz w:val="24"/>
          <w:szCs w:val="24"/>
        </w:rPr>
        <w:t xml:space="preserve">Arvioinnin toteutuminen </w:t>
      </w:r>
      <w:r w:rsidR="00442F5A" w:rsidRPr="00A669C5">
        <w:rPr>
          <w:rFonts w:ascii="Calibri" w:hAnsi="Calibri"/>
          <w:color w:val="4F81BD" w:themeColor="accent1"/>
          <w:sz w:val="24"/>
          <w:szCs w:val="24"/>
        </w:rPr>
        <w:t>toimipaikassa</w:t>
      </w:r>
      <w:r w:rsidRPr="00A669C5">
        <w:rPr>
          <w:rFonts w:ascii="Calibri" w:hAnsi="Calibri"/>
          <w:color w:val="4F81BD" w:themeColor="accent1"/>
          <w:sz w:val="24"/>
          <w:szCs w:val="24"/>
        </w:rPr>
        <w:t xml:space="preserve"> (lasten ja huoltajien osallisuus)</w:t>
      </w:r>
    </w:p>
    <w:p w14:paraId="135286A6" w14:textId="7E6E4D66" w:rsidR="007A7D51" w:rsidRPr="00A669C5" w:rsidRDefault="002A352B" w:rsidP="00CF4F6E">
      <w:pPr>
        <w:pStyle w:val="Luettelokappale"/>
        <w:autoSpaceDE w:val="0"/>
        <w:autoSpaceDN w:val="0"/>
        <w:adjustRightInd w:val="0"/>
        <w:ind w:left="2345"/>
        <w:rPr>
          <w:rFonts w:cs="Segoe UI"/>
          <w:color w:val="4F81BD" w:themeColor="accent1"/>
          <w:sz w:val="24"/>
          <w:szCs w:val="24"/>
          <w:shd w:val="clear" w:color="auto" w:fill="FFFFFF"/>
        </w:rPr>
      </w:pPr>
      <w:r w:rsidRPr="00A669C5">
        <w:rPr>
          <w:rFonts w:eastAsia="Times New Roman" w:cstheme="minorHAnsi"/>
          <w:color w:val="4F81BD" w:themeColor="accent1"/>
          <w:sz w:val="24"/>
          <w:szCs w:val="24"/>
        </w:rPr>
        <w:t>Yksikön vahvuudet, kehittämiskohteet ja niihin tähtäävä</w:t>
      </w:r>
      <w:r w:rsidR="00442F5A" w:rsidRPr="00A669C5">
        <w:rPr>
          <w:rFonts w:eastAsia="Times New Roman" w:cstheme="minorHAnsi"/>
          <w:color w:val="4F81BD" w:themeColor="accent1"/>
          <w:sz w:val="24"/>
          <w:szCs w:val="24"/>
        </w:rPr>
        <w:t xml:space="preserve"> varhaiskasvatus</w:t>
      </w:r>
    </w:p>
    <w:p w14:paraId="60043EB5" w14:textId="77777777" w:rsidR="007A7D51" w:rsidRPr="00CF4F6E" w:rsidRDefault="007A7D51" w:rsidP="007A7D51">
      <w:pPr>
        <w:pStyle w:val="Luettelokappale"/>
        <w:autoSpaceDE w:val="0"/>
        <w:autoSpaceDN w:val="0"/>
        <w:adjustRightInd w:val="0"/>
        <w:ind w:left="1080"/>
        <w:rPr>
          <w:rFonts w:cs="Segoe UI"/>
          <w:color w:val="4F81BD" w:themeColor="accent1"/>
          <w:sz w:val="24"/>
          <w:szCs w:val="24"/>
          <w:shd w:val="clear" w:color="auto" w:fill="FFFFFF"/>
        </w:rPr>
      </w:pPr>
    </w:p>
    <w:p w14:paraId="1DE68CA2" w14:textId="77777777" w:rsidR="007A7D51" w:rsidRDefault="00844A0C" w:rsidP="007A7D51">
      <w:pPr>
        <w:pStyle w:val="Luettelokappale"/>
        <w:numPr>
          <w:ilvl w:val="0"/>
          <w:numId w:val="3"/>
        </w:numPr>
        <w:autoSpaceDE w:val="0"/>
        <w:autoSpaceDN w:val="0"/>
        <w:adjustRightInd w:val="0"/>
        <w:rPr>
          <w:rFonts w:cs="Segoe UI"/>
          <w:color w:val="auto"/>
          <w:sz w:val="24"/>
          <w:szCs w:val="24"/>
          <w:shd w:val="clear" w:color="auto" w:fill="FFFFFF"/>
        </w:rPr>
      </w:pPr>
      <w:r>
        <w:rPr>
          <w:rFonts w:cs="Segoe UI"/>
          <w:color w:val="auto"/>
          <w:sz w:val="24"/>
          <w:szCs w:val="24"/>
          <w:shd w:val="clear" w:color="auto" w:fill="FFFFFF"/>
        </w:rPr>
        <w:t>YHTEISTYÖ JA LAPSEN VARHAISKASVATUSSUUNNITELMA</w:t>
      </w:r>
    </w:p>
    <w:p w14:paraId="30ADE564" w14:textId="77777777" w:rsidR="00A2771A" w:rsidRPr="00A669C5" w:rsidRDefault="00A21FEC" w:rsidP="00A2771A">
      <w:pPr>
        <w:pStyle w:val="Luettelokappale"/>
        <w:autoSpaceDE w:val="0"/>
        <w:autoSpaceDN w:val="0"/>
        <w:adjustRightInd w:val="0"/>
        <w:ind w:left="2345"/>
        <w:rPr>
          <w:rFonts w:cs="Segoe UI"/>
          <w:color w:val="4F81BD" w:themeColor="accent1"/>
          <w:sz w:val="24"/>
          <w:szCs w:val="24"/>
          <w:shd w:val="clear" w:color="auto" w:fill="FFFFFF"/>
        </w:rPr>
      </w:pPr>
      <w:r w:rsidRPr="00A669C5">
        <w:rPr>
          <w:rFonts w:cs="Segoe UI"/>
          <w:color w:val="4F81BD" w:themeColor="accent1"/>
          <w:sz w:val="24"/>
          <w:szCs w:val="24"/>
          <w:shd w:val="clear" w:color="auto" w:fill="FFFFFF"/>
        </w:rPr>
        <w:t>Huoltajayhteistyö ja lapsen v</w:t>
      </w:r>
      <w:r w:rsidR="00844A0C" w:rsidRPr="00A669C5">
        <w:rPr>
          <w:rFonts w:cs="Segoe UI"/>
          <w:color w:val="4F81BD" w:themeColor="accent1"/>
          <w:sz w:val="24"/>
          <w:szCs w:val="24"/>
          <w:shd w:val="clear" w:color="auto" w:fill="FFFFFF"/>
        </w:rPr>
        <w:t>arhaiskasvatussuunnitelma</w:t>
      </w:r>
    </w:p>
    <w:p w14:paraId="1A45EC32" w14:textId="77777777" w:rsidR="00CF4F6E" w:rsidRDefault="00CF4F6E" w:rsidP="00CF4F6E">
      <w:pPr>
        <w:pStyle w:val="Luettelokappale"/>
        <w:autoSpaceDE w:val="0"/>
        <w:autoSpaceDN w:val="0"/>
        <w:adjustRightInd w:val="0"/>
        <w:ind w:left="2345"/>
        <w:rPr>
          <w:rFonts w:cs="Segoe UI"/>
          <w:color w:val="auto"/>
          <w:sz w:val="24"/>
          <w:szCs w:val="24"/>
          <w:shd w:val="clear" w:color="auto" w:fill="FFFFFF"/>
        </w:rPr>
      </w:pPr>
    </w:p>
    <w:p w14:paraId="0782FCDB" w14:textId="7DBDF72D" w:rsidR="00A2771A" w:rsidRDefault="005437E7" w:rsidP="240A0D88">
      <w:pPr>
        <w:pStyle w:val="Luettelokappale"/>
        <w:numPr>
          <w:ilvl w:val="0"/>
          <w:numId w:val="3"/>
        </w:numPr>
        <w:autoSpaceDE w:val="0"/>
        <w:autoSpaceDN w:val="0"/>
        <w:adjustRightInd w:val="0"/>
        <w:rPr>
          <w:rFonts w:cs="Segoe UI"/>
          <w:color w:val="C00000"/>
          <w:sz w:val="24"/>
          <w:szCs w:val="24"/>
          <w:shd w:val="clear" w:color="auto" w:fill="FFFFFF"/>
        </w:rPr>
      </w:pPr>
      <w:r>
        <w:rPr>
          <w:rFonts w:cs="Segoe UI"/>
          <w:color w:val="auto"/>
          <w:sz w:val="24"/>
          <w:szCs w:val="24"/>
          <w:shd w:val="clear" w:color="auto" w:fill="FFFFFF"/>
        </w:rPr>
        <w:t>TOIMINTAVUO</w:t>
      </w:r>
      <w:r w:rsidR="00442F5A">
        <w:rPr>
          <w:rFonts w:cs="Segoe UI"/>
          <w:color w:val="auto"/>
          <w:sz w:val="24"/>
          <w:szCs w:val="24"/>
          <w:shd w:val="clear" w:color="auto" w:fill="FFFFFF"/>
        </w:rPr>
        <w:t xml:space="preserve">SI </w:t>
      </w:r>
      <w:r w:rsidR="00442F5A" w:rsidRPr="240A0D88">
        <w:rPr>
          <w:rFonts w:cs="Segoe UI"/>
          <w:color w:val="auto"/>
          <w:sz w:val="24"/>
          <w:szCs w:val="24"/>
          <w:shd w:val="clear" w:color="auto" w:fill="FFFFFF"/>
        </w:rPr>
        <w:t>20</w:t>
      </w:r>
      <w:r w:rsidR="259B7CCE" w:rsidRPr="240A0D88">
        <w:rPr>
          <w:rFonts w:cs="Segoe UI"/>
          <w:color w:val="auto"/>
          <w:sz w:val="24"/>
          <w:szCs w:val="24"/>
          <w:shd w:val="clear" w:color="auto" w:fill="FFFFFF"/>
        </w:rPr>
        <w:t>25</w:t>
      </w:r>
      <w:r w:rsidR="00442F5A" w:rsidRPr="240A0D88">
        <w:rPr>
          <w:rFonts w:cs="Segoe UI"/>
          <w:color w:val="auto"/>
          <w:sz w:val="24"/>
          <w:szCs w:val="24"/>
          <w:shd w:val="clear" w:color="auto" w:fill="FFFFFF"/>
        </w:rPr>
        <w:t>-20</w:t>
      </w:r>
      <w:r w:rsidR="002F52E7" w:rsidRPr="240A0D88">
        <w:rPr>
          <w:rFonts w:cs="Segoe UI"/>
          <w:color w:val="auto"/>
          <w:sz w:val="24"/>
          <w:szCs w:val="24"/>
          <w:shd w:val="clear" w:color="auto" w:fill="FFFFFF"/>
        </w:rPr>
        <w:t>26</w:t>
      </w:r>
    </w:p>
    <w:p w14:paraId="3CAABB58" w14:textId="442816DB" w:rsidR="002A352B" w:rsidRPr="00A669C5" w:rsidRDefault="002A352B" w:rsidP="002A352B">
      <w:pPr>
        <w:pStyle w:val="Luettelokappale"/>
        <w:ind w:left="2345"/>
        <w:rPr>
          <w:rFonts w:eastAsia="Times New Roman" w:cstheme="minorHAnsi"/>
          <w:color w:val="4F81BD" w:themeColor="accent1"/>
          <w:sz w:val="24"/>
          <w:szCs w:val="24"/>
        </w:rPr>
      </w:pPr>
      <w:r w:rsidRPr="00A669C5">
        <w:rPr>
          <w:rFonts w:eastAsia="Times New Roman" w:cstheme="minorHAnsi"/>
          <w:color w:val="4F81BD" w:themeColor="accent1"/>
          <w:sz w:val="24"/>
          <w:szCs w:val="24"/>
        </w:rPr>
        <w:t>Toimintavuo</w:t>
      </w:r>
      <w:r w:rsidR="00442F5A" w:rsidRPr="00A669C5">
        <w:rPr>
          <w:rFonts w:eastAsia="Times New Roman" w:cstheme="minorHAnsi"/>
          <w:color w:val="4F81BD" w:themeColor="accent1"/>
          <w:sz w:val="24"/>
          <w:szCs w:val="24"/>
        </w:rPr>
        <w:t>den elämää</w:t>
      </w:r>
    </w:p>
    <w:p w14:paraId="58452E71" w14:textId="77777777" w:rsidR="005437E7" w:rsidRDefault="005437E7" w:rsidP="005437E7">
      <w:pPr>
        <w:pStyle w:val="Luettelokappale"/>
        <w:autoSpaceDE w:val="0"/>
        <w:autoSpaceDN w:val="0"/>
        <w:adjustRightInd w:val="0"/>
        <w:ind w:left="2345"/>
        <w:rPr>
          <w:rFonts w:cs="Segoe UI"/>
          <w:color w:val="auto"/>
          <w:sz w:val="24"/>
          <w:szCs w:val="24"/>
          <w:shd w:val="clear" w:color="auto" w:fill="FFFFFF"/>
        </w:rPr>
      </w:pPr>
    </w:p>
    <w:p w14:paraId="0AA573FE" w14:textId="77777777" w:rsidR="007A7D51" w:rsidRPr="00886D20" w:rsidRDefault="007A7D51" w:rsidP="00FA003C">
      <w:pPr>
        <w:ind w:left="1701"/>
        <w:rPr>
          <w:rFonts w:eastAsia="Times New Roman" w:cstheme="minorHAnsi"/>
          <w:color w:val="000000"/>
          <w:sz w:val="24"/>
          <w:szCs w:val="24"/>
          <w:shd w:val="clear" w:color="auto" w:fill="FFFFFF"/>
        </w:rPr>
      </w:pPr>
    </w:p>
    <w:p w14:paraId="085F9C5C" w14:textId="77777777" w:rsidR="00FA003C" w:rsidRDefault="003D4718" w:rsidP="00AF7589">
      <w:pPr>
        <w:rPr>
          <w:rFonts w:cstheme="minorHAnsi"/>
          <w:sz w:val="24"/>
          <w:szCs w:val="24"/>
        </w:rPr>
      </w:pPr>
      <w:r>
        <w:rPr>
          <w:noProof/>
        </w:rPr>
        <w:drawing>
          <wp:anchor distT="0" distB="0" distL="114300" distR="114300" simplePos="0" relativeHeight="251658266" behindDoc="1" locked="0" layoutInCell="1" allowOverlap="1" wp14:anchorId="36973A39" wp14:editId="62A1695B">
            <wp:simplePos x="0" y="0"/>
            <wp:positionH relativeFrom="column">
              <wp:posOffset>1280160</wp:posOffset>
            </wp:positionH>
            <wp:positionV relativeFrom="paragraph">
              <wp:posOffset>135890</wp:posOffset>
            </wp:positionV>
            <wp:extent cx="4766945" cy="3505200"/>
            <wp:effectExtent l="0" t="0" r="0" b="0"/>
            <wp:wrapTight wrapText="bothSides">
              <wp:wrapPolygon edited="0">
                <wp:start x="0" y="0"/>
                <wp:lineTo x="0" y="21483"/>
                <wp:lineTo x="21494" y="21483"/>
                <wp:lineTo x="21494" y="0"/>
                <wp:lineTo x="0" y="0"/>
              </wp:wrapPolygon>
            </wp:wrapTight>
            <wp:docPr id="34" name="Kuva 34">
              <a:extLst xmlns:a="http://schemas.openxmlformats.org/drawingml/2006/main">
                <a:ext uri="{FF2B5EF4-FFF2-40B4-BE49-F238E27FC236}">
                  <a16:creationId xmlns:a16="http://schemas.microsoft.com/office/drawing/2014/main" id="{C711281A-FAC6-4D07-9547-D9228C5DBE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766945" cy="3505200"/>
                    </a:xfrm>
                    <a:prstGeom prst="rect">
                      <a:avLst/>
                    </a:prstGeom>
                  </pic:spPr>
                </pic:pic>
              </a:graphicData>
            </a:graphic>
            <wp14:sizeRelH relativeFrom="page">
              <wp14:pctWidth>0</wp14:pctWidth>
            </wp14:sizeRelH>
            <wp14:sizeRelV relativeFrom="page">
              <wp14:pctHeight>0</wp14:pctHeight>
            </wp14:sizeRelV>
          </wp:anchor>
        </w:drawing>
      </w:r>
    </w:p>
    <w:p w14:paraId="56FE3B07" w14:textId="77777777" w:rsidR="00FA003C" w:rsidRDefault="00FA003C" w:rsidP="00AF7589">
      <w:pPr>
        <w:rPr>
          <w:rFonts w:cstheme="minorHAnsi"/>
          <w:sz w:val="24"/>
          <w:szCs w:val="24"/>
        </w:rPr>
      </w:pPr>
    </w:p>
    <w:p w14:paraId="722B71ED" w14:textId="77777777" w:rsidR="00A2771A" w:rsidRDefault="00A2771A" w:rsidP="00AF7589">
      <w:pPr>
        <w:rPr>
          <w:rFonts w:cstheme="minorHAnsi"/>
          <w:sz w:val="24"/>
          <w:szCs w:val="24"/>
        </w:rPr>
      </w:pPr>
    </w:p>
    <w:p w14:paraId="07BE9101" w14:textId="77777777" w:rsidR="00FA003C" w:rsidRPr="00FA003C" w:rsidRDefault="00FA003C" w:rsidP="00AF7589">
      <w:pPr>
        <w:rPr>
          <w:rFonts w:cstheme="minorHAnsi"/>
          <w:sz w:val="24"/>
          <w:szCs w:val="24"/>
        </w:rPr>
      </w:pPr>
    </w:p>
    <w:p w14:paraId="34CD893D" w14:textId="77777777" w:rsidR="00FA003C" w:rsidRPr="00FA003C" w:rsidRDefault="00FA003C" w:rsidP="00AF7589">
      <w:pPr>
        <w:rPr>
          <w:rFonts w:cstheme="minorHAnsi"/>
          <w:sz w:val="24"/>
          <w:szCs w:val="24"/>
        </w:rPr>
      </w:pPr>
    </w:p>
    <w:p w14:paraId="4C16B3A3" w14:textId="77777777" w:rsidR="00FA003C" w:rsidRPr="00FA003C" w:rsidRDefault="00FA003C" w:rsidP="00AF7589">
      <w:pPr>
        <w:rPr>
          <w:rFonts w:cstheme="minorHAnsi"/>
          <w:sz w:val="24"/>
          <w:szCs w:val="24"/>
        </w:rPr>
      </w:pPr>
    </w:p>
    <w:p w14:paraId="1DF66330" w14:textId="77777777" w:rsidR="00FA003C" w:rsidRDefault="00FA003C" w:rsidP="00AF7589"/>
    <w:p w14:paraId="1047DC4B" w14:textId="77777777" w:rsidR="00FA003C" w:rsidRDefault="00FA003C" w:rsidP="00AF7589"/>
    <w:p w14:paraId="2FDAD109" w14:textId="77777777" w:rsidR="00FA003C" w:rsidRDefault="00FA003C" w:rsidP="00AF7589"/>
    <w:p w14:paraId="78920B0D" w14:textId="77777777" w:rsidR="00FA003C" w:rsidRDefault="00FA003C" w:rsidP="00AF7589"/>
    <w:p w14:paraId="15BEE830" w14:textId="77777777" w:rsidR="00FA003C" w:rsidRDefault="00FA003C" w:rsidP="00AF7589"/>
    <w:p w14:paraId="57DE33A8" w14:textId="77777777" w:rsidR="00FA003C" w:rsidRDefault="00FA003C" w:rsidP="00AF7589"/>
    <w:p w14:paraId="0270930B" w14:textId="77777777" w:rsidR="00FA003C" w:rsidRDefault="00FA003C" w:rsidP="00AF7589"/>
    <w:p w14:paraId="33C5CCC3" w14:textId="77777777" w:rsidR="00FA003C" w:rsidRDefault="00FA003C" w:rsidP="00AF7589"/>
    <w:p w14:paraId="464D1E6C" w14:textId="77777777" w:rsidR="00FA003C" w:rsidRDefault="00FA003C" w:rsidP="00AF7589"/>
    <w:p w14:paraId="1794EDF4" w14:textId="77777777" w:rsidR="00FA003C" w:rsidRDefault="00FA003C" w:rsidP="00AF7589"/>
    <w:p w14:paraId="47795F84" w14:textId="77777777" w:rsidR="00FA003C" w:rsidRDefault="00FA003C" w:rsidP="00AF7589"/>
    <w:p w14:paraId="1652156F" w14:textId="77777777" w:rsidR="00FA003C" w:rsidRDefault="00FA003C" w:rsidP="00AF7589"/>
    <w:p w14:paraId="660D0BEE" w14:textId="77777777" w:rsidR="00FA003C" w:rsidRDefault="00FA003C" w:rsidP="00AF7589"/>
    <w:p w14:paraId="1D8F83AD" w14:textId="77777777" w:rsidR="00FA003C" w:rsidRDefault="00FA003C" w:rsidP="00AF7589"/>
    <w:p w14:paraId="23EE2B8A" w14:textId="77777777" w:rsidR="00FA003C" w:rsidRDefault="00FA003C" w:rsidP="00AF7589"/>
    <w:p w14:paraId="0EAACCD8" w14:textId="77777777" w:rsidR="00FA003C" w:rsidRDefault="00FA003C" w:rsidP="00AF7589"/>
    <w:p w14:paraId="498127A7" w14:textId="77777777" w:rsidR="00FA003C" w:rsidRPr="00A669C5" w:rsidRDefault="007A7D51" w:rsidP="00474414">
      <w:pPr>
        <w:ind w:firstLine="1701"/>
        <w:jc w:val="right"/>
        <w:rPr>
          <w:b/>
          <w:color w:val="4F81BD" w:themeColor="accent1"/>
          <w:sz w:val="32"/>
        </w:rPr>
      </w:pPr>
      <w:r w:rsidRPr="00A669C5">
        <w:rPr>
          <w:b/>
          <w:color w:val="4F81BD" w:themeColor="accent1"/>
          <w:sz w:val="32"/>
        </w:rPr>
        <w:lastRenderedPageBreak/>
        <w:t>V</w:t>
      </w:r>
      <w:r w:rsidR="00FA003C" w:rsidRPr="00A669C5">
        <w:rPr>
          <w:b/>
          <w:color w:val="4F81BD" w:themeColor="accent1"/>
          <w:sz w:val="32"/>
        </w:rPr>
        <w:t>a</w:t>
      </w:r>
      <w:r w:rsidRPr="00A669C5">
        <w:rPr>
          <w:b/>
          <w:color w:val="4F81BD" w:themeColor="accent1"/>
          <w:sz w:val="32"/>
        </w:rPr>
        <w:t>rhaiskasvatuksen järjestäminen</w:t>
      </w:r>
    </w:p>
    <w:p w14:paraId="7ADB1073" w14:textId="77777777" w:rsidR="00FA003C" w:rsidRDefault="00FA003C" w:rsidP="00FA003C">
      <w:r w:rsidRPr="00FA003C">
        <w:rPr>
          <w:noProof/>
          <w:color w:val="CD5C5A"/>
        </w:rPr>
        <mc:AlternateContent>
          <mc:Choice Requires="wps">
            <w:drawing>
              <wp:anchor distT="0" distB="0" distL="114300" distR="114300" simplePos="0" relativeHeight="251658247" behindDoc="0" locked="0" layoutInCell="1" allowOverlap="1" wp14:anchorId="6553C14A" wp14:editId="592B300A">
                <wp:simplePos x="0" y="0"/>
                <wp:positionH relativeFrom="column">
                  <wp:posOffset>-5715</wp:posOffset>
                </wp:positionH>
                <wp:positionV relativeFrom="paragraph">
                  <wp:posOffset>115570</wp:posOffset>
                </wp:positionV>
                <wp:extent cx="6619875" cy="0"/>
                <wp:effectExtent l="0" t="0" r="28575" b="19050"/>
                <wp:wrapNone/>
                <wp:docPr id="15" name="Suora yhdysviiva 15">
                  <a:extLst xmlns:a="http://schemas.openxmlformats.org/drawingml/2006/main">
                    <a:ext uri="{FF2B5EF4-FFF2-40B4-BE49-F238E27FC236}">
                      <a16:creationId xmlns:a16="http://schemas.microsoft.com/office/drawing/2014/main" id="{ACFD5540-769A-4308-AD24-A56188449CC1}"/>
                    </a:ext>
                  </a:extLst>
                </wp:docPr>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D4DFB" id="Suora yhdysviiva 15"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1pt" to="520.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strokecolor="#cd5c5a" strokeweight="1.5pt"/>
            </w:pict>
          </mc:Fallback>
        </mc:AlternateContent>
      </w:r>
    </w:p>
    <w:p w14:paraId="4113035D" w14:textId="77777777" w:rsidR="00FA003C" w:rsidRPr="00FA003C" w:rsidRDefault="00FA003C" w:rsidP="00FA003C">
      <w:pPr>
        <w:rPr>
          <w:sz w:val="28"/>
        </w:rPr>
      </w:pPr>
    </w:p>
    <w:p w14:paraId="1174DCBB" w14:textId="77777777" w:rsidR="00FA003C" w:rsidRPr="00FA003C" w:rsidRDefault="00FA003C" w:rsidP="00FA003C">
      <w:pPr>
        <w:rPr>
          <w:sz w:val="28"/>
        </w:rPr>
      </w:pPr>
    </w:p>
    <w:p w14:paraId="4B44B285" w14:textId="77777777" w:rsidR="00FA003C" w:rsidRPr="003C7C68" w:rsidRDefault="007A7D51" w:rsidP="003C7C68">
      <w:pPr>
        <w:pStyle w:val="Luettelokappale"/>
        <w:numPr>
          <w:ilvl w:val="0"/>
          <w:numId w:val="4"/>
        </w:numPr>
        <w:rPr>
          <w:rFonts w:eastAsia="Times New Roman" w:cstheme="minorHAnsi"/>
          <w:b/>
          <w:bCs/>
          <w:color w:val="000000"/>
          <w:sz w:val="32"/>
          <w:szCs w:val="24"/>
          <w:lang w:val="en-US"/>
        </w:rPr>
      </w:pPr>
      <w:r w:rsidRPr="003C7C68">
        <w:rPr>
          <w:rFonts w:eastAsia="Times New Roman" w:cstheme="minorHAnsi"/>
          <w:b/>
          <w:bCs/>
          <w:color w:val="000000"/>
          <w:sz w:val="32"/>
          <w:szCs w:val="24"/>
          <w:lang w:val="en-US"/>
        </w:rPr>
        <w:t>VARHAISKASVATUKSEN JÄRJESTÄMINEN</w:t>
      </w:r>
    </w:p>
    <w:p w14:paraId="25818830" w14:textId="77777777" w:rsidR="00FA003C" w:rsidRPr="00FA003C" w:rsidRDefault="00FA003C" w:rsidP="00FA003C">
      <w:pPr>
        <w:ind w:left="1701"/>
        <w:rPr>
          <w:rFonts w:eastAsia="Times New Roman" w:cstheme="minorHAnsi"/>
          <w:b/>
          <w:bCs/>
          <w:color w:val="000000"/>
          <w:sz w:val="28"/>
          <w:szCs w:val="24"/>
          <w:lang w:val="en-US"/>
        </w:rPr>
      </w:pPr>
    </w:p>
    <w:p w14:paraId="7552542E" w14:textId="77777777" w:rsidR="00340F5B" w:rsidRPr="007B3E39" w:rsidRDefault="00340F5B" w:rsidP="00D561E6">
      <w:pPr>
        <w:ind w:left="1701" w:right="424"/>
        <w:rPr>
          <w:rFonts w:eastAsia="Times New Roman" w:cstheme="minorHAnsi"/>
          <w:bCs/>
          <w:color w:val="000000"/>
          <w:sz w:val="24"/>
          <w:szCs w:val="24"/>
        </w:rPr>
      </w:pPr>
      <w:r w:rsidRPr="007B3E39">
        <w:rPr>
          <w:rFonts w:eastAsia="Times New Roman" w:cstheme="minorHAnsi"/>
          <w:bCs/>
          <w:color w:val="000000"/>
          <w:sz w:val="24"/>
          <w:szCs w:val="24"/>
        </w:rPr>
        <w:t>Kunnan velvollisuus on vastata lapsen varhaiskasvatusoikeuteen ja tarjota perheille heidän tarvitsemaansa palvelua.</w:t>
      </w:r>
    </w:p>
    <w:p w14:paraId="72745222" w14:textId="77777777" w:rsidR="00D06B64" w:rsidRPr="007B3E39" w:rsidRDefault="00D06B64" w:rsidP="00D561E6">
      <w:pPr>
        <w:ind w:left="1701" w:right="424"/>
        <w:rPr>
          <w:rFonts w:eastAsia="Times New Roman" w:cstheme="minorHAnsi"/>
          <w:bCs/>
          <w:color w:val="000000"/>
          <w:sz w:val="24"/>
          <w:szCs w:val="24"/>
        </w:rPr>
      </w:pPr>
    </w:p>
    <w:p w14:paraId="737FD211" w14:textId="1ED7CE22" w:rsidR="00D06B64" w:rsidRPr="007B3E39" w:rsidRDefault="00D06B64" w:rsidP="00D561E6">
      <w:pPr>
        <w:ind w:left="1701" w:right="424"/>
        <w:rPr>
          <w:rFonts w:eastAsia="Times New Roman" w:cstheme="minorHAnsi"/>
          <w:bCs/>
          <w:color w:val="000000"/>
          <w:sz w:val="22"/>
          <w:szCs w:val="24"/>
        </w:rPr>
      </w:pPr>
      <w:r>
        <w:rPr>
          <w:color w:val="000000"/>
          <w:sz w:val="24"/>
          <w:szCs w:val="27"/>
        </w:rPr>
        <w:t>P</w:t>
      </w:r>
      <w:r w:rsidRPr="00D06B64">
        <w:rPr>
          <w:color w:val="000000"/>
          <w:sz w:val="24"/>
          <w:szCs w:val="27"/>
        </w:rPr>
        <w:t>äiväkodit toimivat perhepäivähoidon lasten varahoitopaikkoina</w:t>
      </w:r>
      <w:r w:rsidR="000E3A25">
        <w:rPr>
          <w:color w:val="000000"/>
          <w:sz w:val="24"/>
          <w:szCs w:val="27"/>
        </w:rPr>
        <w:t xml:space="preserve">. </w:t>
      </w:r>
      <w:r w:rsidRPr="00D06B64">
        <w:rPr>
          <w:color w:val="000000"/>
          <w:sz w:val="24"/>
          <w:szCs w:val="27"/>
        </w:rPr>
        <w:t xml:space="preserve">Varhaiskasvatusta järjestetään tarvittaessa myös esiopetuksen lapsille esiopetuksen </w:t>
      </w:r>
      <w:r w:rsidR="00603B68">
        <w:rPr>
          <w:color w:val="000000"/>
          <w:sz w:val="24"/>
          <w:szCs w:val="27"/>
        </w:rPr>
        <w:t>toimipaikoissa</w:t>
      </w:r>
      <w:r w:rsidRPr="00D06B64">
        <w:rPr>
          <w:color w:val="000000"/>
          <w:sz w:val="24"/>
          <w:szCs w:val="27"/>
        </w:rPr>
        <w:t>, jotka sijaitsevat koulurakennuksissa. Avoimen varhaiskasvatuksen toimintaan lapsi tulee aikuisen (huoltaja, isovanhempi, kummi jne.) kanssa. Sen lisäksi avoimessa varhaiskasvatuksessa järjestetään lapsille kerhoja.</w:t>
      </w:r>
    </w:p>
    <w:p w14:paraId="07FD0BB2" w14:textId="77777777" w:rsidR="007A7D51" w:rsidRPr="007B3E39" w:rsidRDefault="007A7D51" w:rsidP="001B7ACE">
      <w:pPr>
        <w:rPr>
          <w:rFonts w:eastAsia="Times New Roman" w:cstheme="minorHAnsi"/>
          <w:bCs/>
          <w:color w:val="000000"/>
          <w:sz w:val="24"/>
          <w:szCs w:val="24"/>
        </w:rPr>
      </w:pPr>
    </w:p>
    <w:p w14:paraId="11B66271" w14:textId="195A8C80" w:rsidR="00474414" w:rsidRPr="00A669C5" w:rsidRDefault="001B7ACE" w:rsidP="00FA003C">
      <w:pPr>
        <w:ind w:left="1701"/>
        <w:rPr>
          <w:rFonts w:eastAsia="Times New Roman" w:cstheme="minorHAnsi"/>
          <w:b/>
          <w:bCs/>
          <w:color w:val="4F81BD" w:themeColor="accent1"/>
          <w:sz w:val="24"/>
          <w:szCs w:val="24"/>
          <w:lang w:val="en-US"/>
        </w:rPr>
      </w:pPr>
      <w:r w:rsidRPr="00A669C5">
        <w:rPr>
          <w:rFonts w:eastAsia="Times New Roman" w:cstheme="minorHAnsi"/>
          <w:b/>
          <w:bCs/>
          <w:color w:val="4F81BD" w:themeColor="accent1"/>
          <w:sz w:val="24"/>
          <w:szCs w:val="24"/>
          <w:lang w:val="en-US"/>
        </w:rPr>
        <w:t xml:space="preserve">KUVAUS </w:t>
      </w:r>
      <w:r w:rsidR="003D4A16" w:rsidRPr="00A669C5">
        <w:rPr>
          <w:rFonts w:eastAsia="Times New Roman" w:cstheme="minorHAnsi"/>
          <w:b/>
          <w:bCs/>
          <w:color w:val="4F81BD" w:themeColor="accent1"/>
          <w:sz w:val="24"/>
          <w:szCs w:val="24"/>
          <w:lang w:val="en-US"/>
        </w:rPr>
        <w:t>PÄIVÄKODISTA</w:t>
      </w:r>
      <w:r w:rsidR="00837664">
        <w:rPr>
          <w:rFonts w:eastAsia="Times New Roman" w:cstheme="minorHAnsi"/>
          <w:b/>
          <w:bCs/>
          <w:color w:val="4F81BD" w:themeColor="accent1"/>
          <w:sz w:val="24"/>
          <w:szCs w:val="24"/>
          <w:lang w:val="en-US"/>
        </w:rPr>
        <w:br/>
      </w:r>
    </w:p>
    <w:p w14:paraId="1CEB3410" w14:textId="77777777" w:rsidR="00CC0622" w:rsidRPr="00CC0622" w:rsidRDefault="00CC0622" w:rsidP="00FA003C">
      <w:pPr>
        <w:ind w:left="1701"/>
        <w:rPr>
          <w:rFonts w:eastAsia="Times New Roman" w:cstheme="minorHAnsi"/>
          <w:b/>
          <w:bCs/>
          <w:color w:val="0084C9"/>
          <w:sz w:val="10"/>
          <w:szCs w:val="10"/>
          <w:lang w:val="en-US"/>
        </w:rPr>
      </w:pPr>
    </w:p>
    <w:tbl>
      <w:tblPr>
        <w:tblStyle w:val="TaulukkoRuudukko"/>
        <w:tblW w:w="0" w:type="auto"/>
        <w:tblInd w:w="1701" w:type="dxa"/>
        <w:tblLook w:val="04A0" w:firstRow="1" w:lastRow="0" w:firstColumn="1" w:lastColumn="0" w:noHBand="0" w:noVBand="1"/>
      </w:tblPr>
      <w:tblGrid>
        <w:gridCol w:w="8217"/>
      </w:tblGrid>
      <w:tr w:rsidR="00474414" w14:paraId="711BF937" w14:textId="77777777" w:rsidTr="11FB513D">
        <w:trPr>
          <w:trHeight w:val="4710"/>
        </w:trPr>
        <w:tc>
          <w:tcPr>
            <w:tcW w:w="8217" w:type="dxa"/>
          </w:tcPr>
          <w:p w14:paraId="772089F6" w14:textId="77777777" w:rsidR="00D561E6" w:rsidRDefault="00D561E6" w:rsidP="00D80149">
            <w:pPr>
              <w:rPr>
                <w:rFonts w:eastAsia="Times New Roman" w:cstheme="minorHAnsi"/>
                <w:bCs/>
                <w:color w:val="CD5C5A"/>
                <w:sz w:val="22"/>
                <w:szCs w:val="24"/>
              </w:rPr>
            </w:pPr>
          </w:p>
          <w:p w14:paraId="66CE734A" w14:textId="3A7FDF5C" w:rsidR="00D561E6" w:rsidRPr="007B3E39" w:rsidRDefault="4C5CB60F" w:rsidP="240A0D88">
            <w:pPr>
              <w:jc w:val="both"/>
              <w:rPr>
                <w:rFonts w:ascii="Calibri" w:eastAsia="Calibri" w:hAnsi="Calibri" w:cs="Calibri"/>
                <w:color w:val="000000" w:themeColor="text1"/>
                <w:sz w:val="24"/>
                <w:szCs w:val="24"/>
              </w:rPr>
            </w:pPr>
            <w:r w:rsidRPr="240A0D88">
              <w:rPr>
                <w:rFonts w:ascii="Calibri" w:eastAsia="Calibri" w:hAnsi="Calibri" w:cs="Calibri"/>
                <w:color w:val="000000" w:themeColor="text1"/>
                <w:sz w:val="24"/>
                <w:szCs w:val="24"/>
              </w:rPr>
              <w:t xml:space="preserve">Pihkoon päiväkoti tarjoaa varhaiskasvatusta arkipäivisin </w:t>
            </w:r>
            <w:proofErr w:type="gramStart"/>
            <w:r w:rsidRPr="240A0D88">
              <w:rPr>
                <w:rFonts w:ascii="Calibri" w:eastAsia="Calibri" w:hAnsi="Calibri" w:cs="Calibri"/>
                <w:color w:val="000000" w:themeColor="text1"/>
                <w:sz w:val="24"/>
                <w:szCs w:val="24"/>
              </w:rPr>
              <w:t>klo 6.30 - 17.00</w:t>
            </w:r>
            <w:proofErr w:type="gramEnd"/>
          </w:p>
          <w:p w14:paraId="5E46BC6F" w14:textId="7175EDB1" w:rsidR="00D561E6" w:rsidRPr="007B3E39" w:rsidRDefault="4C5CB60F" w:rsidP="240A0D88">
            <w:pPr>
              <w:jc w:val="both"/>
              <w:rPr>
                <w:rFonts w:ascii="Calibri" w:eastAsia="Calibri" w:hAnsi="Calibri" w:cs="Calibri"/>
                <w:color w:val="000000" w:themeColor="text1"/>
                <w:sz w:val="24"/>
                <w:szCs w:val="24"/>
              </w:rPr>
            </w:pPr>
            <w:r w:rsidRPr="240A0D88">
              <w:rPr>
                <w:rFonts w:ascii="Calibri" w:eastAsia="Calibri" w:hAnsi="Calibri" w:cs="Calibri"/>
                <w:color w:val="000000" w:themeColor="text1"/>
                <w:sz w:val="24"/>
                <w:szCs w:val="24"/>
              </w:rPr>
              <w:t xml:space="preserve"> (</w:t>
            </w:r>
            <w:proofErr w:type="gramStart"/>
            <w:r w:rsidRPr="240A0D88">
              <w:rPr>
                <w:rFonts w:ascii="Calibri" w:eastAsia="Calibri" w:hAnsi="Calibri" w:cs="Calibri"/>
                <w:color w:val="000000" w:themeColor="text1"/>
                <w:sz w:val="24"/>
                <w:szCs w:val="24"/>
              </w:rPr>
              <w:t>6.00-18.00</w:t>
            </w:r>
            <w:proofErr w:type="gramEnd"/>
            <w:r w:rsidRPr="240A0D88">
              <w:rPr>
                <w:rFonts w:ascii="Calibri" w:eastAsia="Calibri" w:hAnsi="Calibri" w:cs="Calibri"/>
                <w:color w:val="000000" w:themeColor="text1"/>
                <w:sz w:val="24"/>
                <w:szCs w:val="24"/>
              </w:rPr>
              <w:t>)</w:t>
            </w:r>
          </w:p>
          <w:p w14:paraId="63E51701" w14:textId="34EB47AE" w:rsidR="00D561E6" w:rsidRPr="007B3E39" w:rsidRDefault="00D561E6" w:rsidP="240A0D88">
            <w:pPr>
              <w:jc w:val="both"/>
              <w:rPr>
                <w:rFonts w:ascii="Calibri" w:eastAsia="Calibri" w:hAnsi="Calibri" w:cs="Calibri"/>
                <w:color w:val="000000" w:themeColor="text1"/>
                <w:sz w:val="24"/>
                <w:szCs w:val="24"/>
              </w:rPr>
            </w:pPr>
          </w:p>
          <w:p w14:paraId="0130A993" w14:textId="349B42FB" w:rsidR="00D561E6" w:rsidRPr="007B3E39" w:rsidRDefault="4C5CB60F" w:rsidP="240A0D88">
            <w:pPr>
              <w:jc w:val="both"/>
              <w:rPr>
                <w:rFonts w:ascii="Calibri" w:eastAsia="Calibri" w:hAnsi="Calibri" w:cs="Calibri"/>
                <w:color w:val="000000" w:themeColor="text1"/>
                <w:sz w:val="24"/>
                <w:szCs w:val="24"/>
              </w:rPr>
            </w:pPr>
            <w:r w:rsidRPr="240A0D88">
              <w:rPr>
                <w:rFonts w:ascii="Calibri" w:eastAsia="Calibri" w:hAnsi="Calibri" w:cs="Calibri"/>
                <w:color w:val="000000" w:themeColor="text1"/>
                <w:sz w:val="24"/>
                <w:szCs w:val="24"/>
              </w:rPr>
              <w:t>Päiväkodissa toimii kolme varhaiskasvatuksen lapsiryhmää</w:t>
            </w:r>
            <w:r w:rsidR="050ACB96" w:rsidRPr="240A0D88">
              <w:rPr>
                <w:rFonts w:ascii="Calibri" w:eastAsia="Calibri" w:hAnsi="Calibri" w:cs="Calibri"/>
                <w:color w:val="000000" w:themeColor="text1"/>
                <w:sz w:val="24"/>
                <w:szCs w:val="24"/>
              </w:rPr>
              <w:t>:</w:t>
            </w:r>
          </w:p>
          <w:p w14:paraId="2F50BA1C" w14:textId="1363FE4F" w:rsidR="00D561E6" w:rsidRPr="007B3E39" w:rsidRDefault="00D561E6" w:rsidP="240A0D88">
            <w:pPr>
              <w:jc w:val="both"/>
              <w:rPr>
                <w:rFonts w:ascii="Calibri" w:eastAsia="Calibri" w:hAnsi="Calibri" w:cs="Calibri"/>
                <w:color w:val="000000" w:themeColor="text1"/>
                <w:sz w:val="24"/>
                <w:szCs w:val="24"/>
              </w:rPr>
            </w:pPr>
          </w:p>
          <w:p w14:paraId="39AB74F0" w14:textId="369F45A3" w:rsidR="00D561E6" w:rsidRPr="007B3E39" w:rsidRDefault="4C5CB60F" w:rsidP="240A0D88">
            <w:pPr>
              <w:pStyle w:val="Luettelokappale"/>
              <w:numPr>
                <w:ilvl w:val="0"/>
                <w:numId w:val="2"/>
              </w:numPr>
              <w:jc w:val="both"/>
              <w:rPr>
                <w:rFonts w:ascii="Calibri" w:eastAsia="Calibri" w:hAnsi="Calibri" w:cs="Calibri"/>
                <w:color w:val="000000" w:themeColor="text1"/>
                <w:sz w:val="24"/>
                <w:szCs w:val="24"/>
              </w:rPr>
            </w:pPr>
            <w:r w:rsidRPr="240A0D88">
              <w:rPr>
                <w:rFonts w:ascii="Calibri" w:eastAsia="Calibri" w:hAnsi="Calibri" w:cs="Calibri"/>
                <w:color w:val="000000" w:themeColor="text1"/>
                <w:sz w:val="24"/>
                <w:szCs w:val="24"/>
              </w:rPr>
              <w:t>Siilit (</w:t>
            </w:r>
            <w:proofErr w:type="gramStart"/>
            <w:r w:rsidRPr="240A0D88">
              <w:rPr>
                <w:rFonts w:ascii="Calibri" w:eastAsia="Calibri" w:hAnsi="Calibri" w:cs="Calibri"/>
                <w:color w:val="000000" w:themeColor="text1"/>
                <w:sz w:val="24"/>
                <w:szCs w:val="24"/>
              </w:rPr>
              <w:t>1-3</w:t>
            </w:r>
            <w:proofErr w:type="gramEnd"/>
            <w:r w:rsidRPr="240A0D88">
              <w:rPr>
                <w:rFonts w:ascii="Calibri" w:eastAsia="Calibri" w:hAnsi="Calibri" w:cs="Calibri"/>
                <w:color w:val="000000" w:themeColor="text1"/>
                <w:sz w:val="24"/>
                <w:szCs w:val="24"/>
              </w:rPr>
              <w:t xml:space="preserve"> vuotiaat)</w:t>
            </w:r>
          </w:p>
          <w:p w14:paraId="3AE43013" w14:textId="341F56BC" w:rsidR="00D561E6" w:rsidRPr="007B3E39" w:rsidRDefault="4C5CB60F" w:rsidP="240A0D88">
            <w:pPr>
              <w:pStyle w:val="Luettelokappale"/>
              <w:numPr>
                <w:ilvl w:val="0"/>
                <w:numId w:val="2"/>
              </w:numPr>
              <w:jc w:val="both"/>
              <w:rPr>
                <w:rFonts w:ascii="Calibri" w:eastAsia="Calibri" w:hAnsi="Calibri" w:cs="Calibri"/>
                <w:color w:val="000000" w:themeColor="text1"/>
                <w:sz w:val="24"/>
                <w:szCs w:val="24"/>
              </w:rPr>
            </w:pPr>
            <w:r w:rsidRPr="240A0D88">
              <w:rPr>
                <w:rFonts w:ascii="Calibri" w:eastAsia="Calibri" w:hAnsi="Calibri" w:cs="Calibri"/>
                <w:color w:val="000000" w:themeColor="text1"/>
                <w:sz w:val="24"/>
                <w:szCs w:val="24"/>
              </w:rPr>
              <w:t>Karhut (</w:t>
            </w:r>
            <w:proofErr w:type="gramStart"/>
            <w:r w:rsidRPr="240A0D88">
              <w:rPr>
                <w:rFonts w:ascii="Calibri" w:eastAsia="Calibri" w:hAnsi="Calibri" w:cs="Calibri"/>
                <w:color w:val="000000" w:themeColor="text1"/>
                <w:sz w:val="24"/>
                <w:szCs w:val="24"/>
              </w:rPr>
              <w:t>3-</w:t>
            </w:r>
            <w:r w:rsidR="46C796C9" w:rsidRPr="240A0D88">
              <w:rPr>
                <w:rFonts w:ascii="Calibri" w:eastAsia="Calibri" w:hAnsi="Calibri" w:cs="Calibri"/>
                <w:color w:val="000000" w:themeColor="text1"/>
                <w:sz w:val="24"/>
                <w:szCs w:val="24"/>
              </w:rPr>
              <w:t>5</w:t>
            </w:r>
            <w:proofErr w:type="gramEnd"/>
            <w:r w:rsidRPr="240A0D88">
              <w:rPr>
                <w:rFonts w:ascii="Calibri" w:eastAsia="Calibri" w:hAnsi="Calibri" w:cs="Calibri"/>
                <w:color w:val="000000" w:themeColor="text1"/>
                <w:sz w:val="24"/>
                <w:szCs w:val="24"/>
              </w:rPr>
              <w:t xml:space="preserve"> -vuotiaat)</w:t>
            </w:r>
          </w:p>
          <w:p w14:paraId="5AF14BC0" w14:textId="20F279E3" w:rsidR="00D561E6" w:rsidRPr="007B3E39" w:rsidRDefault="4C5CB60F" w:rsidP="240A0D88">
            <w:pPr>
              <w:pStyle w:val="Luettelokappale"/>
              <w:numPr>
                <w:ilvl w:val="0"/>
                <w:numId w:val="2"/>
              </w:numPr>
              <w:jc w:val="both"/>
              <w:rPr>
                <w:rFonts w:ascii="Calibri" w:eastAsia="Calibri" w:hAnsi="Calibri" w:cs="Calibri"/>
                <w:color w:val="000000" w:themeColor="text1"/>
                <w:sz w:val="24"/>
                <w:szCs w:val="24"/>
              </w:rPr>
            </w:pPr>
            <w:r w:rsidRPr="240A0D88">
              <w:rPr>
                <w:rFonts w:ascii="Calibri" w:eastAsia="Calibri" w:hAnsi="Calibri" w:cs="Calibri"/>
                <w:color w:val="000000" w:themeColor="text1"/>
                <w:sz w:val="24"/>
                <w:szCs w:val="24"/>
              </w:rPr>
              <w:t>Ketut (</w:t>
            </w:r>
            <w:proofErr w:type="gramStart"/>
            <w:r w:rsidRPr="240A0D88">
              <w:rPr>
                <w:rFonts w:ascii="Calibri" w:eastAsia="Calibri" w:hAnsi="Calibri" w:cs="Calibri"/>
                <w:color w:val="000000" w:themeColor="text1"/>
                <w:sz w:val="24"/>
                <w:szCs w:val="24"/>
              </w:rPr>
              <w:t>3-5</w:t>
            </w:r>
            <w:proofErr w:type="gramEnd"/>
            <w:r w:rsidRPr="240A0D88">
              <w:rPr>
                <w:rFonts w:ascii="Calibri" w:eastAsia="Calibri" w:hAnsi="Calibri" w:cs="Calibri"/>
                <w:color w:val="000000" w:themeColor="text1"/>
                <w:sz w:val="24"/>
                <w:szCs w:val="24"/>
              </w:rPr>
              <w:t>-vuotiaat)</w:t>
            </w:r>
          </w:p>
          <w:p w14:paraId="6EC0F0E1" w14:textId="32B0E9FE" w:rsidR="00D561E6" w:rsidRPr="007B3E39" w:rsidRDefault="00D561E6" w:rsidP="240A0D88">
            <w:pPr>
              <w:jc w:val="both"/>
              <w:rPr>
                <w:rFonts w:ascii="Calibri" w:eastAsia="Calibri" w:hAnsi="Calibri" w:cs="Calibri"/>
                <w:color w:val="000000" w:themeColor="text1"/>
                <w:sz w:val="24"/>
                <w:szCs w:val="24"/>
              </w:rPr>
            </w:pPr>
          </w:p>
          <w:p w14:paraId="70A47B52" w14:textId="014C6920" w:rsidR="00D561E6" w:rsidRPr="007B3E39" w:rsidRDefault="4C5CB60F" w:rsidP="240A0D88">
            <w:pPr>
              <w:jc w:val="both"/>
              <w:rPr>
                <w:rFonts w:ascii="Calibri" w:eastAsia="Calibri" w:hAnsi="Calibri" w:cs="Calibri"/>
                <w:color w:val="000000"/>
                <w:sz w:val="24"/>
                <w:szCs w:val="24"/>
              </w:rPr>
            </w:pPr>
            <w:r w:rsidRPr="11FB513D">
              <w:rPr>
                <w:rFonts w:ascii="Calibri" w:eastAsia="Calibri" w:hAnsi="Calibri" w:cs="Calibri"/>
                <w:color w:val="000000" w:themeColor="text1"/>
                <w:sz w:val="24"/>
                <w:szCs w:val="24"/>
              </w:rPr>
              <w:t>Pihkoon päiväkoti ja koululla toimiva</w:t>
            </w:r>
            <w:r w:rsidR="457C60E7" w:rsidRPr="11FB513D">
              <w:rPr>
                <w:rFonts w:ascii="Calibri" w:eastAsia="Calibri" w:hAnsi="Calibri" w:cs="Calibri"/>
                <w:color w:val="000000" w:themeColor="text1"/>
                <w:sz w:val="24"/>
                <w:szCs w:val="24"/>
              </w:rPr>
              <w:t>t</w:t>
            </w:r>
            <w:r w:rsidRPr="11FB513D">
              <w:rPr>
                <w:rFonts w:ascii="Calibri" w:eastAsia="Calibri" w:hAnsi="Calibri" w:cs="Calibri"/>
                <w:color w:val="000000" w:themeColor="text1"/>
                <w:sz w:val="24"/>
                <w:szCs w:val="24"/>
              </w:rPr>
              <w:t xml:space="preserve"> esiopetusryhmät toteuttavat esiopetusta täydentävää varhaiskasvatusta päivittäisessä yhteistyössä.</w:t>
            </w:r>
          </w:p>
        </w:tc>
      </w:tr>
    </w:tbl>
    <w:p w14:paraId="593499B5" w14:textId="77777777" w:rsidR="00474414" w:rsidRPr="007B3E39" w:rsidRDefault="00474414" w:rsidP="00474414">
      <w:pPr>
        <w:ind w:left="1701"/>
        <w:rPr>
          <w:rFonts w:eastAsia="Times New Roman" w:cstheme="minorHAnsi"/>
          <w:bCs/>
          <w:color w:val="000000"/>
          <w:sz w:val="24"/>
          <w:szCs w:val="24"/>
        </w:rPr>
      </w:pPr>
    </w:p>
    <w:p w14:paraId="51F98FCA" w14:textId="77777777" w:rsidR="00CC0622" w:rsidRDefault="00CC0622" w:rsidP="00FA003C">
      <w:pPr>
        <w:ind w:left="1701"/>
        <w:rPr>
          <w:rFonts w:cstheme="minorHAnsi"/>
          <w:sz w:val="24"/>
          <w:szCs w:val="24"/>
        </w:rPr>
      </w:pPr>
    </w:p>
    <w:p w14:paraId="6E0E2CD2" w14:textId="77777777" w:rsidR="00FA003C" w:rsidRPr="00FA003C" w:rsidRDefault="00FA003C" w:rsidP="00FA003C">
      <w:pPr>
        <w:rPr>
          <w:rFonts w:cstheme="minorHAnsi"/>
          <w:sz w:val="24"/>
          <w:szCs w:val="24"/>
        </w:rPr>
      </w:pPr>
    </w:p>
    <w:p w14:paraId="30DA5878" w14:textId="77777777" w:rsidR="00FA003C" w:rsidRPr="00FA003C" w:rsidRDefault="00FA003C" w:rsidP="00FA003C">
      <w:pPr>
        <w:rPr>
          <w:rFonts w:cstheme="minorHAnsi"/>
          <w:sz w:val="24"/>
          <w:szCs w:val="24"/>
        </w:rPr>
      </w:pPr>
    </w:p>
    <w:p w14:paraId="4380C7E3" w14:textId="77777777" w:rsidR="00FA003C" w:rsidRDefault="00FA003C" w:rsidP="00FA003C">
      <w:pPr>
        <w:rPr>
          <w:rFonts w:cstheme="minorHAnsi"/>
          <w:sz w:val="24"/>
          <w:szCs w:val="24"/>
        </w:rPr>
      </w:pPr>
    </w:p>
    <w:p w14:paraId="3E813691" w14:textId="77777777" w:rsidR="00BD3202" w:rsidRDefault="00BD3202" w:rsidP="00FA003C">
      <w:pPr>
        <w:rPr>
          <w:rFonts w:cstheme="minorHAnsi"/>
          <w:sz w:val="24"/>
          <w:szCs w:val="24"/>
        </w:rPr>
      </w:pPr>
    </w:p>
    <w:p w14:paraId="7E17301D" w14:textId="77777777" w:rsidR="00BD3202" w:rsidRPr="00FA003C" w:rsidRDefault="00BD3202" w:rsidP="00FA003C">
      <w:pPr>
        <w:rPr>
          <w:rFonts w:cstheme="minorHAnsi"/>
          <w:sz w:val="24"/>
          <w:szCs w:val="24"/>
        </w:rPr>
      </w:pPr>
    </w:p>
    <w:p w14:paraId="5A9DC7C3" w14:textId="77777777" w:rsidR="00340F5B" w:rsidRDefault="00340F5B" w:rsidP="00837664">
      <w:pPr>
        <w:ind w:right="424"/>
      </w:pPr>
      <w:r>
        <w:br w:type="page"/>
      </w:r>
    </w:p>
    <w:p w14:paraId="72056E29" w14:textId="77777777" w:rsidR="00340F5B" w:rsidRPr="00A669C5" w:rsidRDefault="00716424" w:rsidP="00340F5B">
      <w:pPr>
        <w:ind w:firstLine="1701"/>
        <w:jc w:val="right"/>
        <w:rPr>
          <w:b/>
          <w:color w:val="4F81BD" w:themeColor="accent1"/>
          <w:sz w:val="32"/>
        </w:rPr>
      </w:pPr>
      <w:r w:rsidRPr="00A669C5">
        <w:rPr>
          <w:b/>
          <w:color w:val="4F81BD" w:themeColor="accent1"/>
          <w:sz w:val="32"/>
        </w:rPr>
        <w:lastRenderedPageBreak/>
        <w:t>Arvot ja lapsen hyvinvointi</w:t>
      </w:r>
    </w:p>
    <w:p w14:paraId="5560116E" w14:textId="77777777" w:rsidR="00340F5B" w:rsidRDefault="00340F5B" w:rsidP="00340F5B">
      <w:r w:rsidRPr="00FA003C">
        <w:rPr>
          <w:noProof/>
          <w:color w:val="CD5C5A"/>
        </w:rPr>
        <mc:AlternateContent>
          <mc:Choice Requires="wps">
            <w:drawing>
              <wp:anchor distT="0" distB="0" distL="114300" distR="114300" simplePos="0" relativeHeight="251658250" behindDoc="0" locked="0" layoutInCell="1" allowOverlap="1" wp14:anchorId="18BF8515" wp14:editId="066140BD">
                <wp:simplePos x="0" y="0"/>
                <wp:positionH relativeFrom="column">
                  <wp:posOffset>-5715</wp:posOffset>
                </wp:positionH>
                <wp:positionV relativeFrom="paragraph">
                  <wp:posOffset>115570</wp:posOffset>
                </wp:positionV>
                <wp:extent cx="6619875" cy="0"/>
                <wp:effectExtent l="0" t="0" r="28575" b="19050"/>
                <wp:wrapNone/>
                <wp:docPr id="20" name="Suora yhdysviiva 20">
                  <a:extLst xmlns:a="http://schemas.openxmlformats.org/drawingml/2006/main">
                    <a:ext uri="{FF2B5EF4-FFF2-40B4-BE49-F238E27FC236}">
                      <a16:creationId xmlns:a16="http://schemas.microsoft.com/office/drawing/2014/main" id="{380C459A-E795-41C0-9367-16F90C34BF48}"/>
                    </a:ext>
                  </a:extLst>
                </wp:docPr>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66B12" id="Suora yhdysviiva 20" o:spid="_x0000_s1026" style="position:absolute;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1pt" to="520.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strokecolor="#cd5c5a" strokeweight="1.5pt"/>
            </w:pict>
          </mc:Fallback>
        </mc:AlternateContent>
      </w:r>
    </w:p>
    <w:p w14:paraId="61899096" w14:textId="77777777" w:rsidR="00340F5B" w:rsidRPr="00FA003C" w:rsidRDefault="00340F5B" w:rsidP="00340F5B">
      <w:pPr>
        <w:rPr>
          <w:sz w:val="28"/>
        </w:rPr>
      </w:pPr>
    </w:p>
    <w:p w14:paraId="757CAC58" w14:textId="77777777" w:rsidR="00340F5B" w:rsidRPr="00FA003C" w:rsidRDefault="00340F5B" w:rsidP="00340F5B">
      <w:pPr>
        <w:rPr>
          <w:sz w:val="28"/>
        </w:rPr>
      </w:pPr>
    </w:p>
    <w:p w14:paraId="4AECB4B6" w14:textId="77777777" w:rsidR="00340F5B" w:rsidRPr="003C7C68" w:rsidRDefault="00340F5B" w:rsidP="003C7C68">
      <w:pPr>
        <w:pStyle w:val="Luettelokappale"/>
        <w:numPr>
          <w:ilvl w:val="0"/>
          <w:numId w:val="4"/>
        </w:numPr>
        <w:rPr>
          <w:rFonts w:eastAsia="Times New Roman" w:cstheme="minorHAnsi"/>
          <w:b/>
          <w:bCs/>
          <w:color w:val="000000"/>
          <w:sz w:val="32"/>
          <w:szCs w:val="24"/>
          <w:lang w:val="en-US"/>
        </w:rPr>
      </w:pPr>
      <w:r w:rsidRPr="003C7C68">
        <w:rPr>
          <w:rFonts w:eastAsia="Times New Roman" w:cstheme="minorHAnsi"/>
          <w:b/>
          <w:bCs/>
          <w:color w:val="000000"/>
          <w:sz w:val="32"/>
          <w:szCs w:val="24"/>
          <w:lang w:val="en-US"/>
        </w:rPr>
        <w:t>ARVOT JA LAPSEN HYVINVOINTI</w:t>
      </w:r>
    </w:p>
    <w:p w14:paraId="75DD96FC" w14:textId="77777777" w:rsidR="00340F5B" w:rsidRPr="00FA003C" w:rsidRDefault="00340F5B" w:rsidP="00340F5B">
      <w:pPr>
        <w:ind w:left="1701"/>
        <w:rPr>
          <w:rFonts w:eastAsia="Times New Roman" w:cstheme="minorHAnsi"/>
          <w:b/>
          <w:bCs/>
          <w:color w:val="000000"/>
          <w:sz w:val="28"/>
          <w:szCs w:val="24"/>
          <w:lang w:val="en-US"/>
        </w:rPr>
      </w:pPr>
    </w:p>
    <w:p w14:paraId="50F63ED4" w14:textId="5304D543" w:rsidR="003777A8" w:rsidRPr="007B3E39" w:rsidRDefault="00442F5A" w:rsidP="00D561E6">
      <w:pPr>
        <w:ind w:left="1701" w:right="424"/>
        <w:rPr>
          <w:rFonts w:eastAsia="Times New Roman" w:cstheme="minorHAnsi"/>
          <w:bCs/>
          <w:color w:val="000000"/>
          <w:sz w:val="24"/>
          <w:szCs w:val="24"/>
        </w:rPr>
      </w:pPr>
      <w:r w:rsidRPr="00442F5A">
        <w:rPr>
          <w:rFonts w:eastAsia="Times New Roman" w:cstheme="minorHAnsi"/>
          <w:bCs/>
          <w:color w:val="000000"/>
          <w:sz w:val="24"/>
          <w:szCs w:val="24"/>
        </w:rPr>
        <w:t>To</w:t>
      </w:r>
      <w:r>
        <w:rPr>
          <w:rFonts w:eastAsia="Times New Roman" w:cstheme="minorHAnsi"/>
          <w:bCs/>
          <w:color w:val="000000"/>
          <w:sz w:val="24"/>
          <w:szCs w:val="24"/>
        </w:rPr>
        <w:t>imipaika</w:t>
      </w:r>
      <w:r w:rsidR="003777A8" w:rsidRPr="007B3E39">
        <w:rPr>
          <w:rFonts w:eastAsia="Times New Roman" w:cstheme="minorHAnsi"/>
          <w:bCs/>
          <w:color w:val="000000"/>
          <w:sz w:val="24"/>
          <w:szCs w:val="24"/>
        </w:rPr>
        <w:t>n ja toimintamuodon toimintasuunnitelma kääntää käytännön kielelle varhaiskasvatuksen toimintakulttuurin arvoja ja tavoitteita. Tällä tarkoitetaan arvostavan vuorovaikutuksen, liikkumisen ja leikin, lasten osallisuusmahdollisuuksien sekä tutkivan toiminnan ja oppimisen toteut</w:t>
      </w:r>
      <w:r w:rsidR="00A54674" w:rsidRPr="007B3E39">
        <w:rPr>
          <w:rFonts w:eastAsia="Times New Roman" w:cstheme="minorHAnsi"/>
          <w:bCs/>
          <w:color w:val="000000"/>
          <w:sz w:val="24"/>
          <w:szCs w:val="24"/>
        </w:rPr>
        <w:t xml:space="preserve">umiskuvauksia. Lisäksi kuvataan </w:t>
      </w:r>
      <w:r w:rsidR="003777A8" w:rsidRPr="007B3E39">
        <w:rPr>
          <w:rFonts w:eastAsia="Times New Roman" w:cstheme="minorHAnsi"/>
          <w:bCs/>
          <w:color w:val="000000"/>
          <w:sz w:val="24"/>
          <w:szCs w:val="24"/>
        </w:rPr>
        <w:t>kasvatus-, opetus- ja oppimisympäristöratkaisuja.</w:t>
      </w:r>
      <w:r w:rsidR="003777A8" w:rsidRPr="003777A8">
        <w:rPr>
          <w:rFonts w:cstheme="minorHAnsi"/>
          <w:color w:val="000000"/>
          <w:sz w:val="24"/>
          <w:szCs w:val="24"/>
          <w:shd w:val="clear" w:color="auto" w:fill="FFFFFF"/>
        </w:rPr>
        <w:t xml:space="preserve"> </w:t>
      </w:r>
    </w:p>
    <w:p w14:paraId="11D51978" w14:textId="77777777" w:rsidR="003777A8" w:rsidRPr="003777A8" w:rsidRDefault="003777A8" w:rsidP="00D561E6">
      <w:pPr>
        <w:ind w:left="1701" w:right="424"/>
        <w:rPr>
          <w:rFonts w:cstheme="minorHAnsi"/>
          <w:color w:val="000000"/>
          <w:sz w:val="24"/>
          <w:szCs w:val="24"/>
          <w:shd w:val="clear" w:color="auto" w:fill="FFFFFF"/>
        </w:rPr>
      </w:pPr>
    </w:p>
    <w:p w14:paraId="373ECAE4" w14:textId="413E8648" w:rsidR="003777A8" w:rsidRDefault="00684A4A" w:rsidP="00D561E6">
      <w:pPr>
        <w:ind w:left="1701" w:right="424"/>
        <w:rPr>
          <w:rFonts w:cstheme="minorHAnsi"/>
          <w:color w:val="000000"/>
          <w:sz w:val="24"/>
          <w:szCs w:val="24"/>
          <w:shd w:val="clear" w:color="auto" w:fill="FFFFFF"/>
        </w:rPr>
      </w:pPr>
      <w:r w:rsidRPr="00E3023C">
        <w:rPr>
          <w:rFonts w:cstheme="minorHAnsi"/>
          <w:color w:val="000000"/>
          <w:sz w:val="24"/>
          <w:szCs w:val="24"/>
          <w:shd w:val="clear" w:color="auto" w:fill="FFFFFF"/>
        </w:rPr>
        <w:t>Varhaiskasvatuksen henkilöstön ammatillista osaamista toimipaikoissa vahvistavat</w:t>
      </w:r>
      <w:r w:rsidR="003777A8" w:rsidRPr="00E3023C">
        <w:rPr>
          <w:rFonts w:cstheme="minorHAnsi"/>
          <w:color w:val="000000"/>
          <w:sz w:val="24"/>
          <w:szCs w:val="24"/>
          <w:shd w:val="clear" w:color="auto" w:fill="FFFFFF"/>
        </w:rPr>
        <w:t xml:space="preserve"> </w:t>
      </w:r>
      <w:r w:rsidRPr="00E3023C">
        <w:rPr>
          <w:rFonts w:cstheme="minorHAnsi"/>
          <w:color w:val="000000"/>
          <w:sz w:val="24"/>
          <w:szCs w:val="24"/>
          <w:shd w:val="clear" w:color="auto" w:fill="FFFFFF"/>
        </w:rPr>
        <w:t>v</w:t>
      </w:r>
      <w:r w:rsidR="009B72E5" w:rsidRPr="00E3023C">
        <w:rPr>
          <w:rFonts w:cstheme="minorHAnsi"/>
          <w:color w:val="000000"/>
          <w:sz w:val="24"/>
          <w:szCs w:val="24"/>
          <w:shd w:val="clear" w:color="auto" w:fill="FFFFFF"/>
        </w:rPr>
        <w:t>arhaiskasvatuksen erityisopettajat (</w:t>
      </w:r>
      <w:proofErr w:type="spellStart"/>
      <w:r w:rsidR="009B72E5" w:rsidRPr="00E3023C">
        <w:rPr>
          <w:rFonts w:cstheme="minorHAnsi"/>
          <w:color w:val="000000"/>
          <w:sz w:val="24"/>
          <w:szCs w:val="24"/>
          <w:shd w:val="clear" w:color="auto" w:fill="FFFFFF"/>
        </w:rPr>
        <w:t>v</w:t>
      </w:r>
      <w:r w:rsidR="003777A8" w:rsidRPr="00E3023C">
        <w:rPr>
          <w:rFonts w:cstheme="minorHAnsi"/>
          <w:color w:val="000000"/>
          <w:sz w:val="24"/>
          <w:szCs w:val="24"/>
          <w:shd w:val="clear" w:color="auto" w:fill="FFFFFF"/>
        </w:rPr>
        <w:t>eot</w:t>
      </w:r>
      <w:proofErr w:type="spellEnd"/>
      <w:r w:rsidR="009B72E5" w:rsidRPr="00E3023C">
        <w:rPr>
          <w:rFonts w:cstheme="minorHAnsi"/>
          <w:color w:val="000000"/>
          <w:sz w:val="24"/>
          <w:szCs w:val="24"/>
          <w:shd w:val="clear" w:color="auto" w:fill="FFFFFF"/>
        </w:rPr>
        <w:t>)</w:t>
      </w:r>
      <w:r w:rsidRPr="00E3023C">
        <w:rPr>
          <w:rFonts w:cstheme="minorHAnsi"/>
          <w:color w:val="000000"/>
          <w:sz w:val="24"/>
          <w:szCs w:val="24"/>
          <w:shd w:val="clear" w:color="auto" w:fill="FFFFFF"/>
        </w:rPr>
        <w:t>, kieli- ja kulttuuriopettajat (kieku)</w:t>
      </w:r>
      <w:r w:rsidR="003D4A16">
        <w:rPr>
          <w:rFonts w:cstheme="minorHAnsi"/>
          <w:color w:val="000000"/>
          <w:sz w:val="24"/>
          <w:szCs w:val="24"/>
          <w:shd w:val="clear" w:color="auto" w:fill="FFFFFF"/>
        </w:rPr>
        <w:t xml:space="preserve">, </w:t>
      </w:r>
      <w:r w:rsidRPr="00E3023C">
        <w:rPr>
          <w:rFonts w:cstheme="minorHAnsi"/>
          <w:color w:val="000000"/>
          <w:sz w:val="24"/>
          <w:szCs w:val="24"/>
          <w:shd w:val="clear" w:color="auto" w:fill="FFFFFF"/>
        </w:rPr>
        <w:t>varhaiskasvatuksen kuraattori</w:t>
      </w:r>
      <w:r w:rsidR="003D4A16">
        <w:rPr>
          <w:rFonts w:cstheme="minorHAnsi"/>
          <w:color w:val="000000"/>
          <w:sz w:val="24"/>
          <w:szCs w:val="24"/>
          <w:shd w:val="clear" w:color="auto" w:fill="FFFFFF"/>
        </w:rPr>
        <w:t xml:space="preserve"> ja varhaiskasvatuksen </w:t>
      </w:r>
      <w:proofErr w:type="spellStart"/>
      <w:r w:rsidR="003D4A16">
        <w:rPr>
          <w:rFonts w:cstheme="minorHAnsi"/>
          <w:color w:val="000000"/>
          <w:sz w:val="24"/>
          <w:szCs w:val="24"/>
          <w:shd w:val="clear" w:color="auto" w:fill="FFFFFF"/>
        </w:rPr>
        <w:t>tvt-kordinaattori</w:t>
      </w:r>
      <w:proofErr w:type="spellEnd"/>
      <w:r w:rsidRPr="00E3023C">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003777A8">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Nämä ammattilaiset </w:t>
      </w:r>
      <w:r w:rsidR="003777A8">
        <w:rPr>
          <w:rFonts w:cstheme="minorHAnsi"/>
          <w:color w:val="000000"/>
          <w:sz w:val="24"/>
          <w:szCs w:val="24"/>
          <w:shd w:val="clear" w:color="auto" w:fill="FFFFFF"/>
        </w:rPr>
        <w:t>konsultoivat varhaiskasvatuksen henkilökuntaa, ovat mukana lasten arjessa sekä kohtaavat huoltajia.</w:t>
      </w:r>
      <w:r w:rsidR="007B3E39">
        <w:rPr>
          <w:rFonts w:cstheme="minorHAnsi"/>
          <w:color w:val="000000"/>
          <w:sz w:val="24"/>
          <w:szCs w:val="24"/>
          <w:shd w:val="clear" w:color="auto" w:fill="FFFFFF"/>
        </w:rPr>
        <w:t xml:space="preserve"> </w:t>
      </w:r>
    </w:p>
    <w:p w14:paraId="7EFA4C70" w14:textId="77777777" w:rsidR="003777A8" w:rsidRDefault="003777A8" w:rsidP="003777A8">
      <w:pPr>
        <w:ind w:left="1701"/>
        <w:rPr>
          <w:rFonts w:cstheme="minorHAnsi"/>
          <w:color w:val="000000"/>
          <w:sz w:val="24"/>
          <w:szCs w:val="24"/>
          <w:shd w:val="clear" w:color="auto" w:fill="FFFFFF"/>
        </w:rPr>
      </w:pPr>
    </w:p>
    <w:p w14:paraId="086BD2E7" w14:textId="1E598C1A" w:rsidR="0073548C" w:rsidRDefault="002A352B" w:rsidP="003777A8">
      <w:pPr>
        <w:ind w:left="1701"/>
        <w:rPr>
          <w:rFonts w:cstheme="minorHAnsi"/>
          <w:color w:val="000000"/>
          <w:sz w:val="24"/>
          <w:szCs w:val="24"/>
          <w:shd w:val="clear" w:color="auto" w:fill="FFFFFF"/>
        </w:rPr>
      </w:pPr>
      <w:r>
        <w:rPr>
          <w:rFonts w:cstheme="minorHAnsi"/>
          <w:color w:val="000000"/>
          <w:sz w:val="24"/>
          <w:szCs w:val="24"/>
          <w:shd w:val="clear" w:color="auto" w:fill="FFFFFF"/>
        </w:rPr>
        <w:t>Kaupunkistrategian arvot</w:t>
      </w:r>
    </w:p>
    <w:p w14:paraId="7B667B98" w14:textId="6A873604" w:rsidR="002A352B" w:rsidRDefault="002A352B" w:rsidP="003777A8">
      <w:pPr>
        <w:ind w:left="1701"/>
        <w:rPr>
          <w:rFonts w:cstheme="minorHAnsi"/>
          <w:color w:val="000000"/>
          <w:sz w:val="24"/>
          <w:szCs w:val="24"/>
          <w:shd w:val="clear" w:color="auto" w:fill="FFFFFF"/>
        </w:rPr>
      </w:pPr>
    </w:p>
    <w:p w14:paraId="7797EAC2" w14:textId="6C40C977" w:rsidR="002A352B" w:rsidRDefault="002A352B" w:rsidP="73A8F5AF">
      <w:pPr>
        <w:ind w:left="1701"/>
        <w:rPr>
          <w:color w:val="000000"/>
          <w:sz w:val="24"/>
          <w:szCs w:val="24"/>
          <w:shd w:val="clear" w:color="auto" w:fill="FFFFFF"/>
        </w:rPr>
      </w:pPr>
      <w:r>
        <w:rPr>
          <w:rFonts w:asciiTheme="majorHAnsi" w:hAnsiTheme="majorHAnsi" w:cstheme="majorHAnsi"/>
          <w:b/>
          <w:bCs/>
          <w:noProof/>
        </w:rPr>
        <mc:AlternateContent>
          <mc:Choice Requires="wps">
            <w:drawing>
              <wp:anchor distT="0" distB="0" distL="114300" distR="114300" simplePos="0" relativeHeight="251658256" behindDoc="0" locked="0" layoutInCell="1" allowOverlap="1" wp14:anchorId="52FE6F9A" wp14:editId="10E43C11">
                <wp:simplePos x="0" y="0"/>
                <wp:positionH relativeFrom="margin">
                  <wp:posOffset>674370</wp:posOffset>
                </wp:positionH>
                <wp:positionV relativeFrom="paragraph">
                  <wp:posOffset>8255</wp:posOffset>
                </wp:positionV>
                <wp:extent cx="1800225" cy="1249680"/>
                <wp:effectExtent l="0" t="0" r="28575" b="26670"/>
                <wp:wrapThrough wrapText="bothSides">
                  <wp:wrapPolygon edited="0">
                    <wp:start x="0" y="0"/>
                    <wp:lineTo x="0" y="21732"/>
                    <wp:lineTo x="21714" y="21732"/>
                    <wp:lineTo x="21714" y="0"/>
                    <wp:lineTo x="0" y="0"/>
                  </wp:wrapPolygon>
                </wp:wrapThrough>
                <wp:docPr id="1855197652" name="Suorakulmio 1855197652">
                  <a:extLst xmlns:a="http://schemas.openxmlformats.org/drawingml/2006/main">
                    <a:ext uri="{FF2B5EF4-FFF2-40B4-BE49-F238E27FC236}">
                      <a16:creationId xmlns:a16="http://schemas.microsoft.com/office/drawing/2014/main" id="{023F08CB-4DD0-456C-ADB5-7D63292DA24A}"/>
                    </a:ext>
                  </a:extLst>
                </wp:docPr>
                <wp:cNvGraphicFramePr/>
                <a:graphic xmlns:a="http://schemas.openxmlformats.org/drawingml/2006/main">
                  <a:graphicData uri="http://schemas.microsoft.com/office/word/2010/wordprocessingShape">
                    <wps:wsp>
                      <wps:cNvSpPr/>
                      <wps:spPr>
                        <a:xfrm>
                          <a:off x="0" y="0"/>
                          <a:ext cx="1800225" cy="1249680"/>
                        </a:xfrm>
                        <a:prstGeom prst="rect">
                          <a:avLst/>
                        </a:prstGeom>
                        <a:ln w="12700">
                          <a:solidFill>
                            <a:schemeClr val="tx2">
                              <a:lumMod val="60000"/>
                              <a:lumOff val="40000"/>
                            </a:schemeClr>
                          </a:solidFill>
                        </a:ln>
                      </wps:spPr>
                      <wps:style>
                        <a:lnRef idx="2">
                          <a:schemeClr val="accent5"/>
                        </a:lnRef>
                        <a:fillRef idx="1">
                          <a:schemeClr val="lt1"/>
                        </a:fillRef>
                        <a:effectRef idx="0">
                          <a:schemeClr val="accent5"/>
                        </a:effectRef>
                        <a:fontRef idx="minor">
                          <a:schemeClr val="dk1"/>
                        </a:fontRef>
                      </wps:style>
                      <wps:txbx>
                        <w:txbxContent>
                          <w:p w14:paraId="1E38C1C0" w14:textId="77777777" w:rsidR="002A352B" w:rsidRDefault="002A352B" w:rsidP="002A352B">
                            <w:pPr>
                              <w:rPr>
                                <w:b/>
                                <w:sz w:val="28"/>
                              </w:rPr>
                            </w:pPr>
                            <w:r>
                              <w:rPr>
                                <w:b/>
                                <w:sz w:val="28"/>
                              </w:rPr>
                              <w:t>RAKKAU</w:t>
                            </w:r>
                            <w:r w:rsidRPr="00983349">
                              <w:rPr>
                                <w:b/>
                                <w:sz w:val="28"/>
                              </w:rPr>
                              <w:t>S</w:t>
                            </w:r>
                          </w:p>
                          <w:p w14:paraId="026DB03B" w14:textId="1F30BDE2" w:rsidR="002A352B" w:rsidRPr="00FF6349" w:rsidRDefault="002A352B" w:rsidP="002A352B">
                            <w:pPr>
                              <w:rPr>
                                <w:color w:val="CD5C5A"/>
                                <w:sz w:val="22"/>
                              </w:rPr>
                            </w:pPr>
                            <w:r w:rsidRPr="00FF6349">
                              <w:rPr>
                                <w:color w:val="CD5C5A"/>
                                <w:sz w:val="22"/>
                              </w:rPr>
                              <w:t>näkyy toiminnassa</w:t>
                            </w:r>
                            <w:r w:rsidR="00785160">
                              <w:rPr>
                                <w:color w:val="CD5C5A"/>
                                <w:sz w:val="22"/>
                              </w:rPr>
                              <w:t>mme</w:t>
                            </w:r>
                            <w:r w:rsidRPr="00FF6349">
                              <w:rPr>
                                <w:color w:val="CD5C5A"/>
                                <w:sz w:val="22"/>
                              </w:rPr>
                              <w:t xml:space="preserve"> siten, ett</w:t>
                            </w:r>
                            <w:r w:rsidR="00A51CF1">
                              <w:rPr>
                                <w:color w:val="CD5C5A"/>
                                <w:sz w:val="22"/>
                              </w:rPr>
                              <w:t xml:space="preserve">ä opettelemme ja opimme empatiaa. Yhdessä tekeminen tuottaa kaikille iloa. </w:t>
                            </w:r>
                          </w:p>
                          <w:p w14:paraId="450E73DE" w14:textId="77777777" w:rsidR="002A352B" w:rsidRDefault="002A352B" w:rsidP="002A352B">
                            <w:pPr>
                              <w:rPr>
                                <w:sz w:val="22"/>
                                <w:szCs w:val="22"/>
                              </w:rPr>
                            </w:pPr>
                          </w:p>
                          <w:p w14:paraId="567FDA79" w14:textId="4E269958" w:rsidR="002A352B" w:rsidRDefault="002A352B" w:rsidP="002A352B">
                            <w:pPr>
                              <w:rPr>
                                <w:sz w:val="22"/>
                                <w:szCs w:val="22"/>
                              </w:rPr>
                            </w:pPr>
                          </w:p>
                          <w:p w14:paraId="01ED481A" w14:textId="77777777" w:rsidR="002A352B" w:rsidRDefault="002A352B" w:rsidP="002A352B">
                            <w:pPr>
                              <w:rPr>
                                <w:sz w:val="22"/>
                                <w:szCs w:val="22"/>
                              </w:rPr>
                            </w:pPr>
                          </w:p>
                          <w:p w14:paraId="06F3AF64" w14:textId="77777777" w:rsidR="002A352B" w:rsidRDefault="002A352B" w:rsidP="002A352B">
                            <w:pPr>
                              <w:rPr>
                                <w:sz w:val="22"/>
                                <w:szCs w:val="22"/>
                              </w:rPr>
                            </w:pPr>
                          </w:p>
                          <w:p w14:paraId="4D9C4DAC" w14:textId="77777777" w:rsidR="002A352B" w:rsidRPr="00983349" w:rsidRDefault="002A352B" w:rsidP="002A352B">
                            <w:pPr>
                              <w:rPr>
                                <w:sz w:val="22"/>
                                <w:szCs w:val="22"/>
                              </w:rPr>
                            </w:pPr>
                          </w:p>
                          <w:p w14:paraId="005C8EC1" w14:textId="77777777" w:rsidR="002A352B" w:rsidRPr="00983349" w:rsidRDefault="002A352B" w:rsidP="002A352B">
                            <w:pPr>
                              <w:rPr>
                                <w:sz w:val="22"/>
                                <w:szCs w:val="22"/>
                              </w:rPr>
                            </w:pPr>
                          </w:p>
                          <w:p w14:paraId="79DD2D0B" w14:textId="77777777" w:rsidR="002A352B" w:rsidRPr="00983349" w:rsidRDefault="002A352B" w:rsidP="002A352B">
                            <w:pPr>
                              <w:rPr>
                                <w:sz w:val="22"/>
                                <w:szCs w:val="22"/>
                              </w:rPr>
                            </w:pPr>
                          </w:p>
                          <w:p w14:paraId="35160246" w14:textId="77777777" w:rsidR="002A352B" w:rsidRDefault="002A352B" w:rsidP="002A35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6F9A" id="Suorakulmio 1855197652" o:spid="_x0000_s1036" style="position:absolute;left:0;text-align:left;margin-left:53.1pt;margin-top:.65pt;width:141.75pt;height:98.4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" fillcolor="white [3201]" strokecolor="#548dd4 [1951]" strokeweight="1pt">
                <v:textbox>
                  <w:txbxContent>
                    <w:p w14:paraId="1E38C1C0" w14:textId="77777777" w:rsidR="002A352B" w:rsidRDefault="002A352B" w:rsidP="002A352B">
                      <w:pPr>
                        <w:rPr>
                          <w:b/>
                          <w:sz w:val="28"/>
                        </w:rPr>
                      </w:pPr>
                      <w:r>
                        <w:rPr>
                          <w:b/>
                          <w:sz w:val="28"/>
                        </w:rPr>
                        <w:t>RAKKAU</w:t>
                      </w:r>
                      <w:r w:rsidRPr="00983349">
                        <w:rPr>
                          <w:b/>
                          <w:sz w:val="28"/>
                        </w:rPr>
                        <w:t>S</w:t>
                      </w:r>
                    </w:p>
                    <w:p w14:paraId="026DB03B" w14:textId="1F30BDE2" w:rsidR="002A352B" w:rsidRPr="00FF6349" w:rsidRDefault="002A352B" w:rsidP="002A352B">
                      <w:pPr>
                        <w:rPr>
                          <w:color w:val="CD5C5A"/>
                          <w:sz w:val="22"/>
                        </w:rPr>
                      </w:pPr>
                      <w:r w:rsidRPr="00FF6349">
                        <w:rPr>
                          <w:color w:val="CD5C5A"/>
                          <w:sz w:val="22"/>
                        </w:rPr>
                        <w:t>näkyy toiminnassa</w:t>
                      </w:r>
                      <w:r w:rsidR="00785160">
                        <w:rPr>
                          <w:color w:val="CD5C5A"/>
                          <w:sz w:val="22"/>
                        </w:rPr>
                        <w:t>mme</w:t>
                      </w:r>
                      <w:r w:rsidRPr="00FF6349">
                        <w:rPr>
                          <w:color w:val="CD5C5A"/>
                          <w:sz w:val="22"/>
                        </w:rPr>
                        <w:t xml:space="preserve"> siten, ett</w:t>
                      </w:r>
                      <w:r w:rsidR="00A51CF1">
                        <w:rPr>
                          <w:color w:val="CD5C5A"/>
                          <w:sz w:val="22"/>
                        </w:rPr>
                        <w:t xml:space="preserve">ä opettelemme ja opimme empatiaa. Yhdessä tekeminen tuottaa kaikille iloa. </w:t>
                      </w:r>
                    </w:p>
                    <w:p w14:paraId="450E73DE" w14:textId="77777777" w:rsidR="002A352B" w:rsidRDefault="002A352B" w:rsidP="002A352B">
                      <w:pPr>
                        <w:rPr>
                          <w:sz w:val="22"/>
                          <w:szCs w:val="22"/>
                        </w:rPr>
                      </w:pPr>
                    </w:p>
                    <w:p w14:paraId="567FDA79" w14:textId="4E269958" w:rsidR="002A352B" w:rsidRDefault="002A352B" w:rsidP="002A352B">
                      <w:pPr>
                        <w:rPr>
                          <w:sz w:val="22"/>
                          <w:szCs w:val="22"/>
                        </w:rPr>
                      </w:pPr>
                    </w:p>
                    <w:p w14:paraId="01ED481A" w14:textId="77777777" w:rsidR="002A352B" w:rsidRDefault="002A352B" w:rsidP="002A352B">
                      <w:pPr>
                        <w:rPr>
                          <w:sz w:val="22"/>
                          <w:szCs w:val="22"/>
                        </w:rPr>
                      </w:pPr>
                    </w:p>
                    <w:p w14:paraId="06F3AF64" w14:textId="77777777" w:rsidR="002A352B" w:rsidRDefault="002A352B" w:rsidP="002A352B">
                      <w:pPr>
                        <w:rPr>
                          <w:sz w:val="22"/>
                          <w:szCs w:val="22"/>
                        </w:rPr>
                      </w:pPr>
                    </w:p>
                    <w:p w14:paraId="4D9C4DAC" w14:textId="77777777" w:rsidR="002A352B" w:rsidRPr="00983349" w:rsidRDefault="002A352B" w:rsidP="002A352B">
                      <w:pPr>
                        <w:rPr>
                          <w:sz w:val="22"/>
                          <w:szCs w:val="22"/>
                        </w:rPr>
                      </w:pPr>
                    </w:p>
                    <w:p w14:paraId="005C8EC1" w14:textId="77777777" w:rsidR="002A352B" w:rsidRPr="00983349" w:rsidRDefault="002A352B" w:rsidP="002A352B">
                      <w:pPr>
                        <w:rPr>
                          <w:sz w:val="22"/>
                          <w:szCs w:val="22"/>
                        </w:rPr>
                      </w:pPr>
                    </w:p>
                    <w:p w14:paraId="79DD2D0B" w14:textId="77777777" w:rsidR="002A352B" w:rsidRPr="00983349" w:rsidRDefault="002A352B" w:rsidP="002A352B">
                      <w:pPr>
                        <w:rPr>
                          <w:sz w:val="22"/>
                          <w:szCs w:val="22"/>
                        </w:rPr>
                      </w:pPr>
                    </w:p>
                    <w:p w14:paraId="35160246" w14:textId="77777777" w:rsidR="002A352B" w:rsidRDefault="002A352B" w:rsidP="002A352B"/>
                  </w:txbxContent>
                </v:textbox>
                <w10:wrap type="through" anchorx="margin"/>
              </v:rect>
            </w:pict>
          </mc:Fallback>
        </mc:AlternateContent>
      </w:r>
      <w:r>
        <w:rPr>
          <w:rFonts w:asciiTheme="majorHAnsi" w:hAnsiTheme="majorHAnsi" w:cstheme="majorHAnsi"/>
          <w:b/>
          <w:bCs/>
          <w:noProof/>
        </w:rPr>
        <mc:AlternateContent>
          <mc:Choice Requires="wps">
            <w:drawing>
              <wp:anchor distT="0" distB="0" distL="114300" distR="114300" simplePos="0" relativeHeight="251658257" behindDoc="0" locked="0" layoutInCell="1" allowOverlap="1" wp14:anchorId="49268A76" wp14:editId="7E49257B">
                <wp:simplePos x="0" y="0"/>
                <wp:positionH relativeFrom="page">
                  <wp:posOffset>3380740</wp:posOffset>
                </wp:positionH>
                <wp:positionV relativeFrom="paragraph">
                  <wp:posOffset>10160</wp:posOffset>
                </wp:positionV>
                <wp:extent cx="1861185" cy="1529080"/>
                <wp:effectExtent l="0" t="0" r="24765" b="13970"/>
                <wp:wrapNone/>
                <wp:docPr id="65720004" name="Suorakulmio 65720004">
                  <a:extLst xmlns:a="http://schemas.openxmlformats.org/drawingml/2006/main">
                    <a:ext uri="{FF2B5EF4-FFF2-40B4-BE49-F238E27FC236}">
                      <a16:creationId xmlns:a16="http://schemas.microsoft.com/office/drawing/2014/main" id="{4C9D9E21-50C7-4433-AE51-C897EC49944E}"/>
                    </a:ext>
                  </a:extLst>
                </wp:docPr>
                <wp:cNvGraphicFramePr/>
                <a:graphic xmlns:a="http://schemas.openxmlformats.org/drawingml/2006/main">
                  <a:graphicData uri="http://schemas.microsoft.com/office/word/2010/wordprocessingShape">
                    <wps:wsp>
                      <wps:cNvSpPr/>
                      <wps:spPr>
                        <a:xfrm>
                          <a:off x="0" y="0"/>
                          <a:ext cx="1861185" cy="1529080"/>
                        </a:xfrm>
                        <a:prstGeom prst="rect">
                          <a:avLst/>
                        </a:prstGeom>
                        <a:ln w="12700">
                          <a:solidFill>
                            <a:schemeClr val="tx2">
                              <a:lumMod val="60000"/>
                              <a:lumOff val="40000"/>
                            </a:schemeClr>
                          </a:solidFill>
                        </a:ln>
                      </wps:spPr>
                      <wps:style>
                        <a:lnRef idx="2">
                          <a:schemeClr val="accent5"/>
                        </a:lnRef>
                        <a:fillRef idx="1">
                          <a:schemeClr val="lt1"/>
                        </a:fillRef>
                        <a:effectRef idx="0">
                          <a:scrgbClr r="0" g="0" b="0"/>
                        </a:effectRef>
                        <a:fontRef idx="minor">
                          <a:schemeClr val="dk1"/>
                        </a:fontRef>
                      </wps:style>
                      <wps:txbx>
                        <w:txbxContent>
                          <w:p w14:paraId="2C627C07" w14:textId="77777777" w:rsidR="00D80149" w:rsidRDefault="00D80149" w:rsidP="00D80149">
                            <w:pPr>
                              <w:spacing w:line="276" w:lineRule="auto"/>
                              <w:rPr>
                                <w:rFonts w:eastAsia="Calibri" w:hAnsi="Calibri" w:cs="Calibri"/>
                                <w:b/>
                                <w:bCs/>
                                <w:color w:val="000000"/>
                                <w:sz w:val="28"/>
                                <w:szCs w:val="28"/>
                                <w:lang w:val="en-US"/>
                              </w:rPr>
                            </w:pPr>
                            <w:r>
                              <w:rPr>
                                <w:rFonts w:eastAsia="Calibri" w:hAnsi="Calibri" w:cs="Calibri"/>
                                <w:b/>
                                <w:bCs/>
                                <w:color w:val="000000"/>
                                <w:sz w:val="28"/>
                                <w:szCs w:val="28"/>
                                <w:lang w:val="en-US"/>
                              </w:rPr>
                              <w:t>REILUUS</w:t>
                            </w:r>
                          </w:p>
                          <w:p w14:paraId="593CD7C8" w14:textId="6299D71C" w:rsidR="00D80149" w:rsidRDefault="00D80149" w:rsidP="00D80149">
                            <w:pPr>
                              <w:spacing w:line="276" w:lineRule="auto"/>
                              <w:rPr>
                                <w:rFonts w:eastAsia="Calibri" w:hAnsi="Calibri" w:cs="Calibri"/>
                                <w:color w:val="CD5C5A"/>
                                <w:sz w:val="22"/>
                                <w:szCs w:val="22"/>
                                <w:lang w:val="en-US"/>
                              </w:rPr>
                            </w:pPr>
                            <w:proofErr w:type="spellStart"/>
                            <w:r>
                              <w:rPr>
                                <w:rFonts w:eastAsia="Calibri" w:hAnsi="Calibri" w:cs="Calibri"/>
                                <w:color w:val="CD5C5A"/>
                                <w:sz w:val="22"/>
                                <w:szCs w:val="22"/>
                                <w:lang w:val="en-US"/>
                              </w:rPr>
                              <w:t>näkyy</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toiminnassa</w:t>
                            </w:r>
                            <w:r w:rsidR="00785160">
                              <w:rPr>
                                <w:rFonts w:eastAsia="Calibri" w:hAnsi="Calibri" w:cs="Calibri"/>
                                <w:color w:val="CD5C5A"/>
                                <w:sz w:val="22"/>
                                <w:szCs w:val="22"/>
                                <w:lang w:val="en-US"/>
                              </w:rPr>
                              <w:t>mme</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siten</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että</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jokaisella</w:t>
                            </w:r>
                            <w:proofErr w:type="spellEnd"/>
                            <w:r>
                              <w:rPr>
                                <w:rFonts w:eastAsia="Calibri" w:hAnsi="Calibri" w:cs="Calibri"/>
                                <w:color w:val="CD5C5A"/>
                                <w:sz w:val="22"/>
                                <w:szCs w:val="22"/>
                                <w:lang w:val="en-US"/>
                              </w:rPr>
                              <w:t xml:space="preserve"> on </w:t>
                            </w:r>
                            <w:proofErr w:type="spellStart"/>
                            <w:r>
                              <w:rPr>
                                <w:rFonts w:eastAsia="Calibri" w:hAnsi="Calibri" w:cs="Calibri"/>
                                <w:color w:val="CD5C5A"/>
                                <w:sz w:val="22"/>
                                <w:szCs w:val="22"/>
                                <w:lang w:val="en-US"/>
                              </w:rPr>
                              <w:t>oikeus</w:t>
                            </w:r>
                            <w:proofErr w:type="spellEnd"/>
                            <w:r>
                              <w:rPr>
                                <w:rFonts w:eastAsia="Calibri" w:hAnsi="Calibri" w:cs="Calibri"/>
                                <w:color w:val="CD5C5A"/>
                                <w:sz w:val="22"/>
                                <w:szCs w:val="22"/>
                                <w:lang w:val="en-US"/>
                              </w:rPr>
                              <w:t xml:space="preserve"> olla </w:t>
                            </w:r>
                            <w:proofErr w:type="spellStart"/>
                            <w:r>
                              <w:rPr>
                                <w:rFonts w:eastAsia="Calibri" w:hAnsi="Calibri" w:cs="Calibri"/>
                                <w:color w:val="CD5C5A"/>
                                <w:sz w:val="22"/>
                                <w:szCs w:val="22"/>
                                <w:lang w:val="en-US"/>
                              </w:rPr>
                              <w:t>oma</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itsensä</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Harjoittelemme</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kaveritaitoja</w:t>
                            </w:r>
                            <w:proofErr w:type="spellEnd"/>
                            <w:r>
                              <w:rPr>
                                <w:rFonts w:eastAsia="Calibri" w:hAnsi="Calibri" w:cs="Calibri"/>
                                <w:color w:val="CD5C5A"/>
                                <w:sz w:val="22"/>
                                <w:szCs w:val="22"/>
                                <w:lang w:val="en-US"/>
                              </w:rPr>
                              <w:t xml:space="preserve">. </w:t>
                            </w:r>
                          </w:p>
                          <w:p w14:paraId="0E2EF930"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3B1A5EA2"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7DAD4F87"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7CD0F6B5"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779589F1"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3ED9DD0F"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470261B0"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416A8397" w14:textId="77777777" w:rsidR="00D80149" w:rsidRDefault="00D80149" w:rsidP="00D80149">
                            <w:pPr>
                              <w:spacing w:line="276" w:lineRule="auto"/>
                              <w:rPr>
                                <w:rFonts w:eastAsia="Calibri" w:hAnsi="Calibri" w:cs="Calibri"/>
                                <w:color w:val="000000"/>
                                <w:lang w:val="en-US"/>
                              </w:rPr>
                            </w:pPr>
                            <w:r>
                              <w:rPr>
                                <w:rFonts w:eastAsia="Calibri" w:hAnsi="Calibri" w:cs="Calibri"/>
                                <w:color w:val="000000"/>
                                <w:lang w:val="en-US"/>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49268A76" id="Suorakulmio 65720004" o:spid="_x0000_s1037" style="position:absolute;left:0;text-align:left;margin-left:266.2pt;margin-top:.8pt;width:146.55pt;height:120.4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" fillcolor="white [3201]" strokecolor="#548dd4 [1951]" strokeweight="1pt">
                <v:textbox>
                  <w:txbxContent>
                    <w:p w14:paraId="2C627C07" w14:textId="77777777" w:rsidR="00D80149" w:rsidRDefault="00D80149" w:rsidP="00D80149">
                      <w:pPr>
                        <w:spacing w:line="276" w:lineRule="auto"/>
                        <w:rPr>
                          <w:rFonts w:eastAsia="Calibri" w:hAnsi="Calibri" w:cs="Calibri"/>
                          <w:b/>
                          <w:bCs/>
                          <w:color w:val="000000"/>
                          <w:sz w:val="28"/>
                          <w:szCs w:val="28"/>
                          <w:lang w:val="en-US"/>
                        </w:rPr>
                      </w:pPr>
                      <w:r>
                        <w:rPr>
                          <w:rFonts w:eastAsia="Calibri" w:hAnsi="Calibri" w:cs="Calibri"/>
                          <w:b/>
                          <w:bCs/>
                          <w:color w:val="000000"/>
                          <w:sz w:val="28"/>
                          <w:szCs w:val="28"/>
                          <w:lang w:val="en-US"/>
                        </w:rPr>
                        <w:t>REILUUS</w:t>
                      </w:r>
                    </w:p>
                    <w:p w14:paraId="593CD7C8" w14:textId="6299D71C" w:rsidR="00D80149" w:rsidRDefault="00D80149" w:rsidP="00D80149">
                      <w:pPr>
                        <w:spacing w:line="276" w:lineRule="auto"/>
                        <w:rPr>
                          <w:rFonts w:eastAsia="Calibri" w:hAnsi="Calibri" w:cs="Calibri"/>
                          <w:color w:val="CD5C5A"/>
                          <w:sz w:val="22"/>
                          <w:szCs w:val="22"/>
                          <w:lang w:val="en-US"/>
                        </w:rPr>
                      </w:pPr>
                      <w:proofErr w:type="spellStart"/>
                      <w:r>
                        <w:rPr>
                          <w:rFonts w:eastAsia="Calibri" w:hAnsi="Calibri" w:cs="Calibri"/>
                          <w:color w:val="CD5C5A"/>
                          <w:sz w:val="22"/>
                          <w:szCs w:val="22"/>
                          <w:lang w:val="en-US"/>
                        </w:rPr>
                        <w:t>näkyy</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toiminnassa</w:t>
                      </w:r>
                      <w:r w:rsidR="00785160">
                        <w:rPr>
                          <w:rFonts w:eastAsia="Calibri" w:hAnsi="Calibri" w:cs="Calibri"/>
                          <w:color w:val="CD5C5A"/>
                          <w:sz w:val="22"/>
                          <w:szCs w:val="22"/>
                          <w:lang w:val="en-US"/>
                        </w:rPr>
                        <w:t>mme</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siten</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että</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jokaisella</w:t>
                      </w:r>
                      <w:proofErr w:type="spellEnd"/>
                      <w:r>
                        <w:rPr>
                          <w:rFonts w:eastAsia="Calibri" w:hAnsi="Calibri" w:cs="Calibri"/>
                          <w:color w:val="CD5C5A"/>
                          <w:sz w:val="22"/>
                          <w:szCs w:val="22"/>
                          <w:lang w:val="en-US"/>
                        </w:rPr>
                        <w:t xml:space="preserve"> on </w:t>
                      </w:r>
                      <w:proofErr w:type="spellStart"/>
                      <w:r>
                        <w:rPr>
                          <w:rFonts w:eastAsia="Calibri" w:hAnsi="Calibri" w:cs="Calibri"/>
                          <w:color w:val="CD5C5A"/>
                          <w:sz w:val="22"/>
                          <w:szCs w:val="22"/>
                          <w:lang w:val="en-US"/>
                        </w:rPr>
                        <w:t>oikeus</w:t>
                      </w:r>
                      <w:proofErr w:type="spellEnd"/>
                      <w:r>
                        <w:rPr>
                          <w:rFonts w:eastAsia="Calibri" w:hAnsi="Calibri" w:cs="Calibri"/>
                          <w:color w:val="CD5C5A"/>
                          <w:sz w:val="22"/>
                          <w:szCs w:val="22"/>
                          <w:lang w:val="en-US"/>
                        </w:rPr>
                        <w:t xml:space="preserve"> olla </w:t>
                      </w:r>
                      <w:proofErr w:type="spellStart"/>
                      <w:r>
                        <w:rPr>
                          <w:rFonts w:eastAsia="Calibri" w:hAnsi="Calibri" w:cs="Calibri"/>
                          <w:color w:val="CD5C5A"/>
                          <w:sz w:val="22"/>
                          <w:szCs w:val="22"/>
                          <w:lang w:val="en-US"/>
                        </w:rPr>
                        <w:t>oma</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itsensä</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Harjoittelemme</w:t>
                      </w:r>
                      <w:proofErr w:type="spellEnd"/>
                      <w:r>
                        <w:rPr>
                          <w:rFonts w:eastAsia="Calibri" w:hAnsi="Calibri" w:cs="Calibri"/>
                          <w:color w:val="CD5C5A"/>
                          <w:sz w:val="22"/>
                          <w:szCs w:val="22"/>
                          <w:lang w:val="en-US"/>
                        </w:rPr>
                        <w:t xml:space="preserve"> </w:t>
                      </w:r>
                      <w:proofErr w:type="spellStart"/>
                      <w:r>
                        <w:rPr>
                          <w:rFonts w:eastAsia="Calibri" w:hAnsi="Calibri" w:cs="Calibri"/>
                          <w:color w:val="CD5C5A"/>
                          <w:sz w:val="22"/>
                          <w:szCs w:val="22"/>
                          <w:lang w:val="en-US"/>
                        </w:rPr>
                        <w:t>kaveritaitoja</w:t>
                      </w:r>
                      <w:proofErr w:type="spellEnd"/>
                      <w:r>
                        <w:rPr>
                          <w:rFonts w:eastAsia="Calibri" w:hAnsi="Calibri" w:cs="Calibri"/>
                          <w:color w:val="CD5C5A"/>
                          <w:sz w:val="22"/>
                          <w:szCs w:val="22"/>
                          <w:lang w:val="en-US"/>
                        </w:rPr>
                        <w:t xml:space="preserve">. </w:t>
                      </w:r>
                    </w:p>
                    <w:p w14:paraId="0E2EF930"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3B1A5EA2"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7DAD4F87"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7CD0F6B5"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779589F1"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3ED9DD0F"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470261B0" w14:textId="77777777" w:rsidR="00D80149" w:rsidRDefault="00D80149" w:rsidP="00D8014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416A8397" w14:textId="77777777" w:rsidR="00D80149" w:rsidRDefault="00D80149" w:rsidP="00D80149">
                      <w:pPr>
                        <w:spacing w:line="276" w:lineRule="auto"/>
                        <w:rPr>
                          <w:rFonts w:eastAsia="Calibri" w:hAnsi="Calibri" w:cs="Calibri"/>
                          <w:color w:val="000000"/>
                          <w:lang w:val="en-US"/>
                        </w:rPr>
                      </w:pPr>
                      <w:r>
                        <w:rPr>
                          <w:rFonts w:eastAsia="Calibri" w:hAnsi="Calibri" w:cs="Calibri"/>
                          <w:color w:val="000000"/>
                          <w:lang w:val="en-US"/>
                        </w:rPr>
                        <w:t> </w:t>
                      </w:r>
                    </w:p>
                  </w:txbxContent>
                </v:textbox>
                <w10:wrap anchorx="page"/>
              </v:rect>
            </w:pict>
          </mc:Fallback>
        </mc:AlternateContent>
      </w:r>
      <w:r>
        <w:rPr>
          <w:rFonts w:asciiTheme="majorHAnsi" w:hAnsiTheme="majorHAnsi" w:cstheme="majorHAnsi"/>
          <w:b/>
          <w:bCs/>
          <w:noProof/>
        </w:rPr>
        <mc:AlternateContent>
          <mc:Choice Requires="wps">
            <w:drawing>
              <wp:anchor distT="0" distB="0" distL="114300" distR="114300" simplePos="0" relativeHeight="251658258" behindDoc="0" locked="0" layoutInCell="1" allowOverlap="1" wp14:anchorId="08D36D5B" wp14:editId="16522E0A">
                <wp:simplePos x="0" y="0"/>
                <wp:positionH relativeFrom="page">
                  <wp:posOffset>5361940</wp:posOffset>
                </wp:positionH>
                <wp:positionV relativeFrom="paragraph">
                  <wp:posOffset>5080</wp:posOffset>
                </wp:positionV>
                <wp:extent cx="1800225" cy="1080000"/>
                <wp:effectExtent l="0" t="0" r="28575" b="25400"/>
                <wp:wrapNone/>
                <wp:docPr id="1437637116" name="Suorakulmio 1437637116">
                  <a:extLst xmlns:a="http://schemas.openxmlformats.org/drawingml/2006/main">
                    <a:ext uri="{FF2B5EF4-FFF2-40B4-BE49-F238E27FC236}">
                      <a16:creationId xmlns:a16="http://schemas.microsoft.com/office/drawing/2014/main" id="{9FBE623B-FAAB-421E-A66E-8A8A0540DDD4}"/>
                    </a:ext>
                  </a:extLst>
                </wp:docPr>
                <wp:cNvGraphicFramePr/>
                <a:graphic xmlns:a="http://schemas.openxmlformats.org/drawingml/2006/main">
                  <a:graphicData uri="http://schemas.microsoft.com/office/word/2010/wordprocessingShape">
                    <wps:wsp>
                      <wps:cNvSpPr/>
                      <wps:spPr>
                        <a:xfrm>
                          <a:off x="0" y="0"/>
                          <a:ext cx="1800225" cy="1080000"/>
                        </a:xfrm>
                        <a:prstGeom prst="rect">
                          <a:avLst/>
                        </a:prstGeom>
                        <a:ln w="12700">
                          <a:solidFill>
                            <a:schemeClr val="tx2">
                              <a:lumMod val="60000"/>
                              <a:lumOff val="40000"/>
                            </a:schemeClr>
                          </a:solidFill>
                        </a:ln>
                      </wps:spPr>
                      <wps:style>
                        <a:lnRef idx="2">
                          <a:schemeClr val="accent5"/>
                        </a:lnRef>
                        <a:fillRef idx="1">
                          <a:schemeClr val="lt1"/>
                        </a:fillRef>
                        <a:effectRef idx="0">
                          <a:schemeClr val="accent5"/>
                        </a:effectRef>
                        <a:fontRef idx="minor">
                          <a:schemeClr val="dk1"/>
                        </a:fontRef>
                      </wps:style>
                      <wps:txbx>
                        <w:txbxContent>
                          <w:p w14:paraId="0EFC8E3E" w14:textId="77777777" w:rsidR="002A352B" w:rsidRDefault="002A352B" w:rsidP="002A352B">
                            <w:pPr>
                              <w:rPr>
                                <w:b/>
                                <w:sz w:val="28"/>
                              </w:rPr>
                            </w:pPr>
                            <w:r w:rsidRPr="00983349">
                              <w:rPr>
                                <w:b/>
                                <w:sz w:val="28"/>
                              </w:rPr>
                              <w:t>R</w:t>
                            </w:r>
                            <w:r>
                              <w:rPr>
                                <w:b/>
                                <w:sz w:val="28"/>
                              </w:rPr>
                              <w:t>OHKEUS</w:t>
                            </w:r>
                          </w:p>
                          <w:p w14:paraId="09E989BD" w14:textId="55D95043" w:rsidR="002A352B" w:rsidRPr="00FF6349" w:rsidRDefault="002A352B" w:rsidP="002A352B">
                            <w:pPr>
                              <w:rPr>
                                <w:color w:val="CD5C5A"/>
                                <w:sz w:val="22"/>
                              </w:rPr>
                            </w:pPr>
                            <w:r w:rsidRPr="00FF6349">
                              <w:rPr>
                                <w:color w:val="CD5C5A"/>
                                <w:sz w:val="22"/>
                              </w:rPr>
                              <w:t>näkyy toiminnassa</w:t>
                            </w:r>
                            <w:r w:rsidR="00785160">
                              <w:rPr>
                                <w:color w:val="CD5C5A"/>
                                <w:sz w:val="22"/>
                              </w:rPr>
                              <w:t>mme</w:t>
                            </w:r>
                            <w:r w:rsidRPr="00FF6349">
                              <w:rPr>
                                <w:color w:val="CD5C5A"/>
                                <w:sz w:val="22"/>
                              </w:rPr>
                              <w:t xml:space="preserve"> siten, ett</w:t>
                            </w:r>
                            <w:r w:rsidR="00A51CF1">
                              <w:rPr>
                                <w:color w:val="CD5C5A"/>
                                <w:sz w:val="22"/>
                              </w:rPr>
                              <w:t>ä yritämme yhdessä! Kannustamme kokeilemaan ja oppimaan uutta.</w:t>
                            </w:r>
                          </w:p>
                          <w:p w14:paraId="5F55C763" w14:textId="77777777" w:rsidR="002A352B" w:rsidRDefault="002A352B" w:rsidP="002A352B">
                            <w:pPr>
                              <w:rPr>
                                <w:sz w:val="22"/>
                                <w:szCs w:val="22"/>
                              </w:rPr>
                            </w:pPr>
                          </w:p>
                          <w:p w14:paraId="78CF15DA" w14:textId="77777777" w:rsidR="002A352B" w:rsidRDefault="002A352B" w:rsidP="002A352B">
                            <w:pPr>
                              <w:rPr>
                                <w:sz w:val="22"/>
                                <w:szCs w:val="22"/>
                              </w:rPr>
                            </w:pPr>
                          </w:p>
                          <w:p w14:paraId="3B8633D2" w14:textId="77777777" w:rsidR="002A352B" w:rsidRDefault="002A352B" w:rsidP="002A352B">
                            <w:pPr>
                              <w:rPr>
                                <w:sz w:val="22"/>
                                <w:szCs w:val="22"/>
                              </w:rPr>
                            </w:pPr>
                          </w:p>
                          <w:p w14:paraId="267EE139" w14:textId="77777777" w:rsidR="002A352B" w:rsidRDefault="002A352B" w:rsidP="002A352B">
                            <w:pPr>
                              <w:rPr>
                                <w:sz w:val="22"/>
                                <w:szCs w:val="22"/>
                              </w:rPr>
                            </w:pPr>
                          </w:p>
                          <w:p w14:paraId="6C930AB1" w14:textId="77777777" w:rsidR="002A352B" w:rsidRPr="00983349" w:rsidRDefault="002A352B" w:rsidP="002A352B">
                            <w:pPr>
                              <w:rPr>
                                <w:sz w:val="22"/>
                                <w:szCs w:val="22"/>
                              </w:rPr>
                            </w:pPr>
                          </w:p>
                          <w:p w14:paraId="600E10F9" w14:textId="77777777" w:rsidR="002A352B" w:rsidRPr="00983349" w:rsidRDefault="002A352B" w:rsidP="002A352B">
                            <w:pPr>
                              <w:rPr>
                                <w:sz w:val="22"/>
                                <w:szCs w:val="22"/>
                              </w:rPr>
                            </w:pPr>
                          </w:p>
                          <w:p w14:paraId="16AE1739" w14:textId="77777777" w:rsidR="002A352B" w:rsidRPr="00983349" w:rsidRDefault="002A352B" w:rsidP="002A352B">
                            <w:pPr>
                              <w:rPr>
                                <w:sz w:val="22"/>
                                <w:szCs w:val="22"/>
                              </w:rPr>
                            </w:pPr>
                          </w:p>
                          <w:p w14:paraId="2FBD955D" w14:textId="77777777" w:rsidR="002A352B" w:rsidRDefault="002A352B" w:rsidP="002A35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36D5B" id="Suorakulmio 1437637116" o:spid="_x0000_s1038" style="position:absolute;left:0;text-align:left;margin-left:422.2pt;margin-top:.4pt;width:141.75pt;height:85.0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" fillcolor="white [3201]" strokecolor="#548dd4 [1951]" strokeweight="1pt">
                <v:textbox>
                  <w:txbxContent>
                    <w:p w14:paraId="0EFC8E3E" w14:textId="77777777" w:rsidR="002A352B" w:rsidRDefault="002A352B" w:rsidP="002A352B">
                      <w:pPr>
                        <w:rPr>
                          <w:b/>
                          <w:sz w:val="28"/>
                        </w:rPr>
                      </w:pPr>
                      <w:r w:rsidRPr="00983349">
                        <w:rPr>
                          <w:b/>
                          <w:sz w:val="28"/>
                        </w:rPr>
                        <w:t>R</w:t>
                      </w:r>
                      <w:r>
                        <w:rPr>
                          <w:b/>
                          <w:sz w:val="28"/>
                        </w:rPr>
                        <w:t>OHKEUS</w:t>
                      </w:r>
                    </w:p>
                    <w:p w14:paraId="09E989BD" w14:textId="55D95043" w:rsidR="002A352B" w:rsidRPr="00FF6349" w:rsidRDefault="002A352B" w:rsidP="002A352B">
                      <w:pPr>
                        <w:rPr>
                          <w:color w:val="CD5C5A"/>
                          <w:sz w:val="22"/>
                        </w:rPr>
                      </w:pPr>
                      <w:r w:rsidRPr="00FF6349">
                        <w:rPr>
                          <w:color w:val="CD5C5A"/>
                          <w:sz w:val="22"/>
                        </w:rPr>
                        <w:t>näkyy toiminnassa</w:t>
                      </w:r>
                      <w:r w:rsidR="00785160">
                        <w:rPr>
                          <w:color w:val="CD5C5A"/>
                          <w:sz w:val="22"/>
                        </w:rPr>
                        <w:t>mme</w:t>
                      </w:r>
                      <w:r w:rsidRPr="00FF6349">
                        <w:rPr>
                          <w:color w:val="CD5C5A"/>
                          <w:sz w:val="22"/>
                        </w:rPr>
                        <w:t xml:space="preserve"> siten, ett</w:t>
                      </w:r>
                      <w:r w:rsidR="00A51CF1">
                        <w:rPr>
                          <w:color w:val="CD5C5A"/>
                          <w:sz w:val="22"/>
                        </w:rPr>
                        <w:t>ä yritämme yhdessä! Kannustamme kokeilemaan ja oppimaan uutta.</w:t>
                      </w:r>
                    </w:p>
                    <w:p w14:paraId="5F55C763" w14:textId="77777777" w:rsidR="002A352B" w:rsidRDefault="002A352B" w:rsidP="002A352B">
                      <w:pPr>
                        <w:rPr>
                          <w:sz w:val="22"/>
                          <w:szCs w:val="22"/>
                        </w:rPr>
                      </w:pPr>
                    </w:p>
                    <w:p w14:paraId="78CF15DA" w14:textId="77777777" w:rsidR="002A352B" w:rsidRDefault="002A352B" w:rsidP="002A352B">
                      <w:pPr>
                        <w:rPr>
                          <w:sz w:val="22"/>
                          <w:szCs w:val="22"/>
                        </w:rPr>
                      </w:pPr>
                    </w:p>
                    <w:p w14:paraId="3B8633D2" w14:textId="77777777" w:rsidR="002A352B" w:rsidRDefault="002A352B" w:rsidP="002A352B">
                      <w:pPr>
                        <w:rPr>
                          <w:sz w:val="22"/>
                          <w:szCs w:val="22"/>
                        </w:rPr>
                      </w:pPr>
                    </w:p>
                    <w:p w14:paraId="267EE139" w14:textId="77777777" w:rsidR="002A352B" w:rsidRDefault="002A352B" w:rsidP="002A352B">
                      <w:pPr>
                        <w:rPr>
                          <w:sz w:val="22"/>
                          <w:szCs w:val="22"/>
                        </w:rPr>
                      </w:pPr>
                    </w:p>
                    <w:p w14:paraId="6C930AB1" w14:textId="77777777" w:rsidR="002A352B" w:rsidRPr="00983349" w:rsidRDefault="002A352B" w:rsidP="002A352B">
                      <w:pPr>
                        <w:rPr>
                          <w:sz w:val="22"/>
                          <w:szCs w:val="22"/>
                        </w:rPr>
                      </w:pPr>
                    </w:p>
                    <w:p w14:paraId="600E10F9" w14:textId="77777777" w:rsidR="002A352B" w:rsidRPr="00983349" w:rsidRDefault="002A352B" w:rsidP="002A352B">
                      <w:pPr>
                        <w:rPr>
                          <w:sz w:val="22"/>
                          <w:szCs w:val="22"/>
                        </w:rPr>
                      </w:pPr>
                    </w:p>
                    <w:p w14:paraId="16AE1739" w14:textId="77777777" w:rsidR="002A352B" w:rsidRPr="00983349" w:rsidRDefault="002A352B" w:rsidP="002A352B">
                      <w:pPr>
                        <w:rPr>
                          <w:sz w:val="22"/>
                          <w:szCs w:val="22"/>
                        </w:rPr>
                      </w:pPr>
                    </w:p>
                    <w:p w14:paraId="2FBD955D" w14:textId="77777777" w:rsidR="002A352B" w:rsidRDefault="002A352B" w:rsidP="002A352B"/>
                  </w:txbxContent>
                </v:textbox>
                <w10:wrap anchorx="page"/>
              </v:rect>
            </w:pict>
          </mc:Fallback>
        </mc:AlternateContent>
      </w:r>
    </w:p>
    <w:p w14:paraId="59618546" w14:textId="178196B5" w:rsidR="002A352B" w:rsidRDefault="002A352B" w:rsidP="003777A8">
      <w:pPr>
        <w:ind w:left="1701"/>
        <w:rPr>
          <w:rFonts w:cstheme="minorHAnsi"/>
          <w:color w:val="000000"/>
          <w:sz w:val="24"/>
          <w:szCs w:val="24"/>
          <w:shd w:val="clear" w:color="auto" w:fill="FFFFFF"/>
        </w:rPr>
      </w:pPr>
    </w:p>
    <w:p w14:paraId="555D2146" w14:textId="5804050C" w:rsidR="002A352B" w:rsidRDefault="002A352B" w:rsidP="003777A8">
      <w:pPr>
        <w:ind w:left="1701"/>
        <w:rPr>
          <w:rFonts w:cstheme="minorHAnsi"/>
          <w:color w:val="000000"/>
          <w:sz w:val="24"/>
          <w:szCs w:val="24"/>
          <w:shd w:val="clear" w:color="auto" w:fill="FFFFFF"/>
        </w:rPr>
      </w:pPr>
    </w:p>
    <w:p w14:paraId="5336675D" w14:textId="77777777" w:rsidR="002A352B" w:rsidRDefault="002A352B" w:rsidP="003777A8">
      <w:pPr>
        <w:ind w:left="1701"/>
        <w:rPr>
          <w:rFonts w:cstheme="minorHAnsi"/>
          <w:color w:val="000000"/>
          <w:sz w:val="24"/>
          <w:szCs w:val="24"/>
          <w:shd w:val="clear" w:color="auto" w:fill="FFFFFF"/>
        </w:rPr>
      </w:pPr>
    </w:p>
    <w:p w14:paraId="4627336B" w14:textId="77777777" w:rsidR="002A352B" w:rsidRDefault="002A352B" w:rsidP="003777A8">
      <w:pPr>
        <w:ind w:left="1701"/>
        <w:rPr>
          <w:rFonts w:cstheme="minorHAnsi"/>
          <w:color w:val="000000"/>
          <w:sz w:val="24"/>
          <w:szCs w:val="24"/>
          <w:shd w:val="clear" w:color="auto" w:fill="FFFFFF"/>
        </w:rPr>
      </w:pPr>
    </w:p>
    <w:p w14:paraId="509A7D0C" w14:textId="77777777" w:rsidR="002A352B" w:rsidRDefault="002A352B" w:rsidP="003777A8">
      <w:pPr>
        <w:ind w:left="1701"/>
        <w:rPr>
          <w:rFonts w:cstheme="minorHAnsi"/>
          <w:color w:val="000000"/>
          <w:sz w:val="24"/>
          <w:szCs w:val="24"/>
          <w:shd w:val="clear" w:color="auto" w:fill="FFFFFF"/>
        </w:rPr>
      </w:pPr>
    </w:p>
    <w:p w14:paraId="37CADBC0" w14:textId="6C609596" w:rsidR="002A352B" w:rsidRDefault="00837664" w:rsidP="003777A8">
      <w:pPr>
        <w:ind w:left="1701"/>
        <w:rPr>
          <w:rFonts w:cstheme="minorHAnsi"/>
          <w:color w:val="000000"/>
          <w:sz w:val="24"/>
          <w:szCs w:val="24"/>
          <w:shd w:val="clear" w:color="auto" w:fill="FFFFFF"/>
        </w:rPr>
      </w:pPr>
      <w:r>
        <w:rPr>
          <w:rFonts w:cstheme="minorHAnsi"/>
          <w:color w:val="000000"/>
          <w:sz w:val="24"/>
          <w:szCs w:val="24"/>
          <w:shd w:val="clear" w:color="auto" w:fill="FFFFFF"/>
        </w:rPr>
        <w:br/>
      </w:r>
    </w:p>
    <w:p w14:paraId="63536D0E" w14:textId="51BC16FD" w:rsidR="003777A8" w:rsidRDefault="003777A8" w:rsidP="003777A8">
      <w:pPr>
        <w:ind w:left="1701"/>
        <w:rPr>
          <w:rFonts w:cstheme="minorHAnsi"/>
          <w:color w:val="000000"/>
          <w:sz w:val="24"/>
          <w:szCs w:val="24"/>
          <w:shd w:val="clear" w:color="auto" w:fill="FFFFFF"/>
        </w:rPr>
      </w:pPr>
      <w:r>
        <w:rPr>
          <w:rFonts w:cstheme="minorHAnsi"/>
          <w:color w:val="000000"/>
          <w:sz w:val="24"/>
          <w:szCs w:val="24"/>
          <w:shd w:val="clear" w:color="auto" w:fill="FFFFFF"/>
        </w:rPr>
        <w:t>Kotkalainen varhaiskasvatus tukee arvojen toteutumista.</w:t>
      </w:r>
    </w:p>
    <w:p w14:paraId="128BA268" w14:textId="77777777" w:rsidR="003777A8" w:rsidRPr="003777A8" w:rsidRDefault="002D7EB5" w:rsidP="003777A8">
      <w:pPr>
        <w:ind w:left="1701"/>
        <w:rPr>
          <w:rFonts w:cstheme="minorHAnsi"/>
          <w:color w:val="000000"/>
          <w:sz w:val="24"/>
          <w:szCs w:val="24"/>
          <w:shd w:val="clear" w:color="auto" w:fill="FFFFFF"/>
        </w:rPr>
      </w:pPr>
      <w:r>
        <w:rPr>
          <w:rFonts w:cstheme="minorHAnsi"/>
          <w:noProof/>
          <w:color w:val="000000"/>
          <w:sz w:val="24"/>
          <w:szCs w:val="24"/>
        </w:rPr>
        <mc:AlternateContent>
          <mc:Choice Requires="wps">
            <w:drawing>
              <wp:anchor distT="0" distB="0" distL="114300" distR="114300" simplePos="0" relativeHeight="251658253" behindDoc="0" locked="0" layoutInCell="1" allowOverlap="1" wp14:anchorId="5BFD386C" wp14:editId="0099816D">
                <wp:simplePos x="0" y="0"/>
                <wp:positionH relativeFrom="column">
                  <wp:posOffset>4480560</wp:posOffset>
                </wp:positionH>
                <wp:positionV relativeFrom="paragraph">
                  <wp:posOffset>158750</wp:posOffset>
                </wp:positionV>
                <wp:extent cx="1476375" cy="1019175"/>
                <wp:effectExtent l="0" t="0" r="28575" b="28575"/>
                <wp:wrapNone/>
                <wp:docPr id="29" name="Ellipsi 29">
                  <a:extLst xmlns:a="http://schemas.openxmlformats.org/drawingml/2006/main">
                    <a:ext uri="{FF2B5EF4-FFF2-40B4-BE49-F238E27FC236}">
                      <a16:creationId xmlns:a16="http://schemas.microsoft.com/office/drawing/2014/main" id="{A30DD969-2227-449D-8ABA-E0E4E9AF9D6B}"/>
                    </a:ext>
                  </a:extLst>
                </wp:docPr>
                <wp:cNvGraphicFramePr/>
                <a:graphic xmlns:a="http://schemas.openxmlformats.org/drawingml/2006/main">
                  <a:graphicData uri="http://schemas.microsoft.com/office/word/2010/wordprocessingShape">
                    <wps:wsp>
                      <wps:cNvSpPr/>
                      <wps:spPr>
                        <a:xfrm>
                          <a:off x="0" y="0"/>
                          <a:ext cx="1476375" cy="1019175"/>
                        </a:xfrm>
                        <a:prstGeom prst="ellipse">
                          <a:avLst/>
                        </a:prstGeom>
                        <a:noFill/>
                        <a:ln w="1270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2D4EC" w14:textId="77777777" w:rsidR="008F7131" w:rsidRDefault="008F7131" w:rsidP="008F7131">
                            <w:pPr>
                              <w:jc w:val="center"/>
                            </w:pPr>
                            <w:r>
                              <w:t>Kestävä elämäntapa on välttämätöntä.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D386C" id="Ellipsi 29" o:spid="_x0000_s1039" style="position:absolute;left:0;text-align:left;margin-left:352.8pt;margin-top:12.5pt;width:116.25pt;height:80.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" filled="f" strokecolor="#5f497a [2407]" strokeweight="1pt">
                <v:textbox>
                  <w:txbxContent>
                    <w:p w14:paraId="7992D4EC" w14:textId="77777777" w:rsidR="008F7131" w:rsidRDefault="008F7131" w:rsidP="008F7131">
                      <w:pPr>
                        <w:jc w:val="center"/>
                      </w:pPr>
                      <w:r>
                        <w:t>Kestävä elämäntapa on välttämätöntä.</w:t>
                      </w:r>
                    </w:p>
                  </w:txbxContent>
                </v:textbox>
              </v:oval>
            </w:pict>
          </mc:Fallback>
        </mc:AlternateContent>
      </w:r>
      <w:r>
        <w:rPr>
          <w:rFonts w:cstheme="minorHAnsi"/>
          <w:noProof/>
          <w:color w:val="000000"/>
          <w:sz w:val="24"/>
          <w:szCs w:val="24"/>
        </w:rPr>
        <mc:AlternateContent>
          <mc:Choice Requires="wps">
            <w:drawing>
              <wp:anchor distT="0" distB="0" distL="114300" distR="114300" simplePos="0" relativeHeight="251658251" behindDoc="0" locked="0" layoutInCell="1" allowOverlap="1" wp14:anchorId="3B3FC35D" wp14:editId="09013A96">
                <wp:simplePos x="0" y="0"/>
                <wp:positionH relativeFrom="column">
                  <wp:posOffset>1079500</wp:posOffset>
                </wp:positionH>
                <wp:positionV relativeFrom="paragraph">
                  <wp:posOffset>158750</wp:posOffset>
                </wp:positionV>
                <wp:extent cx="1476375" cy="1019175"/>
                <wp:effectExtent l="0" t="0" r="28575" b="28575"/>
                <wp:wrapNone/>
                <wp:docPr id="27" name="Ellipsi 27">
                  <a:extLst xmlns:a="http://schemas.openxmlformats.org/drawingml/2006/main">
                    <a:ext uri="{FF2B5EF4-FFF2-40B4-BE49-F238E27FC236}">
                      <a16:creationId xmlns:a16="http://schemas.microsoft.com/office/drawing/2014/main" id="{B2027062-DDED-4E6B-AEA8-6CFA70F0010C}"/>
                    </a:ext>
                  </a:extLst>
                </wp:docPr>
                <wp:cNvGraphicFramePr/>
                <a:graphic xmlns:a="http://schemas.openxmlformats.org/drawingml/2006/main">
                  <a:graphicData uri="http://schemas.microsoft.com/office/word/2010/wordprocessingShape">
                    <wps:wsp>
                      <wps:cNvSpPr/>
                      <wps:spPr>
                        <a:xfrm>
                          <a:off x="0" y="0"/>
                          <a:ext cx="1476375" cy="1019175"/>
                        </a:xfrm>
                        <a:prstGeom prst="ellipse">
                          <a:avLst/>
                        </a:prstGeom>
                        <a:noFill/>
                        <a:ln w="127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202D5" w14:textId="77777777" w:rsidR="003777A8" w:rsidRDefault="003777A8" w:rsidP="003777A8">
                            <w:pPr>
                              <w:jc w:val="center"/>
                            </w:pPr>
                            <w:r>
                              <w:t>Lapsi on ainutlaatuinen ja lapsuus on itseisarvo.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3FC35D" id="Ellipsi 27" o:spid="_x0000_s1040" style="position:absolute;left:0;text-align:left;margin-left:85pt;margin-top:12.5pt;width:116.25pt;height:80.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" filled="f" strokecolor="#c0504d [3205]" strokeweight="1pt">
                <v:textbox>
                  <w:txbxContent>
                    <w:p w14:paraId="30A202D5" w14:textId="77777777" w:rsidR="003777A8" w:rsidRDefault="003777A8" w:rsidP="003777A8">
                      <w:pPr>
                        <w:jc w:val="center"/>
                      </w:pPr>
                      <w:r>
                        <w:t>Lapsi on ainutlaatuinen ja lapsuus on itseisarvo.</w:t>
                      </w:r>
                    </w:p>
                  </w:txbxContent>
                </v:textbox>
              </v:oval>
            </w:pict>
          </mc:Fallback>
        </mc:AlternateContent>
      </w:r>
      <w:r>
        <w:rPr>
          <w:rFonts w:cstheme="minorHAnsi"/>
          <w:noProof/>
          <w:color w:val="000000"/>
          <w:sz w:val="24"/>
          <w:szCs w:val="24"/>
        </w:rPr>
        <mc:AlternateContent>
          <mc:Choice Requires="wps">
            <w:drawing>
              <wp:anchor distT="0" distB="0" distL="114300" distR="114300" simplePos="0" relativeHeight="251658252" behindDoc="0" locked="0" layoutInCell="1" allowOverlap="1" wp14:anchorId="0238B1C0" wp14:editId="0D3046FA">
                <wp:simplePos x="0" y="0"/>
                <wp:positionH relativeFrom="column">
                  <wp:posOffset>2794635</wp:posOffset>
                </wp:positionH>
                <wp:positionV relativeFrom="paragraph">
                  <wp:posOffset>182245</wp:posOffset>
                </wp:positionV>
                <wp:extent cx="1476375" cy="1019175"/>
                <wp:effectExtent l="0" t="0" r="28575" b="28575"/>
                <wp:wrapNone/>
                <wp:docPr id="28" name="Ellipsi 28">
                  <a:extLst xmlns:a="http://schemas.openxmlformats.org/drawingml/2006/main">
                    <a:ext uri="{FF2B5EF4-FFF2-40B4-BE49-F238E27FC236}">
                      <a16:creationId xmlns:a16="http://schemas.microsoft.com/office/drawing/2014/main" id="{9B5DC1F4-3167-4A68-96AC-D713E5C93749}"/>
                    </a:ext>
                  </a:extLst>
                </wp:docPr>
                <wp:cNvGraphicFramePr/>
                <a:graphic xmlns:a="http://schemas.openxmlformats.org/drawingml/2006/main">
                  <a:graphicData uri="http://schemas.microsoft.com/office/word/2010/wordprocessingShape">
                    <wps:wsp>
                      <wps:cNvSpPr/>
                      <wps:spPr>
                        <a:xfrm>
                          <a:off x="0" y="0"/>
                          <a:ext cx="1476375" cy="1019175"/>
                        </a:xfrm>
                        <a:prstGeom prst="ellipse">
                          <a:avLst/>
                        </a:prstGeom>
                        <a:noFill/>
                        <a:ln w="1270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B940B" w14:textId="77777777" w:rsidR="003777A8" w:rsidRDefault="003777A8" w:rsidP="003777A8">
                            <w:pPr>
                              <w:jc w:val="center"/>
                            </w:pPr>
                            <w:r>
                              <w:t>Kulttuurinen moninaisuus on rikkaus.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38B1C0" id="Ellipsi 28" o:spid="_x0000_s1041" style="position:absolute;left:0;text-align:left;margin-left:220.05pt;margin-top:14.35pt;width:116.25pt;height:80.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" filled="f" strokecolor="#548dd4 [1951]" strokeweight="1pt">
                <v:textbox>
                  <w:txbxContent>
                    <w:p w14:paraId="65EB940B" w14:textId="77777777" w:rsidR="003777A8" w:rsidRDefault="003777A8" w:rsidP="003777A8">
                      <w:pPr>
                        <w:jc w:val="center"/>
                      </w:pPr>
                      <w:r>
                        <w:t>Kulttuurinen moninaisuus on rikkaus.</w:t>
                      </w:r>
                    </w:p>
                  </w:txbxContent>
                </v:textbox>
              </v:oval>
            </w:pict>
          </mc:Fallback>
        </mc:AlternateContent>
      </w:r>
    </w:p>
    <w:p w14:paraId="11E22DFA" w14:textId="77777777" w:rsidR="003777A8" w:rsidRPr="007B3E39" w:rsidRDefault="003777A8" w:rsidP="003777A8">
      <w:pPr>
        <w:rPr>
          <w:rFonts w:eastAsia="Times New Roman" w:cstheme="minorHAnsi"/>
          <w:bCs/>
          <w:color w:val="000000"/>
          <w:sz w:val="24"/>
          <w:szCs w:val="24"/>
        </w:rPr>
      </w:pPr>
    </w:p>
    <w:p w14:paraId="2D0A7A28" w14:textId="77777777" w:rsidR="00340F5B" w:rsidRDefault="00340F5B" w:rsidP="00340F5B">
      <w:pPr>
        <w:ind w:left="1701"/>
        <w:rPr>
          <w:noProof/>
          <w:sz w:val="24"/>
          <w:szCs w:val="24"/>
        </w:rPr>
      </w:pPr>
    </w:p>
    <w:p w14:paraId="05FD1C10" w14:textId="77777777" w:rsidR="00934E02" w:rsidRPr="007B3E39" w:rsidRDefault="00934E02" w:rsidP="00340F5B">
      <w:pPr>
        <w:ind w:left="1701"/>
        <w:rPr>
          <w:rFonts w:eastAsia="Times New Roman" w:cstheme="minorHAnsi"/>
          <w:bCs/>
          <w:color w:val="000000"/>
          <w:sz w:val="24"/>
          <w:szCs w:val="24"/>
        </w:rPr>
      </w:pPr>
    </w:p>
    <w:p w14:paraId="5A2A48E2" w14:textId="77777777" w:rsidR="00340F5B" w:rsidRPr="007B3E39" w:rsidRDefault="00340F5B" w:rsidP="00340F5B">
      <w:pPr>
        <w:ind w:left="1701"/>
        <w:rPr>
          <w:rFonts w:eastAsia="Times New Roman" w:cstheme="minorHAnsi"/>
          <w:bCs/>
          <w:color w:val="000000"/>
          <w:sz w:val="24"/>
          <w:szCs w:val="24"/>
        </w:rPr>
      </w:pPr>
    </w:p>
    <w:p w14:paraId="233AF359" w14:textId="77777777" w:rsidR="003777A8" w:rsidRPr="007B3E39" w:rsidRDefault="003777A8" w:rsidP="002D7EB5">
      <w:pPr>
        <w:rPr>
          <w:rFonts w:eastAsia="Times New Roman" w:cstheme="minorHAnsi"/>
          <w:b/>
          <w:bCs/>
          <w:color w:val="000000"/>
          <w:sz w:val="28"/>
          <w:szCs w:val="24"/>
        </w:rPr>
      </w:pPr>
    </w:p>
    <w:p w14:paraId="279670BB" w14:textId="77777777" w:rsidR="002D7EB5" w:rsidRPr="007B3E39" w:rsidRDefault="002D7EB5" w:rsidP="003C7C68">
      <w:pPr>
        <w:rPr>
          <w:rFonts w:eastAsia="Times New Roman" w:cstheme="minorHAnsi"/>
          <w:bCs/>
          <w:color w:val="000000"/>
          <w:sz w:val="24"/>
          <w:szCs w:val="24"/>
        </w:rPr>
      </w:pPr>
    </w:p>
    <w:p w14:paraId="516F6FC7" w14:textId="77777777" w:rsidR="002D7EB5" w:rsidRDefault="002D7EB5" w:rsidP="003C7C68">
      <w:pPr>
        <w:rPr>
          <w:rFonts w:eastAsia="Times New Roman" w:cstheme="minorHAnsi"/>
          <w:bCs/>
          <w:color w:val="000000"/>
          <w:sz w:val="24"/>
          <w:szCs w:val="24"/>
        </w:rPr>
      </w:pPr>
    </w:p>
    <w:p w14:paraId="10544357" w14:textId="77777777" w:rsidR="0073548C" w:rsidRPr="007B3E39" w:rsidRDefault="0073548C" w:rsidP="003C7C68">
      <w:pPr>
        <w:rPr>
          <w:rFonts w:eastAsia="Times New Roman" w:cstheme="minorHAnsi"/>
          <w:bCs/>
          <w:color w:val="000000"/>
          <w:sz w:val="24"/>
          <w:szCs w:val="24"/>
        </w:rPr>
      </w:pPr>
    </w:p>
    <w:p w14:paraId="56D8FE05" w14:textId="5FFF54B3" w:rsidR="00340F5B" w:rsidRPr="00CC0622" w:rsidRDefault="0000493D" w:rsidP="00340F5B">
      <w:pPr>
        <w:ind w:left="1701"/>
        <w:rPr>
          <w:rFonts w:eastAsia="Times New Roman" w:cstheme="minorHAnsi"/>
          <w:b/>
          <w:bCs/>
          <w:color w:val="0084C9"/>
          <w:sz w:val="10"/>
          <w:szCs w:val="10"/>
          <w:lang w:val="en-US"/>
        </w:rPr>
      </w:pPr>
      <w:r w:rsidRPr="00A669C5">
        <w:rPr>
          <w:rFonts w:eastAsia="Times New Roman" w:cstheme="minorHAnsi"/>
          <w:b/>
          <w:bCs/>
          <w:color w:val="4F81BD" w:themeColor="accent1"/>
          <w:sz w:val="24"/>
          <w:szCs w:val="24"/>
          <w:lang w:val="en-US"/>
        </w:rPr>
        <w:t>ARVOT YKSIKÖN TOIMINNASSA</w:t>
      </w:r>
      <w:r w:rsidR="00FC1A29">
        <w:rPr>
          <w:rFonts w:eastAsia="Times New Roman" w:cstheme="minorHAnsi"/>
          <w:b/>
          <w:bCs/>
          <w:color w:val="4F81BD" w:themeColor="accent1"/>
          <w:sz w:val="24"/>
          <w:szCs w:val="24"/>
          <w:lang w:val="en-US"/>
        </w:rPr>
        <w:br/>
      </w:r>
      <w:r w:rsidR="00837664">
        <w:rPr>
          <w:rFonts w:eastAsia="Times New Roman" w:cstheme="minorHAnsi"/>
          <w:b/>
          <w:bCs/>
          <w:color w:val="4F81BD" w:themeColor="accent1"/>
          <w:sz w:val="24"/>
          <w:szCs w:val="24"/>
          <w:lang w:val="en-US"/>
        </w:rPr>
        <w:br/>
      </w:r>
    </w:p>
    <w:tbl>
      <w:tblPr>
        <w:tblStyle w:val="TaulukkoRuudukko"/>
        <w:tblW w:w="0" w:type="auto"/>
        <w:tblInd w:w="1701" w:type="dxa"/>
        <w:tblLook w:val="04A0" w:firstRow="1" w:lastRow="0" w:firstColumn="1" w:lastColumn="0" w:noHBand="0" w:noVBand="1"/>
      </w:tblPr>
      <w:tblGrid>
        <w:gridCol w:w="8494"/>
      </w:tblGrid>
      <w:tr w:rsidR="00340F5B" w14:paraId="5B4FA4A2" w14:textId="77777777" w:rsidTr="11FB513D">
        <w:tc>
          <w:tcPr>
            <w:tcW w:w="8494" w:type="dxa"/>
          </w:tcPr>
          <w:p w14:paraId="4A5FA4C8" w14:textId="7ADD2906" w:rsidR="00D561E6" w:rsidRDefault="00D561E6" w:rsidP="002E6259">
            <w:pPr>
              <w:rPr>
                <w:rFonts w:eastAsia="Times New Roman" w:cstheme="minorHAnsi"/>
                <w:bCs/>
                <w:color w:val="C0504D" w:themeColor="accent2"/>
                <w:sz w:val="22"/>
                <w:szCs w:val="22"/>
              </w:rPr>
            </w:pPr>
          </w:p>
          <w:p w14:paraId="7136E47F" w14:textId="77777777" w:rsidR="00E54025" w:rsidRDefault="00E54025" w:rsidP="00E54025">
            <w:pPr>
              <w:pStyle w:val="paragraph"/>
              <w:spacing w:before="0" w:beforeAutospacing="0" w:after="0" w:afterAutospacing="0"/>
              <w:textAlignment w:val="baseline"/>
              <w:rPr>
                <w:rFonts w:ascii="Segoe UI" w:hAnsi="Segoe UI" w:cs="Segoe UI"/>
                <w:color w:val="404040"/>
                <w:sz w:val="18"/>
                <w:szCs w:val="18"/>
              </w:rPr>
            </w:pPr>
            <w:r>
              <w:rPr>
                <w:rStyle w:val="normaltextrun"/>
                <w:rFonts w:ascii="Calibri" w:hAnsi="Calibri" w:cs="Calibri"/>
                <w:color w:val="404040"/>
              </w:rPr>
              <w:t>LAPSI ON AINUTLAATUINEN JA LAPSUUS ON ITSEISARVO</w:t>
            </w:r>
            <w:r>
              <w:rPr>
                <w:rStyle w:val="eop"/>
                <w:rFonts w:ascii="Calibri" w:eastAsiaTheme="majorEastAsia" w:hAnsi="Calibri" w:cs="Calibri"/>
                <w:color w:val="404040"/>
              </w:rPr>
              <w:t> </w:t>
            </w:r>
          </w:p>
          <w:p w14:paraId="61E8CCFA" w14:textId="77777777" w:rsidR="00E54025" w:rsidRDefault="00E54025" w:rsidP="00E54025">
            <w:pPr>
              <w:pStyle w:val="paragraph"/>
              <w:numPr>
                <w:ilvl w:val="0"/>
                <w:numId w:val="12"/>
              </w:numPr>
              <w:spacing w:before="0" w:beforeAutospacing="0" w:after="0" w:afterAutospacing="0"/>
              <w:ind w:left="1440" w:firstLine="0"/>
              <w:textAlignment w:val="baseline"/>
              <w:rPr>
                <w:rFonts w:ascii="Calibri" w:hAnsi="Calibri" w:cs="Calibri"/>
                <w:color w:val="404040"/>
              </w:rPr>
            </w:pPr>
            <w:r>
              <w:rPr>
                <w:rStyle w:val="normaltextrun"/>
                <w:rFonts w:ascii="Calibri" w:hAnsi="Calibri" w:cs="Calibri"/>
                <w:color w:val="404040"/>
              </w:rPr>
              <w:t>Meistä jokainen saa olla oma itsensä, saa tykätä eri asioista, saa leikkiä omien mielenkiinnon kohteiden mukaan</w:t>
            </w:r>
            <w:r>
              <w:rPr>
                <w:rStyle w:val="eop"/>
                <w:rFonts w:ascii="Calibri" w:eastAsiaTheme="majorEastAsia" w:hAnsi="Calibri" w:cs="Calibri"/>
                <w:color w:val="404040"/>
              </w:rPr>
              <w:t> </w:t>
            </w:r>
          </w:p>
          <w:p w14:paraId="3B0C81F1" w14:textId="77777777" w:rsidR="00E54025" w:rsidRDefault="00E54025" w:rsidP="00E54025">
            <w:pPr>
              <w:pStyle w:val="paragraph"/>
              <w:numPr>
                <w:ilvl w:val="0"/>
                <w:numId w:val="13"/>
              </w:numPr>
              <w:spacing w:before="0" w:beforeAutospacing="0" w:after="0" w:afterAutospacing="0"/>
              <w:ind w:left="1440" w:firstLine="0"/>
              <w:textAlignment w:val="baseline"/>
              <w:rPr>
                <w:rFonts w:ascii="Calibri" w:hAnsi="Calibri" w:cs="Calibri"/>
                <w:color w:val="404040"/>
              </w:rPr>
            </w:pPr>
            <w:r>
              <w:rPr>
                <w:rStyle w:val="normaltextrun"/>
                <w:rFonts w:ascii="Calibri" w:hAnsi="Calibri" w:cs="Calibri"/>
                <w:color w:val="404040"/>
              </w:rPr>
              <w:t>Arvostamme lasta</w:t>
            </w:r>
            <w:r>
              <w:rPr>
                <w:rStyle w:val="eop"/>
                <w:rFonts w:ascii="Calibri" w:eastAsiaTheme="majorEastAsia" w:hAnsi="Calibri" w:cs="Calibri"/>
                <w:color w:val="404040"/>
              </w:rPr>
              <w:t> </w:t>
            </w:r>
          </w:p>
          <w:p w14:paraId="69E1BC56" w14:textId="77777777" w:rsidR="00E54025" w:rsidRDefault="00E54025" w:rsidP="00E54025">
            <w:pPr>
              <w:pStyle w:val="paragraph"/>
              <w:numPr>
                <w:ilvl w:val="0"/>
                <w:numId w:val="14"/>
              </w:numPr>
              <w:spacing w:before="0" w:beforeAutospacing="0" w:after="0" w:afterAutospacing="0"/>
              <w:ind w:left="1440" w:firstLine="0"/>
              <w:textAlignment w:val="baseline"/>
              <w:rPr>
                <w:rFonts w:ascii="Calibri" w:hAnsi="Calibri" w:cs="Calibri"/>
                <w:color w:val="404040"/>
              </w:rPr>
            </w:pPr>
            <w:r>
              <w:rPr>
                <w:rStyle w:val="normaltextrun"/>
                <w:rFonts w:ascii="Calibri" w:hAnsi="Calibri" w:cs="Calibri"/>
                <w:color w:val="404040"/>
              </w:rPr>
              <w:t>Kohtelemme lapsia omana itsenään</w:t>
            </w:r>
            <w:r>
              <w:rPr>
                <w:rStyle w:val="eop"/>
                <w:rFonts w:ascii="Calibri" w:eastAsiaTheme="majorEastAsia" w:hAnsi="Calibri" w:cs="Calibri"/>
                <w:color w:val="404040"/>
              </w:rPr>
              <w:t> </w:t>
            </w:r>
          </w:p>
          <w:p w14:paraId="14031B84" w14:textId="77777777" w:rsidR="00E54025" w:rsidRDefault="00E54025" w:rsidP="00E54025">
            <w:pPr>
              <w:pStyle w:val="paragraph"/>
              <w:numPr>
                <w:ilvl w:val="0"/>
                <w:numId w:val="15"/>
              </w:numPr>
              <w:spacing w:before="0" w:beforeAutospacing="0" w:after="0" w:afterAutospacing="0"/>
              <w:ind w:left="1440" w:firstLine="0"/>
              <w:textAlignment w:val="baseline"/>
              <w:rPr>
                <w:rFonts w:ascii="Calibri" w:hAnsi="Calibri" w:cs="Calibri"/>
                <w:color w:val="404040"/>
              </w:rPr>
            </w:pPr>
            <w:r>
              <w:rPr>
                <w:rStyle w:val="normaltextrun"/>
                <w:rFonts w:ascii="Calibri" w:hAnsi="Calibri" w:cs="Calibri"/>
                <w:color w:val="404040"/>
              </w:rPr>
              <w:t>Olemme aidosti läsnä</w:t>
            </w:r>
            <w:r>
              <w:rPr>
                <w:rStyle w:val="eop"/>
                <w:rFonts w:ascii="Calibri" w:eastAsiaTheme="majorEastAsia" w:hAnsi="Calibri" w:cs="Calibri"/>
                <w:color w:val="404040"/>
              </w:rPr>
              <w:t> </w:t>
            </w:r>
          </w:p>
          <w:p w14:paraId="56435C7C" w14:textId="77777777" w:rsidR="00E54025" w:rsidRDefault="00E54025" w:rsidP="00E54025">
            <w:pPr>
              <w:pStyle w:val="paragraph"/>
              <w:spacing w:before="0" w:beforeAutospacing="0" w:after="0" w:afterAutospacing="0"/>
              <w:textAlignment w:val="baseline"/>
              <w:rPr>
                <w:rFonts w:ascii="Segoe UI" w:hAnsi="Segoe UI" w:cs="Segoe UI"/>
                <w:color w:val="404040"/>
                <w:sz w:val="18"/>
                <w:szCs w:val="18"/>
              </w:rPr>
            </w:pPr>
            <w:r>
              <w:rPr>
                <w:rStyle w:val="normaltextrun"/>
                <w:rFonts w:ascii="Calibri" w:hAnsi="Calibri" w:cs="Calibri"/>
                <w:color w:val="404040"/>
              </w:rPr>
              <w:t>KESTÄVÄ ELÄMÄNTAPA ON VÄLTTÄMÄTÖNTÄ</w:t>
            </w:r>
            <w:r>
              <w:rPr>
                <w:rStyle w:val="eop"/>
                <w:rFonts w:ascii="Calibri" w:eastAsiaTheme="majorEastAsia" w:hAnsi="Calibri" w:cs="Calibri"/>
                <w:color w:val="404040"/>
              </w:rPr>
              <w:t> </w:t>
            </w:r>
          </w:p>
          <w:p w14:paraId="713FF076" w14:textId="77777777" w:rsidR="00E54025" w:rsidRDefault="00E54025" w:rsidP="00E54025">
            <w:pPr>
              <w:pStyle w:val="paragraph"/>
              <w:numPr>
                <w:ilvl w:val="0"/>
                <w:numId w:val="16"/>
              </w:numPr>
              <w:spacing w:before="0" w:beforeAutospacing="0" w:after="0" w:afterAutospacing="0"/>
              <w:ind w:left="1440" w:firstLine="0"/>
              <w:textAlignment w:val="baseline"/>
              <w:rPr>
                <w:rFonts w:ascii="Calibri" w:hAnsi="Calibri" w:cs="Calibri"/>
                <w:color w:val="404040"/>
              </w:rPr>
            </w:pPr>
            <w:r>
              <w:rPr>
                <w:rStyle w:val="normaltextrun"/>
                <w:rFonts w:ascii="Calibri" w:hAnsi="Calibri" w:cs="Calibri"/>
                <w:color w:val="404040"/>
              </w:rPr>
              <w:t>Ohjaamme lapsia terveellisiin valintoihin: selkeä päivärytmi, riittävä lepo, liikunta, ravinto</w:t>
            </w:r>
            <w:r>
              <w:rPr>
                <w:rStyle w:val="eop"/>
                <w:rFonts w:ascii="Calibri" w:eastAsiaTheme="majorEastAsia" w:hAnsi="Calibri" w:cs="Calibri"/>
                <w:color w:val="404040"/>
              </w:rPr>
              <w:t> </w:t>
            </w:r>
          </w:p>
          <w:p w14:paraId="3CF8E2E4" w14:textId="77777777" w:rsidR="00E54025" w:rsidRDefault="00E54025" w:rsidP="00E54025">
            <w:pPr>
              <w:pStyle w:val="paragraph"/>
              <w:numPr>
                <w:ilvl w:val="0"/>
                <w:numId w:val="17"/>
              </w:numPr>
              <w:spacing w:before="0" w:beforeAutospacing="0" w:after="0" w:afterAutospacing="0"/>
              <w:ind w:left="1440" w:firstLine="0"/>
              <w:textAlignment w:val="baseline"/>
              <w:rPr>
                <w:rFonts w:ascii="Calibri" w:hAnsi="Calibri" w:cs="Calibri"/>
                <w:color w:val="404040"/>
              </w:rPr>
            </w:pPr>
            <w:r>
              <w:rPr>
                <w:rStyle w:val="normaltextrun"/>
                <w:rFonts w:ascii="Calibri" w:hAnsi="Calibri" w:cs="Calibri"/>
                <w:color w:val="404040"/>
              </w:rPr>
              <w:lastRenderedPageBreak/>
              <w:t>Huolehdimme yhdessä ympäristöstä esim. lelujen siivoaminen, tavaroista huolehtiminen</w:t>
            </w:r>
            <w:r>
              <w:rPr>
                <w:rStyle w:val="eop"/>
                <w:rFonts w:ascii="Calibri" w:eastAsiaTheme="majorEastAsia" w:hAnsi="Calibri" w:cs="Calibri"/>
                <w:color w:val="404040"/>
              </w:rPr>
              <w:t> </w:t>
            </w:r>
          </w:p>
          <w:p w14:paraId="332520C4" w14:textId="77777777" w:rsidR="00E54025" w:rsidRDefault="00E54025" w:rsidP="00E54025">
            <w:pPr>
              <w:pStyle w:val="paragraph"/>
              <w:numPr>
                <w:ilvl w:val="0"/>
                <w:numId w:val="18"/>
              </w:numPr>
              <w:spacing w:before="0" w:beforeAutospacing="0" w:after="0" w:afterAutospacing="0"/>
              <w:ind w:left="1440" w:firstLine="0"/>
              <w:textAlignment w:val="baseline"/>
              <w:rPr>
                <w:rFonts w:ascii="Calibri" w:hAnsi="Calibri" w:cs="Calibri"/>
                <w:color w:val="404040"/>
              </w:rPr>
            </w:pPr>
            <w:r>
              <w:rPr>
                <w:rStyle w:val="normaltextrun"/>
                <w:rFonts w:ascii="Calibri" w:hAnsi="Calibri" w:cs="Calibri"/>
                <w:color w:val="404040"/>
              </w:rPr>
              <w:t>Olemassa olevan materiaalin hyödyntäminen ja loppuun käyttäminen, kaiken ei tarvitse maksaa</w:t>
            </w:r>
            <w:r>
              <w:rPr>
                <w:rStyle w:val="eop"/>
                <w:rFonts w:ascii="Calibri" w:eastAsiaTheme="majorEastAsia" w:hAnsi="Calibri" w:cs="Calibri"/>
                <w:color w:val="404040"/>
              </w:rPr>
              <w:t> </w:t>
            </w:r>
          </w:p>
          <w:p w14:paraId="3266D42C" w14:textId="77777777" w:rsidR="00E54025" w:rsidRDefault="00E54025" w:rsidP="00E54025">
            <w:pPr>
              <w:pStyle w:val="paragraph"/>
              <w:numPr>
                <w:ilvl w:val="0"/>
                <w:numId w:val="19"/>
              </w:numPr>
              <w:spacing w:before="0" w:beforeAutospacing="0" w:after="0" w:afterAutospacing="0"/>
              <w:ind w:left="1440" w:firstLine="0"/>
              <w:textAlignment w:val="baseline"/>
              <w:rPr>
                <w:rFonts w:ascii="Calibri" w:hAnsi="Calibri" w:cs="Calibri"/>
                <w:color w:val="404040"/>
              </w:rPr>
            </w:pPr>
            <w:r>
              <w:rPr>
                <w:rStyle w:val="normaltextrun"/>
                <w:rFonts w:ascii="Calibri" w:hAnsi="Calibri" w:cs="Calibri"/>
                <w:color w:val="404040"/>
              </w:rPr>
              <w:t>Metsä on aarreaitta myös kuntoiluun</w:t>
            </w:r>
            <w:r>
              <w:rPr>
                <w:rStyle w:val="eop"/>
                <w:rFonts w:ascii="Calibri" w:eastAsiaTheme="majorEastAsia" w:hAnsi="Calibri" w:cs="Calibri"/>
                <w:color w:val="404040"/>
              </w:rPr>
              <w:t> </w:t>
            </w:r>
          </w:p>
          <w:p w14:paraId="2DE67513" w14:textId="77777777" w:rsidR="00E54025" w:rsidRDefault="00E54025" w:rsidP="00E54025">
            <w:pPr>
              <w:pStyle w:val="paragraph"/>
              <w:numPr>
                <w:ilvl w:val="0"/>
                <w:numId w:val="20"/>
              </w:numPr>
              <w:spacing w:before="0" w:beforeAutospacing="0" w:after="0" w:afterAutospacing="0"/>
              <w:ind w:left="1440" w:firstLine="0"/>
              <w:textAlignment w:val="baseline"/>
              <w:rPr>
                <w:rFonts w:ascii="Calibri" w:hAnsi="Calibri" w:cs="Calibri"/>
                <w:color w:val="404040"/>
              </w:rPr>
            </w:pPr>
            <w:r>
              <w:rPr>
                <w:rStyle w:val="normaltextrun"/>
                <w:rFonts w:ascii="Calibri" w:hAnsi="Calibri" w:cs="Calibri"/>
                <w:color w:val="404040"/>
              </w:rPr>
              <w:t>Lajittelu ja kierrätyssankarit tutuksi, ympäristökasvatus</w:t>
            </w:r>
            <w:r>
              <w:rPr>
                <w:rStyle w:val="eop"/>
                <w:rFonts w:ascii="Calibri" w:eastAsiaTheme="majorEastAsia" w:hAnsi="Calibri" w:cs="Calibri"/>
                <w:color w:val="404040"/>
              </w:rPr>
              <w:t> </w:t>
            </w:r>
          </w:p>
          <w:p w14:paraId="7D26329D" w14:textId="77777777" w:rsidR="00E54025" w:rsidRDefault="00E54025" w:rsidP="00E54025">
            <w:pPr>
              <w:pStyle w:val="paragraph"/>
              <w:numPr>
                <w:ilvl w:val="0"/>
                <w:numId w:val="21"/>
              </w:numPr>
              <w:spacing w:before="0" w:beforeAutospacing="0" w:after="0" w:afterAutospacing="0"/>
              <w:ind w:left="1440" w:firstLine="0"/>
              <w:textAlignment w:val="baseline"/>
              <w:rPr>
                <w:rFonts w:ascii="Calibri" w:hAnsi="Calibri" w:cs="Calibri"/>
                <w:color w:val="404040"/>
              </w:rPr>
            </w:pPr>
            <w:r>
              <w:rPr>
                <w:rStyle w:val="normaltextrun"/>
                <w:rFonts w:ascii="Calibri" w:hAnsi="Calibri" w:cs="Calibri"/>
                <w:color w:val="404040"/>
              </w:rPr>
              <w:t>Ruokahävikin minimoiminen</w:t>
            </w:r>
            <w:r>
              <w:rPr>
                <w:rStyle w:val="eop"/>
                <w:rFonts w:ascii="Calibri" w:eastAsiaTheme="majorEastAsia" w:hAnsi="Calibri" w:cs="Calibri"/>
                <w:color w:val="404040"/>
              </w:rPr>
              <w:t> </w:t>
            </w:r>
          </w:p>
          <w:p w14:paraId="3D70B3A3" w14:textId="77777777" w:rsidR="00E54025" w:rsidRDefault="00E54025" w:rsidP="00E54025">
            <w:pPr>
              <w:pStyle w:val="paragraph"/>
              <w:numPr>
                <w:ilvl w:val="0"/>
                <w:numId w:val="22"/>
              </w:numPr>
              <w:spacing w:before="0" w:beforeAutospacing="0" w:after="0" w:afterAutospacing="0"/>
              <w:ind w:left="1440" w:firstLine="0"/>
              <w:textAlignment w:val="baseline"/>
              <w:rPr>
                <w:rFonts w:ascii="Calibri" w:hAnsi="Calibri" w:cs="Calibri"/>
                <w:color w:val="404040"/>
              </w:rPr>
            </w:pPr>
            <w:r>
              <w:rPr>
                <w:rStyle w:val="normaltextrun"/>
                <w:rFonts w:ascii="Calibri" w:hAnsi="Calibri" w:cs="Calibri"/>
                <w:color w:val="404040"/>
              </w:rPr>
              <w:t>Veden ja saippuan kulutuksen huomioiminen</w:t>
            </w:r>
            <w:r>
              <w:rPr>
                <w:rStyle w:val="eop"/>
                <w:rFonts w:ascii="Calibri" w:eastAsiaTheme="majorEastAsia" w:hAnsi="Calibri" w:cs="Calibri"/>
                <w:color w:val="404040"/>
              </w:rPr>
              <w:t> </w:t>
            </w:r>
          </w:p>
          <w:p w14:paraId="27A83EC5" w14:textId="33FE6D59" w:rsidR="00E54025" w:rsidRDefault="0650D19C" w:rsidP="533BBC9D">
            <w:pPr>
              <w:pStyle w:val="paragraph"/>
              <w:spacing w:before="0" w:beforeAutospacing="0" w:after="0" w:afterAutospacing="0"/>
              <w:ind w:left="1440"/>
              <w:textAlignment w:val="baseline"/>
              <w:rPr>
                <w:rFonts w:ascii="Calibri" w:hAnsi="Calibri" w:cs="Calibri"/>
                <w:color w:val="404040"/>
              </w:rPr>
            </w:pPr>
            <w:r w:rsidRPr="533BBC9D">
              <w:rPr>
                <w:rStyle w:val="normaltextrun"/>
                <w:rFonts w:ascii="Calibri" w:hAnsi="Calibri" w:cs="Calibri"/>
                <w:color w:val="404040" w:themeColor="text1" w:themeTint="BF"/>
              </w:rPr>
              <w:t>-</w:t>
            </w:r>
            <w:r w:rsidR="59ED4A72" w:rsidRPr="533BBC9D">
              <w:rPr>
                <w:rStyle w:val="normaltextrun"/>
                <w:rFonts w:ascii="Calibri" w:hAnsi="Calibri" w:cs="Calibri"/>
                <w:color w:val="404040" w:themeColor="text1" w:themeTint="BF"/>
              </w:rPr>
              <w:t>Kannustamme monipuoliseen ruokavalioon, rohkaisemme maistamaan uusia makuja</w:t>
            </w:r>
            <w:r w:rsidR="59ED4A72" w:rsidRPr="533BBC9D">
              <w:rPr>
                <w:rStyle w:val="eop"/>
                <w:rFonts w:ascii="Calibri" w:eastAsiaTheme="majorEastAsia" w:hAnsi="Calibri" w:cs="Calibri"/>
                <w:color w:val="404040" w:themeColor="text1" w:themeTint="BF"/>
              </w:rPr>
              <w:t> </w:t>
            </w:r>
          </w:p>
          <w:p w14:paraId="23134A89" w14:textId="06BE4D58" w:rsidR="533BBC9D" w:rsidRDefault="533BBC9D" w:rsidP="533BBC9D">
            <w:pPr>
              <w:pStyle w:val="paragraph"/>
              <w:spacing w:before="0" w:beforeAutospacing="0" w:after="0" w:afterAutospacing="0"/>
              <w:ind w:left="1440"/>
              <w:rPr>
                <w:rFonts w:ascii="Calibri" w:hAnsi="Calibri" w:cs="Calibri"/>
                <w:color w:val="404040" w:themeColor="text1" w:themeTint="BF"/>
              </w:rPr>
            </w:pPr>
          </w:p>
          <w:p w14:paraId="7C7CDB23" w14:textId="77777777" w:rsidR="00E54025" w:rsidRDefault="00E54025" w:rsidP="00E54025">
            <w:pPr>
              <w:pStyle w:val="paragraph"/>
              <w:spacing w:before="0" w:beforeAutospacing="0" w:after="0" w:afterAutospacing="0"/>
              <w:textAlignment w:val="baseline"/>
              <w:rPr>
                <w:rFonts w:ascii="Segoe UI" w:hAnsi="Segoe UI" w:cs="Segoe UI"/>
                <w:color w:val="404040"/>
                <w:sz w:val="18"/>
                <w:szCs w:val="18"/>
              </w:rPr>
            </w:pPr>
            <w:r>
              <w:rPr>
                <w:rStyle w:val="normaltextrun"/>
                <w:rFonts w:ascii="Calibri" w:hAnsi="Calibri" w:cs="Calibri"/>
                <w:color w:val="404040"/>
              </w:rPr>
              <w:t>KULTTUURINEN MONINAISUUS ON RIKKAUS</w:t>
            </w:r>
            <w:r>
              <w:rPr>
                <w:rStyle w:val="eop"/>
                <w:rFonts w:ascii="Calibri" w:eastAsiaTheme="majorEastAsia" w:hAnsi="Calibri" w:cs="Calibri"/>
                <w:color w:val="404040"/>
              </w:rPr>
              <w:t> </w:t>
            </w:r>
          </w:p>
          <w:p w14:paraId="5CEFCA2B" w14:textId="77777777" w:rsidR="00E54025" w:rsidRDefault="00E54025" w:rsidP="00E54025">
            <w:pPr>
              <w:pStyle w:val="paragraph"/>
              <w:numPr>
                <w:ilvl w:val="0"/>
                <w:numId w:val="24"/>
              </w:numPr>
              <w:spacing w:before="0" w:beforeAutospacing="0" w:after="0" w:afterAutospacing="0"/>
              <w:ind w:left="1080" w:firstLine="0"/>
              <w:textAlignment w:val="baseline"/>
              <w:rPr>
                <w:rFonts w:ascii="Calibri" w:hAnsi="Calibri" w:cs="Calibri"/>
                <w:color w:val="404040"/>
              </w:rPr>
            </w:pPr>
            <w:r>
              <w:rPr>
                <w:rStyle w:val="normaltextrun"/>
                <w:rFonts w:ascii="Calibri" w:hAnsi="Calibri" w:cs="Calibri"/>
                <w:color w:val="404040"/>
              </w:rPr>
              <w:t>Ammatillisuus kulttuuriasioissa</w:t>
            </w:r>
            <w:r>
              <w:rPr>
                <w:rStyle w:val="eop"/>
                <w:rFonts w:ascii="Calibri" w:eastAsiaTheme="majorEastAsia" w:hAnsi="Calibri" w:cs="Calibri"/>
                <w:color w:val="404040"/>
              </w:rPr>
              <w:t> </w:t>
            </w:r>
          </w:p>
          <w:p w14:paraId="762BC895" w14:textId="77777777" w:rsidR="00E54025" w:rsidRDefault="00E54025" w:rsidP="00E54025">
            <w:pPr>
              <w:pStyle w:val="paragraph"/>
              <w:numPr>
                <w:ilvl w:val="0"/>
                <w:numId w:val="25"/>
              </w:numPr>
              <w:spacing w:before="0" w:beforeAutospacing="0" w:after="0" w:afterAutospacing="0"/>
              <w:ind w:left="1080" w:firstLine="0"/>
              <w:textAlignment w:val="baseline"/>
              <w:rPr>
                <w:rFonts w:ascii="Calibri" w:hAnsi="Calibri" w:cs="Calibri"/>
                <w:color w:val="404040"/>
              </w:rPr>
            </w:pPr>
            <w:r>
              <w:rPr>
                <w:rStyle w:val="normaltextrun"/>
                <w:rFonts w:ascii="Calibri" w:hAnsi="Calibri" w:cs="Calibri"/>
                <w:color w:val="404040"/>
              </w:rPr>
              <w:t>Ruokakulttuuri, päiväkodissa syödään kolme kertaa päivässä</w:t>
            </w:r>
            <w:r>
              <w:rPr>
                <w:rStyle w:val="eop"/>
                <w:rFonts w:ascii="Calibri" w:eastAsiaTheme="majorEastAsia" w:hAnsi="Calibri" w:cs="Calibri"/>
                <w:color w:val="404040"/>
              </w:rPr>
              <w:t> </w:t>
            </w:r>
          </w:p>
          <w:p w14:paraId="08BAEABA" w14:textId="77777777" w:rsidR="00E54025" w:rsidRDefault="00E54025" w:rsidP="00E54025">
            <w:pPr>
              <w:pStyle w:val="paragraph"/>
              <w:numPr>
                <w:ilvl w:val="0"/>
                <w:numId w:val="26"/>
              </w:numPr>
              <w:spacing w:before="0" w:beforeAutospacing="0" w:after="0" w:afterAutospacing="0"/>
              <w:ind w:left="1080" w:firstLine="0"/>
              <w:textAlignment w:val="baseline"/>
              <w:rPr>
                <w:rFonts w:ascii="Calibri" w:hAnsi="Calibri" w:cs="Calibri"/>
                <w:color w:val="404040"/>
              </w:rPr>
            </w:pPr>
            <w:r>
              <w:rPr>
                <w:rStyle w:val="normaltextrun"/>
                <w:rFonts w:ascii="Calibri" w:hAnsi="Calibri" w:cs="Calibri"/>
                <w:color w:val="404040"/>
              </w:rPr>
              <w:t>Perinteet vuosikello</w:t>
            </w:r>
            <w:r>
              <w:rPr>
                <w:rStyle w:val="eop"/>
                <w:rFonts w:ascii="Calibri" w:eastAsiaTheme="majorEastAsia" w:hAnsi="Calibri" w:cs="Calibri"/>
                <w:color w:val="404040"/>
              </w:rPr>
              <w:t> </w:t>
            </w:r>
          </w:p>
          <w:p w14:paraId="05CB98F2" w14:textId="77777777" w:rsidR="00E54025" w:rsidRDefault="00E54025" w:rsidP="00E54025">
            <w:pPr>
              <w:pStyle w:val="paragraph"/>
              <w:numPr>
                <w:ilvl w:val="0"/>
                <w:numId w:val="27"/>
              </w:numPr>
              <w:spacing w:before="0" w:beforeAutospacing="0" w:after="0" w:afterAutospacing="0"/>
              <w:ind w:left="1080" w:firstLine="0"/>
              <w:textAlignment w:val="baseline"/>
              <w:rPr>
                <w:rFonts w:ascii="Calibri" w:hAnsi="Calibri" w:cs="Calibri"/>
                <w:color w:val="404040"/>
              </w:rPr>
            </w:pPr>
            <w:r>
              <w:rPr>
                <w:rStyle w:val="normaltextrun"/>
                <w:rFonts w:ascii="Calibri" w:hAnsi="Calibri" w:cs="Calibri"/>
                <w:color w:val="404040"/>
              </w:rPr>
              <w:t>Huomioidaan eri kulttuuritaustainen lapsi ja hänen perheensä toiveet mahdollisuuksien mukaan.</w:t>
            </w:r>
            <w:r>
              <w:rPr>
                <w:rStyle w:val="eop"/>
                <w:rFonts w:ascii="Calibri" w:eastAsiaTheme="majorEastAsia" w:hAnsi="Calibri" w:cs="Calibri"/>
                <w:color w:val="404040"/>
              </w:rPr>
              <w:t> </w:t>
            </w:r>
          </w:p>
          <w:p w14:paraId="6EB7384E" w14:textId="0F2B1034" w:rsidR="00E54025" w:rsidRDefault="439017C6" w:rsidP="11FB513D">
            <w:pPr>
              <w:pStyle w:val="paragraph"/>
              <w:numPr>
                <w:ilvl w:val="0"/>
                <w:numId w:val="28"/>
              </w:numPr>
              <w:spacing w:before="0" w:beforeAutospacing="0" w:after="0" w:afterAutospacing="0"/>
              <w:ind w:left="1080" w:firstLine="0"/>
              <w:textAlignment w:val="baseline"/>
              <w:rPr>
                <w:rFonts w:ascii="Calibri" w:hAnsi="Calibri" w:cs="Calibri"/>
                <w:color w:val="404040"/>
              </w:rPr>
            </w:pPr>
            <w:r w:rsidRPr="11FB513D">
              <w:rPr>
                <w:rStyle w:val="normaltextrun"/>
                <w:rFonts w:ascii="Calibri" w:hAnsi="Calibri" w:cs="Calibri"/>
                <w:color w:val="404040" w:themeColor="text1" w:themeTint="BF"/>
              </w:rPr>
              <w:t>Yhteistyöt: Kirjastoauto, KTP, kirjaston satutunnit, kulttuuriviikot</w:t>
            </w:r>
            <w:r w:rsidRPr="11FB513D">
              <w:rPr>
                <w:rStyle w:val="eop"/>
                <w:rFonts w:ascii="Calibri" w:eastAsiaTheme="majorEastAsia" w:hAnsi="Calibri" w:cs="Calibri"/>
                <w:color w:val="404040" w:themeColor="text1" w:themeTint="BF"/>
              </w:rPr>
              <w:t> </w:t>
            </w:r>
          </w:p>
          <w:p w14:paraId="05F7F19D" w14:textId="77777777" w:rsidR="00E54025" w:rsidRDefault="00E54025" w:rsidP="00E54025">
            <w:pPr>
              <w:pStyle w:val="paragraph"/>
              <w:numPr>
                <w:ilvl w:val="0"/>
                <w:numId w:val="29"/>
              </w:numPr>
              <w:spacing w:before="0" w:beforeAutospacing="0" w:after="0" w:afterAutospacing="0"/>
              <w:ind w:left="1080" w:firstLine="0"/>
              <w:textAlignment w:val="baseline"/>
              <w:rPr>
                <w:rFonts w:ascii="Calibri" w:hAnsi="Calibri" w:cs="Calibri"/>
                <w:color w:val="404040"/>
              </w:rPr>
            </w:pPr>
            <w:r>
              <w:rPr>
                <w:rStyle w:val="normaltextrun"/>
                <w:rFonts w:ascii="Calibri" w:hAnsi="Calibri" w:cs="Calibri"/>
                <w:color w:val="404040"/>
              </w:rPr>
              <w:t>Vierailut päiväkodissa: paloauto, ambulanssi, poliisi</w:t>
            </w:r>
            <w:r>
              <w:rPr>
                <w:rStyle w:val="eop"/>
                <w:rFonts w:ascii="Calibri" w:eastAsiaTheme="majorEastAsia" w:hAnsi="Calibri" w:cs="Calibri"/>
                <w:color w:val="404040"/>
              </w:rPr>
              <w:t> </w:t>
            </w:r>
          </w:p>
          <w:p w14:paraId="13FCCF75" w14:textId="77777777" w:rsidR="00E54025" w:rsidRDefault="00E54025" w:rsidP="00E54025">
            <w:pPr>
              <w:pStyle w:val="paragraph"/>
              <w:spacing w:before="0" w:beforeAutospacing="0" w:after="0" w:afterAutospacing="0"/>
              <w:textAlignment w:val="baseline"/>
              <w:rPr>
                <w:rFonts w:ascii="Segoe UI" w:hAnsi="Segoe UI" w:cs="Segoe UI"/>
                <w:color w:val="404040"/>
                <w:sz w:val="18"/>
                <w:szCs w:val="18"/>
              </w:rPr>
            </w:pPr>
            <w:r>
              <w:rPr>
                <w:rStyle w:val="eop"/>
                <w:rFonts w:ascii="Calibri" w:eastAsiaTheme="majorEastAsia" w:hAnsi="Calibri" w:cs="Calibri"/>
                <w:color w:val="000000"/>
                <w:sz w:val="22"/>
                <w:szCs w:val="22"/>
              </w:rPr>
              <w:t> </w:t>
            </w:r>
          </w:p>
          <w:p w14:paraId="5707EB65" w14:textId="056135CA" w:rsidR="00D561E6" w:rsidRPr="00D561E6" w:rsidRDefault="00D561E6" w:rsidP="002E6259">
            <w:pPr>
              <w:rPr>
                <w:rFonts w:eastAsia="Times New Roman" w:cstheme="minorHAnsi"/>
                <w:bCs/>
                <w:color w:val="auto"/>
                <w:sz w:val="22"/>
                <w:szCs w:val="22"/>
              </w:rPr>
            </w:pPr>
          </w:p>
          <w:p w14:paraId="72CA70A0" w14:textId="77777777" w:rsidR="002E6259" w:rsidRPr="007B3E39" w:rsidRDefault="002E6259" w:rsidP="002E6259">
            <w:pPr>
              <w:rPr>
                <w:rFonts w:eastAsia="Times New Roman" w:cstheme="minorHAnsi"/>
                <w:bCs/>
                <w:color w:val="000000"/>
                <w:sz w:val="22"/>
                <w:szCs w:val="22"/>
              </w:rPr>
            </w:pPr>
          </w:p>
        </w:tc>
      </w:tr>
    </w:tbl>
    <w:p w14:paraId="3F76A316" w14:textId="77777777" w:rsidR="0073548C" w:rsidRDefault="0073548C" w:rsidP="00B77300">
      <w:pPr>
        <w:rPr>
          <w:rFonts w:eastAsia="Times New Roman" w:cstheme="minorHAnsi"/>
          <w:b/>
          <w:bCs/>
          <w:color w:val="0084C9"/>
          <w:sz w:val="24"/>
          <w:szCs w:val="24"/>
        </w:rPr>
      </w:pPr>
    </w:p>
    <w:p w14:paraId="5DF3BE51" w14:textId="77777777" w:rsidR="0073548C" w:rsidRDefault="0073548C" w:rsidP="00474DE9">
      <w:pPr>
        <w:ind w:left="1701"/>
        <w:rPr>
          <w:rFonts w:eastAsia="Times New Roman" w:cstheme="minorHAnsi"/>
          <w:b/>
          <w:bCs/>
          <w:color w:val="0084C9"/>
          <w:sz w:val="24"/>
          <w:szCs w:val="24"/>
        </w:rPr>
      </w:pPr>
    </w:p>
    <w:p w14:paraId="68C58764" w14:textId="77777777" w:rsidR="0073548C" w:rsidRDefault="0073548C" w:rsidP="00A669C5">
      <w:pPr>
        <w:rPr>
          <w:rFonts w:eastAsia="Times New Roman" w:cstheme="minorHAnsi"/>
          <w:b/>
          <w:bCs/>
          <w:color w:val="0084C9"/>
          <w:sz w:val="24"/>
          <w:szCs w:val="24"/>
        </w:rPr>
      </w:pPr>
    </w:p>
    <w:p w14:paraId="6072DEB9" w14:textId="77777777" w:rsidR="0073548C" w:rsidRPr="00A669C5" w:rsidRDefault="0073548C" w:rsidP="0073548C">
      <w:pPr>
        <w:ind w:firstLine="1701"/>
        <w:jc w:val="right"/>
        <w:rPr>
          <w:b/>
          <w:color w:val="4F81BD" w:themeColor="accent1"/>
          <w:sz w:val="32"/>
        </w:rPr>
      </w:pPr>
      <w:r w:rsidRPr="00A669C5">
        <w:rPr>
          <w:b/>
          <w:color w:val="4F81BD" w:themeColor="accent1"/>
          <w:sz w:val="32"/>
        </w:rPr>
        <w:t>Arvot ja lapsen hyvinvointi</w:t>
      </w:r>
    </w:p>
    <w:p w14:paraId="31D74B68" w14:textId="77777777" w:rsidR="0073548C" w:rsidRDefault="0073548C" w:rsidP="0073548C">
      <w:r w:rsidRPr="00FA003C">
        <w:rPr>
          <w:noProof/>
          <w:color w:val="CD5C5A"/>
        </w:rPr>
        <mc:AlternateContent>
          <mc:Choice Requires="wps">
            <w:drawing>
              <wp:anchor distT="0" distB="0" distL="114300" distR="114300" simplePos="0" relativeHeight="251658260" behindDoc="0" locked="0" layoutInCell="1" allowOverlap="1" wp14:anchorId="2B749359" wp14:editId="32458A82">
                <wp:simplePos x="0" y="0"/>
                <wp:positionH relativeFrom="column">
                  <wp:posOffset>-5715</wp:posOffset>
                </wp:positionH>
                <wp:positionV relativeFrom="paragraph">
                  <wp:posOffset>115570</wp:posOffset>
                </wp:positionV>
                <wp:extent cx="6619875" cy="0"/>
                <wp:effectExtent l="0" t="0" r="28575" b="19050"/>
                <wp:wrapNone/>
                <wp:docPr id="116105299" name="Suora yhdysviiva 116105299">
                  <a:extLst xmlns:a="http://schemas.openxmlformats.org/drawingml/2006/main">
                    <a:ext uri="{FF2B5EF4-FFF2-40B4-BE49-F238E27FC236}">
                      <a16:creationId xmlns:a16="http://schemas.microsoft.com/office/drawing/2014/main" id="{B160E312-4832-459A-8F88-4E9BEE0E194C}"/>
                    </a:ext>
                  </a:extLst>
                </wp:docPr>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8933F" id="Suora yhdysviiva 116105299" o:spid="_x0000_s1026" style="position:absolute;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1pt" to="520.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strokecolor="#cd5c5a" strokeweight="1.5pt"/>
            </w:pict>
          </mc:Fallback>
        </mc:AlternateContent>
      </w:r>
    </w:p>
    <w:p w14:paraId="2D7AF0C1" w14:textId="77777777" w:rsidR="0073548C" w:rsidRDefault="0073548C" w:rsidP="00474DE9">
      <w:pPr>
        <w:ind w:left="1701"/>
        <w:rPr>
          <w:rFonts w:eastAsia="Times New Roman" w:cstheme="minorHAnsi"/>
          <w:b/>
          <w:bCs/>
          <w:color w:val="0084C9"/>
          <w:sz w:val="24"/>
          <w:szCs w:val="24"/>
        </w:rPr>
      </w:pPr>
    </w:p>
    <w:p w14:paraId="31AE7EAE" w14:textId="639B60BE" w:rsidR="00C76290" w:rsidRPr="00C76290" w:rsidRDefault="00090845" w:rsidP="00474DE9">
      <w:pPr>
        <w:ind w:left="1701"/>
        <w:rPr>
          <w:rFonts w:eastAsia="Times New Roman" w:cstheme="minorHAnsi"/>
          <w:b/>
          <w:bCs/>
          <w:color w:val="FF0000"/>
          <w:sz w:val="24"/>
          <w:szCs w:val="24"/>
        </w:rPr>
      </w:pPr>
      <w:r w:rsidRPr="00A669C5">
        <w:rPr>
          <w:rFonts w:eastAsia="Times New Roman" w:cstheme="minorHAnsi"/>
          <w:b/>
          <w:bCs/>
          <w:color w:val="4F81BD" w:themeColor="accent1"/>
          <w:sz w:val="24"/>
          <w:szCs w:val="24"/>
        </w:rPr>
        <w:t>K</w:t>
      </w:r>
      <w:r w:rsidR="00255DB2" w:rsidRPr="00A669C5">
        <w:rPr>
          <w:rFonts w:eastAsia="Times New Roman" w:cstheme="minorHAnsi"/>
          <w:b/>
          <w:bCs/>
          <w:color w:val="4F81BD" w:themeColor="accent1"/>
          <w:sz w:val="24"/>
          <w:szCs w:val="24"/>
        </w:rPr>
        <w:t xml:space="preserve">OTKAN VARHAISKASVATUKSEN VISIO </w:t>
      </w:r>
      <w:r w:rsidR="00B2160A" w:rsidRPr="00A669C5">
        <w:rPr>
          <w:rFonts w:eastAsia="Times New Roman" w:cstheme="minorHAnsi"/>
          <w:b/>
          <w:bCs/>
          <w:color w:val="4F81BD" w:themeColor="accent1"/>
          <w:sz w:val="24"/>
          <w:szCs w:val="24"/>
        </w:rPr>
        <w:t>TOIMIPAIKA</w:t>
      </w:r>
      <w:r w:rsidR="00255DB2" w:rsidRPr="00A669C5">
        <w:rPr>
          <w:rFonts w:eastAsia="Times New Roman" w:cstheme="minorHAnsi"/>
          <w:b/>
          <w:bCs/>
          <w:color w:val="4F81BD" w:themeColor="accent1"/>
          <w:sz w:val="24"/>
          <w:szCs w:val="24"/>
        </w:rPr>
        <w:t>N TOIMINNASSA</w:t>
      </w:r>
      <w:r w:rsidR="00D561E6">
        <w:rPr>
          <w:rFonts w:eastAsia="Times New Roman" w:cstheme="minorHAnsi"/>
          <w:b/>
          <w:bCs/>
          <w:color w:val="4F81BD" w:themeColor="accent1"/>
          <w:sz w:val="24"/>
          <w:szCs w:val="24"/>
        </w:rPr>
        <w:br/>
      </w:r>
    </w:p>
    <w:p w14:paraId="22A7C9B9" w14:textId="77777777" w:rsidR="00474DE9" w:rsidRPr="007B3E39" w:rsidRDefault="00474DE9" w:rsidP="00474DE9">
      <w:pPr>
        <w:ind w:left="1701"/>
        <w:rPr>
          <w:rFonts w:eastAsia="Times New Roman" w:cstheme="minorHAnsi"/>
          <w:b/>
          <w:bCs/>
          <w:color w:val="0084C9"/>
          <w:sz w:val="10"/>
          <w:szCs w:val="10"/>
        </w:rPr>
      </w:pPr>
    </w:p>
    <w:tbl>
      <w:tblPr>
        <w:tblStyle w:val="TaulukkoRuudukko"/>
        <w:tblW w:w="0" w:type="auto"/>
        <w:tblInd w:w="1701" w:type="dxa"/>
        <w:tblLook w:val="04A0" w:firstRow="1" w:lastRow="0" w:firstColumn="1" w:lastColumn="0" w:noHBand="0" w:noVBand="1"/>
      </w:tblPr>
      <w:tblGrid>
        <w:gridCol w:w="8075"/>
      </w:tblGrid>
      <w:tr w:rsidR="00474DE9" w14:paraId="37F050C4" w14:textId="77777777" w:rsidTr="240A0D88">
        <w:tc>
          <w:tcPr>
            <w:tcW w:w="8075" w:type="dxa"/>
          </w:tcPr>
          <w:p w14:paraId="37727B6D" w14:textId="77777777" w:rsidR="0073548C" w:rsidRDefault="0073548C" w:rsidP="002B46B8">
            <w:pPr>
              <w:rPr>
                <w:rFonts w:cstheme="minorHAnsi"/>
                <w:color w:val="C00000"/>
                <w:sz w:val="22"/>
                <w:szCs w:val="22"/>
              </w:rPr>
            </w:pPr>
          </w:p>
          <w:p w14:paraId="536C2588" w14:textId="00E595EC" w:rsidR="002B46B8" w:rsidRPr="0073548C" w:rsidRDefault="0073548C" w:rsidP="6E303398">
            <w:pPr>
              <w:pStyle w:val="Luettelokappale"/>
              <w:numPr>
                <w:ilvl w:val="0"/>
                <w:numId w:val="11"/>
              </w:numPr>
              <w:rPr>
                <w:color w:val="auto"/>
                <w:sz w:val="22"/>
                <w:szCs w:val="22"/>
              </w:rPr>
            </w:pPr>
            <w:r w:rsidRPr="240A0D88">
              <w:rPr>
                <w:color w:val="C00000"/>
                <w:sz w:val="22"/>
                <w:szCs w:val="22"/>
              </w:rPr>
              <w:t>M</w:t>
            </w:r>
            <w:r w:rsidR="1C9C6F89" w:rsidRPr="240A0D88">
              <w:rPr>
                <w:color w:val="C00000"/>
                <w:sz w:val="22"/>
                <w:szCs w:val="22"/>
              </w:rPr>
              <w:t>eille kaikki lapset ovat tervetulleita sellaisina kuin ovat</w:t>
            </w:r>
            <w:r w:rsidR="1DF0CF74" w:rsidRPr="240A0D88">
              <w:rPr>
                <w:color w:val="C00000"/>
                <w:sz w:val="22"/>
                <w:szCs w:val="22"/>
              </w:rPr>
              <w:t xml:space="preserve">: </w:t>
            </w:r>
            <w:r w:rsidR="1DF0CF74" w:rsidRPr="240A0D88">
              <w:rPr>
                <w:color w:val="auto"/>
                <w:sz w:val="22"/>
                <w:szCs w:val="22"/>
              </w:rPr>
              <w:t>K</w:t>
            </w:r>
            <w:r w:rsidR="5070D677" w:rsidRPr="240A0D88">
              <w:rPr>
                <w:color w:val="auto"/>
                <w:sz w:val="22"/>
                <w:szCs w:val="22"/>
              </w:rPr>
              <w:t xml:space="preserve">aikkia lapsia tervehditään yhtä lämpimästi ja </w:t>
            </w:r>
            <w:r w:rsidR="21961774" w:rsidRPr="240A0D88">
              <w:rPr>
                <w:color w:val="auto"/>
                <w:sz w:val="22"/>
                <w:szCs w:val="22"/>
              </w:rPr>
              <w:t xml:space="preserve">kohdataan lapsilähtöisesti. </w:t>
            </w:r>
            <w:r w:rsidR="4733E012" w:rsidRPr="240A0D88">
              <w:rPr>
                <w:color w:val="auto"/>
                <w:sz w:val="22"/>
                <w:szCs w:val="22"/>
              </w:rPr>
              <w:t xml:space="preserve">Huomioidaan lasten yksilölliset tarpeet ja toimimme tarpeiden mukaisesti. </w:t>
            </w:r>
            <w:r w:rsidR="60F13280" w:rsidRPr="240A0D88">
              <w:rPr>
                <w:color w:val="auto"/>
                <w:sz w:val="22"/>
                <w:szCs w:val="22"/>
              </w:rPr>
              <w:t xml:space="preserve">Hyväksymme erilaiset toimintatavat ja mukautamme toimintaa tarpeiden mukaiseksi ja perustelemme tarvittaessa ryhmälle toiminnan. </w:t>
            </w:r>
          </w:p>
          <w:p w14:paraId="71ECA646" w14:textId="1E060C25" w:rsidR="00255DB2" w:rsidRPr="00255DB2" w:rsidRDefault="00255DB2" w:rsidP="5E50F01D">
            <w:pPr>
              <w:pStyle w:val="Luettelokappale"/>
              <w:rPr>
                <w:color w:val="C00000"/>
                <w:sz w:val="22"/>
                <w:szCs w:val="22"/>
              </w:rPr>
            </w:pPr>
          </w:p>
          <w:p w14:paraId="545D0BB6" w14:textId="4EFAB514" w:rsidR="002B46B8" w:rsidRPr="0073548C" w:rsidRDefault="0073548C" w:rsidP="5E50F01D">
            <w:pPr>
              <w:pStyle w:val="Luettelokappale"/>
              <w:numPr>
                <w:ilvl w:val="0"/>
                <w:numId w:val="11"/>
              </w:numPr>
              <w:rPr>
                <w:color w:val="auto"/>
                <w:sz w:val="22"/>
                <w:szCs w:val="22"/>
              </w:rPr>
            </w:pPr>
            <w:r w:rsidRPr="240A0D88">
              <w:rPr>
                <w:color w:val="C00000"/>
                <w:sz w:val="22"/>
                <w:szCs w:val="22"/>
              </w:rPr>
              <w:t>S</w:t>
            </w:r>
            <w:r w:rsidR="1C9C6F89" w:rsidRPr="240A0D88">
              <w:rPr>
                <w:color w:val="C00000"/>
                <w:sz w:val="22"/>
                <w:szCs w:val="22"/>
              </w:rPr>
              <w:t>ensitiivinen kohtaaminen</w:t>
            </w:r>
            <w:r w:rsidR="28609DBE" w:rsidRPr="240A0D88">
              <w:rPr>
                <w:color w:val="C00000"/>
                <w:sz w:val="22"/>
                <w:szCs w:val="22"/>
              </w:rPr>
              <w:t>:</w:t>
            </w:r>
            <w:r w:rsidR="3B9A52E5" w:rsidRPr="240A0D88">
              <w:rPr>
                <w:color w:val="C00000"/>
                <w:sz w:val="22"/>
                <w:szCs w:val="22"/>
              </w:rPr>
              <w:t xml:space="preserve"> </w:t>
            </w:r>
            <w:r w:rsidR="41D71E79" w:rsidRPr="240A0D88">
              <w:rPr>
                <w:color w:val="auto"/>
                <w:sz w:val="22"/>
                <w:szCs w:val="22"/>
              </w:rPr>
              <w:t>P</w:t>
            </w:r>
            <w:r w:rsidR="3B9A52E5" w:rsidRPr="240A0D88">
              <w:rPr>
                <w:color w:val="auto"/>
                <w:sz w:val="22"/>
                <w:szCs w:val="22"/>
              </w:rPr>
              <w:t xml:space="preserve">ysähdytään </w:t>
            </w:r>
            <w:r w:rsidR="3FF083AF" w:rsidRPr="240A0D88">
              <w:rPr>
                <w:color w:val="auto"/>
                <w:sz w:val="22"/>
                <w:szCs w:val="22"/>
              </w:rPr>
              <w:t>lapsen äärelle ja käytetään pieni hetk</w:t>
            </w:r>
            <w:r w:rsidR="49BFFB25" w:rsidRPr="240A0D88">
              <w:rPr>
                <w:color w:val="auto"/>
                <w:sz w:val="22"/>
                <w:szCs w:val="22"/>
              </w:rPr>
              <w:t>i hänen huomioimiseen</w:t>
            </w:r>
            <w:r w:rsidR="2859DAB7" w:rsidRPr="240A0D88">
              <w:rPr>
                <w:color w:val="auto"/>
                <w:sz w:val="22"/>
                <w:szCs w:val="22"/>
              </w:rPr>
              <w:t>sa</w:t>
            </w:r>
            <w:r w:rsidR="49BFFB25" w:rsidRPr="240A0D88">
              <w:rPr>
                <w:color w:val="auto"/>
                <w:sz w:val="22"/>
                <w:szCs w:val="22"/>
              </w:rPr>
              <w:t xml:space="preserve">. </w:t>
            </w:r>
            <w:r w:rsidR="3FF083AF" w:rsidRPr="240A0D88">
              <w:rPr>
                <w:color w:val="auto"/>
                <w:sz w:val="22"/>
                <w:szCs w:val="22"/>
              </w:rPr>
              <w:t xml:space="preserve"> </w:t>
            </w:r>
          </w:p>
          <w:p w14:paraId="3B1ACAC8" w14:textId="36666C36" w:rsidR="0073548C" w:rsidRDefault="0073548C" w:rsidP="240A0D88">
            <w:pPr>
              <w:rPr>
                <w:color w:val="C00000"/>
                <w:sz w:val="22"/>
                <w:szCs w:val="22"/>
              </w:rPr>
            </w:pPr>
          </w:p>
          <w:p w14:paraId="58A70BDF" w14:textId="33CB779F" w:rsidR="002B46B8" w:rsidRPr="0073548C" w:rsidRDefault="0073548C" w:rsidP="5E50F01D">
            <w:pPr>
              <w:pStyle w:val="Luettelokappale"/>
              <w:numPr>
                <w:ilvl w:val="0"/>
                <w:numId w:val="11"/>
              </w:numPr>
              <w:rPr>
                <w:color w:val="auto"/>
                <w:sz w:val="22"/>
                <w:szCs w:val="22"/>
              </w:rPr>
            </w:pPr>
            <w:r w:rsidRPr="240A0D88">
              <w:rPr>
                <w:color w:val="C00000"/>
                <w:sz w:val="22"/>
                <w:szCs w:val="22"/>
              </w:rPr>
              <w:t>T</w:t>
            </w:r>
            <w:r w:rsidR="1C9C6F89" w:rsidRPr="240A0D88">
              <w:rPr>
                <w:color w:val="C00000"/>
                <w:sz w:val="22"/>
                <w:szCs w:val="22"/>
              </w:rPr>
              <w:t>oisten auttaminen</w:t>
            </w:r>
            <w:r w:rsidR="730F643C" w:rsidRPr="240A0D88">
              <w:rPr>
                <w:color w:val="C00000"/>
                <w:sz w:val="22"/>
                <w:szCs w:val="22"/>
              </w:rPr>
              <w:t>:</w:t>
            </w:r>
            <w:r w:rsidR="1ED0DB95" w:rsidRPr="240A0D88">
              <w:rPr>
                <w:color w:val="auto"/>
                <w:sz w:val="22"/>
                <w:szCs w:val="22"/>
              </w:rPr>
              <w:t xml:space="preserve"> </w:t>
            </w:r>
            <w:r w:rsidR="0E3F2A06" w:rsidRPr="240A0D88">
              <w:rPr>
                <w:color w:val="auto"/>
                <w:sz w:val="22"/>
                <w:szCs w:val="22"/>
              </w:rPr>
              <w:t>T</w:t>
            </w:r>
            <w:r w:rsidR="79A4BD8C" w:rsidRPr="240A0D88">
              <w:rPr>
                <w:color w:val="auto"/>
                <w:sz w:val="22"/>
                <w:szCs w:val="22"/>
              </w:rPr>
              <w:t>oimimalla itse mallina, mallintamalla esimerkillä, kannustamalla toisia, sanoittamalla tilanteita ja tunteita. Huomaa hyvä toiminta</w:t>
            </w:r>
            <w:r w:rsidR="0A8A9082" w:rsidRPr="240A0D88">
              <w:rPr>
                <w:color w:val="auto"/>
                <w:sz w:val="22"/>
                <w:szCs w:val="22"/>
              </w:rPr>
              <w:t xml:space="preserve"> arjessa</w:t>
            </w:r>
            <w:r w:rsidR="79A4BD8C" w:rsidRPr="240A0D88">
              <w:rPr>
                <w:color w:val="auto"/>
                <w:sz w:val="22"/>
                <w:szCs w:val="22"/>
              </w:rPr>
              <w:t>.</w:t>
            </w:r>
            <w:r w:rsidR="77F3EAC9" w:rsidRPr="240A0D88">
              <w:rPr>
                <w:color w:val="auto"/>
                <w:sz w:val="22"/>
                <w:szCs w:val="22"/>
              </w:rPr>
              <w:t xml:space="preserve"> Henkilöstön kesken pyydetään rohkeasti apua muista ryhmistä ja ollaan valmiina sitä antamaan. </w:t>
            </w:r>
            <w:r w:rsidR="79A4BD8C" w:rsidRPr="240A0D88">
              <w:rPr>
                <w:color w:val="auto"/>
                <w:sz w:val="22"/>
                <w:szCs w:val="22"/>
              </w:rPr>
              <w:t xml:space="preserve"> </w:t>
            </w:r>
          </w:p>
          <w:p w14:paraId="62D3A382" w14:textId="4CA3DBCF" w:rsidR="00DC1A67" w:rsidRPr="00255DB2" w:rsidRDefault="00DC1A67" w:rsidP="5E50F01D">
            <w:pPr>
              <w:pStyle w:val="Luettelokappale"/>
              <w:rPr>
                <w:color w:val="C00000"/>
                <w:sz w:val="22"/>
                <w:szCs w:val="22"/>
              </w:rPr>
            </w:pPr>
          </w:p>
          <w:p w14:paraId="1A48B744" w14:textId="6A195F7A" w:rsidR="0073548C" w:rsidRDefault="0073548C" w:rsidP="5E50F01D">
            <w:pPr>
              <w:pStyle w:val="Luettelokappale"/>
              <w:numPr>
                <w:ilvl w:val="0"/>
                <w:numId w:val="11"/>
              </w:numPr>
              <w:rPr>
                <w:color w:val="auto"/>
                <w:sz w:val="22"/>
                <w:szCs w:val="22"/>
              </w:rPr>
            </w:pPr>
            <w:r w:rsidRPr="240A0D88">
              <w:rPr>
                <w:color w:val="C00000"/>
                <w:sz w:val="22"/>
                <w:szCs w:val="22"/>
              </w:rPr>
              <w:t>O</w:t>
            </w:r>
            <w:r w:rsidR="1C9C6F89" w:rsidRPr="240A0D88">
              <w:rPr>
                <w:color w:val="C00000"/>
                <w:sz w:val="22"/>
                <w:szCs w:val="22"/>
              </w:rPr>
              <w:t>nnistumisista yhdessä iloitseminen</w:t>
            </w:r>
            <w:r w:rsidR="45D9E51E" w:rsidRPr="240A0D88">
              <w:rPr>
                <w:color w:val="C00000"/>
                <w:sz w:val="22"/>
                <w:szCs w:val="22"/>
              </w:rPr>
              <w:t>:</w:t>
            </w:r>
            <w:r w:rsidR="42BBD916" w:rsidRPr="240A0D88">
              <w:rPr>
                <w:color w:val="C00000"/>
                <w:sz w:val="22"/>
                <w:szCs w:val="22"/>
              </w:rPr>
              <w:t xml:space="preserve"> </w:t>
            </w:r>
            <w:r w:rsidR="42BBD916" w:rsidRPr="240A0D88">
              <w:rPr>
                <w:color w:val="auto"/>
                <w:sz w:val="22"/>
                <w:szCs w:val="22"/>
              </w:rPr>
              <w:t xml:space="preserve">kaikki kehut ja kannustamiset </w:t>
            </w:r>
            <w:r w:rsidR="2B096F32" w:rsidRPr="240A0D88">
              <w:rPr>
                <w:color w:val="auto"/>
                <w:sz w:val="22"/>
                <w:szCs w:val="22"/>
              </w:rPr>
              <w:t xml:space="preserve">annetaan ja </w:t>
            </w:r>
            <w:r w:rsidR="42BBD916" w:rsidRPr="240A0D88">
              <w:rPr>
                <w:color w:val="auto"/>
                <w:sz w:val="22"/>
                <w:szCs w:val="22"/>
              </w:rPr>
              <w:t xml:space="preserve">nostetaan </w:t>
            </w:r>
            <w:r w:rsidR="62593132" w:rsidRPr="240A0D88">
              <w:rPr>
                <w:color w:val="auto"/>
                <w:sz w:val="22"/>
                <w:szCs w:val="22"/>
              </w:rPr>
              <w:t>ryhm</w:t>
            </w:r>
            <w:r w:rsidR="0759161F" w:rsidRPr="240A0D88">
              <w:rPr>
                <w:color w:val="auto"/>
                <w:sz w:val="22"/>
                <w:szCs w:val="22"/>
              </w:rPr>
              <w:t>ä</w:t>
            </w:r>
            <w:r w:rsidR="62593132" w:rsidRPr="240A0D88">
              <w:rPr>
                <w:color w:val="auto"/>
                <w:sz w:val="22"/>
                <w:szCs w:val="22"/>
              </w:rPr>
              <w:t xml:space="preserve">ssä </w:t>
            </w:r>
            <w:r w:rsidR="42BBD916" w:rsidRPr="240A0D88">
              <w:rPr>
                <w:color w:val="auto"/>
                <w:sz w:val="22"/>
                <w:szCs w:val="22"/>
              </w:rPr>
              <w:t xml:space="preserve">muiden lasten, aikuisten </w:t>
            </w:r>
            <w:r w:rsidR="4AACEA40" w:rsidRPr="240A0D88">
              <w:rPr>
                <w:color w:val="auto"/>
                <w:sz w:val="22"/>
                <w:szCs w:val="22"/>
              </w:rPr>
              <w:t xml:space="preserve">kuultavaksi. Onnistumisista kerrotaan myös huoltajille. </w:t>
            </w:r>
            <w:r w:rsidR="78DC4EBF" w:rsidRPr="240A0D88">
              <w:rPr>
                <w:color w:val="auto"/>
                <w:sz w:val="22"/>
                <w:szCs w:val="22"/>
              </w:rPr>
              <w:t xml:space="preserve">Opetetaan/opetellaan kehumaan kaveria ja tunnistetaan omia onnistumisia. Pääpaino positiivisessa palautteessa. </w:t>
            </w:r>
          </w:p>
          <w:p w14:paraId="51157625" w14:textId="03BF793E" w:rsidR="00603B68" w:rsidRDefault="00603B68" w:rsidP="5E50F01D">
            <w:pPr>
              <w:rPr>
                <w:color w:val="C00000"/>
                <w:sz w:val="22"/>
                <w:szCs w:val="22"/>
              </w:rPr>
            </w:pPr>
          </w:p>
          <w:p w14:paraId="2CB43479" w14:textId="42F63435" w:rsidR="002B46B8" w:rsidRPr="0073548C" w:rsidRDefault="0073548C" w:rsidP="5E50F01D">
            <w:pPr>
              <w:pStyle w:val="Luettelokappale"/>
              <w:numPr>
                <w:ilvl w:val="0"/>
                <w:numId w:val="11"/>
              </w:numPr>
              <w:rPr>
                <w:color w:val="auto"/>
                <w:sz w:val="22"/>
                <w:szCs w:val="22"/>
              </w:rPr>
            </w:pPr>
            <w:r w:rsidRPr="240A0D88">
              <w:rPr>
                <w:color w:val="C00000"/>
                <w:sz w:val="22"/>
                <w:szCs w:val="22"/>
              </w:rPr>
              <w:t>K</w:t>
            </w:r>
            <w:r w:rsidR="1C9C6F89" w:rsidRPr="240A0D88">
              <w:rPr>
                <w:color w:val="C00000"/>
                <w:sz w:val="22"/>
                <w:szCs w:val="22"/>
              </w:rPr>
              <w:t>aikkia perheitä arvostava yhteistyö</w:t>
            </w:r>
            <w:r w:rsidR="52A4C34F" w:rsidRPr="240A0D88">
              <w:rPr>
                <w:color w:val="C00000"/>
                <w:sz w:val="22"/>
                <w:szCs w:val="22"/>
              </w:rPr>
              <w:t>:</w:t>
            </w:r>
            <w:r w:rsidR="72232CAA" w:rsidRPr="240A0D88">
              <w:rPr>
                <w:color w:val="C00000"/>
                <w:sz w:val="22"/>
                <w:szCs w:val="22"/>
              </w:rPr>
              <w:t xml:space="preserve"> </w:t>
            </w:r>
            <w:r w:rsidR="72232CAA" w:rsidRPr="240A0D88">
              <w:rPr>
                <w:color w:val="auto"/>
                <w:sz w:val="22"/>
                <w:szCs w:val="22"/>
              </w:rPr>
              <w:t>kaikkia perheitä kuunnellaan ja näkem</w:t>
            </w:r>
            <w:r w:rsidR="3F4C38CB" w:rsidRPr="240A0D88">
              <w:rPr>
                <w:color w:val="auto"/>
                <w:sz w:val="22"/>
                <w:szCs w:val="22"/>
              </w:rPr>
              <w:t xml:space="preserve">ykset huomioidaan. Arvostamme päivittäistä tiedonkulkua molemmin puolin. </w:t>
            </w:r>
          </w:p>
          <w:p w14:paraId="778C258A" w14:textId="401CAA66" w:rsidR="003125C5" w:rsidRPr="00D561E6" w:rsidRDefault="00255DB2" w:rsidP="5E50F01D">
            <w:pPr>
              <w:pStyle w:val="Luettelokappale"/>
              <w:rPr>
                <w:rFonts w:eastAsia="Times New Roman"/>
                <w:color w:val="CD5C5A"/>
                <w:sz w:val="22"/>
                <w:szCs w:val="22"/>
              </w:rPr>
            </w:pPr>
            <w:r>
              <w:lastRenderedPageBreak/>
              <w:br/>
            </w:r>
          </w:p>
          <w:p w14:paraId="161CBFBA" w14:textId="3F857C48" w:rsidR="00D561E6" w:rsidRPr="00BC6CD4" w:rsidRDefault="00D561E6" w:rsidP="00D561E6">
            <w:pPr>
              <w:rPr>
                <w:rFonts w:eastAsia="Times New Roman" w:cstheme="minorHAnsi"/>
                <w:bCs/>
                <w:color w:val="auto"/>
                <w:sz w:val="22"/>
                <w:szCs w:val="22"/>
              </w:rPr>
            </w:pPr>
          </w:p>
          <w:p w14:paraId="201DF297" w14:textId="6195519D" w:rsidR="00D561E6" w:rsidRPr="00D561E6" w:rsidRDefault="00D561E6" w:rsidP="00D561E6">
            <w:pPr>
              <w:rPr>
                <w:rFonts w:eastAsia="Times New Roman" w:cstheme="minorHAnsi"/>
                <w:bCs/>
                <w:color w:val="auto"/>
                <w:sz w:val="22"/>
                <w:szCs w:val="22"/>
              </w:rPr>
            </w:pPr>
          </w:p>
        </w:tc>
      </w:tr>
    </w:tbl>
    <w:p w14:paraId="728185E2" w14:textId="77777777" w:rsidR="00837664" w:rsidRDefault="00837664">
      <w:pPr>
        <w:rPr>
          <w:rFonts w:cstheme="minorHAnsi"/>
          <w:sz w:val="24"/>
          <w:szCs w:val="24"/>
        </w:rPr>
      </w:pPr>
    </w:p>
    <w:p w14:paraId="403A59DE" w14:textId="448965A1" w:rsidR="00C3388B" w:rsidRPr="00A669C5" w:rsidRDefault="00C3388B" w:rsidP="00C3388B">
      <w:pPr>
        <w:jc w:val="right"/>
        <w:rPr>
          <w:b/>
          <w:color w:val="4F81BD" w:themeColor="accent1"/>
          <w:sz w:val="32"/>
        </w:rPr>
      </w:pPr>
      <w:r w:rsidRPr="00A669C5">
        <w:rPr>
          <w:b/>
          <w:color w:val="4F81BD" w:themeColor="accent1"/>
          <w:sz w:val="32"/>
        </w:rPr>
        <w:t>Arviointi ja kehittäminen</w:t>
      </w:r>
    </w:p>
    <w:p w14:paraId="199660AF" w14:textId="77777777" w:rsidR="00B923F8" w:rsidRDefault="00B923F8" w:rsidP="00C3388B">
      <w:pPr>
        <w:jc w:val="right"/>
      </w:pPr>
      <w:r w:rsidRPr="00FA003C">
        <w:rPr>
          <w:noProof/>
          <w:color w:val="CD5C5A"/>
        </w:rPr>
        <mc:AlternateContent>
          <mc:Choice Requires="wps">
            <w:drawing>
              <wp:anchor distT="0" distB="0" distL="114300" distR="114300" simplePos="0" relativeHeight="251658248" behindDoc="0" locked="0" layoutInCell="1" allowOverlap="1" wp14:anchorId="48E4F566" wp14:editId="12A7355B">
                <wp:simplePos x="0" y="0"/>
                <wp:positionH relativeFrom="column">
                  <wp:posOffset>-5715</wp:posOffset>
                </wp:positionH>
                <wp:positionV relativeFrom="paragraph">
                  <wp:posOffset>115570</wp:posOffset>
                </wp:positionV>
                <wp:extent cx="6619875" cy="0"/>
                <wp:effectExtent l="0" t="0" r="28575" b="19050"/>
                <wp:wrapNone/>
                <wp:docPr id="21" name="Suora yhdysviiva 21">
                  <a:extLst xmlns:a="http://schemas.openxmlformats.org/drawingml/2006/main">
                    <a:ext uri="{FF2B5EF4-FFF2-40B4-BE49-F238E27FC236}">
                      <a16:creationId xmlns:a16="http://schemas.microsoft.com/office/drawing/2014/main" id="{083AA9C9-C8CA-4FB6-A16A-B965A63F86D8}"/>
                    </a:ext>
                  </a:extLst>
                </wp:docPr>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BDB8C" id="Suora yhdysviiva 21"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1pt" to="520.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strokecolor="#cd5c5a" strokeweight="1.5pt"/>
            </w:pict>
          </mc:Fallback>
        </mc:AlternateContent>
      </w:r>
    </w:p>
    <w:p w14:paraId="3907D48B" w14:textId="77777777" w:rsidR="00B923F8" w:rsidRPr="00FA003C" w:rsidRDefault="00B923F8" w:rsidP="00B923F8">
      <w:pPr>
        <w:rPr>
          <w:sz w:val="28"/>
        </w:rPr>
      </w:pPr>
    </w:p>
    <w:p w14:paraId="7C71B075" w14:textId="77777777" w:rsidR="00B923F8" w:rsidRPr="00FA003C" w:rsidRDefault="00B923F8" w:rsidP="00B923F8">
      <w:pPr>
        <w:rPr>
          <w:sz w:val="28"/>
        </w:rPr>
      </w:pPr>
    </w:p>
    <w:p w14:paraId="308B8226" w14:textId="77777777" w:rsidR="00B923F8" w:rsidRPr="00391617" w:rsidRDefault="00C3388B" w:rsidP="00391617">
      <w:pPr>
        <w:pStyle w:val="Luettelokappale"/>
        <w:numPr>
          <w:ilvl w:val="0"/>
          <w:numId w:val="4"/>
        </w:numPr>
        <w:rPr>
          <w:rFonts w:eastAsia="Times New Roman" w:cstheme="minorHAnsi"/>
          <w:b/>
          <w:bCs/>
          <w:color w:val="000000"/>
          <w:sz w:val="32"/>
          <w:szCs w:val="24"/>
          <w:lang w:val="en-US"/>
        </w:rPr>
      </w:pPr>
      <w:r w:rsidRPr="00391617">
        <w:rPr>
          <w:rFonts w:eastAsia="Times New Roman" w:cstheme="minorHAnsi"/>
          <w:b/>
          <w:bCs/>
          <w:color w:val="000000"/>
          <w:sz w:val="32"/>
          <w:szCs w:val="24"/>
          <w:lang w:val="en-US"/>
        </w:rPr>
        <w:t>ARVIO</w:t>
      </w:r>
      <w:r w:rsidR="00A17D8A" w:rsidRPr="00391617">
        <w:rPr>
          <w:rFonts w:eastAsia="Times New Roman" w:cstheme="minorHAnsi"/>
          <w:b/>
          <w:bCs/>
          <w:color w:val="000000"/>
          <w:sz w:val="32"/>
          <w:szCs w:val="24"/>
          <w:lang w:val="en-US"/>
        </w:rPr>
        <w:t>I</w:t>
      </w:r>
      <w:r w:rsidRPr="00391617">
        <w:rPr>
          <w:rFonts w:eastAsia="Times New Roman" w:cstheme="minorHAnsi"/>
          <w:b/>
          <w:bCs/>
          <w:color w:val="000000"/>
          <w:sz w:val="32"/>
          <w:szCs w:val="24"/>
          <w:lang w:val="en-US"/>
        </w:rPr>
        <w:t>NTI JA KEHITTÄMINEN</w:t>
      </w:r>
    </w:p>
    <w:p w14:paraId="730CB934" w14:textId="77777777" w:rsidR="008D22A1" w:rsidRPr="008D22A1" w:rsidRDefault="008D22A1" w:rsidP="00B923F8">
      <w:pPr>
        <w:ind w:left="1701"/>
        <w:rPr>
          <w:rFonts w:asciiTheme="majorHAnsi" w:eastAsia="Times New Roman" w:hAnsiTheme="majorHAnsi" w:cstheme="majorHAnsi"/>
          <w:bCs/>
          <w:color w:val="000000"/>
          <w:sz w:val="28"/>
          <w:szCs w:val="28"/>
          <w:lang w:val="en-US"/>
        </w:rPr>
      </w:pPr>
    </w:p>
    <w:p w14:paraId="4A29F215" w14:textId="10100EC7" w:rsidR="008D22A1" w:rsidRPr="007B3E39" w:rsidRDefault="00350C21" w:rsidP="00D561E6">
      <w:pPr>
        <w:ind w:left="1701" w:right="566"/>
        <w:rPr>
          <w:rFonts w:eastAsia="Times New Roman" w:cstheme="minorHAnsi"/>
          <w:bCs/>
          <w:color w:val="000000"/>
          <w:sz w:val="24"/>
          <w:szCs w:val="24"/>
        </w:rPr>
      </w:pPr>
      <w:r w:rsidRPr="007B3E39">
        <w:rPr>
          <w:rFonts w:eastAsia="Times New Roman" w:cstheme="minorHAnsi"/>
          <w:bCs/>
          <w:color w:val="000000"/>
          <w:sz w:val="24"/>
          <w:szCs w:val="24"/>
        </w:rPr>
        <w:t>Varhaiskasvatuksen arvio</w:t>
      </w:r>
      <w:r w:rsidR="00CD6393" w:rsidRPr="007B3E39">
        <w:rPr>
          <w:rFonts w:eastAsia="Times New Roman" w:cstheme="minorHAnsi"/>
          <w:bCs/>
          <w:color w:val="000000"/>
          <w:sz w:val="24"/>
          <w:szCs w:val="24"/>
        </w:rPr>
        <w:t>i</w:t>
      </w:r>
      <w:r w:rsidRPr="007B3E39">
        <w:rPr>
          <w:rFonts w:eastAsia="Times New Roman" w:cstheme="minorHAnsi"/>
          <w:bCs/>
          <w:color w:val="000000"/>
          <w:sz w:val="24"/>
          <w:szCs w:val="24"/>
        </w:rPr>
        <w:t xml:space="preserve">ntia toteuttavat henkilöstö, lapset ja huoltajat. Toteutusmuotoina kaupungin tasolla ovat erilaiset kyselyt sekä </w:t>
      </w:r>
      <w:r w:rsidR="0073548C">
        <w:rPr>
          <w:rFonts w:eastAsia="Times New Roman" w:cstheme="minorHAnsi"/>
          <w:bCs/>
          <w:color w:val="000000"/>
          <w:sz w:val="24"/>
          <w:szCs w:val="24"/>
        </w:rPr>
        <w:t xml:space="preserve">toiminnan </w:t>
      </w:r>
      <w:r w:rsidRPr="007B3E39">
        <w:rPr>
          <w:rFonts w:eastAsia="Times New Roman" w:cstheme="minorHAnsi"/>
          <w:bCs/>
          <w:color w:val="000000"/>
          <w:sz w:val="24"/>
          <w:szCs w:val="24"/>
        </w:rPr>
        <w:t>audi</w:t>
      </w:r>
      <w:r w:rsidR="00367C2D" w:rsidRPr="007B3E39">
        <w:rPr>
          <w:rFonts w:eastAsia="Times New Roman" w:cstheme="minorHAnsi"/>
          <w:bCs/>
          <w:color w:val="000000"/>
          <w:sz w:val="24"/>
          <w:szCs w:val="24"/>
        </w:rPr>
        <w:t>t</w:t>
      </w:r>
      <w:r w:rsidRPr="007B3E39">
        <w:rPr>
          <w:rFonts w:eastAsia="Times New Roman" w:cstheme="minorHAnsi"/>
          <w:bCs/>
          <w:color w:val="000000"/>
          <w:sz w:val="24"/>
          <w:szCs w:val="24"/>
        </w:rPr>
        <w:t>ointi</w:t>
      </w:r>
      <w:r w:rsidR="000A596D" w:rsidRPr="007B3E39">
        <w:rPr>
          <w:rFonts w:eastAsia="Times New Roman" w:cstheme="minorHAnsi"/>
          <w:bCs/>
          <w:color w:val="000000"/>
          <w:sz w:val="24"/>
          <w:szCs w:val="24"/>
        </w:rPr>
        <w:t>.</w:t>
      </w:r>
    </w:p>
    <w:p w14:paraId="4638E293" w14:textId="77777777" w:rsidR="008D22A1" w:rsidRPr="007B3E39" w:rsidRDefault="008D22A1" w:rsidP="00D561E6">
      <w:pPr>
        <w:ind w:left="1701" w:right="566"/>
        <w:rPr>
          <w:rFonts w:eastAsia="Times New Roman" w:cstheme="minorHAnsi"/>
          <w:bCs/>
          <w:color w:val="000000"/>
          <w:sz w:val="24"/>
          <w:szCs w:val="24"/>
        </w:rPr>
      </w:pPr>
    </w:p>
    <w:p w14:paraId="0F58FE2B" w14:textId="0C4D02D8" w:rsidR="00350C21" w:rsidRPr="007B3E39" w:rsidRDefault="000A596D" w:rsidP="00D561E6">
      <w:pPr>
        <w:ind w:left="1701" w:right="566"/>
        <w:rPr>
          <w:rFonts w:eastAsia="Times New Roman" w:cstheme="minorHAnsi"/>
          <w:bCs/>
          <w:color w:val="000000"/>
          <w:sz w:val="24"/>
          <w:szCs w:val="24"/>
        </w:rPr>
      </w:pPr>
      <w:r w:rsidRPr="007B3E39">
        <w:rPr>
          <w:rFonts w:eastAsia="Times New Roman" w:cstheme="minorHAnsi"/>
          <w:bCs/>
          <w:color w:val="000000"/>
          <w:sz w:val="24"/>
          <w:szCs w:val="24"/>
        </w:rPr>
        <w:t>Pienryhmäpedagogiikassa vahvistuu aikuis</w:t>
      </w:r>
      <w:r w:rsidR="00672507" w:rsidRPr="007B3E39">
        <w:rPr>
          <w:rFonts w:eastAsia="Times New Roman" w:cstheme="minorHAnsi"/>
          <w:bCs/>
          <w:color w:val="000000"/>
          <w:sz w:val="24"/>
          <w:szCs w:val="24"/>
        </w:rPr>
        <w:t xml:space="preserve">en läsnäolo vuorovaikutuksessa, </w:t>
      </w:r>
      <w:r w:rsidRPr="007B3E39">
        <w:rPr>
          <w:rFonts w:eastAsia="Times New Roman" w:cstheme="minorHAnsi"/>
          <w:bCs/>
          <w:color w:val="000000"/>
          <w:sz w:val="24"/>
          <w:szCs w:val="24"/>
        </w:rPr>
        <w:t>jolloin lasten tuottama</w:t>
      </w:r>
      <w:r w:rsidR="0012171A" w:rsidRPr="007B3E39">
        <w:rPr>
          <w:rFonts w:eastAsia="Times New Roman" w:cstheme="minorHAnsi"/>
          <w:bCs/>
          <w:color w:val="000000"/>
          <w:sz w:val="24"/>
          <w:szCs w:val="24"/>
        </w:rPr>
        <w:t>a</w:t>
      </w:r>
      <w:r w:rsidRPr="007B3E39">
        <w:rPr>
          <w:rFonts w:eastAsia="Times New Roman" w:cstheme="minorHAnsi"/>
          <w:bCs/>
          <w:color w:val="000000"/>
          <w:sz w:val="24"/>
          <w:szCs w:val="24"/>
        </w:rPr>
        <w:t xml:space="preserve"> arvioi</w:t>
      </w:r>
      <w:r w:rsidR="008119AC" w:rsidRPr="007B3E39">
        <w:rPr>
          <w:rFonts w:eastAsia="Times New Roman" w:cstheme="minorHAnsi"/>
          <w:bCs/>
          <w:color w:val="000000"/>
          <w:sz w:val="24"/>
          <w:szCs w:val="24"/>
        </w:rPr>
        <w:t>ntitietoa on välittömä</w:t>
      </w:r>
      <w:r w:rsidRPr="007B3E39">
        <w:rPr>
          <w:rFonts w:eastAsia="Times New Roman" w:cstheme="minorHAnsi"/>
          <w:bCs/>
          <w:color w:val="000000"/>
          <w:sz w:val="24"/>
          <w:szCs w:val="24"/>
        </w:rPr>
        <w:t>sti nähtävissä ja hyödynnettävissä.</w:t>
      </w:r>
      <w:r w:rsidR="00AB1C7B" w:rsidRPr="007B3E39">
        <w:rPr>
          <w:rFonts w:eastAsia="Times New Roman" w:cstheme="minorHAnsi"/>
          <w:bCs/>
          <w:color w:val="000000"/>
          <w:sz w:val="24"/>
          <w:szCs w:val="24"/>
        </w:rPr>
        <w:t xml:space="preserve"> </w:t>
      </w:r>
      <w:r w:rsidR="008119AC" w:rsidRPr="007B3E39">
        <w:rPr>
          <w:rFonts w:eastAsia="Times New Roman" w:cstheme="minorHAnsi"/>
          <w:bCs/>
          <w:color w:val="000000"/>
          <w:sz w:val="24"/>
          <w:szCs w:val="24"/>
        </w:rPr>
        <w:t>Henkilöstö tallentaa arvio</w:t>
      </w:r>
      <w:r w:rsidR="00C07696" w:rsidRPr="007B3E39">
        <w:rPr>
          <w:rFonts w:eastAsia="Times New Roman" w:cstheme="minorHAnsi"/>
          <w:bCs/>
          <w:color w:val="000000"/>
          <w:sz w:val="24"/>
          <w:szCs w:val="24"/>
        </w:rPr>
        <w:t>i</w:t>
      </w:r>
      <w:r w:rsidR="008119AC" w:rsidRPr="007B3E39">
        <w:rPr>
          <w:rFonts w:eastAsia="Times New Roman" w:cstheme="minorHAnsi"/>
          <w:bCs/>
          <w:color w:val="000000"/>
          <w:sz w:val="24"/>
          <w:szCs w:val="24"/>
        </w:rPr>
        <w:t>ntitietoa ja</w:t>
      </w:r>
      <w:r w:rsidR="00255DB2">
        <w:rPr>
          <w:rFonts w:eastAsia="Times New Roman" w:cstheme="minorHAnsi"/>
          <w:bCs/>
          <w:color w:val="000000"/>
          <w:sz w:val="24"/>
          <w:szCs w:val="24"/>
        </w:rPr>
        <w:t xml:space="preserve"> hyödyntää sitä toiminnan suunnittelussa</w:t>
      </w:r>
      <w:r w:rsidR="00132FD4" w:rsidRPr="007B3E39">
        <w:rPr>
          <w:rFonts w:eastAsia="Times New Roman" w:cstheme="minorHAnsi"/>
          <w:bCs/>
          <w:color w:val="000000"/>
          <w:sz w:val="24"/>
          <w:szCs w:val="24"/>
        </w:rPr>
        <w:t>.</w:t>
      </w:r>
    </w:p>
    <w:p w14:paraId="641B6626" w14:textId="77777777" w:rsidR="008119AC" w:rsidRPr="007B3E39" w:rsidRDefault="008119AC" w:rsidP="00D561E6">
      <w:pPr>
        <w:ind w:left="1701" w:right="566"/>
        <w:rPr>
          <w:rFonts w:eastAsia="Times New Roman" w:cstheme="minorHAnsi"/>
          <w:bCs/>
          <w:color w:val="000000"/>
          <w:sz w:val="24"/>
          <w:szCs w:val="24"/>
        </w:rPr>
      </w:pPr>
    </w:p>
    <w:p w14:paraId="0A2AB84B" w14:textId="5B27D57A" w:rsidR="008119AC" w:rsidRDefault="0073548C" w:rsidP="00D561E6">
      <w:pPr>
        <w:ind w:left="1701" w:right="566"/>
        <w:rPr>
          <w:rFonts w:ascii="Segoe UI" w:hAnsi="Segoe UI" w:cs="Segoe UI"/>
          <w:color w:val="000000"/>
          <w:sz w:val="24"/>
          <w:szCs w:val="24"/>
          <w:shd w:val="clear" w:color="auto" w:fill="FFFFFF"/>
        </w:rPr>
      </w:pPr>
      <w:r>
        <w:rPr>
          <w:rFonts w:eastAsia="Times New Roman" w:cstheme="minorHAnsi"/>
          <w:bCs/>
          <w:color w:val="000000"/>
          <w:sz w:val="24"/>
          <w:szCs w:val="24"/>
        </w:rPr>
        <w:t>Toimipaika</w:t>
      </w:r>
      <w:r w:rsidR="008119AC" w:rsidRPr="007B3E39">
        <w:rPr>
          <w:rFonts w:eastAsia="Times New Roman" w:cstheme="minorHAnsi"/>
          <w:bCs/>
          <w:color w:val="000000"/>
          <w:sz w:val="24"/>
          <w:szCs w:val="24"/>
        </w:rPr>
        <w:t>t ja toimintamuodot täsmentävät toimintasuunnitelmassaan käyttämänsä palautekanavat sekä kehittämisen tavoitteet ja toimenpiteet tavoitteiden saavuttamiseksi.</w:t>
      </w:r>
      <w:r w:rsidR="00497DB0">
        <w:rPr>
          <w:rFonts w:eastAsia="Times New Roman" w:cstheme="minorHAnsi"/>
          <w:bCs/>
          <w:color w:val="000000"/>
          <w:sz w:val="24"/>
          <w:szCs w:val="24"/>
        </w:rPr>
        <w:t xml:space="preserve"> </w:t>
      </w:r>
    </w:p>
    <w:p w14:paraId="4E502DB5" w14:textId="77777777" w:rsidR="007921BD" w:rsidRPr="007B3E39" w:rsidRDefault="007921BD" w:rsidP="00D93968">
      <w:pPr>
        <w:rPr>
          <w:rFonts w:eastAsia="Times New Roman" w:cstheme="minorHAnsi"/>
          <w:b/>
          <w:bCs/>
          <w:color w:val="0084C9"/>
          <w:sz w:val="24"/>
          <w:szCs w:val="24"/>
        </w:rPr>
      </w:pPr>
    </w:p>
    <w:p w14:paraId="74F646C0" w14:textId="6AC2C1E6" w:rsidR="00B923F8" w:rsidRPr="00A669C5" w:rsidRDefault="008119AC" w:rsidP="00B923F8">
      <w:pPr>
        <w:ind w:left="1701"/>
        <w:rPr>
          <w:rFonts w:eastAsia="Times New Roman" w:cstheme="minorHAnsi"/>
          <w:b/>
          <w:bCs/>
          <w:color w:val="4F81BD" w:themeColor="accent1"/>
          <w:sz w:val="24"/>
          <w:szCs w:val="24"/>
        </w:rPr>
      </w:pPr>
      <w:r w:rsidRPr="00A669C5">
        <w:rPr>
          <w:rFonts w:eastAsia="Times New Roman" w:cstheme="minorHAnsi"/>
          <w:b/>
          <w:bCs/>
          <w:color w:val="4F81BD" w:themeColor="accent1"/>
          <w:sz w:val="24"/>
          <w:szCs w:val="24"/>
        </w:rPr>
        <w:t>ARVIOINNIN TOTEU</w:t>
      </w:r>
      <w:r w:rsidR="0098178A" w:rsidRPr="00A669C5">
        <w:rPr>
          <w:rFonts w:eastAsia="Times New Roman" w:cstheme="minorHAnsi"/>
          <w:b/>
          <w:bCs/>
          <w:color w:val="4F81BD" w:themeColor="accent1"/>
          <w:sz w:val="24"/>
          <w:szCs w:val="24"/>
        </w:rPr>
        <w:t xml:space="preserve">TUMINEN </w:t>
      </w:r>
      <w:r w:rsidR="0073548C" w:rsidRPr="00A669C5">
        <w:rPr>
          <w:rFonts w:eastAsia="Times New Roman" w:cstheme="minorHAnsi"/>
          <w:b/>
          <w:bCs/>
          <w:color w:val="4F81BD" w:themeColor="accent1"/>
          <w:sz w:val="24"/>
          <w:szCs w:val="24"/>
        </w:rPr>
        <w:t>TOIMIPAIKASSA</w:t>
      </w:r>
      <w:r w:rsidRPr="00A669C5">
        <w:rPr>
          <w:rFonts w:eastAsia="Times New Roman" w:cstheme="minorHAnsi"/>
          <w:b/>
          <w:bCs/>
          <w:color w:val="4F81BD" w:themeColor="accent1"/>
          <w:sz w:val="24"/>
          <w:szCs w:val="24"/>
        </w:rPr>
        <w:t xml:space="preserve"> (LASTEN JA HUOLTAJIEN OSALLISUUS) </w:t>
      </w:r>
      <w:r w:rsidR="00837664">
        <w:rPr>
          <w:rFonts w:eastAsia="Times New Roman" w:cstheme="minorHAnsi"/>
          <w:b/>
          <w:bCs/>
          <w:color w:val="4F81BD" w:themeColor="accent1"/>
          <w:sz w:val="24"/>
          <w:szCs w:val="24"/>
        </w:rPr>
        <w:br/>
      </w:r>
    </w:p>
    <w:p w14:paraId="27053753" w14:textId="27654328" w:rsidR="004D71FD" w:rsidRPr="007B3E39" w:rsidRDefault="004D71FD" w:rsidP="00B923F8">
      <w:pPr>
        <w:ind w:left="1701"/>
        <w:rPr>
          <w:rFonts w:eastAsia="Times New Roman" w:cstheme="minorHAnsi"/>
          <w:b/>
          <w:bCs/>
          <w:color w:val="0084C9"/>
          <w:sz w:val="10"/>
          <w:szCs w:val="10"/>
        </w:rPr>
      </w:pPr>
    </w:p>
    <w:tbl>
      <w:tblPr>
        <w:tblStyle w:val="TaulukkoRuudukko"/>
        <w:tblW w:w="0" w:type="auto"/>
        <w:tblInd w:w="1701" w:type="dxa"/>
        <w:tblLook w:val="04A0" w:firstRow="1" w:lastRow="0" w:firstColumn="1" w:lastColumn="0" w:noHBand="0" w:noVBand="1"/>
      </w:tblPr>
      <w:tblGrid>
        <w:gridCol w:w="8494"/>
      </w:tblGrid>
      <w:tr w:rsidR="00B923F8" w14:paraId="45F53064" w14:textId="77777777" w:rsidTr="00D80149">
        <w:tc>
          <w:tcPr>
            <w:tcW w:w="8494" w:type="dxa"/>
          </w:tcPr>
          <w:p w14:paraId="270EC201" w14:textId="5B8D5C8D" w:rsidR="00576046" w:rsidRDefault="003D75F0" w:rsidP="00576046">
            <w:pPr>
              <w:rPr>
                <w:color w:val="000000" w:themeColor="text1"/>
                <w:sz w:val="22"/>
                <w:szCs w:val="21"/>
              </w:rPr>
            </w:pPr>
            <w:r w:rsidRPr="003D75F0">
              <w:rPr>
                <w:color w:val="000000" w:themeColor="text1"/>
                <w:sz w:val="22"/>
                <w:szCs w:val="21"/>
              </w:rPr>
              <w:t>Kotkan varhaiskasvatuksen asiakaskysely toteutetaan loka-marraskuussa 2025</w:t>
            </w:r>
            <w:r>
              <w:rPr>
                <w:color w:val="000000" w:themeColor="text1"/>
                <w:sz w:val="22"/>
                <w:szCs w:val="21"/>
              </w:rPr>
              <w:t xml:space="preserve">. </w:t>
            </w:r>
            <w:r w:rsidR="00CA3EEA">
              <w:rPr>
                <w:color w:val="000000" w:themeColor="text1"/>
                <w:sz w:val="22"/>
                <w:szCs w:val="21"/>
              </w:rPr>
              <w:t>A</w:t>
            </w:r>
            <w:r>
              <w:rPr>
                <w:color w:val="000000" w:themeColor="text1"/>
                <w:sz w:val="22"/>
                <w:szCs w:val="21"/>
              </w:rPr>
              <w:t>siakaskyselyn tulokset käydään</w:t>
            </w:r>
            <w:r w:rsidR="00CA3EEA">
              <w:rPr>
                <w:color w:val="000000" w:themeColor="text1"/>
                <w:sz w:val="22"/>
                <w:szCs w:val="21"/>
              </w:rPr>
              <w:t xml:space="preserve"> henkilöstön kanssa läpi talon palavereissa joulukuussa 2025 ja kehittämispäivässä helmikuussa 2026. Myös huoltajia tiedotetaan asiakaskyselyn tuloksista. Kehittämispäivässä nostetaan esiin asiakaskyselyssä nousseet kehittämiskohteet ja tehdään yksikkökohtaiset tavoitteet kehittämiselle.</w:t>
            </w:r>
          </w:p>
          <w:p w14:paraId="5B2E9F0A" w14:textId="77777777" w:rsidR="00C423FB" w:rsidRDefault="00C423FB" w:rsidP="00576046">
            <w:pPr>
              <w:rPr>
                <w:color w:val="000000" w:themeColor="text1"/>
                <w:sz w:val="22"/>
                <w:szCs w:val="21"/>
              </w:rPr>
            </w:pPr>
          </w:p>
          <w:p w14:paraId="374F1FB0" w14:textId="0A9B26E9" w:rsidR="00C423FB" w:rsidRDefault="00EA07F9" w:rsidP="00576046">
            <w:pPr>
              <w:rPr>
                <w:color w:val="000000" w:themeColor="text1"/>
                <w:sz w:val="22"/>
                <w:szCs w:val="21"/>
              </w:rPr>
            </w:pPr>
            <w:r>
              <w:rPr>
                <w:color w:val="000000" w:themeColor="text1"/>
                <w:sz w:val="22"/>
                <w:szCs w:val="21"/>
              </w:rPr>
              <w:t>Huoltajille palautelaatikot ryhmissä, ovens</w:t>
            </w:r>
            <w:r w:rsidR="006F274F">
              <w:rPr>
                <w:color w:val="000000" w:themeColor="text1"/>
                <w:sz w:val="22"/>
                <w:szCs w:val="21"/>
              </w:rPr>
              <w:t>uu</w:t>
            </w:r>
            <w:r>
              <w:rPr>
                <w:color w:val="000000" w:themeColor="text1"/>
                <w:sz w:val="22"/>
                <w:szCs w:val="21"/>
              </w:rPr>
              <w:t xml:space="preserve">kyselyjä </w:t>
            </w:r>
            <w:r w:rsidR="006F274F">
              <w:rPr>
                <w:color w:val="000000" w:themeColor="text1"/>
                <w:sz w:val="22"/>
                <w:szCs w:val="21"/>
              </w:rPr>
              <w:t>satunnaisesti/tarpeen mukaan.</w:t>
            </w:r>
          </w:p>
          <w:p w14:paraId="47D5BA3B" w14:textId="77777777" w:rsidR="006F274F" w:rsidRDefault="006F274F" w:rsidP="00576046">
            <w:pPr>
              <w:rPr>
                <w:color w:val="000000" w:themeColor="text1"/>
                <w:sz w:val="22"/>
                <w:szCs w:val="21"/>
              </w:rPr>
            </w:pPr>
          </w:p>
          <w:p w14:paraId="241746CF" w14:textId="4716E3D3" w:rsidR="006F274F" w:rsidRDefault="003A5011" w:rsidP="00576046">
            <w:pPr>
              <w:rPr>
                <w:color w:val="000000" w:themeColor="text1"/>
                <w:sz w:val="22"/>
                <w:szCs w:val="21"/>
              </w:rPr>
            </w:pPr>
            <w:r>
              <w:rPr>
                <w:color w:val="000000" w:themeColor="text1"/>
                <w:sz w:val="22"/>
                <w:szCs w:val="21"/>
              </w:rPr>
              <w:t>Tiimeissä käytöss</w:t>
            </w:r>
            <w:r w:rsidR="0018366B">
              <w:rPr>
                <w:color w:val="000000" w:themeColor="text1"/>
                <w:sz w:val="22"/>
                <w:szCs w:val="21"/>
              </w:rPr>
              <w:t>ä</w:t>
            </w:r>
            <w:r>
              <w:rPr>
                <w:color w:val="000000" w:themeColor="text1"/>
                <w:sz w:val="22"/>
                <w:szCs w:val="21"/>
              </w:rPr>
              <w:t xml:space="preserve"> erilaisia tapoja </w:t>
            </w:r>
            <w:r w:rsidR="0018366B">
              <w:rPr>
                <w:color w:val="000000" w:themeColor="text1"/>
                <w:sz w:val="22"/>
                <w:szCs w:val="21"/>
              </w:rPr>
              <w:t>lapsikohtaisen arvioinnin toteuttamiseen, esim. lasten kokoukset</w:t>
            </w:r>
            <w:r w:rsidR="008A3D21">
              <w:rPr>
                <w:color w:val="000000" w:themeColor="text1"/>
                <w:sz w:val="22"/>
                <w:szCs w:val="21"/>
              </w:rPr>
              <w:t>, itsearviointia</w:t>
            </w:r>
            <w:r w:rsidR="00D047CB">
              <w:rPr>
                <w:color w:val="000000" w:themeColor="text1"/>
                <w:sz w:val="22"/>
                <w:szCs w:val="21"/>
              </w:rPr>
              <w:t xml:space="preserve"> (haastattelut), havainnointi</w:t>
            </w:r>
          </w:p>
          <w:p w14:paraId="41FBA2CF" w14:textId="0E9A96CE" w:rsidR="00D561E6" w:rsidRDefault="00D561E6" w:rsidP="00887D18">
            <w:pPr>
              <w:rPr>
                <w:color w:val="auto"/>
                <w:sz w:val="22"/>
                <w:szCs w:val="21"/>
              </w:rPr>
            </w:pPr>
          </w:p>
          <w:p w14:paraId="3EBFE794" w14:textId="343CC017" w:rsidR="00887D18" w:rsidRDefault="00887D18" w:rsidP="00887D18">
            <w:pPr>
              <w:rPr>
                <w:color w:val="auto"/>
                <w:sz w:val="22"/>
                <w:szCs w:val="21"/>
              </w:rPr>
            </w:pPr>
            <w:r>
              <w:rPr>
                <w:color w:val="auto"/>
                <w:sz w:val="22"/>
                <w:szCs w:val="21"/>
              </w:rPr>
              <w:t>Liikkuva va</w:t>
            </w:r>
            <w:r w:rsidR="00196D79">
              <w:rPr>
                <w:color w:val="auto"/>
                <w:sz w:val="22"/>
                <w:szCs w:val="21"/>
              </w:rPr>
              <w:t>rhaiskasvatus</w:t>
            </w:r>
            <w:r w:rsidR="007C5C37">
              <w:rPr>
                <w:color w:val="auto"/>
                <w:sz w:val="22"/>
                <w:szCs w:val="21"/>
              </w:rPr>
              <w:t xml:space="preserve"> - nykytilan arviointi </w:t>
            </w:r>
            <w:r w:rsidR="00D3533E">
              <w:rPr>
                <w:color w:val="auto"/>
                <w:sz w:val="22"/>
                <w:szCs w:val="21"/>
              </w:rPr>
              <w:t>– tammikuussa 2026</w:t>
            </w:r>
          </w:p>
          <w:p w14:paraId="2ACFE776" w14:textId="1272A66F" w:rsidR="009E6CB4" w:rsidRDefault="00D3533E" w:rsidP="00887D18">
            <w:pPr>
              <w:rPr>
                <w:color w:val="auto"/>
                <w:sz w:val="22"/>
                <w:szCs w:val="21"/>
              </w:rPr>
            </w:pPr>
            <w:r>
              <w:rPr>
                <w:color w:val="auto"/>
                <w:sz w:val="22"/>
                <w:szCs w:val="21"/>
              </w:rPr>
              <w:t>Tasa-arvo- ja yhdenvertaisuus</w:t>
            </w:r>
            <w:r w:rsidR="003D5880">
              <w:rPr>
                <w:color w:val="auto"/>
                <w:sz w:val="22"/>
                <w:szCs w:val="21"/>
              </w:rPr>
              <w:t>suunnitelman arviointia (</w:t>
            </w:r>
            <w:r w:rsidR="00F7543C">
              <w:rPr>
                <w:color w:val="auto"/>
                <w:sz w:val="22"/>
                <w:szCs w:val="21"/>
              </w:rPr>
              <w:t xml:space="preserve">Läheisyyden kehä, </w:t>
            </w:r>
            <w:r w:rsidR="005A2BE5">
              <w:rPr>
                <w:color w:val="auto"/>
                <w:sz w:val="22"/>
                <w:szCs w:val="21"/>
              </w:rPr>
              <w:t>reilu peli</w:t>
            </w:r>
            <w:r w:rsidR="003D5880">
              <w:rPr>
                <w:color w:val="auto"/>
                <w:sz w:val="22"/>
                <w:szCs w:val="21"/>
              </w:rPr>
              <w:t>)</w:t>
            </w:r>
          </w:p>
          <w:p w14:paraId="4A9EFA29" w14:textId="451C7054" w:rsidR="003D5880" w:rsidRDefault="00314411" w:rsidP="003D5880">
            <w:pPr>
              <w:pStyle w:val="Luettelokappale"/>
              <w:numPr>
                <w:ilvl w:val="0"/>
                <w:numId w:val="2"/>
              </w:numPr>
              <w:rPr>
                <w:color w:val="auto"/>
                <w:sz w:val="22"/>
                <w:szCs w:val="21"/>
              </w:rPr>
            </w:pPr>
            <w:r>
              <w:rPr>
                <w:color w:val="auto"/>
                <w:sz w:val="22"/>
                <w:szCs w:val="21"/>
              </w:rPr>
              <w:t>maaliskuun 2025 loppuun mennessä</w:t>
            </w:r>
          </w:p>
          <w:p w14:paraId="0D71C3EC" w14:textId="77777777" w:rsidR="00314411" w:rsidRPr="003D5880" w:rsidRDefault="00314411" w:rsidP="003D5880">
            <w:pPr>
              <w:pStyle w:val="Luettelokappale"/>
              <w:numPr>
                <w:ilvl w:val="0"/>
                <w:numId w:val="2"/>
              </w:numPr>
              <w:rPr>
                <w:color w:val="auto"/>
                <w:sz w:val="22"/>
                <w:szCs w:val="21"/>
              </w:rPr>
            </w:pPr>
          </w:p>
          <w:p w14:paraId="2B4637ED" w14:textId="53ABBE09" w:rsidR="005A2BE5" w:rsidRDefault="00D46D82" w:rsidP="00887D18">
            <w:pPr>
              <w:rPr>
                <w:color w:val="auto"/>
                <w:sz w:val="22"/>
                <w:szCs w:val="21"/>
              </w:rPr>
            </w:pPr>
            <w:r>
              <w:rPr>
                <w:color w:val="auto"/>
                <w:sz w:val="22"/>
                <w:szCs w:val="21"/>
              </w:rPr>
              <w:t>Valssi</w:t>
            </w:r>
            <w:r w:rsidR="00314411">
              <w:rPr>
                <w:color w:val="auto"/>
                <w:sz w:val="22"/>
                <w:szCs w:val="21"/>
              </w:rPr>
              <w:t>-arviointi – Lapsen varhaiskasvatuksen aloitukseen liittyvät käytännöt</w:t>
            </w:r>
          </w:p>
          <w:p w14:paraId="4FBDD1ED" w14:textId="16B72B3E" w:rsidR="008D58D6" w:rsidRDefault="008D58D6" w:rsidP="008D58D6">
            <w:pPr>
              <w:pStyle w:val="Luettelokappale"/>
              <w:numPr>
                <w:ilvl w:val="0"/>
                <w:numId w:val="2"/>
              </w:numPr>
              <w:rPr>
                <w:color w:val="auto"/>
                <w:sz w:val="22"/>
                <w:szCs w:val="21"/>
              </w:rPr>
            </w:pPr>
            <w:r>
              <w:rPr>
                <w:color w:val="auto"/>
                <w:sz w:val="22"/>
                <w:szCs w:val="21"/>
              </w:rPr>
              <w:t>kyselylomake ja tiimikohtaiset pohdintakeskustelut loka-joulukuuss</w:t>
            </w:r>
            <w:r w:rsidR="008C0EA7">
              <w:rPr>
                <w:color w:val="auto"/>
                <w:sz w:val="22"/>
                <w:szCs w:val="21"/>
              </w:rPr>
              <w:t>a 2025</w:t>
            </w:r>
          </w:p>
          <w:p w14:paraId="5B70591E" w14:textId="3A3F392F" w:rsidR="008C0EA7" w:rsidRDefault="008C0EA7" w:rsidP="008D58D6">
            <w:pPr>
              <w:pStyle w:val="Luettelokappale"/>
              <w:numPr>
                <w:ilvl w:val="0"/>
                <w:numId w:val="2"/>
              </w:numPr>
              <w:rPr>
                <w:color w:val="auto"/>
                <w:sz w:val="22"/>
                <w:szCs w:val="21"/>
              </w:rPr>
            </w:pPr>
            <w:r>
              <w:rPr>
                <w:color w:val="auto"/>
                <w:sz w:val="22"/>
                <w:szCs w:val="21"/>
              </w:rPr>
              <w:t>toimipaikkakohtai</w:t>
            </w:r>
            <w:r w:rsidR="007252AC">
              <w:rPr>
                <w:color w:val="auto"/>
                <w:sz w:val="22"/>
                <w:szCs w:val="21"/>
              </w:rPr>
              <w:t xml:space="preserve">set onnistumiset ja kehittämiskohteet </w:t>
            </w:r>
            <w:proofErr w:type="gramStart"/>
            <w:r w:rsidR="007252AC">
              <w:rPr>
                <w:color w:val="auto"/>
                <w:sz w:val="22"/>
                <w:szCs w:val="21"/>
              </w:rPr>
              <w:t>sekä  arviointi</w:t>
            </w:r>
            <w:proofErr w:type="gramEnd"/>
            <w:r w:rsidR="007252AC">
              <w:rPr>
                <w:color w:val="auto"/>
                <w:sz w:val="22"/>
                <w:szCs w:val="21"/>
              </w:rPr>
              <w:t xml:space="preserve"> tammi-helmikuussa 2026</w:t>
            </w:r>
          </w:p>
          <w:p w14:paraId="3829ACA4" w14:textId="77777777" w:rsidR="007252AC" w:rsidRPr="007252AC" w:rsidRDefault="007252AC" w:rsidP="007252AC">
            <w:pPr>
              <w:rPr>
                <w:color w:val="auto"/>
                <w:sz w:val="22"/>
                <w:szCs w:val="21"/>
              </w:rPr>
            </w:pPr>
          </w:p>
          <w:p w14:paraId="1C782CF5" w14:textId="281735A5" w:rsidR="00D46D82" w:rsidRDefault="00D46D82" w:rsidP="00887D18">
            <w:pPr>
              <w:rPr>
                <w:color w:val="auto"/>
                <w:sz w:val="22"/>
                <w:szCs w:val="21"/>
              </w:rPr>
            </w:pPr>
            <w:r>
              <w:rPr>
                <w:color w:val="auto"/>
                <w:sz w:val="22"/>
                <w:szCs w:val="21"/>
              </w:rPr>
              <w:t>Kehittämispäivät</w:t>
            </w:r>
            <w:r w:rsidR="00643489">
              <w:rPr>
                <w:color w:val="auto"/>
                <w:sz w:val="22"/>
                <w:szCs w:val="21"/>
              </w:rPr>
              <w:t xml:space="preserve"> </w:t>
            </w:r>
            <w:r w:rsidR="006A4042">
              <w:rPr>
                <w:color w:val="auto"/>
                <w:sz w:val="22"/>
                <w:szCs w:val="21"/>
              </w:rPr>
              <w:t>8.9.2025, 9.2.</w:t>
            </w:r>
            <w:r w:rsidR="00C423FB">
              <w:rPr>
                <w:color w:val="auto"/>
                <w:sz w:val="22"/>
                <w:szCs w:val="21"/>
              </w:rPr>
              <w:t>2026</w:t>
            </w:r>
          </w:p>
          <w:p w14:paraId="5ACAE9EA" w14:textId="3814B428" w:rsidR="0005502B" w:rsidRDefault="001C0436" w:rsidP="00887D18">
            <w:pPr>
              <w:rPr>
                <w:color w:val="auto"/>
                <w:sz w:val="22"/>
                <w:szCs w:val="21"/>
              </w:rPr>
            </w:pPr>
            <w:r>
              <w:rPr>
                <w:color w:val="auto"/>
                <w:sz w:val="22"/>
                <w:szCs w:val="21"/>
              </w:rPr>
              <w:t>Tiimipalaverit</w:t>
            </w:r>
            <w:r w:rsidR="00C423FB">
              <w:rPr>
                <w:color w:val="auto"/>
                <w:sz w:val="22"/>
                <w:szCs w:val="21"/>
              </w:rPr>
              <w:t xml:space="preserve"> viikoittain</w:t>
            </w:r>
            <w:r w:rsidR="001D2769">
              <w:rPr>
                <w:color w:val="auto"/>
                <w:sz w:val="22"/>
                <w:szCs w:val="21"/>
              </w:rPr>
              <w:t xml:space="preserve">, </w:t>
            </w:r>
            <w:r w:rsidR="00C423FB">
              <w:rPr>
                <w:color w:val="auto"/>
                <w:sz w:val="22"/>
                <w:szCs w:val="21"/>
              </w:rPr>
              <w:t xml:space="preserve">pedagogiset </w:t>
            </w:r>
            <w:r w:rsidR="001D2769">
              <w:rPr>
                <w:color w:val="auto"/>
                <w:sz w:val="22"/>
                <w:szCs w:val="21"/>
              </w:rPr>
              <w:t>tiimit</w:t>
            </w:r>
            <w:r w:rsidR="00C423FB">
              <w:rPr>
                <w:color w:val="auto"/>
                <w:sz w:val="22"/>
                <w:szCs w:val="21"/>
              </w:rPr>
              <w:t xml:space="preserve"> ja</w:t>
            </w:r>
            <w:r w:rsidR="001D2769">
              <w:rPr>
                <w:color w:val="auto"/>
                <w:sz w:val="22"/>
                <w:szCs w:val="21"/>
              </w:rPr>
              <w:t xml:space="preserve"> talon palaverit</w:t>
            </w:r>
            <w:r w:rsidR="00C423FB">
              <w:rPr>
                <w:color w:val="auto"/>
                <w:sz w:val="22"/>
                <w:szCs w:val="21"/>
              </w:rPr>
              <w:t xml:space="preserve"> </w:t>
            </w:r>
            <w:proofErr w:type="gramStart"/>
            <w:r w:rsidR="00C423FB">
              <w:rPr>
                <w:color w:val="auto"/>
                <w:sz w:val="22"/>
                <w:szCs w:val="21"/>
              </w:rPr>
              <w:t>1-2</w:t>
            </w:r>
            <w:proofErr w:type="gramEnd"/>
            <w:r w:rsidR="00C423FB">
              <w:rPr>
                <w:color w:val="auto"/>
                <w:sz w:val="22"/>
                <w:szCs w:val="21"/>
              </w:rPr>
              <w:t>-krt/kk</w:t>
            </w:r>
          </w:p>
          <w:p w14:paraId="273C2B3B" w14:textId="77777777" w:rsidR="00D047CB" w:rsidRDefault="00D047CB" w:rsidP="00887D18">
            <w:pPr>
              <w:rPr>
                <w:color w:val="auto"/>
                <w:sz w:val="22"/>
                <w:szCs w:val="21"/>
              </w:rPr>
            </w:pPr>
          </w:p>
          <w:p w14:paraId="7904C18E" w14:textId="77777777" w:rsidR="00D047CB" w:rsidRDefault="00D047CB" w:rsidP="00887D18">
            <w:pPr>
              <w:rPr>
                <w:color w:val="auto"/>
                <w:sz w:val="22"/>
                <w:szCs w:val="21"/>
              </w:rPr>
            </w:pPr>
          </w:p>
          <w:p w14:paraId="138C8945" w14:textId="77777777" w:rsidR="00D047CB" w:rsidRDefault="00D047CB" w:rsidP="00887D18">
            <w:pPr>
              <w:rPr>
                <w:color w:val="auto"/>
                <w:sz w:val="22"/>
                <w:szCs w:val="21"/>
              </w:rPr>
            </w:pPr>
          </w:p>
          <w:p w14:paraId="2DFA8A5F" w14:textId="77777777" w:rsidR="00D047CB" w:rsidRDefault="00D047CB" w:rsidP="00887D18">
            <w:pPr>
              <w:rPr>
                <w:color w:val="auto"/>
                <w:sz w:val="22"/>
                <w:szCs w:val="21"/>
              </w:rPr>
            </w:pPr>
          </w:p>
          <w:p w14:paraId="4D2600B0" w14:textId="39068E2C" w:rsidR="00576046" w:rsidRPr="007921BD" w:rsidRDefault="00576046" w:rsidP="00C423FB">
            <w:pPr>
              <w:rPr>
                <w:color w:val="CD5C5A"/>
                <w:sz w:val="22"/>
                <w:szCs w:val="21"/>
              </w:rPr>
            </w:pPr>
          </w:p>
        </w:tc>
      </w:tr>
    </w:tbl>
    <w:p w14:paraId="722CCAB2" w14:textId="77777777" w:rsidR="00A21FEC" w:rsidRPr="007B3E39" w:rsidRDefault="00A21FEC" w:rsidP="00B923F8">
      <w:pPr>
        <w:ind w:left="1701"/>
        <w:rPr>
          <w:rFonts w:eastAsia="Times New Roman" w:cstheme="minorHAnsi"/>
          <w:b/>
          <w:bCs/>
          <w:color w:val="0084C9"/>
          <w:sz w:val="24"/>
          <w:szCs w:val="24"/>
        </w:rPr>
      </w:pPr>
    </w:p>
    <w:p w14:paraId="18495CE5" w14:textId="4FFA84C3" w:rsidR="00B923F8" w:rsidRPr="00A669C5" w:rsidRDefault="002849D6" w:rsidP="11FB513D">
      <w:pPr>
        <w:ind w:left="1701"/>
        <w:rPr>
          <w:rFonts w:eastAsia="Times New Roman"/>
          <w:b/>
          <w:bCs/>
          <w:color w:val="4F81BD" w:themeColor="accent1"/>
          <w:sz w:val="24"/>
          <w:szCs w:val="24"/>
        </w:rPr>
      </w:pPr>
      <w:r w:rsidRPr="11FB513D">
        <w:rPr>
          <w:rFonts w:eastAsia="Times New Roman"/>
          <w:b/>
          <w:bCs/>
          <w:color w:val="4F81BD" w:themeColor="accent1"/>
          <w:sz w:val="24"/>
          <w:szCs w:val="24"/>
        </w:rPr>
        <w:lastRenderedPageBreak/>
        <w:t xml:space="preserve">YKSIKÖN </w:t>
      </w:r>
      <w:r w:rsidR="00EA028C" w:rsidRPr="11FB513D">
        <w:rPr>
          <w:rFonts w:eastAsia="Times New Roman"/>
          <w:b/>
          <w:bCs/>
          <w:color w:val="4F81BD" w:themeColor="accent1"/>
          <w:sz w:val="24"/>
          <w:szCs w:val="24"/>
        </w:rPr>
        <w:t xml:space="preserve">VAHVUUDET, </w:t>
      </w:r>
      <w:r w:rsidR="00845C9A" w:rsidRPr="11FB513D">
        <w:rPr>
          <w:rFonts w:eastAsia="Times New Roman"/>
          <w:b/>
          <w:bCs/>
          <w:color w:val="4F81BD" w:themeColor="accent1"/>
          <w:sz w:val="24"/>
          <w:szCs w:val="24"/>
        </w:rPr>
        <w:t>KEHITTÄMISKOHTEET</w:t>
      </w:r>
      <w:r w:rsidRPr="11FB513D">
        <w:rPr>
          <w:rFonts w:eastAsia="Times New Roman"/>
          <w:b/>
          <w:bCs/>
          <w:color w:val="4F81BD" w:themeColor="accent1"/>
          <w:sz w:val="24"/>
          <w:szCs w:val="24"/>
        </w:rPr>
        <w:t xml:space="preserve"> JA NIIHIN TÄHTÄÄVÄ TOIMINTA</w:t>
      </w:r>
      <w:r w:rsidR="00B2160A" w:rsidRPr="11FB513D">
        <w:rPr>
          <w:rFonts w:eastAsia="Times New Roman"/>
          <w:b/>
          <w:bCs/>
          <w:color w:val="4F81BD" w:themeColor="accent1"/>
          <w:sz w:val="24"/>
          <w:szCs w:val="24"/>
        </w:rPr>
        <w:t xml:space="preserve"> </w:t>
      </w:r>
    </w:p>
    <w:p w14:paraId="5A3FF39C" w14:textId="70990723" w:rsidR="00B923F8" w:rsidRPr="00A669C5" w:rsidRDefault="00B923F8" w:rsidP="00B923F8">
      <w:pPr>
        <w:ind w:left="1701"/>
      </w:pPr>
    </w:p>
    <w:p w14:paraId="2BDF5BAD" w14:textId="59624065" w:rsidR="00B923F8" w:rsidRDefault="00B923F8" w:rsidP="00B923F8">
      <w:pPr>
        <w:ind w:left="1701"/>
        <w:rPr>
          <w:sz w:val="22"/>
          <w:szCs w:val="22"/>
        </w:rPr>
      </w:pPr>
    </w:p>
    <w:p w14:paraId="15C2D541" w14:textId="73768088" w:rsidR="002654B9" w:rsidRDefault="002654B9" w:rsidP="002654B9">
      <w:pPr>
        <w:ind w:left="1701"/>
        <w:rPr>
          <w:b/>
          <w:bCs/>
          <w:sz w:val="22"/>
          <w:szCs w:val="22"/>
        </w:rPr>
      </w:pPr>
      <w:r w:rsidRPr="002654B9">
        <w:rPr>
          <w:b/>
          <w:bCs/>
          <w:sz w:val="22"/>
          <w:szCs w:val="22"/>
        </w:rPr>
        <w:t>Yksikön vahvuudet</w:t>
      </w:r>
    </w:p>
    <w:p w14:paraId="69294FA9" w14:textId="77777777" w:rsidR="002654B9" w:rsidRPr="002654B9" w:rsidRDefault="002654B9" w:rsidP="002654B9">
      <w:pPr>
        <w:ind w:left="1701"/>
        <w:rPr>
          <w:b/>
          <w:bCs/>
          <w:sz w:val="22"/>
          <w:szCs w:val="22"/>
        </w:rPr>
      </w:pPr>
    </w:p>
    <w:p w14:paraId="2DF70D72" w14:textId="653B66AF" w:rsidR="00B923F8" w:rsidRPr="00181769" w:rsidRDefault="002654B9" w:rsidP="11FB513D">
      <w:pPr>
        <w:pStyle w:val="Luettelokappale"/>
        <w:numPr>
          <w:ilvl w:val="0"/>
          <w:numId w:val="1"/>
        </w:numPr>
        <w:rPr>
          <w:rFonts w:eastAsia="Times New Roman"/>
          <w:b/>
          <w:bCs/>
          <w:color w:val="4F81BD" w:themeColor="accent1"/>
          <w:sz w:val="22"/>
          <w:szCs w:val="22"/>
        </w:rPr>
      </w:pPr>
      <w:r>
        <w:rPr>
          <w:sz w:val="22"/>
          <w:szCs w:val="22"/>
        </w:rPr>
        <w:t>Henkilöstön l</w:t>
      </w:r>
      <w:r w:rsidR="02797011" w:rsidRPr="00AF74F4">
        <w:rPr>
          <w:sz w:val="22"/>
          <w:szCs w:val="22"/>
        </w:rPr>
        <w:t>uovuus</w:t>
      </w:r>
      <w:r w:rsidR="00181769">
        <w:rPr>
          <w:sz w:val="22"/>
          <w:szCs w:val="22"/>
        </w:rPr>
        <w:t>, ammattitaito ja sensitiivisyys</w:t>
      </w:r>
    </w:p>
    <w:p w14:paraId="0A1B9418" w14:textId="77777777" w:rsidR="00181769" w:rsidRPr="00AF74F4" w:rsidRDefault="00181769" w:rsidP="00181769">
      <w:pPr>
        <w:pStyle w:val="Luettelokappale"/>
        <w:numPr>
          <w:ilvl w:val="0"/>
          <w:numId w:val="1"/>
        </w:numPr>
        <w:rPr>
          <w:rFonts w:eastAsia="Times New Roman"/>
          <w:b/>
          <w:bCs/>
          <w:color w:val="4F81BD" w:themeColor="accent1"/>
          <w:sz w:val="22"/>
          <w:szCs w:val="22"/>
        </w:rPr>
      </w:pPr>
      <w:r w:rsidRPr="00AF74F4">
        <w:rPr>
          <w:sz w:val="22"/>
          <w:szCs w:val="22"/>
        </w:rPr>
        <w:t>Joustavuus, auttamisen kulttuuri, avoimuus</w:t>
      </w:r>
    </w:p>
    <w:p w14:paraId="4CFE7756" w14:textId="77777777" w:rsidR="00181769" w:rsidRPr="00181769" w:rsidRDefault="00181769" w:rsidP="00181769">
      <w:pPr>
        <w:ind w:left="1701"/>
        <w:rPr>
          <w:rFonts w:eastAsia="Times New Roman"/>
          <w:b/>
          <w:bCs/>
          <w:color w:val="4F81BD" w:themeColor="accent1"/>
          <w:sz w:val="22"/>
          <w:szCs w:val="22"/>
        </w:rPr>
      </w:pPr>
    </w:p>
    <w:p w14:paraId="7E4E4005" w14:textId="6A68AEAB" w:rsidR="00B923F8" w:rsidRPr="00AF74F4" w:rsidRDefault="02797011" w:rsidP="11FB513D">
      <w:pPr>
        <w:pStyle w:val="Luettelokappale"/>
        <w:numPr>
          <w:ilvl w:val="0"/>
          <w:numId w:val="1"/>
        </w:numPr>
        <w:rPr>
          <w:sz w:val="22"/>
          <w:szCs w:val="22"/>
        </w:rPr>
      </w:pPr>
      <w:r w:rsidRPr="00AF74F4">
        <w:rPr>
          <w:sz w:val="22"/>
          <w:szCs w:val="22"/>
        </w:rPr>
        <w:t>Ympäristö</w:t>
      </w:r>
      <w:r w:rsidR="001A2B27">
        <w:rPr>
          <w:sz w:val="22"/>
          <w:szCs w:val="22"/>
        </w:rPr>
        <w:t xml:space="preserve"> ja</w:t>
      </w:r>
      <w:r w:rsidRPr="00AF74F4">
        <w:rPr>
          <w:sz w:val="22"/>
          <w:szCs w:val="22"/>
        </w:rPr>
        <w:t xml:space="preserve"> luonto lähellä</w:t>
      </w:r>
      <w:r w:rsidR="001A2B27">
        <w:rPr>
          <w:sz w:val="22"/>
          <w:szCs w:val="22"/>
        </w:rPr>
        <w:t xml:space="preserve">, </w:t>
      </w:r>
      <w:r w:rsidRPr="00AF74F4">
        <w:rPr>
          <w:sz w:val="22"/>
          <w:szCs w:val="22"/>
        </w:rPr>
        <w:t>osaamme hyödyntää</w:t>
      </w:r>
      <w:r w:rsidR="002654B9">
        <w:rPr>
          <w:sz w:val="22"/>
          <w:szCs w:val="22"/>
        </w:rPr>
        <w:t xml:space="preserve"> sitä</w:t>
      </w:r>
      <w:r w:rsidR="001A2B27">
        <w:rPr>
          <w:sz w:val="22"/>
          <w:szCs w:val="22"/>
        </w:rPr>
        <w:t xml:space="preserve">. Mm. luontotupa käytössä </w:t>
      </w:r>
      <w:r w:rsidR="00181769">
        <w:rPr>
          <w:sz w:val="22"/>
          <w:szCs w:val="22"/>
        </w:rPr>
        <w:t>lähes päivittäin</w:t>
      </w:r>
    </w:p>
    <w:p w14:paraId="400FA0BF" w14:textId="067BA61B" w:rsidR="00B923F8" w:rsidRPr="00A669C5" w:rsidRDefault="00B923F8" w:rsidP="11FB513D">
      <w:pPr>
        <w:rPr>
          <w:rFonts w:eastAsia="Times New Roman"/>
          <w:b/>
          <w:bCs/>
          <w:color w:val="4F81BD" w:themeColor="accent1"/>
          <w:sz w:val="24"/>
          <w:szCs w:val="24"/>
        </w:rPr>
      </w:pPr>
    </w:p>
    <w:p w14:paraId="696B57B6" w14:textId="77777777" w:rsidR="00CD059F" w:rsidRPr="00B15055" w:rsidRDefault="739D5A71" w:rsidP="11FB513D">
      <w:pPr>
        <w:pStyle w:val="Luettelokappale"/>
        <w:numPr>
          <w:ilvl w:val="0"/>
          <w:numId w:val="1"/>
        </w:numPr>
        <w:rPr>
          <w:rFonts w:eastAsia="Times New Roman"/>
          <w:b/>
          <w:bCs/>
          <w:color w:val="4F81BD" w:themeColor="accent1"/>
          <w:sz w:val="22"/>
          <w:szCs w:val="22"/>
        </w:rPr>
      </w:pPr>
      <w:r w:rsidRPr="00AF74F4">
        <w:rPr>
          <w:sz w:val="22"/>
          <w:szCs w:val="22"/>
        </w:rPr>
        <w:t>Kehittämiskohteena</w:t>
      </w:r>
      <w:r w:rsidR="00AE4B4F">
        <w:rPr>
          <w:sz w:val="22"/>
          <w:szCs w:val="22"/>
        </w:rPr>
        <w:t xml:space="preserve"> on</w:t>
      </w:r>
      <w:r w:rsidRPr="00AF74F4">
        <w:rPr>
          <w:sz w:val="22"/>
          <w:szCs w:val="22"/>
        </w:rPr>
        <w:t xml:space="preserve"> ottaa rohke</w:t>
      </w:r>
      <w:r w:rsidR="131AF495" w:rsidRPr="00AF74F4">
        <w:rPr>
          <w:sz w:val="22"/>
          <w:szCs w:val="22"/>
        </w:rPr>
        <w:t>ammin</w:t>
      </w:r>
      <w:r w:rsidRPr="00AF74F4">
        <w:rPr>
          <w:sz w:val="22"/>
          <w:szCs w:val="22"/>
        </w:rPr>
        <w:t xml:space="preserve"> </w:t>
      </w:r>
      <w:r w:rsidR="344E2701" w:rsidRPr="00AF74F4">
        <w:rPr>
          <w:sz w:val="22"/>
          <w:szCs w:val="22"/>
        </w:rPr>
        <w:t>aske</w:t>
      </w:r>
      <w:r w:rsidR="584AAD59" w:rsidRPr="00AF74F4">
        <w:rPr>
          <w:sz w:val="22"/>
          <w:szCs w:val="22"/>
        </w:rPr>
        <w:t>lia digipolulla</w:t>
      </w:r>
      <w:r w:rsidR="00CD059F">
        <w:rPr>
          <w:sz w:val="22"/>
          <w:szCs w:val="22"/>
        </w:rPr>
        <w:t>:</w:t>
      </w:r>
    </w:p>
    <w:p w14:paraId="5293C563" w14:textId="2FA4759C" w:rsidR="00B15055" w:rsidRPr="00722FF8" w:rsidRDefault="002D5AFA" w:rsidP="002D5AFA">
      <w:pPr>
        <w:pStyle w:val="Luettelokappale"/>
        <w:numPr>
          <w:ilvl w:val="1"/>
          <w:numId w:val="1"/>
        </w:numPr>
        <w:rPr>
          <w:rFonts w:eastAsia="Times New Roman"/>
          <w:color w:val="000000" w:themeColor="text1"/>
          <w:sz w:val="22"/>
          <w:szCs w:val="22"/>
        </w:rPr>
      </w:pPr>
      <w:r w:rsidRPr="00722FF8">
        <w:rPr>
          <w:rFonts w:eastAsia="Times New Roman"/>
          <w:color w:val="000000" w:themeColor="text1"/>
          <w:sz w:val="22"/>
          <w:szCs w:val="22"/>
        </w:rPr>
        <w:t xml:space="preserve">harjoitellaan </w:t>
      </w:r>
      <w:r w:rsidR="004F117B" w:rsidRPr="00722FF8">
        <w:rPr>
          <w:rFonts w:eastAsia="Times New Roman"/>
          <w:color w:val="000000" w:themeColor="text1"/>
          <w:sz w:val="22"/>
          <w:szCs w:val="22"/>
        </w:rPr>
        <w:t>digilaitteiden ja ohjelmien käyttöä yhdessä lasten kanssa</w:t>
      </w:r>
    </w:p>
    <w:p w14:paraId="73443AD5" w14:textId="2631D166" w:rsidR="004F117B" w:rsidRPr="00722FF8" w:rsidRDefault="004F1D25" w:rsidP="002D5AFA">
      <w:pPr>
        <w:pStyle w:val="Luettelokappale"/>
        <w:numPr>
          <w:ilvl w:val="1"/>
          <w:numId w:val="1"/>
        </w:numPr>
        <w:rPr>
          <w:rFonts w:eastAsia="Times New Roman"/>
          <w:color w:val="000000" w:themeColor="text1"/>
          <w:sz w:val="22"/>
          <w:szCs w:val="22"/>
        </w:rPr>
      </w:pPr>
      <w:proofErr w:type="spellStart"/>
      <w:r w:rsidRPr="00722FF8">
        <w:rPr>
          <w:rFonts w:eastAsia="Times New Roman"/>
          <w:color w:val="000000" w:themeColor="text1"/>
          <w:sz w:val="22"/>
          <w:szCs w:val="22"/>
        </w:rPr>
        <w:t>ipadit</w:t>
      </w:r>
      <w:proofErr w:type="spellEnd"/>
      <w:r w:rsidRPr="00722FF8">
        <w:rPr>
          <w:rFonts w:eastAsia="Times New Roman"/>
          <w:color w:val="000000" w:themeColor="text1"/>
          <w:sz w:val="22"/>
          <w:szCs w:val="22"/>
        </w:rPr>
        <w:t xml:space="preserve"> </w:t>
      </w:r>
      <w:proofErr w:type="spellStart"/>
      <w:r w:rsidRPr="00722FF8">
        <w:rPr>
          <w:rFonts w:eastAsia="Times New Roman"/>
          <w:color w:val="000000" w:themeColor="text1"/>
          <w:sz w:val="22"/>
          <w:szCs w:val="22"/>
        </w:rPr>
        <w:t>aktiiviiseen</w:t>
      </w:r>
      <w:proofErr w:type="spellEnd"/>
      <w:r w:rsidRPr="00722FF8">
        <w:rPr>
          <w:rFonts w:eastAsia="Times New Roman"/>
          <w:color w:val="000000" w:themeColor="text1"/>
          <w:sz w:val="22"/>
          <w:szCs w:val="22"/>
        </w:rPr>
        <w:t xml:space="preserve"> käyttöön </w:t>
      </w:r>
      <w:r w:rsidR="00E87944" w:rsidRPr="00722FF8">
        <w:rPr>
          <w:rFonts w:eastAsia="Times New Roman"/>
          <w:color w:val="000000" w:themeColor="text1"/>
          <w:sz w:val="22"/>
          <w:szCs w:val="22"/>
        </w:rPr>
        <w:t>ryhmissä</w:t>
      </w:r>
    </w:p>
    <w:p w14:paraId="5184FC67" w14:textId="51C3C60C" w:rsidR="00E87944" w:rsidRPr="00722FF8" w:rsidRDefault="00E87944" w:rsidP="002D5AFA">
      <w:pPr>
        <w:pStyle w:val="Luettelokappale"/>
        <w:numPr>
          <w:ilvl w:val="1"/>
          <w:numId w:val="1"/>
        </w:numPr>
        <w:rPr>
          <w:rFonts w:eastAsia="Times New Roman"/>
          <w:color w:val="000000" w:themeColor="text1"/>
          <w:sz w:val="22"/>
          <w:szCs w:val="22"/>
        </w:rPr>
      </w:pPr>
      <w:r w:rsidRPr="00722FF8">
        <w:rPr>
          <w:rFonts w:eastAsia="Times New Roman"/>
          <w:color w:val="000000" w:themeColor="text1"/>
          <w:sz w:val="22"/>
          <w:szCs w:val="22"/>
        </w:rPr>
        <w:t>henkilöstön koulutukset mahdollisuuksien ja tarpeen mukaan</w:t>
      </w:r>
    </w:p>
    <w:p w14:paraId="11739FC3" w14:textId="27007B98" w:rsidR="00E87944" w:rsidRDefault="00E87944" w:rsidP="002D5AFA">
      <w:pPr>
        <w:pStyle w:val="Luettelokappale"/>
        <w:numPr>
          <w:ilvl w:val="1"/>
          <w:numId w:val="1"/>
        </w:numPr>
        <w:rPr>
          <w:rFonts w:eastAsia="Times New Roman"/>
          <w:color w:val="000000" w:themeColor="text1"/>
          <w:sz w:val="22"/>
          <w:szCs w:val="22"/>
        </w:rPr>
      </w:pPr>
      <w:r w:rsidRPr="00722FF8">
        <w:rPr>
          <w:rFonts w:eastAsia="Times New Roman"/>
          <w:color w:val="000000" w:themeColor="text1"/>
          <w:sz w:val="22"/>
          <w:szCs w:val="22"/>
        </w:rPr>
        <w:t>digituutorin osaamisen hy</w:t>
      </w:r>
      <w:r w:rsidR="007E6BC2" w:rsidRPr="00722FF8">
        <w:rPr>
          <w:rFonts w:eastAsia="Times New Roman"/>
          <w:color w:val="000000" w:themeColor="text1"/>
          <w:sz w:val="22"/>
          <w:szCs w:val="22"/>
        </w:rPr>
        <w:t>ödyntäminen</w:t>
      </w:r>
    </w:p>
    <w:p w14:paraId="296CA01E" w14:textId="77777777" w:rsidR="00083514" w:rsidRDefault="00083514" w:rsidP="00083514">
      <w:pPr>
        <w:pStyle w:val="Luettelokappale"/>
        <w:ind w:left="2061"/>
        <w:rPr>
          <w:rFonts w:eastAsia="Times New Roman"/>
          <w:color w:val="000000" w:themeColor="text1"/>
          <w:sz w:val="22"/>
          <w:szCs w:val="22"/>
        </w:rPr>
      </w:pPr>
    </w:p>
    <w:p w14:paraId="682A0F02" w14:textId="3FBEF609" w:rsidR="00A55FA8" w:rsidRPr="00A55FA8" w:rsidRDefault="00A55FA8" w:rsidP="00A55FA8">
      <w:pPr>
        <w:pStyle w:val="Luettelokappale"/>
        <w:numPr>
          <w:ilvl w:val="0"/>
          <w:numId w:val="1"/>
        </w:numPr>
        <w:rPr>
          <w:rFonts w:eastAsia="Times New Roman"/>
          <w:color w:val="000000" w:themeColor="text1"/>
          <w:sz w:val="22"/>
          <w:szCs w:val="22"/>
        </w:rPr>
      </w:pPr>
      <w:r>
        <w:rPr>
          <w:rFonts w:eastAsia="Times New Roman"/>
          <w:color w:val="000000" w:themeColor="text1"/>
          <w:sz w:val="22"/>
          <w:szCs w:val="22"/>
        </w:rPr>
        <w:t xml:space="preserve">Lisäksi kehittämiskohteina </w:t>
      </w:r>
      <w:proofErr w:type="spellStart"/>
      <w:r>
        <w:rPr>
          <w:rFonts w:eastAsia="Times New Roman"/>
          <w:color w:val="000000" w:themeColor="text1"/>
          <w:sz w:val="22"/>
          <w:szCs w:val="22"/>
        </w:rPr>
        <w:t>Kielipeda</w:t>
      </w:r>
      <w:r w:rsidR="00083514">
        <w:rPr>
          <w:rFonts w:eastAsia="Times New Roman"/>
          <w:color w:val="000000" w:themeColor="text1"/>
          <w:sz w:val="22"/>
          <w:szCs w:val="22"/>
        </w:rPr>
        <w:t>n</w:t>
      </w:r>
      <w:proofErr w:type="spellEnd"/>
      <w:r w:rsidR="00083514">
        <w:rPr>
          <w:rFonts w:eastAsia="Times New Roman"/>
          <w:color w:val="000000" w:themeColor="text1"/>
          <w:sz w:val="22"/>
          <w:szCs w:val="22"/>
        </w:rPr>
        <w:t xml:space="preserve"> </w:t>
      </w:r>
      <w:r w:rsidR="00681957">
        <w:rPr>
          <w:rFonts w:eastAsia="Times New Roman"/>
          <w:color w:val="000000" w:themeColor="text1"/>
          <w:sz w:val="22"/>
          <w:szCs w:val="22"/>
        </w:rPr>
        <w:t xml:space="preserve">käyttäminen sekä lapsen aloituskeskusteluun liittyvien käytäntöjen kehittäminen. </w:t>
      </w:r>
      <w:r w:rsidR="000072FD">
        <w:rPr>
          <w:rFonts w:eastAsia="Times New Roman"/>
          <w:color w:val="000000" w:themeColor="text1"/>
          <w:sz w:val="22"/>
          <w:szCs w:val="22"/>
        </w:rPr>
        <w:t xml:space="preserve">Näihin kehittämiskohteisiin laaditaan suunnitelmaa kehittämispäivässä </w:t>
      </w:r>
      <w:r w:rsidR="00981EBA">
        <w:rPr>
          <w:rFonts w:eastAsia="Times New Roman"/>
          <w:color w:val="000000" w:themeColor="text1"/>
          <w:sz w:val="22"/>
          <w:szCs w:val="22"/>
        </w:rPr>
        <w:t>9.2.2026</w:t>
      </w:r>
    </w:p>
    <w:p w14:paraId="7F04891D" w14:textId="215544AE" w:rsidR="00B923F8" w:rsidRPr="00722FF8" w:rsidRDefault="00B923F8" w:rsidP="00722FF8">
      <w:pPr>
        <w:rPr>
          <w:rFonts w:eastAsia="Times New Roman"/>
          <w:b/>
          <w:bCs/>
          <w:color w:val="4F81BD" w:themeColor="accent1"/>
          <w:sz w:val="22"/>
          <w:szCs w:val="22"/>
        </w:rPr>
      </w:pPr>
    </w:p>
    <w:p w14:paraId="6C0D1079" w14:textId="77777777" w:rsidR="004D71FD" w:rsidRPr="007B3E39" w:rsidRDefault="004D71FD" w:rsidP="00B923F8">
      <w:pPr>
        <w:ind w:left="1701"/>
        <w:rPr>
          <w:rFonts w:eastAsia="Times New Roman" w:cstheme="minorHAnsi"/>
          <w:bCs/>
          <w:color w:val="0084C9"/>
          <w:sz w:val="24"/>
          <w:szCs w:val="24"/>
        </w:rPr>
      </w:pPr>
    </w:p>
    <w:p w14:paraId="4C3DE45F" w14:textId="77777777" w:rsidR="004D71FD" w:rsidRPr="007B3E39" w:rsidRDefault="004D71FD" w:rsidP="00B923F8">
      <w:pPr>
        <w:ind w:left="1701"/>
        <w:rPr>
          <w:rFonts w:eastAsia="Times New Roman" w:cstheme="minorHAnsi"/>
          <w:bCs/>
          <w:color w:val="0084C9"/>
          <w:sz w:val="24"/>
          <w:szCs w:val="24"/>
        </w:rPr>
      </w:pPr>
    </w:p>
    <w:p w14:paraId="7D6EF86F" w14:textId="77777777" w:rsidR="004D71FD" w:rsidRPr="007B3E39" w:rsidRDefault="004D71FD" w:rsidP="00B923F8">
      <w:pPr>
        <w:ind w:left="1701"/>
        <w:rPr>
          <w:rFonts w:eastAsia="Times New Roman" w:cstheme="minorHAnsi"/>
          <w:bCs/>
          <w:color w:val="0084C9"/>
          <w:sz w:val="24"/>
          <w:szCs w:val="24"/>
        </w:rPr>
      </w:pPr>
    </w:p>
    <w:p w14:paraId="253DB80E" w14:textId="77777777" w:rsidR="004D71FD" w:rsidRPr="007B3E39" w:rsidRDefault="004D71FD">
      <w:pPr>
        <w:rPr>
          <w:rFonts w:eastAsia="Times New Roman" w:cstheme="minorHAnsi"/>
          <w:bCs/>
          <w:color w:val="0084C9"/>
          <w:sz w:val="24"/>
          <w:szCs w:val="24"/>
        </w:rPr>
      </w:pPr>
      <w:r w:rsidRPr="007B3E39">
        <w:rPr>
          <w:rFonts w:eastAsia="Times New Roman" w:cstheme="minorHAnsi"/>
          <w:bCs/>
          <w:color w:val="0084C9"/>
          <w:sz w:val="24"/>
          <w:szCs w:val="24"/>
        </w:rPr>
        <w:br w:type="page"/>
      </w:r>
    </w:p>
    <w:p w14:paraId="4BCAC322" w14:textId="77777777" w:rsidR="004D71FD" w:rsidRPr="00A669C5" w:rsidRDefault="00844A0C" w:rsidP="004D71FD">
      <w:pPr>
        <w:ind w:firstLine="1701"/>
        <w:jc w:val="right"/>
        <w:rPr>
          <w:b/>
          <w:color w:val="4F81BD" w:themeColor="accent1"/>
          <w:sz w:val="32"/>
        </w:rPr>
      </w:pPr>
      <w:r w:rsidRPr="00A669C5">
        <w:rPr>
          <w:b/>
          <w:color w:val="4F81BD" w:themeColor="accent1"/>
          <w:sz w:val="32"/>
        </w:rPr>
        <w:lastRenderedPageBreak/>
        <w:t>Yhteistyö ja lapsen varhaiskasvatussuunnitelma</w:t>
      </w:r>
    </w:p>
    <w:p w14:paraId="3CACC538" w14:textId="77777777" w:rsidR="004D71FD" w:rsidRDefault="004D71FD" w:rsidP="004D71FD">
      <w:r w:rsidRPr="00FA003C">
        <w:rPr>
          <w:noProof/>
          <w:color w:val="CD5C5A"/>
        </w:rPr>
        <mc:AlternateContent>
          <mc:Choice Requires="wps">
            <w:drawing>
              <wp:anchor distT="0" distB="0" distL="114300" distR="114300" simplePos="0" relativeHeight="251658249" behindDoc="0" locked="0" layoutInCell="1" allowOverlap="1" wp14:anchorId="50302114" wp14:editId="6171E77C">
                <wp:simplePos x="0" y="0"/>
                <wp:positionH relativeFrom="column">
                  <wp:posOffset>-5715</wp:posOffset>
                </wp:positionH>
                <wp:positionV relativeFrom="paragraph">
                  <wp:posOffset>115570</wp:posOffset>
                </wp:positionV>
                <wp:extent cx="6619875" cy="0"/>
                <wp:effectExtent l="0" t="0" r="28575" b="19050"/>
                <wp:wrapNone/>
                <wp:docPr id="23" name="Suora yhdysviiva 23">
                  <a:extLst xmlns:a="http://schemas.openxmlformats.org/drawingml/2006/main">
                    <a:ext uri="{FF2B5EF4-FFF2-40B4-BE49-F238E27FC236}">
                      <a16:creationId xmlns:a16="http://schemas.microsoft.com/office/drawing/2014/main" id="{AD0DAA00-56F7-4027-9175-91A888D6B3A8}"/>
                    </a:ext>
                  </a:extLst>
                </wp:docPr>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73421" id="Suora yhdysviiva 23"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1pt" to="520.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strokecolor="#cd5c5a" strokeweight="1.5pt"/>
            </w:pict>
          </mc:Fallback>
        </mc:AlternateContent>
      </w:r>
    </w:p>
    <w:p w14:paraId="4B16D554" w14:textId="77777777" w:rsidR="004D71FD" w:rsidRPr="00FA003C" w:rsidRDefault="004D71FD" w:rsidP="004D71FD">
      <w:pPr>
        <w:rPr>
          <w:sz w:val="28"/>
        </w:rPr>
      </w:pPr>
    </w:p>
    <w:p w14:paraId="4602C524" w14:textId="77777777" w:rsidR="004D71FD" w:rsidRPr="00FA003C" w:rsidRDefault="004D71FD" w:rsidP="004D71FD">
      <w:pPr>
        <w:rPr>
          <w:sz w:val="28"/>
        </w:rPr>
      </w:pPr>
    </w:p>
    <w:p w14:paraId="7351D6CF" w14:textId="77777777" w:rsidR="004D71FD" w:rsidRPr="00391617" w:rsidRDefault="00844A0C" w:rsidP="00391617">
      <w:pPr>
        <w:pStyle w:val="Luettelokappale"/>
        <w:numPr>
          <w:ilvl w:val="0"/>
          <w:numId w:val="4"/>
        </w:numPr>
        <w:rPr>
          <w:rFonts w:eastAsia="Times New Roman" w:cstheme="minorHAnsi"/>
          <w:b/>
          <w:bCs/>
          <w:color w:val="000000"/>
          <w:sz w:val="32"/>
          <w:szCs w:val="24"/>
          <w:lang w:val="en-US"/>
        </w:rPr>
      </w:pPr>
      <w:r>
        <w:rPr>
          <w:rFonts w:eastAsia="Times New Roman" w:cstheme="minorHAnsi"/>
          <w:b/>
          <w:bCs/>
          <w:color w:val="000000"/>
          <w:sz w:val="32"/>
          <w:szCs w:val="24"/>
          <w:lang w:val="en-US"/>
        </w:rPr>
        <w:t>YHTEISTYÖ JA LAPSEN VARHAISKASVATUSSUUNNITELMA</w:t>
      </w:r>
    </w:p>
    <w:p w14:paraId="25AAB026" w14:textId="77777777" w:rsidR="004D71FD" w:rsidRPr="00FA003C" w:rsidRDefault="004D71FD" w:rsidP="004D71FD">
      <w:pPr>
        <w:ind w:left="1701"/>
        <w:rPr>
          <w:rFonts w:eastAsia="Times New Roman" w:cstheme="minorHAnsi"/>
          <w:b/>
          <w:bCs/>
          <w:color w:val="000000"/>
          <w:sz w:val="28"/>
          <w:szCs w:val="24"/>
          <w:lang w:val="en-US"/>
        </w:rPr>
      </w:pPr>
    </w:p>
    <w:p w14:paraId="2034597B" w14:textId="2FF5B509" w:rsidR="00AC1143" w:rsidRPr="007B3E39" w:rsidRDefault="001F52EA" w:rsidP="00D561E6">
      <w:pPr>
        <w:ind w:left="1701" w:right="424"/>
        <w:rPr>
          <w:rFonts w:eastAsia="Times New Roman" w:cstheme="minorHAnsi"/>
          <w:bCs/>
          <w:color w:val="000000"/>
          <w:sz w:val="24"/>
          <w:szCs w:val="24"/>
        </w:rPr>
      </w:pPr>
      <w:r w:rsidRPr="007B3E39">
        <w:rPr>
          <w:rFonts w:eastAsia="Times New Roman" w:cstheme="minorHAnsi"/>
          <w:bCs/>
          <w:color w:val="000000"/>
          <w:sz w:val="24"/>
          <w:szCs w:val="24"/>
        </w:rPr>
        <w:t>Huoltajien kanssa tehtävä</w:t>
      </w:r>
      <w:r w:rsidR="006E0C55">
        <w:rPr>
          <w:rFonts w:eastAsia="Times New Roman" w:cstheme="minorHAnsi"/>
          <w:bCs/>
          <w:color w:val="000000"/>
          <w:sz w:val="24"/>
          <w:szCs w:val="24"/>
        </w:rPr>
        <w:t>llä</w:t>
      </w:r>
      <w:r w:rsidRPr="007B3E39">
        <w:rPr>
          <w:rFonts w:eastAsia="Times New Roman" w:cstheme="minorHAnsi"/>
          <w:bCs/>
          <w:color w:val="000000"/>
          <w:sz w:val="24"/>
          <w:szCs w:val="24"/>
        </w:rPr>
        <w:t xml:space="preserve"> yhteistyö</w:t>
      </w:r>
      <w:r w:rsidR="006E0C55">
        <w:rPr>
          <w:rFonts w:eastAsia="Times New Roman" w:cstheme="minorHAnsi"/>
          <w:bCs/>
          <w:color w:val="000000"/>
          <w:sz w:val="24"/>
          <w:szCs w:val="24"/>
        </w:rPr>
        <w:t>llä t</w:t>
      </w:r>
      <w:r w:rsidRPr="007B3E39">
        <w:rPr>
          <w:rFonts w:eastAsia="Times New Roman" w:cstheme="minorHAnsi"/>
          <w:bCs/>
          <w:color w:val="000000"/>
          <w:sz w:val="24"/>
          <w:szCs w:val="24"/>
        </w:rPr>
        <w:t>avoitellaan huolta</w:t>
      </w:r>
      <w:r w:rsidR="00AC1143" w:rsidRPr="007B3E39">
        <w:rPr>
          <w:rFonts w:eastAsia="Times New Roman" w:cstheme="minorHAnsi"/>
          <w:bCs/>
          <w:color w:val="000000"/>
          <w:sz w:val="24"/>
          <w:szCs w:val="24"/>
        </w:rPr>
        <w:t>jien ja henkilöstön yhteistä sit</w:t>
      </w:r>
      <w:r w:rsidRPr="007B3E39">
        <w:rPr>
          <w:rFonts w:eastAsia="Times New Roman" w:cstheme="minorHAnsi"/>
          <w:bCs/>
          <w:color w:val="000000"/>
          <w:sz w:val="24"/>
          <w:szCs w:val="24"/>
        </w:rPr>
        <w:t>outumista lasten terveen ja turvallisen kasvun, kehityksen</w:t>
      </w:r>
      <w:r w:rsidR="00AC1143" w:rsidRPr="007B3E39">
        <w:rPr>
          <w:rFonts w:eastAsia="Times New Roman" w:cstheme="minorHAnsi"/>
          <w:bCs/>
          <w:color w:val="000000"/>
          <w:sz w:val="24"/>
          <w:szCs w:val="24"/>
        </w:rPr>
        <w:t xml:space="preserve"> ja</w:t>
      </w:r>
      <w:r w:rsidRPr="007B3E39">
        <w:rPr>
          <w:rFonts w:eastAsia="Times New Roman" w:cstheme="minorHAnsi"/>
          <w:bCs/>
          <w:color w:val="000000"/>
          <w:sz w:val="24"/>
          <w:szCs w:val="24"/>
        </w:rPr>
        <w:t xml:space="preserve"> op</w:t>
      </w:r>
      <w:r w:rsidR="00AC1143" w:rsidRPr="007B3E39">
        <w:rPr>
          <w:rFonts w:eastAsia="Times New Roman" w:cstheme="minorHAnsi"/>
          <w:bCs/>
          <w:color w:val="000000"/>
          <w:sz w:val="24"/>
          <w:szCs w:val="24"/>
        </w:rPr>
        <w:t>p</w:t>
      </w:r>
      <w:r w:rsidRPr="007B3E39">
        <w:rPr>
          <w:rFonts w:eastAsia="Times New Roman" w:cstheme="minorHAnsi"/>
          <w:bCs/>
          <w:color w:val="000000"/>
          <w:sz w:val="24"/>
          <w:szCs w:val="24"/>
        </w:rPr>
        <w:t xml:space="preserve">imisen edistämiseen. </w:t>
      </w:r>
      <w:r w:rsidR="004F384C">
        <w:rPr>
          <w:rFonts w:eastAsia="Times New Roman" w:cstheme="minorHAnsi"/>
          <w:bCs/>
          <w:color w:val="000000"/>
          <w:sz w:val="24"/>
          <w:szCs w:val="24"/>
        </w:rPr>
        <w:t>Vastuu yhteistyön käynnistymisestä ja sen ylläpitämisestä on varhaiskasvatuksen henkilöstöllä.</w:t>
      </w:r>
    </w:p>
    <w:p w14:paraId="13597597" w14:textId="77777777" w:rsidR="00AC1143" w:rsidRPr="007B3E39" w:rsidRDefault="00AC1143" w:rsidP="00D561E6">
      <w:pPr>
        <w:ind w:left="1701" w:right="424"/>
        <w:rPr>
          <w:rFonts w:eastAsia="Times New Roman" w:cstheme="minorHAnsi"/>
          <w:bCs/>
          <w:color w:val="000000"/>
          <w:sz w:val="24"/>
          <w:szCs w:val="24"/>
        </w:rPr>
      </w:pPr>
    </w:p>
    <w:p w14:paraId="6A00D448" w14:textId="44A00BF1" w:rsidR="00AC1143" w:rsidRDefault="00AC1143" w:rsidP="00D561E6">
      <w:pPr>
        <w:ind w:left="1701" w:right="424"/>
        <w:rPr>
          <w:rFonts w:cstheme="minorHAnsi"/>
          <w:color w:val="000000"/>
          <w:sz w:val="24"/>
          <w:szCs w:val="24"/>
          <w:shd w:val="clear" w:color="auto" w:fill="FFFFFF"/>
        </w:rPr>
      </w:pPr>
      <w:r w:rsidRPr="007B3E39">
        <w:rPr>
          <w:rFonts w:eastAsia="Times New Roman" w:cstheme="minorHAnsi"/>
          <w:bCs/>
          <w:color w:val="000000"/>
          <w:sz w:val="24"/>
          <w:szCs w:val="24"/>
        </w:rPr>
        <w:t xml:space="preserve">Yhteistyö käynnistyy </w:t>
      </w:r>
      <w:r w:rsidR="006E0C55">
        <w:rPr>
          <w:rFonts w:eastAsia="Times New Roman" w:cstheme="minorHAnsi"/>
          <w:bCs/>
          <w:color w:val="000000"/>
          <w:sz w:val="24"/>
          <w:szCs w:val="24"/>
        </w:rPr>
        <w:t>perheen kanssa toteutuvalla aloituskeskustelulla ja lapsen</w:t>
      </w:r>
      <w:r w:rsidRPr="007B3E39">
        <w:rPr>
          <w:rFonts w:eastAsia="Times New Roman" w:cstheme="minorHAnsi"/>
          <w:bCs/>
          <w:color w:val="000000"/>
          <w:sz w:val="24"/>
          <w:szCs w:val="24"/>
        </w:rPr>
        <w:t xml:space="preserve"> tutustuessa varhaiskasvatukseen</w:t>
      </w:r>
      <w:r w:rsidR="006E0C55">
        <w:rPr>
          <w:rFonts w:eastAsia="Times New Roman" w:cstheme="minorHAnsi"/>
          <w:bCs/>
          <w:color w:val="000000"/>
          <w:sz w:val="24"/>
          <w:szCs w:val="24"/>
        </w:rPr>
        <w:t>. Yhteistyö</w:t>
      </w:r>
      <w:r w:rsidRPr="007B3E39">
        <w:rPr>
          <w:rFonts w:eastAsia="Times New Roman" w:cstheme="minorHAnsi"/>
          <w:bCs/>
          <w:color w:val="000000"/>
          <w:sz w:val="24"/>
          <w:szCs w:val="24"/>
        </w:rPr>
        <w:t xml:space="preserve"> jatkuu päivittäin lasta tuodessa ja hakiessa. Varhaiskasvatuksessa jokaisella lapsella on varhaiskasvatussuunnitelma</w:t>
      </w:r>
      <w:r w:rsidR="007307B6" w:rsidRPr="007B3E39">
        <w:rPr>
          <w:rFonts w:eastAsia="Times New Roman" w:cstheme="minorHAnsi"/>
          <w:bCs/>
          <w:color w:val="000000"/>
          <w:sz w:val="24"/>
          <w:szCs w:val="24"/>
        </w:rPr>
        <w:t xml:space="preserve"> eli lapsen vasu</w:t>
      </w:r>
      <w:r w:rsidRPr="007B3E39">
        <w:rPr>
          <w:rFonts w:eastAsia="Times New Roman" w:cstheme="minorHAnsi"/>
          <w:bCs/>
          <w:color w:val="000000"/>
          <w:sz w:val="24"/>
          <w:szCs w:val="24"/>
        </w:rPr>
        <w:t xml:space="preserve">, jonka laadinta käynnistyy huoltajien ja henkilöstön yhteisellä keskustelulla. </w:t>
      </w:r>
      <w:r w:rsidR="004F384C">
        <w:rPr>
          <w:rFonts w:eastAsia="Times New Roman" w:cstheme="minorHAnsi"/>
          <w:bCs/>
          <w:color w:val="000000"/>
          <w:sz w:val="24"/>
          <w:szCs w:val="24"/>
        </w:rPr>
        <w:t xml:space="preserve">Lapsen </w:t>
      </w:r>
      <w:proofErr w:type="gramStart"/>
      <w:r w:rsidR="004F384C">
        <w:rPr>
          <w:rFonts w:eastAsia="Times New Roman" w:cstheme="minorHAnsi"/>
          <w:bCs/>
          <w:color w:val="000000"/>
          <w:sz w:val="24"/>
          <w:szCs w:val="24"/>
        </w:rPr>
        <w:t>vasu-keskustelussa</w:t>
      </w:r>
      <w:proofErr w:type="gramEnd"/>
      <w:r w:rsidR="004F384C">
        <w:rPr>
          <w:rFonts w:eastAsia="Times New Roman" w:cstheme="minorHAnsi"/>
          <w:bCs/>
          <w:color w:val="000000"/>
          <w:sz w:val="24"/>
          <w:szCs w:val="24"/>
        </w:rPr>
        <w:t xml:space="preserve"> asetetaan tavoitteita pedagogiselle toiminnalle. </w:t>
      </w:r>
      <w:r w:rsidRPr="007B3E39">
        <w:rPr>
          <w:rFonts w:eastAsia="Times New Roman" w:cstheme="minorHAnsi"/>
          <w:bCs/>
          <w:color w:val="000000"/>
          <w:sz w:val="24"/>
          <w:szCs w:val="24"/>
        </w:rPr>
        <w:t>La</w:t>
      </w:r>
      <w:r w:rsidR="001A719E" w:rsidRPr="007B3E39">
        <w:rPr>
          <w:rFonts w:eastAsia="Times New Roman" w:cstheme="minorHAnsi"/>
          <w:bCs/>
          <w:color w:val="000000"/>
          <w:sz w:val="24"/>
          <w:szCs w:val="24"/>
        </w:rPr>
        <w:t xml:space="preserve">psi on </w:t>
      </w:r>
      <w:r w:rsidR="00EC0C71" w:rsidRPr="007B3E39">
        <w:rPr>
          <w:rFonts w:eastAsia="Times New Roman" w:cstheme="minorHAnsi"/>
          <w:bCs/>
          <w:color w:val="000000"/>
          <w:sz w:val="24"/>
          <w:szCs w:val="24"/>
        </w:rPr>
        <w:t xml:space="preserve">keskustelussa </w:t>
      </w:r>
      <w:r w:rsidR="00DA19B7" w:rsidRPr="007B3E39">
        <w:rPr>
          <w:rFonts w:eastAsia="Times New Roman" w:cstheme="minorHAnsi"/>
          <w:bCs/>
          <w:color w:val="000000"/>
          <w:sz w:val="24"/>
          <w:szCs w:val="24"/>
        </w:rPr>
        <w:t>joko fyys</w:t>
      </w:r>
      <w:r w:rsidR="00EC0C71" w:rsidRPr="007B3E39">
        <w:rPr>
          <w:rFonts w:eastAsia="Times New Roman" w:cstheme="minorHAnsi"/>
          <w:bCs/>
          <w:color w:val="000000"/>
          <w:sz w:val="24"/>
          <w:szCs w:val="24"/>
        </w:rPr>
        <w:t>is</w:t>
      </w:r>
      <w:r w:rsidR="00DA19B7" w:rsidRPr="007B3E39">
        <w:rPr>
          <w:rFonts w:eastAsia="Times New Roman" w:cstheme="minorHAnsi"/>
          <w:bCs/>
          <w:color w:val="000000"/>
          <w:sz w:val="24"/>
          <w:szCs w:val="24"/>
        </w:rPr>
        <w:t>esti läsnä</w:t>
      </w:r>
      <w:r w:rsidR="00EC0C71" w:rsidRPr="007B3E39">
        <w:rPr>
          <w:rFonts w:eastAsia="Times New Roman" w:cstheme="minorHAnsi"/>
          <w:bCs/>
          <w:color w:val="000000"/>
          <w:sz w:val="24"/>
          <w:szCs w:val="24"/>
        </w:rPr>
        <w:t xml:space="preserve"> tai </w:t>
      </w:r>
      <w:r w:rsidR="001A719E" w:rsidRPr="00072D5A">
        <w:rPr>
          <w:rFonts w:cstheme="minorHAnsi"/>
          <w:color w:val="000000"/>
          <w:sz w:val="24"/>
          <w:szCs w:val="24"/>
          <w:shd w:val="clear" w:color="auto" w:fill="FFFFFF"/>
        </w:rPr>
        <w:t xml:space="preserve">hänen näkökulmansa tuodaan </w:t>
      </w:r>
      <w:r w:rsidR="00EC0C71">
        <w:rPr>
          <w:rFonts w:cstheme="minorHAnsi"/>
          <w:color w:val="000000"/>
          <w:sz w:val="24"/>
          <w:szCs w:val="24"/>
          <w:shd w:val="clear" w:color="auto" w:fill="FFFFFF"/>
        </w:rPr>
        <w:t>osaksi keskustelua.</w:t>
      </w:r>
      <w:r w:rsidR="00697288">
        <w:rPr>
          <w:rFonts w:cstheme="minorHAnsi"/>
          <w:color w:val="000000"/>
          <w:sz w:val="24"/>
          <w:szCs w:val="24"/>
          <w:shd w:val="clear" w:color="auto" w:fill="FFFFFF"/>
        </w:rPr>
        <w:t xml:space="preserve"> Lapsen vasun laadinnasta vastaa ryhmän varhaiskasvatuksen opettaja yhteistyössä lapsiryhmän muiden ammattilaisten kanssa.</w:t>
      </w:r>
    </w:p>
    <w:p w14:paraId="5C2CBBFF" w14:textId="77777777" w:rsidR="008034CA" w:rsidRDefault="008034CA" w:rsidP="00D561E6">
      <w:pPr>
        <w:ind w:left="1701" w:right="424"/>
        <w:rPr>
          <w:rFonts w:cstheme="minorHAnsi"/>
          <w:color w:val="000000"/>
          <w:sz w:val="24"/>
          <w:szCs w:val="24"/>
          <w:shd w:val="clear" w:color="auto" w:fill="FFFFFF"/>
        </w:rPr>
      </w:pPr>
    </w:p>
    <w:p w14:paraId="7ABB42AE" w14:textId="76917883" w:rsidR="008034CA" w:rsidRPr="007B3E39" w:rsidRDefault="008034CA" w:rsidP="00D561E6">
      <w:pPr>
        <w:ind w:left="1701" w:right="424"/>
        <w:rPr>
          <w:rFonts w:eastAsia="Times New Roman" w:cstheme="minorHAnsi"/>
          <w:bCs/>
          <w:color w:val="000000"/>
          <w:sz w:val="24"/>
          <w:szCs w:val="24"/>
        </w:rPr>
      </w:pPr>
      <w:r w:rsidRPr="007B3E39">
        <w:rPr>
          <w:rFonts w:eastAsia="Times New Roman" w:cstheme="minorHAnsi"/>
          <w:bCs/>
          <w:color w:val="000000"/>
          <w:sz w:val="24"/>
          <w:szCs w:val="24"/>
        </w:rPr>
        <w:t xml:space="preserve">Huoltajien osallisuus ja heidän antamansa palaute </w:t>
      </w:r>
      <w:r w:rsidR="0073548C">
        <w:rPr>
          <w:rFonts w:eastAsia="Times New Roman" w:cstheme="minorHAnsi"/>
          <w:bCs/>
          <w:color w:val="000000"/>
          <w:sz w:val="24"/>
          <w:szCs w:val="24"/>
        </w:rPr>
        <w:t>toimipaikall</w:t>
      </w:r>
      <w:r w:rsidRPr="007B3E39">
        <w:rPr>
          <w:rFonts w:eastAsia="Times New Roman" w:cstheme="minorHAnsi"/>
          <w:bCs/>
          <w:color w:val="000000"/>
          <w:sz w:val="24"/>
          <w:szCs w:val="24"/>
        </w:rPr>
        <w:t xml:space="preserve">e mahdollistuvat kohtaamisissa ja </w:t>
      </w:r>
      <w:r w:rsidR="0073548C">
        <w:rPr>
          <w:rFonts w:eastAsia="Times New Roman" w:cstheme="minorHAnsi"/>
          <w:bCs/>
          <w:color w:val="000000"/>
          <w:sz w:val="24"/>
          <w:szCs w:val="24"/>
        </w:rPr>
        <w:t>huoltaja</w:t>
      </w:r>
      <w:r w:rsidRPr="007B3E39">
        <w:rPr>
          <w:rFonts w:eastAsia="Times New Roman" w:cstheme="minorHAnsi"/>
          <w:bCs/>
          <w:color w:val="000000"/>
          <w:sz w:val="24"/>
          <w:szCs w:val="24"/>
        </w:rPr>
        <w:t>illoissa.</w:t>
      </w:r>
      <w:r w:rsidR="0073548C">
        <w:rPr>
          <w:rFonts w:eastAsia="Times New Roman" w:cstheme="minorHAnsi"/>
          <w:bCs/>
          <w:color w:val="000000"/>
          <w:sz w:val="24"/>
          <w:szCs w:val="24"/>
        </w:rPr>
        <w:t xml:space="preserve"> </w:t>
      </w:r>
    </w:p>
    <w:p w14:paraId="3CDCB15D" w14:textId="77777777" w:rsidR="00AC1143" w:rsidRPr="007B3E39" w:rsidRDefault="00AC1143" w:rsidP="00D561E6">
      <w:pPr>
        <w:ind w:left="1701" w:right="424"/>
        <w:rPr>
          <w:rFonts w:eastAsia="Times New Roman" w:cstheme="minorHAnsi"/>
          <w:bCs/>
          <w:color w:val="000000"/>
          <w:sz w:val="24"/>
          <w:szCs w:val="24"/>
        </w:rPr>
      </w:pPr>
    </w:p>
    <w:p w14:paraId="798D0324" w14:textId="77777777" w:rsidR="00AC1143" w:rsidRPr="007B3E39" w:rsidRDefault="00AC1143" w:rsidP="00D561E6">
      <w:pPr>
        <w:ind w:left="1701" w:right="424"/>
        <w:rPr>
          <w:rFonts w:eastAsia="Times New Roman" w:cstheme="minorHAnsi"/>
          <w:bCs/>
          <w:color w:val="000000"/>
          <w:sz w:val="24"/>
          <w:szCs w:val="24"/>
        </w:rPr>
      </w:pPr>
      <w:r w:rsidRPr="007B3E39">
        <w:rPr>
          <w:rFonts w:eastAsia="Times New Roman" w:cstheme="minorHAnsi"/>
          <w:bCs/>
          <w:color w:val="000000"/>
          <w:sz w:val="24"/>
          <w:szCs w:val="24"/>
        </w:rPr>
        <w:t>Varhaiskasvatus tekee yhteistyötä myös muiden lapsille ja perheille suunnattujen palveluiden kuten esiopetuksen, neuvolan, perhetyön, puhe- ja toimintaterapian, perheneuvolan ja perusopetuksen kanssa. Yksittäisen perheen tai lapsen asioissa yhteistyötä tehdään aina yhdessä perheen kanssa.</w:t>
      </w:r>
    </w:p>
    <w:p w14:paraId="712BE513" w14:textId="77777777" w:rsidR="00391617" w:rsidRPr="00A669C5" w:rsidRDefault="00391617" w:rsidP="00391617">
      <w:pPr>
        <w:rPr>
          <w:rFonts w:eastAsia="Times New Roman" w:cstheme="minorHAnsi"/>
          <w:bCs/>
          <w:color w:val="4F81BD" w:themeColor="accent1"/>
          <w:sz w:val="24"/>
          <w:szCs w:val="24"/>
        </w:rPr>
      </w:pPr>
    </w:p>
    <w:p w14:paraId="3BFFF7BF" w14:textId="05640E87" w:rsidR="00443542" w:rsidRPr="00A669C5" w:rsidRDefault="00BA3A56" w:rsidP="00443542">
      <w:pPr>
        <w:ind w:left="1701"/>
        <w:rPr>
          <w:rFonts w:eastAsia="Times New Roman" w:cstheme="minorHAnsi"/>
          <w:b/>
          <w:bCs/>
          <w:color w:val="4F81BD" w:themeColor="accent1"/>
          <w:sz w:val="24"/>
          <w:szCs w:val="24"/>
        </w:rPr>
      </w:pPr>
      <w:r w:rsidRPr="00A669C5">
        <w:rPr>
          <w:rFonts w:eastAsia="Times New Roman" w:cstheme="minorHAnsi"/>
          <w:b/>
          <w:bCs/>
          <w:color w:val="4F81BD" w:themeColor="accent1"/>
          <w:sz w:val="24"/>
          <w:szCs w:val="24"/>
        </w:rPr>
        <w:t xml:space="preserve">HUOLTAJAYHTEISTYÖ JA </w:t>
      </w:r>
      <w:r w:rsidR="007307B6" w:rsidRPr="00A669C5">
        <w:rPr>
          <w:rFonts w:eastAsia="Times New Roman" w:cstheme="minorHAnsi"/>
          <w:b/>
          <w:bCs/>
          <w:color w:val="4F81BD" w:themeColor="accent1"/>
          <w:sz w:val="24"/>
          <w:szCs w:val="24"/>
        </w:rPr>
        <w:t xml:space="preserve">LAPSEN VASU </w:t>
      </w:r>
      <w:r w:rsidR="0073548C" w:rsidRPr="00A669C5">
        <w:rPr>
          <w:rFonts w:eastAsia="Times New Roman" w:cstheme="minorHAnsi"/>
          <w:b/>
          <w:bCs/>
          <w:color w:val="4F81BD" w:themeColor="accent1"/>
          <w:sz w:val="24"/>
          <w:szCs w:val="24"/>
        </w:rPr>
        <w:t>TOIMIPAIKASSA</w:t>
      </w:r>
    </w:p>
    <w:p w14:paraId="65D03F50" w14:textId="77777777" w:rsidR="00443542" w:rsidRPr="00697288" w:rsidRDefault="00443542" w:rsidP="00443542">
      <w:pPr>
        <w:ind w:left="1701"/>
        <w:rPr>
          <w:rFonts w:eastAsia="Times New Roman" w:cstheme="minorHAnsi"/>
          <w:b/>
          <w:bCs/>
          <w:color w:val="0084C9"/>
          <w:sz w:val="10"/>
          <w:szCs w:val="10"/>
        </w:rPr>
      </w:pPr>
    </w:p>
    <w:tbl>
      <w:tblPr>
        <w:tblStyle w:val="TaulukkoRuudukko"/>
        <w:tblW w:w="0" w:type="auto"/>
        <w:tblInd w:w="1701" w:type="dxa"/>
        <w:tblLook w:val="04A0" w:firstRow="1" w:lastRow="0" w:firstColumn="1" w:lastColumn="0" w:noHBand="0" w:noVBand="1"/>
      </w:tblPr>
      <w:tblGrid>
        <w:gridCol w:w="8494"/>
      </w:tblGrid>
      <w:tr w:rsidR="00443542" w14:paraId="38D123AD" w14:textId="77777777" w:rsidTr="6FFBAE18">
        <w:tc>
          <w:tcPr>
            <w:tcW w:w="8494" w:type="dxa"/>
          </w:tcPr>
          <w:p w14:paraId="56D7983B" w14:textId="77777777" w:rsidR="003C7C68" w:rsidRDefault="003C7C68" w:rsidP="002A3DD2">
            <w:pPr>
              <w:rPr>
                <w:color w:val="CD5C5A"/>
                <w:sz w:val="22"/>
                <w:szCs w:val="21"/>
              </w:rPr>
            </w:pPr>
          </w:p>
          <w:p w14:paraId="3D5D36C0" w14:textId="4DEB810F" w:rsidR="00A51CF1" w:rsidRPr="00A51CF1" w:rsidRDefault="00A51CF1" w:rsidP="003E6214">
            <w:pPr>
              <w:rPr>
                <w:color w:val="000000" w:themeColor="text1"/>
                <w:sz w:val="22"/>
                <w:szCs w:val="21"/>
              </w:rPr>
            </w:pPr>
            <w:r w:rsidRPr="00A51CF1">
              <w:rPr>
                <w:color w:val="000000" w:themeColor="text1"/>
                <w:sz w:val="22"/>
                <w:szCs w:val="21"/>
              </w:rPr>
              <w:t>Varhaiskasvatus- eli vasukeskustelut pidetään pääsääntöisesti syksyn aikana</w:t>
            </w:r>
            <w:r w:rsidR="002756E7">
              <w:rPr>
                <w:color w:val="000000" w:themeColor="text1"/>
                <w:sz w:val="22"/>
                <w:szCs w:val="21"/>
              </w:rPr>
              <w:t>.</w:t>
            </w:r>
            <w:r w:rsidRPr="00A51CF1">
              <w:rPr>
                <w:color w:val="000000" w:themeColor="text1"/>
                <w:sz w:val="22"/>
                <w:szCs w:val="21"/>
              </w:rPr>
              <w:t xml:space="preserve"> Keskustelun ajankohta sovitaan yhdessä perheiden kanssa. Vasukeskustelusta vastaa ryhmän opettaja. Lisäksi keskustelussa voi olla mukana myös esimerkiksi</w:t>
            </w:r>
            <w:r>
              <w:rPr>
                <w:color w:val="000000" w:themeColor="text1"/>
                <w:sz w:val="22"/>
                <w:szCs w:val="21"/>
              </w:rPr>
              <w:t xml:space="preserve"> varhaiskasvatuksen erityisopettaja</w:t>
            </w:r>
            <w:r w:rsidRPr="00A51CF1">
              <w:rPr>
                <w:color w:val="000000" w:themeColor="text1"/>
                <w:sz w:val="22"/>
                <w:szCs w:val="21"/>
              </w:rPr>
              <w:t xml:space="preserve"> </w:t>
            </w:r>
            <w:proofErr w:type="spellStart"/>
            <w:r w:rsidRPr="00A51CF1">
              <w:rPr>
                <w:color w:val="000000" w:themeColor="text1"/>
                <w:sz w:val="22"/>
                <w:szCs w:val="21"/>
              </w:rPr>
              <w:t>veo</w:t>
            </w:r>
            <w:proofErr w:type="spellEnd"/>
            <w:r>
              <w:rPr>
                <w:color w:val="000000" w:themeColor="text1"/>
                <w:sz w:val="22"/>
                <w:szCs w:val="21"/>
              </w:rPr>
              <w:t xml:space="preserve"> tai kieli- ja kulttuuriopettaja kieku</w:t>
            </w:r>
            <w:r w:rsidRPr="00A51CF1">
              <w:rPr>
                <w:color w:val="000000" w:themeColor="text1"/>
                <w:sz w:val="22"/>
                <w:szCs w:val="21"/>
              </w:rPr>
              <w:t>. Lapsen varhaiskasvatussuunnitelmaa päivitetään tarvittaessa toimintakauden aikana. Vanhemmille tarjotaan mahdollisuus kahdenkeskiseen keskusteluun muulloinkin kuin vasukeskustelujen yhteydessä. Lapsen varhaiskasvatussuunnitelma kirjataan ja tallennetaan Muksunettiin.</w:t>
            </w:r>
            <w:r w:rsidR="002756E7">
              <w:rPr>
                <w:color w:val="000000" w:themeColor="text1"/>
                <w:sz w:val="22"/>
                <w:szCs w:val="21"/>
              </w:rPr>
              <w:t xml:space="preserve"> </w:t>
            </w:r>
          </w:p>
          <w:p w14:paraId="3CFA666B" w14:textId="06A35A4E" w:rsidR="00C6304B" w:rsidRPr="002756E7" w:rsidRDefault="00C6304B" w:rsidP="002756E7">
            <w:pPr>
              <w:rPr>
                <w:color w:val="CD5C5A"/>
                <w:sz w:val="22"/>
                <w:szCs w:val="21"/>
              </w:rPr>
            </w:pPr>
          </w:p>
          <w:p w14:paraId="577B8885" w14:textId="11C9CA56" w:rsidR="002756E7" w:rsidRDefault="002756E7" w:rsidP="003C7C68">
            <w:pPr>
              <w:rPr>
                <w:color w:val="000000" w:themeColor="text1"/>
                <w:sz w:val="22"/>
                <w:szCs w:val="21"/>
              </w:rPr>
            </w:pPr>
            <w:r w:rsidRPr="002756E7">
              <w:rPr>
                <w:color w:val="000000" w:themeColor="text1"/>
                <w:sz w:val="22"/>
                <w:szCs w:val="21"/>
              </w:rPr>
              <w:t xml:space="preserve">Kotkan varhaiskasvatuksessa tiedottamiseen käytetään </w:t>
            </w:r>
            <w:proofErr w:type="spellStart"/>
            <w:r w:rsidRPr="002756E7">
              <w:rPr>
                <w:color w:val="000000" w:themeColor="text1"/>
                <w:sz w:val="22"/>
                <w:szCs w:val="21"/>
              </w:rPr>
              <w:t>Edlevo</w:t>
            </w:r>
            <w:proofErr w:type="spellEnd"/>
            <w:r w:rsidRPr="002756E7">
              <w:rPr>
                <w:color w:val="000000" w:themeColor="text1"/>
                <w:sz w:val="22"/>
                <w:szCs w:val="21"/>
              </w:rPr>
              <w:t xml:space="preserve"> - sovellusta. </w:t>
            </w:r>
            <w:proofErr w:type="spellStart"/>
            <w:r w:rsidRPr="002756E7">
              <w:rPr>
                <w:color w:val="000000" w:themeColor="text1"/>
                <w:sz w:val="22"/>
                <w:szCs w:val="21"/>
              </w:rPr>
              <w:t>Edlevoa</w:t>
            </w:r>
            <w:proofErr w:type="spellEnd"/>
            <w:r w:rsidRPr="002756E7">
              <w:rPr>
                <w:color w:val="000000" w:themeColor="text1"/>
                <w:sz w:val="22"/>
                <w:szCs w:val="21"/>
              </w:rPr>
              <w:t xml:space="preserve"> voi käyttää sekä mobiililaitteilla että tietokoneella.</w:t>
            </w:r>
            <w:r>
              <w:rPr>
                <w:color w:val="000000" w:themeColor="text1"/>
                <w:sz w:val="22"/>
                <w:szCs w:val="21"/>
              </w:rPr>
              <w:t xml:space="preserve"> </w:t>
            </w:r>
            <w:proofErr w:type="spellStart"/>
            <w:r w:rsidRPr="002756E7">
              <w:rPr>
                <w:color w:val="000000" w:themeColor="text1"/>
                <w:sz w:val="22"/>
                <w:szCs w:val="21"/>
              </w:rPr>
              <w:t>Edlevolla</w:t>
            </w:r>
            <w:proofErr w:type="spellEnd"/>
            <w:r w:rsidRPr="002756E7">
              <w:rPr>
                <w:color w:val="000000" w:themeColor="text1"/>
                <w:sz w:val="22"/>
                <w:szCs w:val="21"/>
              </w:rPr>
              <w:t xml:space="preserve"> huoltajat voivat ilmoittaa lapsen hoitoajat ja poissaolot, seurata toteutuneiden hoitoaikojen kertymistä sekä lukea varhaiskasvatuksen</w:t>
            </w:r>
            <w:r>
              <w:rPr>
                <w:color w:val="000000" w:themeColor="text1"/>
                <w:sz w:val="22"/>
                <w:szCs w:val="21"/>
              </w:rPr>
              <w:t>, toimipaikan ja ryhmä</w:t>
            </w:r>
            <w:r w:rsidRPr="002756E7">
              <w:rPr>
                <w:color w:val="000000" w:themeColor="text1"/>
                <w:sz w:val="22"/>
                <w:szCs w:val="21"/>
              </w:rPr>
              <w:t xml:space="preserve"> lähettämät tiedotteet.</w:t>
            </w:r>
            <w:r w:rsidR="002E53F9">
              <w:rPr>
                <w:color w:val="000000" w:themeColor="text1"/>
                <w:sz w:val="22"/>
                <w:szCs w:val="21"/>
              </w:rPr>
              <w:t xml:space="preserve"> </w:t>
            </w:r>
            <w:r w:rsidR="00373368">
              <w:rPr>
                <w:color w:val="000000" w:themeColor="text1"/>
                <w:sz w:val="22"/>
                <w:szCs w:val="21"/>
              </w:rPr>
              <w:t xml:space="preserve">Tärkeät tiedotteet </w:t>
            </w:r>
            <w:r w:rsidR="00C6421B">
              <w:rPr>
                <w:color w:val="000000" w:themeColor="text1"/>
                <w:sz w:val="22"/>
                <w:szCs w:val="21"/>
              </w:rPr>
              <w:t xml:space="preserve">ovat </w:t>
            </w:r>
            <w:r w:rsidR="00373368">
              <w:rPr>
                <w:color w:val="000000" w:themeColor="text1"/>
                <w:sz w:val="22"/>
                <w:szCs w:val="21"/>
              </w:rPr>
              <w:t>luettavissa myös ryhmien eteisten ovissa/ilmoitustauluilla</w:t>
            </w:r>
            <w:r w:rsidR="00C6421B">
              <w:rPr>
                <w:color w:val="000000" w:themeColor="text1"/>
                <w:sz w:val="22"/>
                <w:szCs w:val="21"/>
              </w:rPr>
              <w:t>.</w:t>
            </w:r>
          </w:p>
          <w:p w14:paraId="32105C77" w14:textId="77777777" w:rsidR="000744CE" w:rsidRDefault="000744CE" w:rsidP="003C7C68">
            <w:pPr>
              <w:rPr>
                <w:color w:val="000000" w:themeColor="text1"/>
                <w:sz w:val="22"/>
                <w:szCs w:val="21"/>
              </w:rPr>
            </w:pPr>
          </w:p>
          <w:p w14:paraId="08FC1E56" w14:textId="670EDDC9" w:rsidR="000744CE" w:rsidRPr="000744CE" w:rsidRDefault="006859D8" w:rsidP="000744CE">
            <w:pPr>
              <w:rPr>
                <w:color w:val="000000" w:themeColor="text1"/>
                <w:sz w:val="22"/>
                <w:szCs w:val="21"/>
              </w:rPr>
            </w:pPr>
            <w:r>
              <w:rPr>
                <w:color w:val="000000" w:themeColor="text1"/>
                <w:sz w:val="22"/>
                <w:szCs w:val="21"/>
              </w:rPr>
              <w:t xml:space="preserve">Pihkoon päiväkodin toimintasuunnitelma on luettavissa päiväkodin </w:t>
            </w:r>
            <w:proofErr w:type="spellStart"/>
            <w:r>
              <w:rPr>
                <w:color w:val="000000" w:themeColor="text1"/>
                <w:sz w:val="22"/>
                <w:szCs w:val="21"/>
              </w:rPr>
              <w:t>pedanet</w:t>
            </w:r>
            <w:proofErr w:type="spellEnd"/>
            <w:r>
              <w:rPr>
                <w:color w:val="000000" w:themeColor="text1"/>
                <w:sz w:val="22"/>
                <w:szCs w:val="21"/>
              </w:rPr>
              <w:t xml:space="preserve"> sivuilla</w:t>
            </w:r>
            <w:r w:rsidR="00003BAD">
              <w:rPr>
                <w:color w:val="000000" w:themeColor="text1"/>
                <w:sz w:val="22"/>
                <w:szCs w:val="21"/>
              </w:rPr>
              <w:t>.</w:t>
            </w:r>
            <w:r w:rsidR="00E37062">
              <w:rPr>
                <w:color w:val="000000" w:themeColor="text1"/>
                <w:sz w:val="22"/>
                <w:szCs w:val="21"/>
              </w:rPr>
              <w:t xml:space="preserve"> Sivuilla </w:t>
            </w:r>
            <w:r w:rsidR="00505028">
              <w:rPr>
                <w:color w:val="000000" w:themeColor="text1"/>
                <w:sz w:val="22"/>
                <w:szCs w:val="21"/>
              </w:rPr>
              <w:t>esitellään myös ryhmien omaa toimintaa</w:t>
            </w:r>
            <w:r w:rsidR="002E53F9">
              <w:rPr>
                <w:color w:val="000000" w:themeColor="text1"/>
                <w:sz w:val="22"/>
                <w:szCs w:val="21"/>
              </w:rPr>
              <w:t xml:space="preserve">. </w:t>
            </w:r>
          </w:p>
          <w:p w14:paraId="2F563D1A" w14:textId="77777777" w:rsidR="002756E7" w:rsidRDefault="002756E7" w:rsidP="003C7C68">
            <w:pPr>
              <w:rPr>
                <w:color w:val="CD5C5A"/>
                <w:sz w:val="22"/>
                <w:szCs w:val="21"/>
              </w:rPr>
            </w:pPr>
          </w:p>
          <w:p w14:paraId="01C4842B" w14:textId="77777777" w:rsidR="00D561E6" w:rsidRDefault="00D561E6" w:rsidP="00D561E6">
            <w:pPr>
              <w:rPr>
                <w:color w:val="CD5C5A"/>
                <w:sz w:val="22"/>
                <w:szCs w:val="21"/>
              </w:rPr>
            </w:pPr>
          </w:p>
          <w:p w14:paraId="4A041797" w14:textId="78FB280E" w:rsidR="00D561E6" w:rsidRDefault="00D561E6" w:rsidP="00D561E6">
            <w:pPr>
              <w:rPr>
                <w:color w:val="auto"/>
                <w:sz w:val="22"/>
                <w:szCs w:val="21"/>
              </w:rPr>
            </w:pPr>
          </w:p>
          <w:p w14:paraId="31CDA21E" w14:textId="77777777" w:rsidR="001B6EBB" w:rsidRPr="00CA38A7" w:rsidRDefault="001B6EBB" w:rsidP="003C7C68">
            <w:pPr>
              <w:rPr>
                <w:color w:val="CD5C5A"/>
                <w:sz w:val="22"/>
                <w:szCs w:val="21"/>
              </w:rPr>
            </w:pPr>
          </w:p>
        </w:tc>
      </w:tr>
    </w:tbl>
    <w:p w14:paraId="5B44C83E" w14:textId="77777777" w:rsidR="00351F6A" w:rsidRPr="007B3E39" w:rsidRDefault="00351F6A">
      <w:pPr>
        <w:rPr>
          <w:rFonts w:eastAsia="Times New Roman" w:cstheme="minorHAnsi"/>
          <w:bCs/>
          <w:color w:val="0084C9"/>
          <w:sz w:val="24"/>
          <w:szCs w:val="24"/>
        </w:rPr>
      </w:pPr>
      <w:r w:rsidRPr="007B3E39">
        <w:rPr>
          <w:rFonts w:eastAsia="Times New Roman" w:cstheme="minorHAnsi"/>
          <w:bCs/>
          <w:color w:val="0084C9"/>
          <w:sz w:val="24"/>
          <w:szCs w:val="24"/>
        </w:rPr>
        <w:br w:type="page"/>
      </w:r>
    </w:p>
    <w:p w14:paraId="78C2E888" w14:textId="2E5A3F32" w:rsidR="00351F6A" w:rsidRPr="00A669C5" w:rsidRDefault="005437E7" w:rsidP="00351F6A">
      <w:pPr>
        <w:ind w:firstLine="1701"/>
        <w:jc w:val="right"/>
        <w:rPr>
          <w:b/>
          <w:color w:val="4F81BD" w:themeColor="accent1"/>
          <w:sz w:val="32"/>
        </w:rPr>
      </w:pPr>
      <w:r w:rsidRPr="00A669C5">
        <w:rPr>
          <w:b/>
          <w:color w:val="4F81BD" w:themeColor="accent1"/>
          <w:sz w:val="32"/>
        </w:rPr>
        <w:lastRenderedPageBreak/>
        <w:t>Toimintavuo</w:t>
      </w:r>
      <w:r w:rsidR="0073548C" w:rsidRPr="00A669C5">
        <w:rPr>
          <w:b/>
          <w:color w:val="4F81BD" w:themeColor="accent1"/>
          <w:sz w:val="32"/>
        </w:rPr>
        <w:t>si</w:t>
      </w:r>
    </w:p>
    <w:p w14:paraId="685FACD4" w14:textId="77777777" w:rsidR="00351F6A" w:rsidRDefault="00351F6A" w:rsidP="00351F6A">
      <w:r w:rsidRPr="00FA003C">
        <w:rPr>
          <w:noProof/>
          <w:color w:val="CD5C5A"/>
        </w:rPr>
        <mc:AlternateContent>
          <mc:Choice Requires="wps">
            <w:drawing>
              <wp:anchor distT="0" distB="0" distL="114300" distR="114300" simplePos="0" relativeHeight="251658255" behindDoc="0" locked="0" layoutInCell="1" allowOverlap="1" wp14:anchorId="69CA7D79" wp14:editId="183C8DB6">
                <wp:simplePos x="0" y="0"/>
                <wp:positionH relativeFrom="column">
                  <wp:posOffset>-5715</wp:posOffset>
                </wp:positionH>
                <wp:positionV relativeFrom="paragraph">
                  <wp:posOffset>115570</wp:posOffset>
                </wp:positionV>
                <wp:extent cx="6619875" cy="0"/>
                <wp:effectExtent l="0" t="0" r="28575" b="19050"/>
                <wp:wrapNone/>
                <wp:docPr id="40" name="Suora yhdysviiva 40">
                  <a:extLst xmlns:a="http://schemas.openxmlformats.org/drawingml/2006/main">
                    <a:ext uri="{FF2B5EF4-FFF2-40B4-BE49-F238E27FC236}">
                      <a16:creationId xmlns:a16="http://schemas.microsoft.com/office/drawing/2014/main" id="{8737F3E2-CA16-4E7B-85CA-23675CD38095}"/>
                    </a:ext>
                  </a:extLst>
                </wp:docPr>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8654A" id="Suora yhdysviiva 40" o:spid="_x0000_s1026" style="position:absolute;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1pt" to="520.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strokecolor="#cd5c5a" strokeweight="1.5pt"/>
            </w:pict>
          </mc:Fallback>
        </mc:AlternateContent>
      </w:r>
    </w:p>
    <w:p w14:paraId="397631EF" w14:textId="77777777" w:rsidR="00351F6A" w:rsidRPr="00FA003C" w:rsidRDefault="00351F6A" w:rsidP="00351F6A">
      <w:pPr>
        <w:rPr>
          <w:sz w:val="28"/>
        </w:rPr>
      </w:pPr>
    </w:p>
    <w:p w14:paraId="06666D67" w14:textId="77777777" w:rsidR="00351F6A" w:rsidRPr="00FA003C" w:rsidRDefault="00351F6A" w:rsidP="00351F6A">
      <w:pPr>
        <w:rPr>
          <w:sz w:val="28"/>
        </w:rPr>
      </w:pPr>
    </w:p>
    <w:p w14:paraId="18C85855" w14:textId="567C227A" w:rsidR="00351F6A" w:rsidRPr="00514B19" w:rsidRDefault="0073548C" w:rsidP="6FFBAE18">
      <w:pPr>
        <w:pStyle w:val="Luettelokappale"/>
        <w:numPr>
          <w:ilvl w:val="0"/>
          <w:numId w:val="4"/>
        </w:numPr>
        <w:rPr>
          <w:rFonts w:eastAsia="Times New Roman"/>
          <w:b/>
          <w:bCs/>
          <w:color w:val="auto"/>
          <w:sz w:val="32"/>
          <w:szCs w:val="32"/>
          <w:lang w:val="en-US"/>
        </w:rPr>
      </w:pPr>
      <w:r w:rsidRPr="6FFBAE18">
        <w:rPr>
          <w:rFonts w:eastAsia="Times New Roman"/>
          <w:b/>
          <w:bCs/>
          <w:color w:val="auto"/>
          <w:sz w:val="32"/>
          <w:szCs w:val="32"/>
          <w:lang w:val="en-US"/>
        </w:rPr>
        <w:t>TOIMINTAVUOSI 20</w:t>
      </w:r>
      <w:r w:rsidR="5650BC71" w:rsidRPr="6FFBAE18">
        <w:rPr>
          <w:rFonts w:eastAsia="Times New Roman"/>
          <w:b/>
          <w:bCs/>
          <w:color w:val="auto"/>
          <w:sz w:val="32"/>
          <w:szCs w:val="32"/>
          <w:lang w:val="en-US"/>
        </w:rPr>
        <w:t>25</w:t>
      </w:r>
      <w:r w:rsidRPr="6FFBAE18">
        <w:rPr>
          <w:rFonts w:eastAsia="Times New Roman"/>
          <w:b/>
          <w:bCs/>
          <w:color w:val="auto"/>
          <w:sz w:val="32"/>
          <w:szCs w:val="32"/>
          <w:lang w:val="en-US"/>
        </w:rPr>
        <w:t>-20</w:t>
      </w:r>
      <w:r w:rsidR="7A06BC45" w:rsidRPr="6FFBAE18">
        <w:rPr>
          <w:rFonts w:eastAsia="Times New Roman"/>
          <w:b/>
          <w:bCs/>
          <w:color w:val="auto"/>
          <w:sz w:val="32"/>
          <w:szCs w:val="32"/>
          <w:lang w:val="en-US"/>
        </w:rPr>
        <w:t>26</w:t>
      </w:r>
    </w:p>
    <w:p w14:paraId="1D8B24F0" w14:textId="77777777" w:rsidR="0073548C" w:rsidRPr="0073548C" w:rsidRDefault="0073548C" w:rsidP="0073548C">
      <w:pPr>
        <w:pStyle w:val="Luettelokappale"/>
        <w:ind w:left="2061"/>
        <w:rPr>
          <w:rFonts w:eastAsia="Times New Roman" w:cstheme="minorHAnsi"/>
          <w:b/>
          <w:bCs/>
          <w:color w:val="auto"/>
          <w:sz w:val="28"/>
          <w:szCs w:val="24"/>
          <w:lang w:val="en-US"/>
        </w:rPr>
      </w:pPr>
    </w:p>
    <w:p w14:paraId="62E1E9E2" w14:textId="384F8E54" w:rsidR="00351F6A" w:rsidRDefault="00287E2B" w:rsidP="00D561E6">
      <w:pPr>
        <w:ind w:left="1701" w:right="424"/>
        <w:rPr>
          <w:rFonts w:eastAsia="Times New Roman" w:cstheme="minorHAnsi"/>
          <w:bCs/>
          <w:color w:val="000000"/>
          <w:sz w:val="24"/>
          <w:szCs w:val="24"/>
        </w:rPr>
      </w:pPr>
      <w:r w:rsidRPr="007B3E39">
        <w:rPr>
          <w:rFonts w:eastAsia="Times New Roman" w:cstheme="minorHAnsi"/>
          <w:bCs/>
          <w:color w:val="000000"/>
          <w:sz w:val="24"/>
          <w:szCs w:val="24"/>
        </w:rPr>
        <w:t xml:space="preserve">Varhaiskasvatuksessa toiminta on yhteisöllistä ja oppiminen erilaisissa ryhmissä tapahtuvaa. Leikissä ja yhteisessä toiminnassa lapset </w:t>
      </w:r>
      <w:r w:rsidR="00700175" w:rsidRPr="007B3E39">
        <w:rPr>
          <w:rFonts w:eastAsia="Times New Roman" w:cstheme="minorHAnsi"/>
          <w:bCs/>
          <w:color w:val="000000"/>
          <w:sz w:val="24"/>
          <w:szCs w:val="24"/>
        </w:rPr>
        <w:t>voivat</w:t>
      </w:r>
      <w:r w:rsidRPr="007B3E39">
        <w:rPr>
          <w:rFonts w:eastAsia="Times New Roman" w:cstheme="minorHAnsi"/>
          <w:bCs/>
          <w:color w:val="000000"/>
          <w:sz w:val="24"/>
          <w:szCs w:val="24"/>
        </w:rPr>
        <w:t xml:space="preserve"> tuoda</w:t>
      </w:r>
      <w:r w:rsidR="00700175" w:rsidRPr="007B3E39">
        <w:rPr>
          <w:rFonts w:eastAsia="Times New Roman" w:cstheme="minorHAnsi"/>
          <w:bCs/>
          <w:color w:val="000000"/>
          <w:sz w:val="24"/>
          <w:szCs w:val="24"/>
        </w:rPr>
        <w:t xml:space="preserve"> näkemyksiä esiin ja </w:t>
      </w:r>
      <w:r w:rsidR="008034CA">
        <w:rPr>
          <w:rFonts w:eastAsia="Times New Roman" w:cstheme="minorHAnsi"/>
          <w:bCs/>
          <w:color w:val="000000"/>
          <w:sz w:val="24"/>
          <w:szCs w:val="24"/>
        </w:rPr>
        <w:t>tehdä ehdotuksia yhteiselle toiminnalle. Toimi</w:t>
      </w:r>
      <w:r w:rsidR="00886D20">
        <w:rPr>
          <w:rFonts w:eastAsia="Times New Roman" w:cstheme="minorHAnsi"/>
          <w:bCs/>
          <w:color w:val="000000"/>
          <w:sz w:val="24"/>
          <w:szCs w:val="24"/>
        </w:rPr>
        <w:t xml:space="preserve">ntavuotta voidaan suunnitella osittain etukäteen ja toisaalta se muuntuu </w:t>
      </w:r>
      <w:r w:rsidR="003E6214">
        <w:rPr>
          <w:rFonts w:eastAsia="Times New Roman" w:cstheme="minorHAnsi"/>
          <w:bCs/>
          <w:color w:val="000000"/>
          <w:sz w:val="24"/>
          <w:szCs w:val="24"/>
        </w:rPr>
        <w:t>toimintavuode</w:t>
      </w:r>
      <w:r w:rsidR="00886D20">
        <w:rPr>
          <w:rFonts w:eastAsia="Times New Roman" w:cstheme="minorHAnsi"/>
          <w:bCs/>
          <w:color w:val="000000"/>
          <w:sz w:val="24"/>
          <w:szCs w:val="24"/>
        </w:rPr>
        <w:t>n kuluessa.</w:t>
      </w:r>
    </w:p>
    <w:p w14:paraId="3720033E" w14:textId="77777777" w:rsidR="00886D20" w:rsidRDefault="00886D20" w:rsidP="00D561E6">
      <w:pPr>
        <w:ind w:left="1701" w:right="424"/>
        <w:rPr>
          <w:rFonts w:eastAsia="Times New Roman" w:cstheme="minorHAnsi"/>
          <w:bCs/>
          <w:color w:val="000000"/>
          <w:sz w:val="24"/>
          <w:szCs w:val="24"/>
        </w:rPr>
      </w:pPr>
    </w:p>
    <w:p w14:paraId="38B5F35D" w14:textId="77777777" w:rsidR="003E6214" w:rsidRDefault="00886D20" w:rsidP="00D561E6">
      <w:pPr>
        <w:ind w:left="1701" w:right="424"/>
        <w:rPr>
          <w:rFonts w:eastAsia="Times New Roman" w:cstheme="minorHAnsi"/>
          <w:bCs/>
          <w:color w:val="000000"/>
          <w:sz w:val="24"/>
          <w:szCs w:val="24"/>
        </w:rPr>
      </w:pPr>
      <w:r>
        <w:rPr>
          <w:rFonts w:eastAsia="Times New Roman" w:cstheme="minorHAnsi"/>
          <w:bCs/>
          <w:color w:val="000000"/>
          <w:sz w:val="24"/>
          <w:szCs w:val="24"/>
        </w:rPr>
        <w:t xml:space="preserve">Kotkassa lokakuussa toteutuu lukukuukausi, jossa varhaiskasvatus, kirjasto ja lasten kulttuuri ovat aktiivisesti mukana. Lasten kulttuuriviikot </w:t>
      </w:r>
      <w:r w:rsidR="003E6214">
        <w:rPr>
          <w:rFonts w:eastAsia="Times New Roman" w:cstheme="minorHAnsi"/>
          <w:bCs/>
          <w:color w:val="000000"/>
          <w:sz w:val="24"/>
          <w:szCs w:val="24"/>
        </w:rPr>
        <w:t xml:space="preserve">helmikuussa </w:t>
      </w:r>
      <w:r>
        <w:rPr>
          <w:rFonts w:eastAsia="Times New Roman" w:cstheme="minorHAnsi"/>
          <w:bCs/>
          <w:color w:val="000000"/>
          <w:sz w:val="24"/>
          <w:szCs w:val="24"/>
        </w:rPr>
        <w:t xml:space="preserve">tarjoavat toimintamahdollisuuksia varhaiskasvatukseen. </w:t>
      </w:r>
    </w:p>
    <w:p w14:paraId="14CAC961" w14:textId="77777777" w:rsidR="003E6214" w:rsidRDefault="003E6214" w:rsidP="00D561E6">
      <w:pPr>
        <w:ind w:left="1701" w:right="424"/>
        <w:rPr>
          <w:rFonts w:eastAsia="Times New Roman" w:cstheme="minorHAnsi"/>
          <w:bCs/>
          <w:color w:val="000000"/>
          <w:sz w:val="24"/>
          <w:szCs w:val="24"/>
        </w:rPr>
      </w:pPr>
    </w:p>
    <w:p w14:paraId="09D0B57E" w14:textId="3F22D8E0" w:rsidR="00F521D5" w:rsidRDefault="00F521D5" w:rsidP="00D561E6">
      <w:pPr>
        <w:ind w:left="1701" w:right="424"/>
        <w:rPr>
          <w:rFonts w:eastAsia="Times New Roman" w:cstheme="minorHAnsi"/>
          <w:bCs/>
          <w:color w:val="000000"/>
          <w:sz w:val="24"/>
          <w:szCs w:val="24"/>
        </w:rPr>
      </w:pPr>
      <w:r>
        <w:rPr>
          <w:rFonts w:eastAsia="Times New Roman" w:cstheme="minorHAnsi"/>
          <w:bCs/>
          <w:color w:val="000000"/>
          <w:sz w:val="24"/>
          <w:szCs w:val="24"/>
        </w:rPr>
        <w:t>Kotkan varhaiskasvatus ja kaikki toimipaikat noudattavat Liikkuva varhaiskasvatusohjelmaa.</w:t>
      </w:r>
    </w:p>
    <w:p w14:paraId="7A57F07D" w14:textId="77777777" w:rsidR="00F521D5" w:rsidRDefault="00F521D5" w:rsidP="00D561E6">
      <w:pPr>
        <w:ind w:left="1701" w:right="424"/>
        <w:rPr>
          <w:rFonts w:eastAsia="Times New Roman" w:cstheme="minorHAnsi"/>
          <w:bCs/>
          <w:color w:val="000000"/>
          <w:sz w:val="24"/>
          <w:szCs w:val="24"/>
        </w:rPr>
      </w:pPr>
    </w:p>
    <w:p w14:paraId="5F679807" w14:textId="43B1748A" w:rsidR="00886D20" w:rsidRDefault="00886D20" w:rsidP="00D561E6">
      <w:pPr>
        <w:ind w:left="1701" w:right="424"/>
        <w:rPr>
          <w:rFonts w:eastAsia="Times New Roman" w:cstheme="minorHAnsi"/>
          <w:bCs/>
          <w:color w:val="000000"/>
          <w:sz w:val="24"/>
          <w:szCs w:val="24"/>
        </w:rPr>
      </w:pPr>
      <w:r>
        <w:rPr>
          <w:rFonts w:eastAsia="Times New Roman" w:cstheme="minorHAnsi"/>
          <w:bCs/>
          <w:color w:val="000000"/>
          <w:sz w:val="24"/>
          <w:szCs w:val="24"/>
        </w:rPr>
        <w:t>Kotkalle on myönnetty Lapsiystävällinen kunta -tunnus, mikä vahvistaa rasisminvastaisen toiminnan ja lasten oikeuksien asemaa myös varhaiskasvatuksessa.</w:t>
      </w:r>
      <w:r w:rsidR="003E6214">
        <w:rPr>
          <w:rFonts w:eastAsia="Times New Roman" w:cstheme="minorHAnsi"/>
          <w:bCs/>
          <w:color w:val="000000"/>
          <w:sz w:val="24"/>
          <w:szCs w:val="24"/>
        </w:rPr>
        <w:t xml:space="preserve"> Kummallekin asialle on valtakunnalliset teemaviikot, joita huomioidaan varhaiskasvatukse</w:t>
      </w:r>
      <w:r w:rsidR="00514B19">
        <w:rPr>
          <w:rFonts w:eastAsia="Times New Roman" w:cstheme="minorHAnsi"/>
          <w:bCs/>
          <w:color w:val="000000"/>
          <w:sz w:val="24"/>
          <w:szCs w:val="24"/>
        </w:rPr>
        <w:t>n toimipaikoissa</w:t>
      </w:r>
      <w:r w:rsidR="003E6214">
        <w:rPr>
          <w:rFonts w:eastAsia="Times New Roman" w:cstheme="minorHAnsi"/>
          <w:bCs/>
          <w:color w:val="000000"/>
          <w:sz w:val="24"/>
          <w:szCs w:val="24"/>
        </w:rPr>
        <w:t>.</w:t>
      </w:r>
      <w:r w:rsidR="00F521D5">
        <w:rPr>
          <w:rFonts w:eastAsia="Times New Roman" w:cstheme="minorHAnsi"/>
          <w:bCs/>
          <w:color w:val="000000"/>
          <w:sz w:val="24"/>
          <w:szCs w:val="24"/>
        </w:rPr>
        <w:t xml:space="preserve"> </w:t>
      </w:r>
    </w:p>
    <w:p w14:paraId="0FD67C0A" w14:textId="1392D678" w:rsidR="00351F6A" w:rsidRDefault="00351F6A" w:rsidP="00351F6A">
      <w:pPr>
        <w:ind w:left="1701"/>
        <w:rPr>
          <w:rFonts w:eastAsia="Times New Roman" w:cstheme="minorHAnsi"/>
          <w:b/>
          <w:bCs/>
          <w:color w:val="0084C9"/>
          <w:sz w:val="24"/>
          <w:szCs w:val="24"/>
        </w:rPr>
      </w:pPr>
    </w:p>
    <w:p w14:paraId="19C9DC7F" w14:textId="621F447B" w:rsidR="00886D20" w:rsidRPr="00A669C5" w:rsidRDefault="00A2204C" w:rsidP="00351F6A">
      <w:pPr>
        <w:ind w:left="1701"/>
        <w:rPr>
          <w:rFonts w:eastAsia="Times New Roman" w:cstheme="minorHAnsi"/>
          <w:b/>
          <w:bCs/>
          <w:color w:val="4F81BD" w:themeColor="accent1"/>
          <w:sz w:val="24"/>
          <w:szCs w:val="24"/>
        </w:rPr>
      </w:pPr>
      <w:r w:rsidRPr="00A669C5">
        <w:rPr>
          <w:rFonts w:eastAsia="Times New Roman" w:cstheme="minorHAnsi"/>
          <w:b/>
          <w:bCs/>
          <w:color w:val="4F81BD" w:themeColor="accent1"/>
          <w:sz w:val="24"/>
          <w:szCs w:val="24"/>
        </w:rPr>
        <w:t>TOIMINTAVUO</w:t>
      </w:r>
      <w:r w:rsidR="00514B19" w:rsidRPr="00A669C5">
        <w:rPr>
          <w:rFonts w:eastAsia="Times New Roman" w:cstheme="minorHAnsi"/>
          <w:b/>
          <w:bCs/>
          <w:color w:val="4F81BD" w:themeColor="accent1"/>
          <w:sz w:val="24"/>
          <w:szCs w:val="24"/>
        </w:rPr>
        <w:t>DEN ELÄMÄÄ</w:t>
      </w:r>
      <w:r w:rsidR="00837664">
        <w:rPr>
          <w:rFonts w:eastAsia="Times New Roman" w:cstheme="minorHAnsi"/>
          <w:b/>
          <w:bCs/>
          <w:color w:val="4F81BD" w:themeColor="accent1"/>
          <w:sz w:val="24"/>
          <w:szCs w:val="24"/>
        </w:rPr>
        <w:br/>
      </w:r>
    </w:p>
    <w:p w14:paraId="3261458E" w14:textId="77777777" w:rsidR="00351F6A" w:rsidRPr="008034CA" w:rsidRDefault="00351F6A" w:rsidP="00351F6A">
      <w:pPr>
        <w:ind w:left="1701"/>
        <w:rPr>
          <w:rFonts w:eastAsia="Times New Roman" w:cstheme="minorHAnsi"/>
          <w:b/>
          <w:bCs/>
          <w:color w:val="0084C9"/>
          <w:sz w:val="10"/>
          <w:szCs w:val="10"/>
        </w:rPr>
      </w:pPr>
    </w:p>
    <w:tbl>
      <w:tblPr>
        <w:tblStyle w:val="TaulukkoRuudukko"/>
        <w:tblW w:w="0" w:type="auto"/>
        <w:tblInd w:w="1701" w:type="dxa"/>
        <w:tblLook w:val="04A0" w:firstRow="1" w:lastRow="0" w:firstColumn="1" w:lastColumn="0" w:noHBand="0" w:noVBand="1"/>
      </w:tblPr>
      <w:tblGrid>
        <w:gridCol w:w="8217"/>
      </w:tblGrid>
      <w:tr w:rsidR="00351F6A" w14:paraId="3FA81617" w14:textId="77777777" w:rsidTr="533BBC9D">
        <w:tc>
          <w:tcPr>
            <w:tcW w:w="8217" w:type="dxa"/>
          </w:tcPr>
          <w:p w14:paraId="3988CD69" w14:textId="77777777" w:rsidR="001D4094" w:rsidRDefault="001D4094" w:rsidP="00287E2B">
            <w:pPr>
              <w:rPr>
                <w:color w:val="CD5C5A"/>
                <w:sz w:val="22"/>
                <w:szCs w:val="21"/>
              </w:rPr>
            </w:pPr>
          </w:p>
          <w:p w14:paraId="501BBABD" w14:textId="6A75A655" w:rsidR="001D4094" w:rsidRPr="001D4094" w:rsidRDefault="001D4094" w:rsidP="001D4094">
            <w:pPr>
              <w:pStyle w:val="Luettelokappale"/>
              <w:numPr>
                <w:ilvl w:val="0"/>
                <w:numId w:val="8"/>
              </w:numPr>
              <w:rPr>
                <w:color w:val="000000" w:themeColor="text1"/>
                <w:sz w:val="22"/>
                <w:szCs w:val="21"/>
              </w:rPr>
            </w:pPr>
            <w:r w:rsidRPr="001D4094">
              <w:rPr>
                <w:color w:val="000000" w:themeColor="text1"/>
                <w:sz w:val="22"/>
                <w:szCs w:val="21"/>
              </w:rPr>
              <w:t>joulujuhla, kevätjuhla</w:t>
            </w:r>
          </w:p>
          <w:p w14:paraId="1122D947" w14:textId="4C2D1779" w:rsidR="001D4094" w:rsidRPr="001D4094" w:rsidRDefault="001D4094" w:rsidP="001D4094">
            <w:pPr>
              <w:pStyle w:val="Luettelokappale"/>
              <w:numPr>
                <w:ilvl w:val="0"/>
                <w:numId w:val="8"/>
              </w:numPr>
              <w:rPr>
                <w:color w:val="000000" w:themeColor="text1"/>
                <w:sz w:val="22"/>
                <w:szCs w:val="21"/>
              </w:rPr>
            </w:pPr>
            <w:r w:rsidRPr="001D4094">
              <w:rPr>
                <w:color w:val="000000" w:themeColor="text1"/>
                <w:sz w:val="22"/>
                <w:szCs w:val="21"/>
              </w:rPr>
              <w:t>lastenoikeuksien viikko 17-23.11.2025</w:t>
            </w:r>
          </w:p>
          <w:p w14:paraId="523014D9" w14:textId="696022E7" w:rsidR="001D4094" w:rsidRDefault="001D4094" w:rsidP="001D4094">
            <w:pPr>
              <w:pStyle w:val="Luettelokappale"/>
              <w:numPr>
                <w:ilvl w:val="0"/>
                <w:numId w:val="8"/>
              </w:numPr>
              <w:rPr>
                <w:color w:val="000000" w:themeColor="text1"/>
                <w:sz w:val="22"/>
                <w:szCs w:val="21"/>
              </w:rPr>
            </w:pPr>
            <w:r w:rsidRPr="001D4094">
              <w:rPr>
                <w:color w:val="000000" w:themeColor="text1"/>
                <w:sz w:val="22"/>
                <w:szCs w:val="21"/>
              </w:rPr>
              <w:t>rasisminvastainen viikko 16-22.3.2026</w:t>
            </w:r>
          </w:p>
          <w:p w14:paraId="5299BAF6" w14:textId="4F64BF42" w:rsidR="001A1D14" w:rsidRPr="001D4094" w:rsidRDefault="001A1D14" w:rsidP="001D4094">
            <w:pPr>
              <w:pStyle w:val="Luettelokappale"/>
              <w:numPr>
                <w:ilvl w:val="0"/>
                <w:numId w:val="8"/>
              </w:numPr>
              <w:rPr>
                <w:color w:val="000000" w:themeColor="text1"/>
                <w:sz w:val="22"/>
                <w:szCs w:val="21"/>
              </w:rPr>
            </w:pPr>
            <w:r>
              <w:rPr>
                <w:color w:val="000000" w:themeColor="text1"/>
                <w:sz w:val="22"/>
                <w:szCs w:val="21"/>
              </w:rPr>
              <w:t>lasten kulttuuriviikot helmikuussa 2026</w:t>
            </w:r>
          </w:p>
          <w:p w14:paraId="3ABD4F52" w14:textId="77777777" w:rsidR="003E6214" w:rsidRDefault="003E6214" w:rsidP="00287E2B">
            <w:pPr>
              <w:rPr>
                <w:color w:val="CD5C5A"/>
                <w:sz w:val="22"/>
                <w:szCs w:val="21"/>
              </w:rPr>
            </w:pPr>
          </w:p>
          <w:p w14:paraId="0A7CF643" w14:textId="79F613A8" w:rsidR="00D561E6" w:rsidRPr="00D561E6" w:rsidRDefault="00D561E6" w:rsidP="00287E2B">
            <w:pPr>
              <w:rPr>
                <w:color w:val="auto"/>
                <w:sz w:val="22"/>
                <w:szCs w:val="21"/>
              </w:rPr>
            </w:pPr>
          </w:p>
          <w:p w14:paraId="0D1D7F44" w14:textId="77777777" w:rsidR="0068318E" w:rsidRPr="00287E2B" w:rsidRDefault="0068318E" w:rsidP="00886D20">
            <w:pPr>
              <w:rPr>
                <w:rFonts w:ascii="Calibri" w:hAnsi="Calibri"/>
              </w:rPr>
            </w:pPr>
          </w:p>
        </w:tc>
      </w:tr>
    </w:tbl>
    <w:p w14:paraId="4AC6114D" w14:textId="3F3EC758" w:rsidR="00351F6A" w:rsidRPr="007B3E39" w:rsidRDefault="00351F6A" w:rsidP="00B2160A">
      <w:pPr>
        <w:rPr>
          <w:rFonts w:eastAsia="Times New Roman" w:cstheme="minorHAnsi"/>
          <w:bCs/>
          <w:color w:val="0084C9"/>
          <w:sz w:val="24"/>
          <w:szCs w:val="24"/>
        </w:rPr>
      </w:pPr>
    </w:p>
    <w:sectPr w:rsidR="00351F6A" w:rsidRPr="007B3E39" w:rsidSect="009D5B3C">
      <w:pgSz w:w="11906" w:h="16838" w:code="9"/>
      <w:pgMar w:top="567" w:right="567" w:bottom="1134"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3C4C" w14:textId="77777777" w:rsidR="005670D6" w:rsidRDefault="005670D6" w:rsidP="00CC0622">
      <w:r>
        <w:separator/>
      </w:r>
    </w:p>
  </w:endnote>
  <w:endnote w:type="continuationSeparator" w:id="0">
    <w:p w14:paraId="327745EC" w14:textId="77777777" w:rsidR="005670D6" w:rsidRDefault="005670D6" w:rsidP="00CC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0201" w14:textId="77777777" w:rsidR="005670D6" w:rsidRDefault="005670D6" w:rsidP="00CC0622">
      <w:r>
        <w:separator/>
      </w:r>
    </w:p>
  </w:footnote>
  <w:footnote w:type="continuationSeparator" w:id="0">
    <w:p w14:paraId="1E3032D1" w14:textId="77777777" w:rsidR="005670D6" w:rsidRDefault="005670D6" w:rsidP="00CC0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A11"/>
    <w:multiLevelType w:val="hybridMultilevel"/>
    <w:tmpl w:val="CD5CE834"/>
    <w:lvl w:ilvl="0" w:tplc="D13EB04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A712B6"/>
    <w:multiLevelType w:val="hybridMultilevel"/>
    <w:tmpl w:val="420EA26E"/>
    <w:lvl w:ilvl="0" w:tplc="E3B8A194">
      <w:start w:val="1"/>
      <w:numFmt w:val="decimal"/>
      <w:lvlText w:val="%1."/>
      <w:lvlJc w:val="left"/>
      <w:pPr>
        <w:ind w:left="2061" w:hanging="360"/>
      </w:pPr>
      <w:rPr>
        <w:rFonts w:hint="default"/>
      </w:rPr>
    </w:lvl>
    <w:lvl w:ilvl="1" w:tplc="040B0019" w:tentative="1">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abstractNum w:abstractNumId="2" w15:restartNumberingAfterBreak="0">
    <w:nsid w:val="0CBF3343"/>
    <w:multiLevelType w:val="multilevel"/>
    <w:tmpl w:val="BD04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1619D"/>
    <w:multiLevelType w:val="multilevel"/>
    <w:tmpl w:val="2F9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E618C"/>
    <w:multiLevelType w:val="multilevel"/>
    <w:tmpl w:val="146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55727"/>
    <w:multiLevelType w:val="multilevel"/>
    <w:tmpl w:val="8BEC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F92E40"/>
    <w:multiLevelType w:val="hybridMultilevel"/>
    <w:tmpl w:val="1A0828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91B05C3"/>
    <w:multiLevelType w:val="multilevel"/>
    <w:tmpl w:val="B4FA57A0"/>
    <w:lvl w:ilvl="0">
      <w:start w:val="1"/>
      <w:numFmt w:val="decimal"/>
      <w:lvlText w:val="%1."/>
      <w:lvlJc w:val="left"/>
      <w:pPr>
        <w:ind w:left="2345" w:hanging="360"/>
      </w:pPr>
      <w:rPr>
        <w:rFonts w:hint="default"/>
      </w:rPr>
    </w:lvl>
    <w:lvl w:ilvl="1">
      <w:start w:val="1"/>
      <w:numFmt w:val="decimal"/>
      <w:isLgl/>
      <w:lvlText w:val="%1.%2"/>
      <w:lvlJc w:val="left"/>
      <w:pPr>
        <w:ind w:left="2705" w:hanging="360"/>
      </w:pPr>
      <w:rPr>
        <w:rFonts w:hint="default"/>
      </w:rPr>
    </w:lvl>
    <w:lvl w:ilvl="2">
      <w:start w:val="1"/>
      <w:numFmt w:val="decimal"/>
      <w:isLgl/>
      <w:lvlText w:val="%1.%2.%3"/>
      <w:lvlJc w:val="left"/>
      <w:pPr>
        <w:ind w:left="3425" w:hanging="720"/>
      </w:pPr>
      <w:rPr>
        <w:rFonts w:hint="default"/>
      </w:rPr>
    </w:lvl>
    <w:lvl w:ilvl="3">
      <w:start w:val="1"/>
      <w:numFmt w:val="decimal"/>
      <w:isLgl/>
      <w:lvlText w:val="%1.%2.%3.%4"/>
      <w:lvlJc w:val="left"/>
      <w:pPr>
        <w:ind w:left="3785" w:hanging="720"/>
      </w:pPr>
      <w:rPr>
        <w:rFonts w:hint="default"/>
      </w:rPr>
    </w:lvl>
    <w:lvl w:ilvl="4">
      <w:start w:val="1"/>
      <w:numFmt w:val="decimal"/>
      <w:isLgl/>
      <w:lvlText w:val="%1.%2.%3.%4.%5"/>
      <w:lvlJc w:val="left"/>
      <w:pPr>
        <w:ind w:left="4505" w:hanging="1080"/>
      </w:pPr>
      <w:rPr>
        <w:rFonts w:hint="default"/>
      </w:rPr>
    </w:lvl>
    <w:lvl w:ilvl="5">
      <w:start w:val="1"/>
      <w:numFmt w:val="decimal"/>
      <w:isLgl/>
      <w:lvlText w:val="%1.%2.%3.%4.%5.%6"/>
      <w:lvlJc w:val="left"/>
      <w:pPr>
        <w:ind w:left="4865" w:hanging="1080"/>
      </w:pPr>
      <w:rPr>
        <w:rFonts w:hint="default"/>
      </w:rPr>
    </w:lvl>
    <w:lvl w:ilvl="6">
      <w:start w:val="1"/>
      <w:numFmt w:val="decimal"/>
      <w:isLgl/>
      <w:lvlText w:val="%1.%2.%3.%4.%5.%6.%7"/>
      <w:lvlJc w:val="left"/>
      <w:pPr>
        <w:ind w:left="5585" w:hanging="1440"/>
      </w:pPr>
      <w:rPr>
        <w:rFonts w:hint="default"/>
      </w:rPr>
    </w:lvl>
    <w:lvl w:ilvl="7">
      <w:start w:val="1"/>
      <w:numFmt w:val="decimal"/>
      <w:isLgl/>
      <w:lvlText w:val="%1.%2.%3.%4.%5.%6.%7.%8"/>
      <w:lvlJc w:val="left"/>
      <w:pPr>
        <w:ind w:left="5945" w:hanging="1440"/>
      </w:pPr>
      <w:rPr>
        <w:rFonts w:hint="default"/>
      </w:rPr>
    </w:lvl>
    <w:lvl w:ilvl="8">
      <w:start w:val="1"/>
      <w:numFmt w:val="decimal"/>
      <w:isLgl/>
      <w:lvlText w:val="%1.%2.%3.%4.%5.%6.%7.%8.%9"/>
      <w:lvlJc w:val="left"/>
      <w:pPr>
        <w:ind w:left="6665" w:hanging="1800"/>
      </w:pPr>
      <w:rPr>
        <w:rFonts w:hint="default"/>
      </w:rPr>
    </w:lvl>
  </w:abstractNum>
  <w:abstractNum w:abstractNumId="8" w15:restartNumberingAfterBreak="0">
    <w:nsid w:val="3B433BCD"/>
    <w:multiLevelType w:val="hybridMultilevel"/>
    <w:tmpl w:val="28EA1A7A"/>
    <w:lvl w:ilvl="0" w:tplc="70782D88">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3EAF7A5C"/>
    <w:multiLevelType w:val="multilevel"/>
    <w:tmpl w:val="B9D0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C17E7C"/>
    <w:multiLevelType w:val="hybridMultilevel"/>
    <w:tmpl w:val="13C48C50"/>
    <w:lvl w:ilvl="0" w:tplc="50C650C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30978AB"/>
    <w:multiLevelType w:val="multilevel"/>
    <w:tmpl w:val="035C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83C746"/>
    <w:multiLevelType w:val="hybridMultilevel"/>
    <w:tmpl w:val="B164F21C"/>
    <w:lvl w:ilvl="0" w:tplc="C36EDA26">
      <w:start w:val="10"/>
      <w:numFmt w:val="bullet"/>
      <w:lvlText w:val="-"/>
      <w:lvlJc w:val="left"/>
      <w:pPr>
        <w:ind w:left="2061" w:hanging="360"/>
      </w:pPr>
      <w:rPr>
        <w:rFonts w:ascii="Calibri" w:hAnsi="Calibri" w:hint="default"/>
      </w:rPr>
    </w:lvl>
    <w:lvl w:ilvl="1" w:tplc="8AE4F35E">
      <w:start w:val="1"/>
      <w:numFmt w:val="bullet"/>
      <w:lvlText w:val="o"/>
      <w:lvlJc w:val="left"/>
      <w:pPr>
        <w:ind w:left="1440" w:hanging="360"/>
      </w:pPr>
      <w:rPr>
        <w:rFonts w:ascii="Courier New" w:hAnsi="Courier New" w:hint="default"/>
      </w:rPr>
    </w:lvl>
    <w:lvl w:ilvl="2" w:tplc="224E8330">
      <w:start w:val="1"/>
      <w:numFmt w:val="bullet"/>
      <w:lvlText w:val=""/>
      <w:lvlJc w:val="left"/>
      <w:pPr>
        <w:ind w:left="2160" w:hanging="360"/>
      </w:pPr>
      <w:rPr>
        <w:rFonts w:ascii="Wingdings" w:hAnsi="Wingdings" w:hint="default"/>
      </w:rPr>
    </w:lvl>
    <w:lvl w:ilvl="3" w:tplc="4E101222">
      <w:start w:val="1"/>
      <w:numFmt w:val="bullet"/>
      <w:lvlText w:val=""/>
      <w:lvlJc w:val="left"/>
      <w:pPr>
        <w:ind w:left="2880" w:hanging="360"/>
      </w:pPr>
      <w:rPr>
        <w:rFonts w:ascii="Symbol" w:hAnsi="Symbol" w:hint="default"/>
      </w:rPr>
    </w:lvl>
    <w:lvl w:ilvl="4" w:tplc="E0A25D62">
      <w:start w:val="1"/>
      <w:numFmt w:val="bullet"/>
      <w:lvlText w:val="o"/>
      <w:lvlJc w:val="left"/>
      <w:pPr>
        <w:ind w:left="3600" w:hanging="360"/>
      </w:pPr>
      <w:rPr>
        <w:rFonts w:ascii="Courier New" w:hAnsi="Courier New" w:hint="default"/>
      </w:rPr>
    </w:lvl>
    <w:lvl w:ilvl="5" w:tplc="D3A6153E">
      <w:start w:val="1"/>
      <w:numFmt w:val="bullet"/>
      <w:lvlText w:val=""/>
      <w:lvlJc w:val="left"/>
      <w:pPr>
        <w:ind w:left="4320" w:hanging="360"/>
      </w:pPr>
      <w:rPr>
        <w:rFonts w:ascii="Wingdings" w:hAnsi="Wingdings" w:hint="default"/>
      </w:rPr>
    </w:lvl>
    <w:lvl w:ilvl="6" w:tplc="670EF85E">
      <w:start w:val="1"/>
      <w:numFmt w:val="bullet"/>
      <w:lvlText w:val=""/>
      <w:lvlJc w:val="left"/>
      <w:pPr>
        <w:ind w:left="5040" w:hanging="360"/>
      </w:pPr>
      <w:rPr>
        <w:rFonts w:ascii="Symbol" w:hAnsi="Symbol" w:hint="default"/>
      </w:rPr>
    </w:lvl>
    <w:lvl w:ilvl="7" w:tplc="DAAA5EB2">
      <w:start w:val="1"/>
      <w:numFmt w:val="bullet"/>
      <w:lvlText w:val="o"/>
      <w:lvlJc w:val="left"/>
      <w:pPr>
        <w:ind w:left="5760" w:hanging="360"/>
      </w:pPr>
      <w:rPr>
        <w:rFonts w:ascii="Courier New" w:hAnsi="Courier New" w:hint="default"/>
      </w:rPr>
    </w:lvl>
    <w:lvl w:ilvl="8" w:tplc="4D5656BA">
      <w:start w:val="1"/>
      <w:numFmt w:val="bullet"/>
      <w:lvlText w:val=""/>
      <w:lvlJc w:val="left"/>
      <w:pPr>
        <w:ind w:left="6480" w:hanging="360"/>
      </w:pPr>
      <w:rPr>
        <w:rFonts w:ascii="Wingdings" w:hAnsi="Wingdings" w:hint="default"/>
      </w:rPr>
    </w:lvl>
  </w:abstractNum>
  <w:abstractNum w:abstractNumId="13" w15:restartNumberingAfterBreak="0">
    <w:nsid w:val="472F216B"/>
    <w:multiLevelType w:val="hybridMultilevel"/>
    <w:tmpl w:val="C160FBE2"/>
    <w:lvl w:ilvl="0" w:tplc="1CF8D88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A6E2B5C"/>
    <w:multiLevelType w:val="multilevel"/>
    <w:tmpl w:val="6508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23F2D"/>
    <w:multiLevelType w:val="multilevel"/>
    <w:tmpl w:val="B9AC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61B38"/>
    <w:multiLevelType w:val="multilevel"/>
    <w:tmpl w:val="CCB6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2A2295"/>
    <w:multiLevelType w:val="multilevel"/>
    <w:tmpl w:val="CC10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AB76F4"/>
    <w:multiLevelType w:val="hybridMultilevel"/>
    <w:tmpl w:val="420EA26E"/>
    <w:lvl w:ilvl="0" w:tplc="E3B8A194">
      <w:start w:val="1"/>
      <w:numFmt w:val="decimal"/>
      <w:lvlText w:val="%1."/>
      <w:lvlJc w:val="left"/>
      <w:pPr>
        <w:ind w:left="2061" w:hanging="360"/>
      </w:pPr>
      <w:rPr>
        <w:rFonts w:hint="default"/>
      </w:rPr>
    </w:lvl>
    <w:lvl w:ilvl="1" w:tplc="040B0019" w:tentative="1">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abstractNum w:abstractNumId="19" w15:restartNumberingAfterBreak="0">
    <w:nsid w:val="5FAD2971"/>
    <w:multiLevelType w:val="multilevel"/>
    <w:tmpl w:val="1D4A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DA04C6"/>
    <w:multiLevelType w:val="multilevel"/>
    <w:tmpl w:val="BE0A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927DC4"/>
    <w:multiLevelType w:val="multilevel"/>
    <w:tmpl w:val="5C9A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4859DF"/>
    <w:multiLevelType w:val="multilevel"/>
    <w:tmpl w:val="360C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C76E9B"/>
    <w:multiLevelType w:val="multilevel"/>
    <w:tmpl w:val="2166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E365B6"/>
    <w:multiLevelType w:val="hybridMultilevel"/>
    <w:tmpl w:val="214CD40C"/>
    <w:lvl w:ilvl="0" w:tplc="8CE0CE48">
      <w:start w:val="1"/>
      <w:numFmt w:val="bullet"/>
      <w:lvlText w:val="-"/>
      <w:lvlJc w:val="left"/>
      <w:pPr>
        <w:ind w:left="2061" w:hanging="360"/>
      </w:pPr>
      <w:rPr>
        <w:rFonts w:ascii="Aptos" w:hAnsi="Aptos" w:hint="default"/>
      </w:rPr>
    </w:lvl>
    <w:lvl w:ilvl="1" w:tplc="5E3CAC6A">
      <w:start w:val="1"/>
      <w:numFmt w:val="bullet"/>
      <w:lvlText w:val="o"/>
      <w:lvlJc w:val="left"/>
      <w:pPr>
        <w:ind w:left="2781" w:hanging="360"/>
      </w:pPr>
      <w:rPr>
        <w:rFonts w:ascii="Courier New" w:hAnsi="Courier New" w:hint="default"/>
      </w:rPr>
    </w:lvl>
    <w:lvl w:ilvl="2" w:tplc="C902F8B6">
      <w:start w:val="1"/>
      <w:numFmt w:val="bullet"/>
      <w:lvlText w:val=""/>
      <w:lvlJc w:val="left"/>
      <w:pPr>
        <w:ind w:left="3501" w:hanging="360"/>
      </w:pPr>
      <w:rPr>
        <w:rFonts w:ascii="Wingdings" w:hAnsi="Wingdings" w:hint="default"/>
      </w:rPr>
    </w:lvl>
    <w:lvl w:ilvl="3" w:tplc="034AAD78">
      <w:start w:val="1"/>
      <w:numFmt w:val="bullet"/>
      <w:lvlText w:val=""/>
      <w:lvlJc w:val="left"/>
      <w:pPr>
        <w:ind w:left="4221" w:hanging="360"/>
      </w:pPr>
      <w:rPr>
        <w:rFonts w:ascii="Symbol" w:hAnsi="Symbol" w:hint="default"/>
      </w:rPr>
    </w:lvl>
    <w:lvl w:ilvl="4" w:tplc="4C9EC5EA">
      <w:start w:val="1"/>
      <w:numFmt w:val="bullet"/>
      <w:lvlText w:val="o"/>
      <w:lvlJc w:val="left"/>
      <w:pPr>
        <w:ind w:left="4941" w:hanging="360"/>
      </w:pPr>
      <w:rPr>
        <w:rFonts w:ascii="Courier New" w:hAnsi="Courier New" w:hint="default"/>
      </w:rPr>
    </w:lvl>
    <w:lvl w:ilvl="5" w:tplc="380235B8">
      <w:start w:val="1"/>
      <w:numFmt w:val="bullet"/>
      <w:lvlText w:val=""/>
      <w:lvlJc w:val="left"/>
      <w:pPr>
        <w:ind w:left="5661" w:hanging="360"/>
      </w:pPr>
      <w:rPr>
        <w:rFonts w:ascii="Wingdings" w:hAnsi="Wingdings" w:hint="default"/>
      </w:rPr>
    </w:lvl>
    <w:lvl w:ilvl="6" w:tplc="1B422BBC">
      <w:start w:val="1"/>
      <w:numFmt w:val="bullet"/>
      <w:lvlText w:val=""/>
      <w:lvlJc w:val="left"/>
      <w:pPr>
        <w:ind w:left="6381" w:hanging="360"/>
      </w:pPr>
      <w:rPr>
        <w:rFonts w:ascii="Symbol" w:hAnsi="Symbol" w:hint="default"/>
      </w:rPr>
    </w:lvl>
    <w:lvl w:ilvl="7" w:tplc="1902BF4E">
      <w:start w:val="1"/>
      <w:numFmt w:val="bullet"/>
      <w:lvlText w:val="o"/>
      <w:lvlJc w:val="left"/>
      <w:pPr>
        <w:ind w:left="7101" w:hanging="360"/>
      </w:pPr>
      <w:rPr>
        <w:rFonts w:ascii="Courier New" w:hAnsi="Courier New" w:hint="default"/>
      </w:rPr>
    </w:lvl>
    <w:lvl w:ilvl="8" w:tplc="BDCE0430">
      <w:start w:val="1"/>
      <w:numFmt w:val="bullet"/>
      <w:lvlText w:val=""/>
      <w:lvlJc w:val="left"/>
      <w:pPr>
        <w:ind w:left="7821" w:hanging="360"/>
      </w:pPr>
      <w:rPr>
        <w:rFonts w:ascii="Wingdings" w:hAnsi="Wingdings" w:hint="default"/>
      </w:rPr>
    </w:lvl>
  </w:abstractNum>
  <w:abstractNum w:abstractNumId="25" w15:restartNumberingAfterBreak="0">
    <w:nsid w:val="68170C3E"/>
    <w:multiLevelType w:val="multilevel"/>
    <w:tmpl w:val="8F3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FF23F8"/>
    <w:multiLevelType w:val="multilevel"/>
    <w:tmpl w:val="4D82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602AAD"/>
    <w:multiLevelType w:val="multilevel"/>
    <w:tmpl w:val="C81C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D91643"/>
    <w:multiLevelType w:val="hybridMultilevel"/>
    <w:tmpl w:val="3B243490"/>
    <w:lvl w:ilvl="0" w:tplc="85E66E9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01818987">
    <w:abstractNumId w:val="24"/>
  </w:num>
  <w:num w:numId="2" w16cid:durableId="817890132">
    <w:abstractNumId w:val="12"/>
  </w:num>
  <w:num w:numId="3" w16cid:durableId="1248463076">
    <w:abstractNumId w:val="7"/>
  </w:num>
  <w:num w:numId="4" w16cid:durableId="1025908889">
    <w:abstractNumId w:val="18"/>
  </w:num>
  <w:num w:numId="5" w16cid:durableId="2081560574">
    <w:abstractNumId w:val="1"/>
  </w:num>
  <w:num w:numId="6" w16cid:durableId="1765418077">
    <w:abstractNumId w:val="8"/>
  </w:num>
  <w:num w:numId="7" w16cid:durableId="420029481">
    <w:abstractNumId w:val="0"/>
  </w:num>
  <w:num w:numId="8" w16cid:durableId="899287744">
    <w:abstractNumId w:val="13"/>
  </w:num>
  <w:num w:numId="9" w16cid:durableId="1595086784">
    <w:abstractNumId w:val="28"/>
  </w:num>
  <w:num w:numId="10" w16cid:durableId="664016007">
    <w:abstractNumId w:val="10"/>
  </w:num>
  <w:num w:numId="11" w16cid:durableId="298417580">
    <w:abstractNumId w:val="6"/>
  </w:num>
  <w:num w:numId="12" w16cid:durableId="1627271000">
    <w:abstractNumId w:val="2"/>
  </w:num>
  <w:num w:numId="13" w16cid:durableId="432287184">
    <w:abstractNumId w:val="4"/>
  </w:num>
  <w:num w:numId="14" w16cid:durableId="157651">
    <w:abstractNumId w:val="25"/>
  </w:num>
  <w:num w:numId="15" w16cid:durableId="1268850780">
    <w:abstractNumId w:val="16"/>
  </w:num>
  <w:num w:numId="16" w16cid:durableId="1760910509">
    <w:abstractNumId w:val="27"/>
  </w:num>
  <w:num w:numId="17" w16cid:durableId="1535927623">
    <w:abstractNumId w:val="14"/>
  </w:num>
  <w:num w:numId="18" w16cid:durableId="1700467650">
    <w:abstractNumId w:val="19"/>
  </w:num>
  <w:num w:numId="19" w16cid:durableId="617876792">
    <w:abstractNumId w:val="11"/>
  </w:num>
  <w:num w:numId="20" w16cid:durableId="634143722">
    <w:abstractNumId w:val="5"/>
  </w:num>
  <w:num w:numId="21" w16cid:durableId="1203714625">
    <w:abstractNumId w:val="9"/>
  </w:num>
  <w:num w:numId="22" w16cid:durableId="68895210">
    <w:abstractNumId w:val="20"/>
  </w:num>
  <w:num w:numId="23" w16cid:durableId="1986154057">
    <w:abstractNumId w:val="23"/>
  </w:num>
  <w:num w:numId="24" w16cid:durableId="450438150">
    <w:abstractNumId w:val="21"/>
  </w:num>
  <w:num w:numId="25" w16cid:durableId="1301423258">
    <w:abstractNumId w:val="22"/>
  </w:num>
  <w:num w:numId="26" w16cid:durableId="1266233437">
    <w:abstractNumId w:val="26"/>
  </w:num>
  <w:num w:numId="27" w16cid:durableId="1551914395">
    <w:abstractNumId w:val="3"/>
  </w:num>
  <w:num w:numId="28" w16cid:durableId="711802757">
    <w:abstractNumId w:val="15"/>
  </w:num>
  <w:num w:numId="29" w16cid:durableId="20319102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3C"/>
    <w:rsid w:val="00003BAD"/>
    <w:rsid w:val="0000493D"/>
    <w:rsid w:val="000072FD"/>
    <w:rsid w:val="00023B91"/>
    <w:rsid w:val="00024055"/>
    <w:rsid w:val="00032840"/>
    <w:rsid w:val="0004510B"/>
    <w:rsid w:val="0005502B"/>
    <w:rsid w:val="00072D5A"/>
    <w:rsid w:val="000744CE"/>
    <w:rsid w:val="00083514"/>
    <w:rsid w:val="00090845"/>
    <w:rsid w:val="000A26F8"/>
    <w:rsid w:val="000A596D"/>
    <w:rsid w:val="000B010E"/>
    <w:rsid w:val="000B7729"/>
    <w:rsid w:val="000E16C6"/>
    <w:rsid w:val="000E3A25"/>
    <w:rsid w:val="000E551A"/>
    <w:rsid w:val="0010440E"/>
    <w:rsid w:val="0010649C"/>
    <w:rsid w:val="0012171A"/>
    <w:rsid w:val="001256BF"/>
    <w:rsid w:val="00132FD4"/>
    <w:rsid w:val="001366B6"/>
    <w:rsid w:val="001428A6"/>
    <w:rsid w:val="001456E4"/>
    <w:rsid w:val="00157BCE"/>
    <w:rsid w:val="00173DBC"/>
    <w:rsid w:val="00177827"/>
    <w:rsid w:val="00181769"/>
    <w:rsid w:val="0018366B"/>
    <w:rsid w:val="00196793"/>
    <w:rsid w:val="00196D79"/>
    <w:rsid w:val="001A0641"/>
    <w:rsid w:val="001A1D14"/>
    <w:rsid w:val="001A2B27"/>
    <w:rsid w:val="001A719E"/>
    <w:rsid w:val="001B01C6"/>
    <w:rsid w:val="001B6EBB"/>
    <w:rsid w:val="001B71F6"/>
    <w:rsid w:val="001B7ACE"/>
    <w:rsid w:val="001C0436"/>
    <w:rsid w:val="001D2769"/>
    <w:rsid w:val="001D4094"/>
    <w:rsid w:val="001E1851"/>
    <w:rsid w:val="001E1F8A"/>
    <w:rsid w:val="001F33AD"/>
    <w:rsid w:val="001F4460"/>
    <w:rsid w:val="001F4E3C"/>
    <w:rsid w:val="001F52EA"/>
    <w:rsid w:val="002031D4"/>
    <w:rsid w:val="00204CC6"/>
    <w:rsid w:val="002119AB"/>
    <w:rsid w:val="00223CFC"/>
    <w:rsid w:val="00255DB2"/>
    <w:rsid w:val="002654B9"/>
    <w:rsid w:val="002756E7"/>
    <w:rsid w:val="002849D6"/>
    <w:rsid w:val="002854A5"/>
    <w:rsid w:val="00287E2B"/>
    <w:rsid w:val="002A352B"/>
    <w:rsid w:val="002A3DD2"/>
    <w:rsid w:val="002B46B8"/>
    <w:rsid w:val="002C5243"/>
    <w:rsid w:val="002D2DC2"/>
    <w:rsid w:val="002D5AFA"/>
    <w:rsid w:val="002D66FF"/>
    <w:rsid w:val="002D7EB5"/>
    <w:rsid w:val="002E1C04"/>
    <w:rsid w:val="002E53F9"/>
    <w:rsid w:val="002E56A7"/>
    <w:rsid w:val="002E6259"/>
    <w:rsid w:val="002F2354"/>
    <w:rsid w:val="002F52E7"/>
    <w:rsid w:val="002F5B6A"/>
    <w:rsid w:val="002F6C83"/>
    <w:rsid w:val="00306E7B"/>
    <w:rsid w:val="003125C5"/>
    <w:rsid w:val="00314411"/>
    <w:rsid w:val="003408B3"/>
    <w:rsid w:val="00340F5B"/>
    <w:rsid w:val="00344F1F"/>
    <w:rsid w:val="00350C21"/>
    <w:rsid w:val="0035102D"/>
    <w:rsid w:val="00351F6A"/>
    <w:rsid w:val="0035531E"/>
    <w:rsid w:val="0036183B"/>
    <w:rsid w:val="00362598"/>
    <w:rsid w:val="00367C2D"/>
    <w:rsid w:val="00373368"/>
    <w:rsid w:val="003777A8"/>
    <w:rsid w:val="00390060"/>
    <w:rsid w:val="00391617"/>
    <w:rsid w:val="003A1587"/>
    <w:rsid w:val="003A34CA"/>
    <w:rsid w:val="003A5011"/>
    <w:rsid w:val="003C3864"/>
    <w:rsid w:val="003C7C68"/>
    <w:rsid w:val="003D09DE"/>
    <w:rsid w:val="003D2B30"/>
    <w:rsid w:val="003D3932"/>
    <w:rsid w:val="003D4718"/>
    <w:rsid w:val="003D4A16"/>
    <w:rsid w:val="003D5880"/>
    <w:rsid w:val="003D75F0"/>
    <w:rsid w:val="003E0A4E"/>
    <w:rsid w:val="003E54BE"/>
    <w:rsid w:val="003E6214"/>
    <w:rsid w:val="003F0897"/>
    <w:rsid w:val="00423057"/>
    <w:rsid w:val="00432057"/>
    <w:rsid w:val="00440DD4"/>
    <w:rsid w:val="00442F5A"/>
    <w:rsid w:val="00443542"/>
    <w:rsid w:val="0044753C"/>
    <w:rsid w:val="004609FE"/>
    <w:rsid w:val="004637B4"/>
    <w:rsid w:val="00474414"/>
    <w:rsid w:val="00474DE9"/>
    <w:rsid w:val="00480BB4"/>
    <w:rsid w:val="004911A7"/>
    <w:rsid w:val="00497DB0"/>
    <w:rsid w:val="004A1285"/>
    <w:rsid w:val="004B50BC"/>
    <w:rsid w:val="004C7B99"/>
    <w:rsid w:val="004D3966"/>
    <w:rsid w:val="004D40F5"/>
    <w:rsid w:val="004D71FD"/>
    <w:rsid w:val="004F117B"/>
    <w:rsid w:val="004F1BAD"/>
    <w:rsid w:val="004F1D25"/>
    <w:rsid w:val="004F384C"/>
    <w:rsid w:val="004F668B"/>
    <w:rsid w:val="005005BD"/>
    <w:rsid w:val="00502C3E"/>
    <w:rsid w:val="00505028"/>
    <w:rsid w:val="0050690E"/>
    <w:rsid w:val="00514B19"/>
    <w:rsid w:val="00531CEF"/>
    <w:rsid w:val="005437E7"/>
    <w:rsid w:val="00545FF4"/>
    <w:rsid w:val="00547653"/>
    <w:rsid w:val="005670D6"/>
    <w:rsid w:val="00576046"/>
    <w:rsid w:val="00576F9D"/>
    <w:rsid w:val="005803AF"/>
    <w:rsid w:val="005805CF"/>
    <w:rsid w:val="00594468"/>
    <w:rsid w:val="005964DA"/>
    <w:rsid w:val="005A0F72"/>
    <w:rsid w:val="005A2BE5"/>
    <w:rsid w:val="005B31F1"/>
    <w:rsid w:val="005D2C64"/>
    <w:rsid w:val="005D3C74"/>
    <w:rsid w:val="005F3C95"/>
    <w:rsid w:val="0060255A"/>
    <w:rsid w:val="006032ED"/>
    <w:rsid w:val="00603B68"/>
    <w:rsid w:val="006332CD"/>
    <w:rsid w:val="006369E6"/>
    <w:rsid w:val="00643489"/>
    <w:rsid w:val="0064528C"/>
    <w:rsid w:val="00650BB2"/>
    <w:rsid w:val="006542CE"/>
    <w:rsid w:val="006563D9"/>
    <w:rsid w:val="00672507"/>
    <w:rsid w:val="006733BB"/>
    <w:rsid w:val="00680B3D"/>
    <w:rsid w:val="00681957"/>
    <w:rsid w:val="0068318E"/>
    <w:rsid w:val="006831F5"/>
    <w:rsid w:val="006840F3"/>
    <w:rsid w:val="00684A4A"/>
    <w:rsid w:val="006859D8"/>
    <w:rsid w:val="00692A75"/>
    <w:rsid w:val="00695926"/>
    <w:rsid w:val="00697288"/>
    <w:rsid w:val="006A08C4"/>
    <w:rsid w:val="006A4042"/>
    <w:rsid w:val="006B11C6"/>
    <w:rsid w:val="006B155B"/>
    <w:rsid w:val="006C62CD"/>
    <w:rsid w:val="006D4524"/>
    <w:rsid w:val="006E0C55"/>
    <w:rsid w:val="006E1FB3"/>
    <w:rsid w:val="006E485B"/>
    <w:rsid w:val="006F274F"/>
    <w:rsid w:val="00700175"/>
    <w:rsid w:val="00701B71"/>
    <w:rsid w:val="00707634"/>
    <w:rsid w:val="00715E62"/>
    <w:rsid w:val="00716424"/>
    <w:rsid w:val="00717738"/>
    <w:rsid w:val="00722FF8"/>
    <w:rsid w:val="007252AC"/>
    <w:rsid w:val="007307B6"/>
    <w:rsid w:val="0073548C"/>
    <w:rsid w:val="00740A65"/>
    <w:rsid w:val="007441AD"/>
    <w:rsid w:val="00754ECE"/>
    <w:rsid w:val="00785160"/>
    <w:rsid w:val="007921BD"/>
    <w:rsid w:val="007A7D51"/>
    <w:rsid w:val="007B3E39"/>
    <w:rsid w:val="007C5C37"/>
    <w:rsid w:val="007D3252"/>
    <w:rsid w:val="007D6D80"/>
    <w:rsid w:val="007E63D1"/>
    <w:rsid w:val="007E6BC2"/>
    <w:rsid w:val="007F5F52"/>
    <w:rsid w:val="008034CA"/>
    <w:rsid w:val="00806545"/>
    <w:rsid w:val="008119AC"/>
    <w:rsid w:val="00822B88"/>
    <w:rsid w:val="008252B8"/>
    <w:rsid w:val="00837664"/>
    <w:rsid w:val="00844A0C"/>
    <w:rsid w:val="00845C9A"/>
    <w:rsid w:val="00847CF6"/>
    <w:rsid w:val="00852080"/>
    <w:rsid w:val="00853A0D"/>
    <w:rsid w:val="00874CAA"/>
    <w:rsid w:val="00886D20"/>
    <w:rsid w:val="00887D18"/>
    <w:rsid w:val="008A1384"/>
    <w:rsid w:val="008A3D21"/>
    <w:rsid w:val="008A5793"/>
    <w:rsid w:val="008A6B4B"/>
    <w:rsid w:val="008B1016"/>
    <w:rsid w:val="008B2FF9"/>
    <w:rsid w:val="008B7CF1"/>
    <w:rsid w:val="008C0EA7"/>
    <w:rsid w:val="008C6F01"/>
    <w:rsid w:val="008D22A1"/>
    <w:rsid w:val="008D58D6"/>
    <w:rsid w:val="008F7131"/>
    <w:rsid w:val="009107CD"/>
    <w:rsid w:val="009203BF"/>
    <w:rsid w:val="00934E02"/>
    <w:rsid w:val="009471E2"/>
    <w:rsid w:val="0095459F"/>
    <w:rsid w:val="00957F51"/>
    <w:rsid w:val="00961D23"/>
    <w:rsid w:val="0098144D"/>
    <w:rsid w:val="0098178A"/>
    <w:rsid w:val="00981EBA"/>
    <w:rsid w:val="00985EE3"/>
    <w:rsid w:val="009868E7"/>
    <w:rsid w:val="00996D51"/>
    <w:rsid w:val="009B72E5"/>
    <w:rsid w:val="009D5B3C"/>
    <w:rsid w:val="009E6CB4"/>
    <w:rsid w:val="00A17D8A"/>
    <w:rsid w:val="00A201EC"/>
    <w:rsid w:val="00A21FEC"/>
    <w:rsid w:val="00A2204C"/>
    <w:rsid w:val="00A2771A"/>
    <w:rsid w:val="00A51CF1"/>
    <w:rsid w:val="00A54674"/>
    <w:rsid w:val="00A55FA8"/>
    <w:rsid w:val="00A669C5"/>
    <w:rsid w:val="00A907A5"/>
    <w:rsid w:val="00AB1C7B"/>
    <w:rsid w:val="00AC1143"/>
    <w:rsid w:val="00AC3FB9"/>
    <w:rsid w:val="00AE0548"/>
    <w:rsid w:val="00AE4B4F"/>
    <w:rsid w:val="00AE5439"/>
    <w:rsid w:val="00AF74F4"/>
    <w:rsid w:val="00AF7589"/>
    <w:rsid w:val="00B075B3"/>
    <w:rsid w:val="00B15055"/>
    <w:rsid w:val="00B21545"/>
    <w:rsid w:val="00B2160A"/>
    <w:rsid w:val="00B22004"/>
    <w:rsid w:val="00B315EF"/>
    <w:rsid w:val="00B36393"/>
    <w:rsid w:val="00B41D0C"/>
    <w:rsid w:val="00B655E9"/>
    <w:rsid w:val="00B77300"/>
    <w:rsid w:val="00B8501B"/>
    <w:rsid w:val="00B923F8"/>
    <w:rsid w:val="00B938AA"/>
    <w:rsid w:val="00B94FFE"/>
    <w:rsid w:val="00BA0745"/>
    <w:rsid w:val="00BA3A56"/>
    <w:rsid w:val="00BB13C6"/>
    <w:rsid w:val="00BC44A7"/>
    <w:rsid w:val="00BC4955"/>
    <w:rsid w:val="00BC6CD4"/>
    <w:rsid w:val="00BD089A"/>
    <w:rsid w:val="00BD3202"/>
    <w:rsid w:val="00BD75B0"/>
    <w:rsid w:val="00BF5A17"/>
    <w:rsid w:val="00C07696"/>
    <w:rsid w:val="00C1202D"/>
    <w:rsid w:val="00C1687A"/>
    <w:rsid w:val="00C20D85"/>
    <w:rsid w:val="00C3388B"/>
    <w:rsid w:val="00C35008"/>
    <w:rsid w:val="00C423FB"/>
    <w:rsid w:val="00C429E6"/>
    <w:rsid w:val="00C57092"/>
    <w:rsid w:val="00C6304B"/>
    <w:rsid w:val="00C6421B"/>
    <w:rsid w:val="00C76290"/>
    <w:rsid w:val="00C76D6A"/>
    <w:rsid w:val="00CA2C0E"/>
    <w:rsid w:val="00CA38A7"/>
    <w:rsid w:val="00CA3EEA"/>
    <w:rsid w:val="00CA71A7"/>
    <w:rsid w:val="00CB3A69"/>
    <w:rsid w:val="00CB44FE"/>
    <w:rsid w:val="00CC0622"/>
    <w:rsid w:val="00CC0790"/>
    <w:rsid w:val="00CD059F"/>
    <w:rsid w:val="00CD1DC6"/>
    <w:rsid w:val="00CD6393"/>
    <w:rsid w:val="00CF4F6E"/>
    <w:rsid w:val="00D027A5"/>
    <w:rsid w:val="00D047CB"/>
    <w:rsid w:val="00D05C78"/>
    <w:rsid w:val="00D06B64"/>
    <w:rsid w:val="00D310DB"/>
    <w:rsid w:val="00D347EA"/>
    <w:rsid w:val="00D3533E"/>
    <w:rsid w:val="00D43326"/>
    <w:rsid w:val="00D44BE1"/>
    <w:rsid w:val="00D44E20"/>
    <w:rsid w:val="00D456DC"/>
    <w:rsid w:val="00D46D82"/>
    <w:rsid w:val="00D5266B"/>
    <w:rsid w:val="00D52EF2"/>
    <w:rsid w:val="00D561E6"/>
    <w:rsid w:val="00D62028"/>
    <w:rsid w:val="00D62DE0"/>
    <w:rsid w:val="00D65CB2"/>
    <w:rsid w:val="00D66B81"/>
    <w:rsid w:val="00D74B68"/>
    <w:rsid w:val="00D80149"/>
    <w:rsid w:val="00D80AE4"/>
    <w:rsid w:val="00D82AB2"/>
    <w:rsid w:val="00D93968"/>
    <w:rsid w:val="00DA19B7"/>
    <w:rsid w:val="00DB6BAA"/>
    <w:rsid w:val="00DC0A68"/>
    <w:rsid w:val="00DC1A67"/>
    <w:rsid w:val="00DC29ED"/>
    <w:rsid w:val="00DD1E80"/>
    <w:rsid w:val="00DE03BF"/>
    <w:rsid w:val="00DE11FE"/>
    <w:rsid w:val="00DE53E3"/>
    <w:rsid w:val="00DE7D8F"/>
    <w:rsid w:val="00DF2A04"/>
    <w:rsid w:val="00E01FBD"/>
    <w:rsid w:val="00E02D00"/>
    <w:rsid w:val="00E14DB6"/>
    <w:rsid w:val="00E23D08"/>
    <w:rsid w:val="00E3023C"/>
    <w:rsid w:val="00E31021"/>
    <w:rsid w:val="00E31181"/>
    <w:rsid w:val="00E37062"/>
    <w:rsid w:val="00E4009C"/>
    <w:rsid w:val="00E43649"/>
    <w:rsid w:val="00E54025"/>
    <w:rsid w:val="00E63299"/>
    <w:rsid w:val="00E676FB"/>
    <w:rsid w:val="00E7141B"/>
    <w:rsid w:val="00E873B9"/>
    <w:rsid w:val="00E87944"/>
    <w:rsid w:val="00E90FB2"/>
    <w:rsid w:val="00EA028C"/>
    <w:rsid w:val="00EA07F9"/>
    <w:rsid w:val="00EA59D0"/>
    <w:rsid w:val="00EC0C71"/>
    <w:rsid w:val="00EC26C3"/>
    <w:rsid w:val="00ED106F"/>
    <w:rsid w:val="00ED17FE"/>
    <w:rsid w:val="00EE3E1D"/>
    <w:rsid w:val="00EE4D00"/>
    <w:rsid w:val="00F14B09"/>
    <w:rsid w:val="00F26ECE"/>
    <w:rsid w:val="00F27680"/>
    <w:rsid w:val="00F30056"/>
    <w:rsid w:val="00F321B5"/>
    <w:rsid w:val="00F34A76"/>
    <w:rsid w:val="00F45108"/>
    <w:rsid w:val="00F521D5"/>
    <w:rsid w:val="00F537C7"/>
    <w:rsid w:val="00F7543C"/>
    <w:rsid w:val="00F764F0"/>
    <w:rsid w:val="00F8553A"/>
    <w:rsid w:val="00F91015"/>
    <w:rsid w:val="00F919F8"/>
    <w:rsid w:val="00FA003C"/>
    <w:rsid w:val="00FB74BC"/>
    <w:rsid w:val="00FC12EC"/>
    <w:rsid w:val="00FC1A29"/>
    <w:rsid w:val="00FC289A"/>
    <w:rsid w:val="00FC663A"/>
    <w:rsid w:val="00FD2B34"/>
    <w:rsid w:val="00FD6668"/>
    <w:rsid w:val="00FE13F7"/>
    <w:rsid w:val="00FF6A21"/>
    <w:rsid w:val="02797011"/>
    <w:rsid w:val="028DDFFA"/>
    <w:rsid w:val="03366D93"/>
    <w:rsid w:val="050ACB96"/>
    <w:rsid w:val="0650D19C"/>
    <w:rsid w:val="06E82398"/>
    <w:rsid w:val="0759161F"/>
    <w:rsid w:val="079373CE"/>
    <w:rsid w:val="09DB5747"/>
    <w:rsid w:val="0A8A9082"/>
    <w:rsid w:val="0B5A1F82"/>
    <w:rsid w:val="0BF594D2"/>
    <w:rsid w:val="0CB09CB4"/>
    <w:rsid w:val="0DA94E99"/>
    <w:rsid w:val="0E3F2A06"/>
    <w:rsid w:val="0EE204FE"/>
    <w:rsid w:val="0EE2BBE5"/>
    <w:rsid w:val="10842179"/>
    <w:rsid w:val="10AC8BD1"/>
    <w:rsid w:val="10C89529"/>
    <w:rsid w:val="11FB513D"/>
    <w:rsid w:val="1229C388"/>
    <w:rsid w:val="123C34B8"/>
    <w:rsid w:val="1254D8DF"/>
    <w:rsid w:val="12FF779E"/>
    <w:rsid w:val="131AF495"/>
    <w:rsid w:val="143411F5"/>
    <w:rsid w:val="14B327A2"/>
    <w:rsid w:val="168E9838"/>
    <w:rsid w:val="19B47E9C"/>
    <w:rsid w:val="1A16DB24"/>
    <w:rsid w:val="1A57720F"/>
    <w:rsid w:val="1C9C6F89"/>
    <w:rsid w:val="1DF0CF74"/>
    <w:rsid w:val="1ED0DB95"/>
    <w:rsid w:val="2146EB2F"/>
    <w:rsid w:val="2151E6A1"/>
    <w:rsid w:val="21961774"/>
    <w:rsid w:val="2201ED01"/>
    <w:rsid w:val="2275EC57"/>
    <w:rsid w:val="23D04114"/>
    <w:rsid w:val="240A0D88"/>
    <w:rsid w:val="2421A5D9"/>
    <w:rsid w:val="259B7CCE"/>
    <w:rsid w:val="25A196DA"/>
    <w:rsid w:val="27313B2D"/>
    <w:rsid w:val="2844A92C"/>
    <w:rsid w:val="2859DAB7"/>
    <w:rsid w:val="28609DBE"/>
    <w:rsid w:val="29E42400"/>
    <w:rsid w:val="2B096F32"/>
    <w:rsid w:val="2B4ED700"/>
    <w:rsid w:val="2C9988C4"/>
    <w:rsid w:val="2CED3DAA"/>
    <w:rsid w:val="2D4C396F"/>
    <w:rsid w:val="2D86EE2A"/>
    <w:rsid w:val="2DEAA0EA"/>
    <w:rsid w:val="2F3444E6"/>
    <w:rsid w:val="2FEBC3DE"/>
    <w:rsid w:val="30380FF0"/>
    <w:rsid w:val="3044D284"/>
    <w:rsid w:val="307B9461"/>
    <w:rsid w:val="30AE790B"/>
    <w:rsid w:val="30FB20B5"/>
    <w:rsid w:val="315C9BDA"/>
    <w:rsid w:val="34341A42"/>
    <w:rsid w:val="344E2701"/>
    <w:rsid w:val="358C46D3"/>
    <w:rsid w:val="35963E02"/>
    <w:rsid w:val="37E0A521"/>
    <w:rsid w:val="390406D1"/>
    <w:rsid w:val="39CD6FC8"/>
    <w:rsid w:val="3A27D48B"/>
    <w:rsid w:val="3B326A7B"/>
    <w:rsid w:val="3B92AF30"/>
    <w:rsid w:val="3B9A52E5"/>
    <w:rsid w:val="3BA6B5FA"/>
    <w:rsid w:val="3CFA1CD5"/>
    <w:rsid w:val="3D258E49"/>
    <w:rsid w:val="3D2FF17C"/>
    <w:rsid w:val="3D4DBEBE"/>
    <w:rsid w:val="3F4C38CB"/>
    <w:rsid w:val="3FF083AF"/>
    <w:rsid w:val="4022D8EE"/>
    <w:rsid w:val="41D71E79"/>
    <w:rsid w:val="42053306"/>
    <w:rsid w:val="42B9FD5A"/>
    <w:rsid w:val="42BBD916"/>
    <w:rsid w:val="439017C6"/>
    <w:rsid w:val="43B1E4B1"/>
    <w:rsid w:val="4447884C"/>
    <w:rsid w:val="457C60E7"/>
    <w:rsid w:val="45D9E51E"/>
    <w:rsid w:val="46C796C9"/>
    <w:rsid w:val="4733E012"/>
    <w:rsid w:val="478379A2"/>
    <w:rsid w:val="47F92A45"/>
    <w:rsid w:val="487F5914"/>
    <w:rsid w:val="496993AF"/>
    <w:rsid w:val="498C14CC"/>
    <w:rsid w:val="49BFFB25"/>
    <w:rsid w:val="49C2F8B1"/>
    <w:rsid w:val="49D3C13F"/>
    <w:rsid w:val="4AACEA40"/>
    <w:rsid w:val="4B834112"/>
    <w:rsid w:val="4C5CB60F"/>
    <w:rsid w:val="4D2C1515"/>
    <w:rsid w:val="4DAC8B91"/>
    <w:rsid w:val="4FA8EF38"/>
    <w:rsid w:val="5070D677"/>
    <w:rsid w:val="5189424F"/>
    <w:rsid w:val="51CBB9AD"/>
    <w:rsid w:val="527834A6"/>
    <w:rsid w:val="52A4C34F"/>
    <w:rsid w:val="531FF6F3"/>
    <w:rsid w:val="533BBC9D"/>
    <w:rsid w:val="539A267D"/>
    <w:rsid w:val="54E80227"/>
    <w:rsid w:val="54FB6DCA"/>
    <w:rsid w:val="55670BA3"/>
    <w:rsid w:val="5598F9CB"/>
    <w:rsid w:val="563000AF"/>
    <w:rsid w:val="5650BC71"/>
    <w:rsid w:val="5733FCE8"/>
    <w:rsid w:val="584AAD59"/>
    <w:rsid w:val="58DDEE6B"/>
    <w:rsid w:val="59D2086B"/>
    <w:rsid w:val="59ED4A72"/>
    <w:rsid w:val="5A654785"/>
    <w:rsid w:val="5DC56110"/>
    <w:rsid w:val="5E50F01D"/>
    <w:rsid w:val="5EA854BC"/>
    <w:rsid w:val="6068036F"/>
    <w:rsid w:val="60D2B1F7"/>
    <w:rsid w:val="60F13280"/>
    <w:rsid w:val="62593132"/>
    <w:rsid w:val="629810AD"/>
    <w:rsid w:val="64296E56"/>
    <w:rsid w:val="66E15149"/>
    <w:rsid w:val="6942B8DC"/>
    <w:rsid w:val="6A65CE64"/>
    <w:rsid w:val="6BB2DF10"/>
    <w:rsid w:val="6C95FF4D"/>
    <w:rsid w:val="6E303398"/>
    <w:rsid w:val="6E3E946E"/>
    <w:rsid w:val="6EB8EEC6"/>
    <w:rsid w:val="6F5032EB"/>
    <w:rsid w:val="6F550109"/>
    <w:rsid w:val="6FFBAE18"/>
    <w:rsid w:val="70CA78D7"/>
    <w:rsid w:val="71A31618"/>
    <w:rsid w:val="72232CAA"/>
    <w:rsid w:val="730C165C"/>
    <w:rsid w:val="730F643C"/>
    <w:rsid w:val="739D5A71"/>
    <w:rsid w:val="73A8F5AF"/>
    <w:rsid w:val="73F9388E"/>
    <w:rsid w:val="7548AA83"/>
    <w:rsid w:val="768C90AC"/>
    <w:rsid w:val="77CA637A"/>
    <w:rsid w:val="77F3EAC9"/>
    <w:rsid w:val="78DC4EBF"/>
    <w:rsid w:val="79A4BD8C"/>
    <w:rsid w:val="7A06BC45"/>
    <w:rsid w:val="7A5B10A3"/>
    <w:rsid w:val="7AE517D6"/>
    <w:rsid w:val="7DAC75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93C8D"/>
  <w15:chartTrackingRefBased/>
  <w15:docId w15:val="{28C741F8-215D-4BA5-8576-D7692268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A003C"/>
    <w:rPr>
      <w:rFonts w:asciiTheme="minorHAnsi" w:eastAsiaTheme="minorHAnsi" w:hAnsiTheme="minorHAnsi" w:cstheme="minorBidi"/>
      <w:color w:val="404040" w:themeColor="text1" w:themeTint="BF"/>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link w:val="YltunnisteChar"/>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qFormat/>
    <w:rsid w:val="00F919F8"/>
    <w:pPr>
      <w:ind w:left="720"/>
      <w:contextualSpacing/>
    </w:pPr>
  </w:style>
  <w:style w:type="table" w:styleId="TaulukkoRuudukko">
    <w:name w:val="Table Grid"/>
    <w:basedOn w:val="Normaalitaulukko"/>
    <w:uiPriority w:val="59"/>
    <w:rsid w:val="00AF7589"/>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nhideWhenUsed/>
    <w:rsid w:val="006D4524"/>
    <w:rPr>
      <w:color w:val="0000FF" w:themeColor="hyperlink"/>
      <w:u w:val="single"/>
    </w:rPr>
  </w:style>
  <w:style w:type="paragraph" w:customStyle="1" w:styleId="otsikko20">
    <w:name w:val="otsikko 2"/>
    <w:basedOn w:val="Normaali"/>
    <w:next w:val="Normaali"/>
    <w:link w:val="Otsikon2merkki"/>
    <w:uiPriority w:val="1"/>
    <w:unhideWhenUsed/>
    <w:qFormat/>
    <w:rsid w:val="00FA003C"/>
    <w:pPr>
      <w:keepNext/>
      <w:keepLines/>
      <w:spacing w:before="240"/>
      <w:outlineLvl w:val="1"/>
    </w:pPr>
    <w:rPr>
      <w:rFonts w:asciiTheme="majorHAnsi" w:eastAsiaTheme="majorEastAsia" w:hAnsiTheme="majorHAnsi" w:cstheme="majorBidi"/>
      <w:b/>
      <w:bCs/>
      <w:color w:val="000000" w:themeColor="text1"/>
      <w:sz w:val="28"/>
    </w:rPr>
  </w:style>
  <w:style w:type="character" w:customStyle="1" w:styleId="Otsikon2merkki">
    <w:name w:val="Otsikon 2 merkki"/>
    <w:basedOn w:val="Kappaleenoletusfontti"/>
    <w:link w:val="otsikko20"/>
    <w:uiPriority w:val="1"/>
    <w:rsid w:val="00FA003C"/>
    <w:rPr>
      <w:rFonts w:asciiTheme="majorHAnsi" w:eastAsiaTheme="majorEastAsia" w:hAnsiTheme="majorHAnsi" w:cstheme="majorBidi"/>
      <w:b/>
      <w:bCs/>
      <w:color w:val="000000" w:themeColor="text1"/>
      <w:sz w:val="28"/>
    </w:rPr>
  </w:style>
  <w:style w:type="character" w:customStyle="1" w:styleId="YltunnisteChar">
    <w:name w:val="Ylätunniste Char"/>
    <w:basedOn w:val="Kappaleenoletusfontti"/>
    <w:link w:val="Yltunniste"/>
    <w:uiPriority w:val="99"/>
    <w:rsid w:val="00CC0622"/>
    <w:rPr>
      <w:rFonts w:asciiTheme="minorHAnsi" w:eastAsiaTheme="minorHAnsi" w:hAnsiTheme="minorHAnsi" w:cstheme="minorBidi"/>
      <w:color w:val="404040" w:themeColor="text1" w:themeTint="BF"/>
    </w:rPr>
  </w:style>
  <w:style w:type="character" w:styleId="AvattuHyperlinkki">
    <w:name w:val="FollowedHyperlink"/>
    <w:basedOn w:val="Kappaleenoletusfontti"/>
    <w:uiPriority w:val="99"/>
    <w:semiHidden/>
    <w:unhideWhenUsed/>
    <w:rsid w:val="007441AD"/>
    <w:rPr>
      <w:color w:val="800080" w:themeColor="followedHyperlink"/>
      <w:u w:val="single"/>
    </w:rPr>
  </w:style>
  <w:style w:type="paragraph" w:styleId="NormaaliWWW">
    <w:name w:val="Normal (Web)"/>
    <w:basedOn w:val="Normaali"/>
    <w:uiPriority w:val="99"/>
    <w:semiHidden/>
    <w:unhideWhenUsed/>
    <w:rsid w:val="004F668B"/>
    <w:pPr>
      <w:spacing w:before="100" w:beforeAutospacing="1" w:after="100" w:afterAutospacing="1"/>
    </w:pPr>
    <w:rPr>
      <w:rFonts w:ascii="Times New Roman" w:eastAsia="Times New Roman" w:hAnsi="Times New Roman" w:cs="Times New Roman"/>
      <w:color w:val="auto"/>
      <w:sz w:val="24"/>
      <w:szCs w:val="24"/>
    </w:rPr>
  </w:style>
  <w:style w:type="paragraph" w:customStyle="1" w:styleId="paragraph">
    <w:name w:val="paragraph"/>
    <w:basedOn w:val="Normaali"/>
    <w:rsid w:val="00E54025"/>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Kappaleenoletusfontti"/>
    <w:rsid w:val="00E54025"/>
  </w:style>
  <w:style w:type="character" w:customStyle="1" w:styleId="eop">
    <w:name w:val="eop"/>
    <w:basedOn w:val="Kappaleenoletusfontti"/>
    <w:rsid w:val="00E54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3008">
      <w:bodyDiv w:val="1"/>
      <w:marLeft w:val="0"/>
      <w:marRight w:val="0"/>
      <w:marTop w:val="0"/>
      <w:marBottom w:val="0"/>
      <w:divBdr>
        <w:top w:val="none" w:sz="0" w:space="0" w:color="auto"/>
        <w:left w:val="none" w:sz="0" w:space="0" w:color="auto"/>
        <w:bottom w:val="none" w:sz="0" w:space="0" w:color="auto"/>
        <w:right w:val="none" w:sz="0" w:space="0" w:color="auto"/>
      </w:divBdr>
    </w:div>
    <w:div w:id="401104790">
      <w:bodyDiv w:val="1"/>
      <w:marLeft w:val="0"/>
      <w:marRight w:val="0"/>
      <w:marTop w:val="0"/>
      <w:marBottom w:val="0"/>
      <w:divBdr>
        <w:top w:val="none" w:sz="0" w:space="0" w:color="auto"/>
        <w:left w:val="none" w:sz="0" w:space="0" w:color="auto"/>
        <w:bottom w:val="none" w:sz="0" w:space="0" w:color="auto"/>
        <w:right w:val="none" w:sz="0" w:space="0" w:color="auto"/>
      </w:divBdr>
      <w:divsChild>
        <w:div w:id="942612286">
          <w:marLeft w:val="0"/>
          <w:marRight w:val="0"/>
          <w:marTop w:val="0"/>
          <w:marBottom w:val="0"/>
          <w:divBdr>
            <w:top w:val="none" w:sz="0" w:space="0" w:color="auto"/>
            <w:left w:val="none" w:sz="0" w:space="0" w:color="auto"/>
            <w:bottom w:val="none" w:sz="0" w:space="0" w:color="auto"/>
            <w:right w:val="none" w:sz="0" w:space="0" w:color="auto"/>
          </w:divBdr>
        </w:div>
        <w:div w:id="135533390">
          <w:marLeft w:val="0"/>
          <w:marRight w:val="0"/>
          <w:marTop w:val="0"/>
          <w:marBottom w:val="0"/>
          <w:divBdr>
            <w:top w:val="none" w:sz="0" w:space="0" w:color="auto"/>
            <w:left w:val="none" w:sz="0" w:space="0" w:color="auto"/>
            <w:bottom w:val="none" w:sz="0" w:space="0" w:color="auto"/>
            <w:right w:val="none" w:sz="0" w:space="0" w:color="auto"/>
          </w:divBdr>
        </w:div>
        <w:div w:id="946471445">
          <w:marLeft w:val="0"/>
          <w:marRight w:val="0"/>
          <w:marTop w:val="0"/>
          <w:marBottom w:val="0"/>
          <w:divBdr>
            <w:top w:val="none" w:sz="0" w:space="0" w:color="auto"/>
            <w:left w:val="none" w:sz="0" w:space="0" w:color="auto"/>
            <w:bottom w:val="none" w:sz="0" w:space="0" w:color="auto"/>
            <w:right w:val="none" w:sz="0" w:space="0" w:color="auto"/>
          </w:divBdr>
        </w:div>
        <w:div w:id="1297181689">
          <w:marLeft w:val="0"/>
          <w:marRight w:val="0"/>
          <w:marTop w:val="0"/>
          <w:marBottom w:val="0"/>
          <w:divBdr>
            <w:top w:val="none" w:sz="0" w:space="0" w:color="auto"/>
            <w:left w:val="none" w:sz="0" w:space="0" w:color="auto"/>
            <w:bottom w:val="none" w:sz="0" w:space="0" w:color="auto"/>
            <w:right w:val="none" w:sz="0" w:space="0" w:color="auto"/>
          </w:divBdr>
        </w:div>
        <w:div w:id="400177752">
          <w:marLeft w:val="0"/>
          <w:marRight w:val="0"/>
          <w:marTop w:val="0"/>
          <w:marBottom w:val="0"/>
          <w:divBdr>
            <w:top w:val="none" w:sz="0" w:space="0" w:color="auto"/>
            <w:left w:val="none" w:sz="0" w:space="0" w:color="auto"/>
            <w:bottom w:val="none" w:sz="0" w:space="0" w:color="auto"/>
            <w:right w:val="none" w:sz="0" w:space="0" w:color="auto"/>
          </w:divBdr>
        </w:div>
        <w:div w:id="1847549821">
          <w:marLeft w:val="0"/>
          <w:marRight w:val="0"/>
          <w:marTop w:val="0"/>
          <w:marBottom w:val="0"/>
          <w:divBdr>
            <w:top w:val="none" w:sz="0" w:space="0" w:color="auto"/>
            <w:left w:val="none" w:sz="0" w:space="0" w:color="auto"/>
            <w:bottom w:val="none" w:sz="0" w:space="0" w:color="auto"/>
            <w:right w:val="none" w:sz="0" w:space="0" w:color="auto"/>
          </w:divBdr>
        </w:div>
        <w:div w:id="373509444">
          <w:marLeft w:val="0"/>
          <w:marRight w:val="0"/>
          <w:marTop w:val="0"/>
          <w:marBottom w:val="0"/>
          <w:divBdr>
            <w:top w:val="none" w:sz="0" w:space="0" w:color="auto"/>
            <w:left w:val="none" w:sz="0" w:space="0" w:color="auto"/>
            <w:bottom w:val="none" w:sz="0" w:space="0" w:color="auto"/>
            <w:right w:val="none" w:sz="0" w:space="0" w:color="auto"/>
          </w:divBdr>
        </w:div>
        <w:div w:id="406924350">
          <w:marLeft w:val="0"/>
          <w:marRight w:val="0"/>
          <w:marTop w:val="0"/>
          <w:marBottom w:val="0"/>
          <w:divBdr>
            <w:top w:val="none" w:sz="0" w:space="0" w:color="auto"/>
            <w:left w:val="none" w:sz="0" w:space="0" w:color="auto"/>
            <w:bottom w:val="none" w:sz="0" w:space="0" w:color="auto"/>
            <w:right w:val="none" w:sz="0" w:space="0" w:color="auto"/>
          </w:divBdr>
        </w:div>
        <w:div w:id="940257315">
          <w:marLeft w:val="0"/>
          <w:marRight w:val="0"/>
          <w:marTop w:val="0"/>
          <w:marBottom w:val="0"/>
          <w:divBdr>
            <w:top w:val="none" w:sz="0" w:space="0" w:color="auto"/>
            <w:left w:val="none" w:sz="0" w:space="0" w:color="auto"/>
            <w:bottom w:val="none" w:sz="0" w:space="0" w:color="auto"/>
            <w:right w:val="none" w:sz="0" w:space="0" w:color="auto"/>
          </w:divBdr>
        </w:div>
        <w:div w:id="1346593940">
          <w:marLeft w:val="0"/>
          <w:marRight w:val="0"/>
          <w:marTop w:val="0"/>
          <w:marBottom w:val="0"/>
          <w:divBdr>
            <w:top w:val="none" w:sz="0" w:space="0" w:color="auto"/>
            <w:left w:val="none" w:sz="0" w:space="0" w:color="auto"/>
            <w:bottom w:val="none" w:sz="0" w:space="0" w:color="auto"/>
            <w:right w:val="none" w:sz="0" w:space="0" w:color="auto"/>
          </w:divBdr>
        </w:div>
        <w:div w:id="423065466">
          <w:marLeft w:val="0"/>
          <w:marRight w:val="0"/>
          <w:marTop w:val="0"/>
          <w:marBottom w:val="0"/>
          <w:divBdr>
            <w:top w:val="none" w:sz="0" w:space="0" w:color="auto"/>
            <w:left w:val="none" w:sz="0" w:space="0" w:color="auto"/>
            <w:bottom w:val="none" w:sz="0" w:space="0" w:color="auto"/>
            <w:right w:val="none" w:sz="0" w:space="0" w:color="auto"/>
          </w:divBdr>
        </w:div>
        <w:div w:id="22443165">
          <w:marLeft w:val="0"/>
          <w:marRight w:val="0"/>
          <w:marTop w:val="0"/>
          <w:marBottom w:val="0"/>
          <w:divBdr>
            <w:top w:val="none" w:sz="0" w:space="0" w:color="auto"/>
            <w:left w:val="none" w:sz="0" w:space="0" w:color="auto"/>
            <w:bottom w:val="none" w:sz="0" w:space="0" w:color="auto"/>
            <w:right w:val="none" w:sz="0" w:space="0" w:color="auto"/>
          </w:divBdr>
        </w:div>
        <w:div w:id="2018455441">
          <w:marLeft w:val="0"/>
          <w:marRight w:val="0"/>
          <w:marTop w:val="0"/>
          <w:marBottom w:val="0"/>
          <w:divBdr>
            <w:top w:val="none" w:sz="0" w:space="0" w:color="auto"/>
            <w:left w:val="none" w:sz="0" w:space="0" w:color="auto"/>
            <w:bottom w:val="none" w:sz="0" w:space="0" w:color="auto"/>
            <w:right w:val="none" w:sz="0" w:space="0" w:color="auto"/>
          </w:divBdr>
        </w:div>
        <w:div w:id="2066563295">
          <w:marLeft w:val="0"/>
          <w:marRight w:val="0"/>
          <w:marTop w:val="0"/>
          <w:marBottom w:val="0"/>
          <w:divBdr>
            <w:top w:val="none" w:sz="0" w:space="0" w:color="auto"/>
            <w:left w:val="none" w:sz="0" w:space="0" w:color="auto"/>
            <w:bottom w:val="none" w:sz="0" w:space="0" w:color="auto"/>
            <w:right w:val="none" w:sz="0" w:space="0" w:color="auto"/>
          </w:divBdr>
        </w:div>
        <w:div w:id="1125738265">
          <w:marLeft w:val="0"/>
          <w:marRight w:val="0"/>
          <w:marTop w:val="0"/>
          <w:marBottom w:val="0"/>
          <w:divBdr>
            <w:top w:val="none" w:sz="0" w:space="0" w:color="auto"/>
            <w:left w:val="none" w:sz="0" w:space="0" w:color="auto"/>
            <w:bottom w:val="none" w:sz="0" w:space="0" w:color="auto"/>
            <w:right w:val="none" w:sz="0" w:space="0" w:color="auto"/>
          </w:divBdr>
        </w:div>
        <w:div w:id="785007643">
          <w:marLeft w:val="0"/>
          <w:marRight w:val="0"/>
          <w:marTop w:val="0"/>
          <w:marBottom w:val="0"/>
          <w:divBdr>
            <w:top w:val="none" w:sz="0" w:space="0" w:color="auto"/>
            <w:left w:val="none" w:sz="0" w:space="0" w:color="auto"/>
            <w:bottom w:val="none" w:sz="0" w:space="0" w:color="auto"/>
            <w:right w:val="none" w:sz="0" w:space="0" w:color="auto"/>
          </w:divBdr>
        </w:div>
        <w:div w:id="1564872084">
          <w:marLeft w:val="0"/>
          <w:marRight w:val="0"/>
          <w:marTop w:val="0"/>
          <w:marBottom w:val="0"/>
          <w:divBdr>
            <w:top w:val="none" w:sz="0" w:space="0" w:color="auto"/>
            <w:left w:val="none" w:sz="0" w:space="0" w:color="auto"/>
            <w:bottom w:val="none" w:sz="0" w:space="0" w:color="auto"/>
            <w:right w:val="none" w:sz="0" w:space="0" w:color="auto"/>
          </w:divBdr>
        </w:div>
        <w:div w:id="674647720">
          <w:marLeft w:val="0"/>
          <w:marRight w:val="0"/>
          <w:marTop w:val="0"/>
          <w:marBottom w:val="0"/>
          <w:divBdr>
            <w:top w:val="none" w:sz="0" w:space="0" w:color="auto"/>
            <w:left w:val="none" w:sz="0" w:space="0" w:color="auto"/>
            <w:bottom w:val="none" w:sz="0" w:space="0" w:color="auto"/>
            <w:right w:val="none" w:sz="0" w:space="0" w:color="auto"/>
          </w:divBdr>
        </w:div>
        <w:div w:id="1757436863">
          <w:marLeft w:val="0"/>
          <w:marRight w:val="0"/>
          <w:marTop w:val="0"/>
          <w:marBottom w:val="0"/>
          <w:divBdr>
            <w:top w:val="none" w:sz="0" w:space="0" w:color="auto"/>
            <w:left w:val="none" w:sz="0" w:space="0" w:color="auto"/>
            <w:bottom w:val="none" w:sz="0" w:space="0" w:color="auto"/>
            <w:right w:val="none" w:sz="0" w:space="0" w:color="auto"/>
          </w:divBdr>
        </w:div>
        <w:div w:id="176312161">
          <w:marLeft w:val="0"/>
          <w:marRight w:val="0"/>
          <w:marTop w:val="0"/>
          <w:marBottom w:val="0"/>
          <w:divBdr>
            <w:top w:val="none" w:sz="0" w:space="0" w:color="auto"/>
            <w:left w:val="none" w:sz="0" w:space="0" w:color="auto"/>
            <w:bottom w:val="none" w:sz="0" w:space="0" w:color="auto"/>
            <w:right w:val="none" w:sz="0" w:space="0" w:color="auto"/>
          </w:divBdr>
        </w:div>
        <w:div w:id="245698470">
          <w:marLeft w:val="0"/>
          <w:marRight w:val="0"/>
          <w:marTop w:val="0"/>
          <w:marBottom w:val="0"/>
          <w:divBdr>
            <w:top w:val="none" w:sz="0" w:space="0" w:color="auto"/>
            <w:left w:val="none" w:sz="0" w:space="0" w:color="auto"/>
            <w:bottom w:val="none" w:sz="0" w:space="0" w:color="auto"/>
            <w:right w:val="none" w:sz="0" w:space="0" w:color="auto"/>
          </w:divBdr>
        </w:div>
        <w:div w:id="1362583619">
          <w:marLeft w:val="0"/>
          <w:marRight w:val="0"/>
          <w:marTop w:val="0"/>
          <w:marBottom w:val="0"/>
          <w:divBdr>
            <w:top w:val="none" w:sz="0" w:space="0" w:color="auto"/>
            <w:left w:val="none" w:sz="0" w:space="0" w:color="auto"/>
            <w:bottom w:val="none" w:sz="0" w:space="0" w:color="auto"/>
            <w:right w:val="none" w:sz="0" w:space="0" w:color="auto"/>
          </w:divBdr>
        </w:div>
      </w:divsChild>
    </w:div>
    <w:div w:id="88861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DFFCF726AAEAE24098DEECDDC9E92CF0" ma:contentTypeVersion="11" ma:contentTypeDescription="Luo uusi asiakirja." ma:contentTypeScope="" ma:versionID="b4d843a4c1f479a4a756ece8d04841b2">
  <xsd:schema xmlns:xsd="http://www.w3.org/2001/XMLSchema" xmlns:xs="http://www.w3.org/2001/XMLSchema" xmlns:p="http://schemas.microsoft.com/office/2006/metadata/properties" xmlns:ns2="ac1b06a4-a66b-44c6-bae1-186197aa55c3" xmlns:ns3="ba86bcac-2b12-4543-b7f1-ddc500bc6352" targetNamespace="http://schemas.microsoft.com/office/2006/metadata/properties" ma:root="true" ma:fieldsID="b89087774bea9b00a2c544495a4bf77c" ns2:_="" ns3:_="">
    <xsd:import namespace="ac1b06a4-a66b-44c6-bae1-186197aa55c3"/>
    <xsd:import namespace="ba86bcac-2b12-4543-b7f1-ddc500bc6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b06a4-a66b-44c6-bae1-186197aa5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8a302939-3fb9-4ba1-9647-5bd1e48164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86bcac-2b12-4543-b7f1-ddc500bc635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4266fb-b6f1-46d9-bb5d-bfbb278cb6e7}" ma:internalName="TaxCatchAll" ma:showField="CatchAllData" ma:web="ba86bcac-2b12-4543-b7f1-ddc500bc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86bcac-2b12-4543-b7f1-ddc500bc6352" xsi:nil="true"/>
    <lcf76f155ced4ddcb4097134ff3c332f xmlns="ac1b06a4-a66b-44c6-bae1-186197aa5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0479A5-038A-4923-807F-5C46DD2E2BD9}">
  <ds:schemaRefs>
    <ds:schemaRef ds:uri="http://schemas.openxmlformats.org/officeDocument/2006/bibliography"/>
  </ds:schemaRefs>
</ds:datastoreItem>
</file>

<file path=customXml/itemProps2.xml><?xml version="1.0" encoding="utf-8"?>
<ds:datastoreItem xmlns:ds="http://schemas.openxmlformats.org/officeDocument/2006/customXml" ds:itemID="{660D2079-32DF-4F4E-B8F1-88EE1A0CF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b06a4-a66b-44c6-bae1-186197aa55c3"/>
    <ds:schemaRef ds:uri="ba86bcac-2b12-4543-b7f1-ddc500bc6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1BDE1-ACF6-4451-B24F-91A0351B9B87}">
  <ds:schemaRefs>
    <ds:schemaRef ds:uri="http://schemas.microsoft.com/sharepoint/v3/contenttype/forms"/>
  </ds:schemaRefs>
</ds:datastoreItem>
</file>

<file path=customXml/itemProps4.xml><?xml version="1.0" encoding="utf-8"?>
<ds:datastoreItem xmlns:ds="http://schemas.openxmlformats.org/officeDocument/2006/customXml" ds:itemID="{B5E823E9-DDFC-401B-8D41-A804DD72401D}">
  <ds:schemaRefs>
    <ds:schemaRef ds:uri="http://schemas.microsoft.com/office/2006/documentManagement/types"/>
    <ds:schemaRef ds:uri="http://purl.org/dc/terms/"/>
    <ds:schemaRef ds:uri="http://purl.org/dc/dcmitype/"/>
    <ds:schemaRef ds:uri="ba86bcac-2b12-4543-b7f1-ddc500bc6352"/>
    <ds:schemaRef ds:uri="http://purl.org/dc/elements/1.1/"/>
    <ds:schemaRef ds:uri="http://schemas.microsoft.com/office/2006/metadata/properties"/>
    <ds:schemaRef ds:uri="ac1b06a4-a66b-44c6-bae1-186197aa55c3"/>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1259</Words>
  <Characters>10200</Characters>
  <Application>Microsoft Office Word</Application>
  <DocSecurity>0</DocSecurity>
  <Lines>85</Lines>
  <Paragraphs>22</Paragraphs>
  <ScaleCrop>false</ScaleCrop>
  <Company>Kotkan kaupunki</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Kääpä Tiina</dc:creator>
  <cp:keywords/>
  <dc:description/>
  <cp:lastModifiedBy>Storgård Inga</cp:lastModifiedBy>
  <cp:revision>2</cp:revision>
  <cp:lastPrinted>2019-08-09T10:01:00Z</cp:lastPrinted>
  <dcterms:created xsi:type="dcterms:W3CDTF">2025-11-20T08:01:00Z</dcterms:created>
  <dcterms:modified xsi:type="dcterms:W3CDTF">2025-11-20T08:01:00Z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1552932451</vt:i4>
  </property>
  <property fmtid="{D5CDD505-2E9C-101B-9397-08002B2CF9AE}" pid="3" name="_NewReviewCycle">
    <vt:lpwstr/>
  </property>
  <property fmtid="{D5CDD505-2E9C-101B-9397-08002B2CF9AE}" pid="4" name="_EmailSubject">
    <vt:lpwstr>Uusi logo toimintauunnitelma</vt:lpwstr>
  </property>
  <property fmtid="{D5CDD505-2E9C-101B-9397-08002B2CF9AE}" pid="5" name="_AuthorEmail">
    <vt:lpwstr>pia.k.eskola@kotka.fi</vt:lpwstr>
  </property>
  <property fmtid="{D5CDD505-2E9C-101B-9397-08002B2CF9AE}" pid="6" name="_AuthorEmailDisplayName">
    <vt:lpwstr>Eskola Pia</vt:lpwstr>
  </property>
  <property fmtid="{D5CDD505-2E9C-101B-9397-08002B2CF9AE}" pid="7" name="_ReviewingToolsShownOnce">
    <vt:lpwstr/>
  </property>
  <property fmtid="{D5CDD505-2E9C-101B-9397-08002B2CF9AE}" pid="8" name="ContentTypeId">
    <vt:lpwstr>0x010100DFFCF726AAEAE24098DEECDDC9E92CF0</vt:lpwstr>
  </property>
  <property fmtid="{D5CDD505-2E9C-101B-9397-08002B2CF9AE}" pid="9" name="MediaServiceImageTags">
    <vt:lpwstr/>
  </property>
</Properties>
</file>