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FD" w:rsidRPr="007B6AA4" w:rsidRDefault="00E962FD" w:rsidP="00E962FD">
      <w:pPr>
        <w:pStyle w:val="Otsikko2"/>
        <w:spacing w:line="276" w:lineRule="auto"/>
        <w:contextualSpacing/>
        <w:rPr>
          <w:rFonts w:asciiTheme="minorHAnsi" w:hAnsiTheme="minorHAnsi" w:cstheme="minorHAnsi"/>
          <w:color w:val="0070C0"/>
        </w:rPr>
      </w:pPr>
      <w:bookmarkStart w:id="0" w:name="_Toc55381272"/>
      <w:bookmarkStart w:id="1" w:name="_Toc58933936"/>
      <w:r w:rsidRPr="007B6AA4">
        <w:rPr>
          <w:rFonts w:asciiTheme="minorHAnsi" w:hAnsiTheme="minorHAnsi" w:cstheme="minorHAnsi"/>
          <w:color w:val="0070C0"/>
        </w:rPr>
        <w:t>Ruotsin kieli, A-oppimäärä</w:t>
      </w:r>
      <w:bookmarkEnd w:id="0"/>
      <w:bookmarkEnd w:id="1"/>
    </w:p>
    <w:p w:rsidR="00E962FD" w:rsidRPr="007B6AA4" w:rsidRDefault="00E962FD" w:rsidP="00E962FD">
      <w:pPr>
        <w:spacing w:after="0" w:line="276" w:lineRule="auto"/>
        <w:contextualSpacing/>
        <w:rPr>
          <w:rFonts w:cstheme="minorHAnsi"/>
          <w:sz w:val="24"/>
          <w:szCs w:val="24"/>
        </w:rPr>
      </w:pPr>
    </w:p>
    <w:p w:rsidR="00E962FD" w:rsidRPr="007B6AA4" w:rsidRDefault="00E962FD" w:rsidP="00E962FD">
      <w:pPr>
        <w:pStyle w:val="paragraph"/>
        <w:spacing w:before="0" w:beforeAutospacing="0" w:after="0" w:afterAutospacing="0" w:line="276" w:lineRule="auto"/>
        <w:contextualSpacing/>
        <w:jc w:val="both"/>
        <w:textAlignment w:val="baseline"/>
        <w:rPr>
          <w:rFonts w:asciiTheme="minorHAnsi" w:hAnsiTheme="minorHAnsi" w:cstheme="minorHAnsi"/>
        </w:rPr>
      </w:pPr>
      <w:r w:rsidRPr="007B6AA4">
        <w:rPr>
          <w:rStyle w:val="normaltextrun"/>
          <w:rFonts w:asciiTheme="minorHAnsi" w:eastAsiaTheme="majorEastAsia" w:hAnsiTheme="minorHAnsi" w:cstheme="minorHAnsi"/>
          <w:b/>
          <w:bCs/>
        </w:rPr>
        <w:t>Oppilaan oppimisen ja osaamisen</w:t>
      </w:r>
      <w:r w:rsidRPr="007B6AA4">
        <w:rPr>
          <w:rStyle w:val="normaltextrun"/>
          <w:rFonts w:asciiTheme="minorHAnsi" w:eastAsiaTheme="majorEastAsia" w:hAnsiTheme="minorHAnsi" w:cstheme="minorHAnsi"/>
        </w:rPr>
        <w:t> </w:t>
      </w:r>
      <w:r w:rsidRPr="007B6AA4">
        <w:rPr>
          <w:rStyle w:val="normaltextrun"/>
          <w:rFonts w:asciiTheme="minorHAnsi" w:eastAsiaTheme="majorEastAsia" w:hAnsiTheme="minorHAnsi" w:cstheme="minorHAnsi"/>
          <w:b/>
          <w:bCs/>
        </w:rPr>
        <w:t>arviointi ruotsin kielen A-oppimäärässä vuosiluokilla 7–9</w:t>
      </w:r>
    </w:p>
    <w:p w:rsidR="00E962FD" w:rsidRPr="007B6AA4" w:rsidRDefault="00E962FD" w:rsidP="00E962FD">
      <w:pPr>
        <w:pStyle w:val="paragraph"/>
        <w:tabs>
          <w:tab w:val="left" w:pos="5160"/>
        </w:tabs>
        <w:spacing w:before="0" w:beforeAutospacing="0" w:after="0" w:afterAutospacing="0" w:line="276" w:lineRule="auto"/>
        <w:contextualSpacing/>
        <w:jc w:val="both"/>
        <w:textAlignment w:val="baseline"/>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ab/>
      </w:r>
    </w:p>
    <w:p w:rsidR="00E962FD" w:rsidRPr="007B6AA4" w:rsidRDefault="00E962FD" w:rsidP="00E962FD">
      <w:pPr>
        <w:pStyle w:val="Luettelokappale"/>
        <w:spacing w:line="276" w:lineRule="auto"/>
        <w:ind w:left="0"/>
        <w:jc w:val="both"/>
        <w:rPr>
          <w:rFonts w:cstheme="minorHAnsi"/>
          <w:sz w:val="24"/>
          <w:szCs w:val="24"/>
        </w:rPr>
      </w:pPr>
      <w:r w:rsidRPr="007B6AA4">
        <w:rPr>
          <w:rStyle w:val="normaltextrun"/>
          <w:rFonts w:cstheme="minorHAnsi"/>
          <w:sz w:val="24"/>
          <w:szCs w:val="24"/>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7B6AA4">
        <w:rPr>
          <w:rFonts w:cstheme="minorHAnsi"/>
          <w:sz w:val="24"/>
          <w:szCs w:val="24"/>
        </w:rPr>
        <w:t xml:space="preserve">Oppimista arvioidaan monin eri tavoin myös </w:t>
      </w:r>
      <w:proofErr w:type="spellStart"/>
      <w:r w:rsidRPr="007B6AA4">
        <w:rPr>
          <w:rFonts w:cstheme="minorHAnsi"/>
          <w:sz w:val="24"/>
          <w:szCs w:val="24"/>
        </w:rPr>
        <w:t>itsearvioinnin</w:t>
      </w:r>
      <w:proofErr w:type="spellEnd"/>
      <w:r w:rsidRPr="007B6AA4">
        <w:rPr>
          <w:rFonts w:cstheme="minorHAnsi"/>
          <w:sz w:val="24"/>
          <w:szCs w:val="24"/>
        </w:rPr>
        <w:t xml:space="preserve"> ja vertaispalautteen keinoin. Summatiiv</w:t>
      </w:r>
      <w:r w:rsidRPr="007B6AA4">
        <w:rPr>
          <w:rFonts w:cstheme="minorHAnsi"/>
          <w:sz w:val="24"/>
          <w:szCs w:val="24"/>
        </w:rPr>
        <w:t>i</w:t>
      </w:r>
      <w:r w:rsidRPr="007B6AA4">
        <w:rPr>
          <w:rFonts w:cstheme="minorHAnsi"/>
          <w:sz w:val="24"/>
          <w:szCs w:val="24"/>
        </w:rPr>
        <w:t>nen arviointi perustuu siihen, kuinka hyvin ja missä määrin oppilas on saavuttanut paikallisessa opetussuunnitelmassa ruotsin kielen A-oppimäärälle asetetut tavoitteet.</w:t>
      </w:r>
    </w:p>
    <w:p w:rsidR="00E962FD" w:rsidRPr="007B6AA4" w:rsidRDefault="00E962FD" w:rsidP="00E962FD">
      <w:pPr>
        <w:pStyle w:val="Luettelokappale"/>
        <w:spacing w:line="276" w:lineRule="auto"/>
        <w:ind w:left="0"/>
        <w:jc w:val="both"/>
        <w:rPr>
          <w:rFonts w:cstheme="minorHAnsi"/>
          <w:sz w:val="24"/>
          <w:szCs w:val="24"/>
        </w:rPr>
      </w:pPr>
    </w:p>
    <w:p w:rsidR="00E962FD" w:rsidRPr="007B6AA4" w:rsidRDefault="00E962FD" w:rsidP="00E962FD">
      <w:pPr>
        <w:pStyle w:val="Luettelokappale"/>
        <w:spacing w:line="276" w:lineRule="auto"/>
        <w:ind w:left="0"/>
        <w:jc w:val="both"/>
        <w:rPr>
          <w:rFonts w:cstheme="minorHAnsi"/>
          <w:sz w:val="24"/>
          <w:szCs w:val="24"/>
        </w:rPr>
      </w:pPr>
      <w:r w:rsidRPr="007B6AA4">
        <w:rPr>
          <w:rFonts w:cstheme="minorHAnsi"/>
          <w:sz w:val="24"/>
          <w:szCs w:val="24"/>
        </w:rPr>
        <w:t>Oppilaan kehittyvän kielitaidon arviointi perustuu Eurooppalaiseen viitekehykseen ja sen pohjalta laadittuun suomalaiseen sovellukseen Kehittyvän kielita</w:t>
      </w:r>
      <w:r w:rsidRPr="007B6AA4">
        <w:rPr>
          <w:rFonts w:cstheme="minorHAnsi"/>
          <w:sz w:val="24"/>
          <w:szCs w:val="24"/>
        </w:rPr>
        <w:t>i</w:t>
      </w:r>
      <w:r w:rsidRPr="007B6AA4">
        <w:rPr>
          <w:rFonts w:cstheme="minorHAnsi"/>
          <w:sz w:val="24"/>
          <w:szCs w:val="24"/>
        </w:rPr>
        <w:t>don asteikko. Arvioinnissa välineenä voidaan käyttää myös esimerkiksi Eurooppalaista kielisalkkua.</w:t>
      </w:r>
    </w:p>
    <w:p w:rsidR="00E962FD" w:rsidRPr="00465625" w:rsidRDefault="00E962FD" w:rsidP="00E962FD">
      <w:pPr>
        <w:pStyle w:val="Luettelokappale"/>
        <w:spacing w:line="276" w:lineRule="auto"/>
        <w:ind w:left="0"/>
        <w:jc w:val="both"/>
        <w:rPr>
          <w:rFonts w:cstheme="minorHAnsi"/>
          <w:sz w:val="24"/>
          <w:szCs w:val="24"/>
        </w:rPr>
      </w:pPr>
    </w:p>
    <w:p w:rsidR="00E962FD" w:rsidRPr="00465625" w:rsidRDefault="00E962FD" w:rsidP="00E962FD">
      <w:pPr>
        <w:pStyle w:val="Luettelokappale"/>
        <w:spacing w:line="276" w:lineRule="auto"/>
        <w:ind w:left="0"/>
        <w:jc w:val="both"/>
        <w:rPr>
          <w:rFonts w:cstheme="minorHAnsi"/>
          <w:sz w:val="24"/>
          <w:szCs w:val="24"/>
        </w:rPr>
      </w:pPr>
      <w:r w:rsidRPr="00465625">
        <w:rPr>
          <w:rFonts w:cstheme="minorHAnsi"/>
          <w:sz w:val="24"/>
          <w:szCs w:val="24"/>
        </w:rPr>
        <w:t>Arvioinnin tulee olla monipuolista, jotta oppilaat, joilla on kieleen liittyviä oppimisvaikeuksia tai joilla on muulla tavoin kielellisesti erilaiset lähtökohdat, sa</w:t>
      </w:r>
      <w:r w:rsidRPr="00465625">
        <w:rPr>
          <w:rFonts w:cstheme="minorHAnsi"/>
          <w:sz w:val="24"/>
          <w:szCs w:val="24"/>
        </w:rPr>
        <w:t>a</w:t>
      </w:r>
      <w:r w:rsidRPr="00465625">
        <w:rPr>
          <w:rFonts w:cstheme="minorHAnsi"/>
          <w:sz w:val="24"/>
          <w:szCs w:val="24"/>
        </w:rPr>
        <w:t>vat erilaisia mahdollisuuksia osoittaa osaamistaan.</w:t>
      </w:r>
    </w:p>
    <w:p w:rsidR="00E962FD" w:rsidRPr="00465625" w:rsidRDefault="00E962FD" w:rsidP="00E962FD">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hd w:val="clear" w:color="auto" w:fill="FFFF00"/>
        </w:rPr>
      </w:pPr>
    </w:p>
    <w:p w:rsidR="00E962FD" w:rsidRPr="00465625" w:rsidRDefault="00E962FD" w:rsidP="00E962FD">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color w:val="000000"/>
        </w:rPr>
      </w:pPr>
      <w:r w:rsidRPr="00465625">
        <w:rPr>
          <w:rStyle w:val="normaltextrun"/>
          <w:rFonts w:asciiTheme="minorHAnsi" w:eastAsiaTheme="majorEastAsia" w:hAnsiTheme="minorHAnsi" w:cstheme="minorHAnsi"/>
        </w:rPr>
        <w:t xml:space="preserve">Päättöarviointi sijoittuu siihen lukuvuoteen, jona oppilaan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opiskelu päättyy vuosiluokilla 7, 8 tai 9 paikallisessa opetussuunnite</w:t>
      </w:r>
      <w:r w:rsidRPr="00465625">
        <w:rPr>
          <w:rStyle w:val="normaltextrun"/>
          <w:rFonts w:asciiTheme="minorHAnsi" w:eastAsiaTheme="majorEastAsia" w:hAnsiTheme="minorHAnsi" w:cstheme="minorHAnsi"/>
        </w:rPr>
        <w:t>l</w:t>
      </w:r>
      <w:r w:rsidRPr="00465625">
        <w:rPr>
          <w:rStyle w:val="normaltextrun"/>
          <w:rFonts w:asciiTheme="minorHAnsi" w:eastAsiaTheme="majorEastAsia" w:hAnsiTheme="minorHAnsi" w:cstheme="minorHAnsi"/>
        </w:rPr>
        <w:t xml:space="preserve">massa päätetyn ja kuvatun tuntijaon mukaisesti. Päättöarviointi kuvaa sitä, kuinka hyvin ja missä määrin oppilas on opiskelun päättyessä saavuttanut </w:t>
      </w:r>
      <w:r w:rsidRPr="00465625">
        <w:rPr>
          <w:rFonts w:asciiTheme="minorHAnsi" w:hAnsiTheme="minorHAnsi" w:cstheme="minorHAnsi"/>
        </w:rPr>
        <w:t>ruotsin kielen A-</w:t>
      </w:r>
      <w:r w:rsidRPr="00465625">
        <w:rPr>
          <w:rStyle w:val="normaltextrun"/>
          <w:rFonts w:asciiTheme="minorHAnsi" w:eastAsiaTheme="majorEastAsia" w:hAnsiTheme="minorHAnsi" w:cstheme="minorHAnsi"/>
        </w:rPr>
        <w:t xml:space="preserve">oppimäärän tavoitteet. Päättöarvosanan muodostamisessa otetaan huomioon kaikki perusopetuksen opetussuunnitelman perusteissa määritellyt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tavoitteet ja niihin liittyvät päättöarvioinnin kriteerit riippumatta siitä, mille vuosiluokalle 7, 8 tai 9 yksittäinen tavoite on asete</w:t>
      </w:r>
      <w:r w:rsidRPr="00465625">
        <w:rPr>
          <w:rStyle w:val="normaltextrun"/>
          <w:rFonts w:asciiTheme="minorHAnsi" w:eastAsiaTheme="majorEastAsia" w:hAnsiTheme="minorHAnsi" w:cstheme="minorHAnsi"/>
        </w:rPr>
        <w:t>t</w:t>
      </w:r>
      <w:r w:rsidRPr="00465625">
        <w:rPr>
          <w:rStyle w:val="normaltextrun"/>
          <w:rFonts w:asciiTheme="minorHAnsi" w:eastAsiaTheme="majorEastAsia" w:hAnsiTheme="minorHAnsi" w:cstheme="minorHAnsi"/>
        </w:rPr>
        <w:t xml:space="preserve">tu paikallisessa opetussuunnitelmassa. Päättöarvosana on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tavoitteiden ja kriteerien perusteella muodostettu kokonaisarviointi. Oppilas on saavuttanut oppimäärän tavoitteet arvosanan 5, 7, 8 tai 9 mukaisesti, kun oppilaan osaaminen vastaa pääosin kyseisen arvosanan kriteereissä k</w:t>
      </w:r>
      <w:r w:rsidRPr="00465625">
        <w:rPr>
          <w:rStyle w:val="normaltextrun"/>
          <w:rFonts w:asciiTheme="minorHAnsi" w:eastAsiaTheme="majorEastAsia" w:hAnsiTheme="minorHAnsi" w:cstheme="minorHAnsi"/>
        </w:rPr>
        <w:t>u</w:t>
      </w:r>
      <w:r w:rsidRPr="00465625">
        <w:rPr>
          <w:rStyle w:val="normaltextrun"/>
          <w:rFonts w:asciiTheme="minorHAnsi" w:eastAsiaTheme="majorEastAsia" w:hAnsiTheme="minorHAnsi" w:cstheme="minorHAnsi"/>
        </w:rPr>
        <w:t xml:space="preserve">vattua osaamisen tasoa. Arvosanojen 4, 6 ja 10 mukaisen osaamisen kokonaisarviointi muodostetaan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w:t>
      </w:r>
      <w:r w:rsidRPr="00465625">
        <w:rPr>
          <w:rFonts w:asciiTheme="minorHAnsi" w:hAnsiTheme="minorHAnsi" w:cstheme="minorHAnsi"/>
        </w:rPr>
        <w:t>ruotsin kielen A-oppimäärän</w:t>
      </w:r>
      <w:r w:rsidRPr="00465625">
        <w:rPr>
          <w:rStyle w:val="normaltextrun"/>
          <w:rFonts w:asciiTheme="minorHAnsi" w:eastAsiaTheme="majorEastAsia" w:hAnsiTheme="minorHAnsi" w:cstheme="minorHAnsi"/>
        </w:rPr>
        <w:t xml:space="preserve"> päättöarviointiin ja siitä muodostettavaan päättöarvosanaan.</w:t>
      </w:r>
    </w:p>
    <w:p w:rsidR="00A71B57" w:rsidRDefault="00A71B57" w:rsidP="00E962F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600" w:firstRow="0" w:lastRow="0" w:firstColumn="0" w:lastColumn="0" w:noHBand="1" w:noVBand="1"/>
      </w:tblPr>
      <w:tblGrid>
        <w:gridCol w:w="1777"/>
        <w:gridCol w:w="1160"/>
        <w:gridCol w:w="1972"/>
        <w:gridCol w:w="1717"/>
        <w:gridCol w:w="1914"/>
        <w:gridCol w:w="1879"/>
        <w:gridCol w:w="1914"/>
        <w:gridCol w:w="1865"/>
        <w:gridCol w:w="6"/>
      </w:tblGrid>
      <w:tr w:rsidR="00E962FD" w:rsidRPr="00E962FD" w:rsidTr="0032620D">
        <w:trPr>
          <w:trHeight w:val="283"/>
          <w:jc w:val="center"/>
        </w:trPr>
        <w:tc>
          <w:tcPr>
            <w:tcW w:w="626" w:type="pct"/>
            <w:shd w:val="clear" w:color="auto" w:fill="B8CCE4" w:themeFill="accent1" w:themeFillTint="66"/>
            <w:tcMar>
              <w:top w:w="100" w:type="dxa"/>
              <w:left w:w="100" w:type="dxa"/>
              <w:bottom w:w="100" w:type="dxa"/>
              <w:right w:w="100" w:type="dxa"/>
            </w:tcMar>
          </w:tcPr>
          <w:p w:rsidR="00E962FD" w:rsidRPr="00E962FD" w:rsidRDefault="00E962FD" w:rsidP="0032620D">
            <w:pPr>
              <w:spacing w:line="276" w:lineRule="auto"/>
              <w:contextualSpacing/>
              <w:rPr>
                <w:rFonts w:cstheme="minorHAnsi"/>
                <w:b/>
                <w:bCs/>
                <w:sz w:val="22"/>
                <w:szCs w:val="24"/>
              </w:rPr>
            </w:pPr>
            <w:bookmarkStart w:id="2" w:name="_Hlk42780108"/>
            <w:bookmarkStart w:id="3" w:name="_GoBack"/>
            <w:r w:rsidRPr="00E962FD">
              <w:rPr>
                <w:rFonts w:cstheme="minorHAnsi"/>
                <w:b/>
                <w:bCs/>
                <w:sz w:val="22"/>
                <w:szCs w:val="24"/>
              </w:rPr>
              <w:lastRenderedPageBreak/>
              <w:t>Opetuksen tavo</w:t>
            </w:r>
            <w:r w:rsidRPr="00E962FD">
              <w:rPr>
                <w:rFonts w:cstheme="minorHAnsi"/>
                <w:b/>
                <w:bCs/>
                <w:sz w:val="22"/>
                <w:szCs w:val="24"/>
              </w:rPr>
              <w:t>i</w:t>
            </w:r>
            <w:r w:rsidRPr="00E962FD">
              <w:rPr>
                <w:rFonts w:cstheme="minorHAnsi"/>
                <w:b/>
                <w:bCs/>
                <w:sz w:val="22"/>
                <w:szCs w:val="24"/>
              </w:rPr>
              <w:t>te</w:t>
            </w:r>
          </w:p>
        </w:tc>
        <w:tc>
          <w:tcPr>
            <w:tcW w:w="625" w:type="pct"/>
            <w:shd w:val="clear" w:color="auto" w:fill="B8CCE4" w:themeFill="accent1" w:themeFillTint="66"/>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b/>
                <w:sz w:val="22"/>
                <w:szCs w:val="24"/>
              </w:rPr>
            </w:pPr>
            <w:r w:rsidRPr="00E962FD">
              <w:rPr>
                <w:rFonts w:cstheme="minorHAnsi"/>
                <w:b/>
                <w:sz w:val="22"/>
                <w:szCs w:val="24"/>
              </w:rPr>
              <w:t>Sisält</w:t>
            </w:r>
            <w:r w:rsidRPr="00E962FD">
              <w:rPr>
                <w:rFonts w:cstheme="minorHAnsi"/>
                <w:b/>
                <w:sz w:val="22"/>
                <w:szCs w:val="24"/>
              </w:rPr>
              <w:t>ö</w:t>
            </w:r>
            <w:r w:rsidRPr="00E962FD">
              <w:rPr>
                <w:rFonts w:cstheme="minorHAnsi"/>
                <w:b/>
                <w:sz w:val="22"/>
                <w:szCs w:val="24"/>
              </w:rPr>
              <w:t>alueet</w:t>
            </w:r>
          </w:p>
        </w:tc>
        <w:tc>
          <w:tcPr>
            <w:tcW w:w="625" w:type="pct"/>
            <w:shd w:val="clear" w:color="auto" w:fill="B8CCE4" w:themeFill="accent1" w:themeFillTint="66"/>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b/>
                <w:sz w:val="22"/>
                <w:szCs w:val="24"/>
              </w:rPr>
            </w:pPr>
            <w:proofErr w:type="gramStart"/>
            <w:r w:rsidRPr="00E962FD">
              <w:rPr>
                <w:rFonts w:cstheme="minorHAnsi"/>
                <w:b/>
                <w:sz w:val="22"/>
                <w:szCs w:val="24"/>
              </w:rPr>
              <w:t>Opetuksen tavoi</w:t>
            </w:r>
            <w:r w:rsidRPr="00E962FD">
              <w:rPr>
                <w:rFonts w:cstheme="minorHAnsi"/>
                <w:b/>
                <w:sz w:val="22"/>
                <w:szCs w:val="24"/>
              </w:rPr>
              <w:t>t</w:t>
            </w:r>
            <w:r w:rsidRPr="00E962FD">
              <w:rPr>
                <w:rFonts w:cstheme="minorHAnsi"/>
                <w:b/>
                <w:sz w:val="22"/>
                <w:szCs w:val="24"/>
              </w:rPr>
              <w:t>teista johdetut o</w:t>
            </w:r>
            <w:r w:rsidRPr="00E962FD">
              <w:rPr>
                <w:rFonts w:cstheme="minorHAnsi"/>
                <w:b/>
                <w:sz w:val="22"/>
                <w:szCs w:val="24"/>
              </w:rPr>
              <w:t>p</w:t>
            </w:r>
            <w:r w:rsidRPr="00E962FD">
              <w:rPr>
                <w:rFonts w:cstheme="minorHAnsi"/>
                <w:b/>
                <w:sz w:val="22"/>
                <w:szCs w:val="24"/>
              </w:rPr>
              <w:t>pimisen tavoitteet</w:t>
            </w:r>
            <w:proofErr w:type="gramEnd"/>
          </w:p>
        </w:tc>
        <w:tc>
          <w:tcPr>
            <w:tcW w:w="625" w:type="pct"/>
            <w:shd w:val="clear" w:color="auto" w:fill="B8CCE4" w:themeFill="accent1" w:themeFillTint="66"/>
          </w:tcPr>
          <w:p w:rsidR="00E962FD" w:rsidRPr="00E962FD" w:rsidRDefault="00E962FD" w:rsidP="0032620D">
            <w:pPr>
              <w:spacing w:line="276" w:lineRule="auto"/>
              <w:ind w:left="40"/>
              <w:contextualSpacing/>
              <w:rPr>
                <w:rFonts w:cstheme="minorHAnsi"/>
                <w:b/>
                <w:sz w:val="22"/>
                <w:szCs w:val="24"/>
              </w:rPr>
            </w:pPr>
            <w:r w:rsidRPr="00E962FD">
              <w:rPr>
                <w:rFonts w:cstheme="minorHAnsi"/>
                <w:b/>
                <w:sz w:val="22"/>
                <w:szCs w:val="24"/>
              </w:rPr>
              <w:t>Arvioinnin ko</w:t>
            </w:r>
            <w:r w:rsidRPr="00E962FD">
              <w:rPr>
                <w:rFonts w:cstheme="minorHAnsi"/>
                <w:b/>
                <w:sz w:val="22"/>
                <w:szCs w:val="24"/>
              </w:rPr>
              <w:t>h</w:t>
            </w:r>
            <w:r w:rsidRPr="00E962FD">
              <w:rPr>
                <w:rFonts w:cstheme="minorHAnsi"/>
                <w:b/>
                <w:sz w:val="22"/>
                <w:szCs w:val="24"/>
              </w:rPr>
              <w:t xml:space="preserve">de </w:t>
            </w:r>
          </w:p>
        </w:tc>
        <w:tc>
          <w:tcPr>
            <w:tcW w:w="625" w:type="pct"/>
            <w:shd w:val="clear" w:color="auto" w:fill="B8CCE4" w:themeFill="accent1" w:themeFillTint="66"/>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b/>
                <w:sz w:val="22"/>
                <w:szCs w:val="24"/>
              </w:rPr>
            </w:pPr>
            <w:r w:rsidRPr="00E962FD">
              <w:rPr>
                <w:rFonts w:cstheme="minorHAnsi"/>
                <w:b/>
                <w:sz w:val="22"/>
                <w:szCs w:val="24"/>
              </w:rPr>
              <w:t xml:space="preserve">Osaamisen kuvaus arvosanalle 5 </w:t>
            </w:r>
          </w:p>
        </w:tc>
        <w:tc>
          <w:tcPr>
            <w:tcW w:w="625" w:type="pct"/>
            <w:shd w:val="clear" w:color="auto" w:fill="B8CCE4" w:themeFill="accent1" w:themeFillTint="66"/>
          </w:tcPr>
          <w:p w:rsidR="00E962FD" w:rsidRPr="00E962FD" w:rsidRDefault="00E962FD" w:rsidP="0032620D">
            <w:pPr>
              <w:spacing w:after="0" w:line="276" w:lineRule="auto"/>
              <w:ind w:left="40"/>
              <w:contextualSpacing/>
              <w:rPr>
                <w:rFonts w:eastAsia="Times New Roman" w:cstheme="minorHAnsi"/>
                <w:sz w:val="22"/>
                <w:szCs w:val="24"/>
              </w:rPr>
            </w:pPr>
            <w:r w:rsidRPr="00E962FD">
              <w:rPr>
                <w:rFonts w:eastAsia="Arial" w:cstheme="minorHAnsi"/>
                <w:b/>
                <w:sz w:val="22"/>
                <w:szCs w:val="24"/>
              </w:rPr>
              <w:t xml:space="preserve">Osaamisen kuvaus arvosanalle 7 </w:t>
            </w:r>
          </w:p>
        </w:tc>
        <w:tc>
          <w:tcPr>
            <w:tcW w:w="625" w:type="pct"/>
            <w:shd w:val="clear" w:color="auto" w:fill="B8CCE4" w:themeFill="accent1" w:themeFillTint="66"/>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b/>
                <w:sz w:val="22"/>
                <w:szCs w:val="24"/>
              </w:rPr>
            </w:pPr>
            <w:r w:rsidRPr="00E962FD">
              <w:rPr>
                <w:rFonts w:cstheme="minorHAnsi"/>
                <w:b/>
                <w:sz w:val="22"/>
                <w:szCs w:val="24"/>
              </w:rPr>
              <w:t xml:space="preserve">Osaamisen kuvaus arvosanalle 8 </w:t>
            </w:r>
          </w:p>
        </w:tc>
        <w:tc>
          <w:tcPr>
            <w:tcW w:w="626" w:type="pct"/>
            <w:gridSpan w:val="2"/>
            <w:shd w:val="clear" w:color="auto" w:fill="B8CCE4" w:themeFill="accent1" w:themeFillTint="66"/>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b/>
                <w:sz w:val="22"/>
                <w:szCs w:val="24"/>
              </w:rPr>
            </w:pPr>
            <w:r w:rsidRPr="00E962FD">
              <w:rPr>
                <w:rFonts w:cstheme="minorHAnsi"/>
                <w:b/>
                <w:sz w:val="22"/>
                <w:szCs w:val="24"/>
              </w:rPr>
              <w:t>Osaamisen kuv</w:t>
            </w:r>
            <w:r w:rsidRPr="00E962FD">
              <w:rPr>
                <w:rFonts w:cstheme="minorHAnsi"/>
                <w:b/>
                <w:sz w:val="22"/>
                <w:szCs w:val="24"/>
              </w:rPr>
              <w:t>a</w:t>
            </w:r>
            <w:r w:rsidRPr="00E962FD">
              <w:rPr>
                <w:rFonts w:cstheme="minorHAnsi"/>
                <w:b/>
                <w:sz w:val="22"/>
                <w:szCs w:val="24"/>
              </w:rPr>
              <w:t xml:space="preserve">us arvosanalle 9 </w:t>
            </w:r>
          </w:p>
        </w:tc>
      </w:tr>
      <w:tr w:rsidR="00E962FD" w:rsidRPr="00E962FD" w:rsidTr="0032620D">
        <w:trPr>
          <w:trHeight w:val="283"/>
          <w:jc w:val="center"/>
        </w:trPr>
        <w:tc>
          <w:tcPr>
            <w:tcW w:w="5000" w:type="pct"/>
            <w:gridSpan w:val="9"/>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b/>
                <w:sz w:val="22"/>
                <w:szCs w:val="24"/>
              </w:rPr>
            </w:pPr>
            <w:r w:rsidRPr="00E962FD">
              <w:rPr>
                <w:rFonts w:cstheme="minorHAnsi"/>
                <w:b/>
                <w:sz w:val="22"/>
                <w:szCs w:val="24"/>
              </w:rPr>
              <w:t>Kasvu kulttuuriseen moninaisuuteen ja kielitietoisuuteen</w:t>
            </w:r>
          </w:p>
        </w:tc>
      </w:tr>
      <w:tr w:rsidR="00E962FD" w:rsidRPr="00E962FD" w:rsidTr="0032620D">
        <w:trPr>
          <w:trHeight w:val="283"/>
          <w:jc w:val="center"/>
        </w:trPr>
        <w:tc>
          <w:tcPr>
            <w:tcW w:w="626"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t>T1 edistää opp</w:t>
            </w:r>
            <w:r w:rsidRPr="00E962FD">
              <w:rPr>
                <w:rFonts w:cstheme="minorHAnsi"/>
                <w:sz w:val="22"/>
                <w:szCs w:val="24"/>
              </w:rPr>
              <w:t>i</w:t>
            </w:r>
            <w:r w:rsidRPr="00E962FD">
              <w:rPr>
                <w:rFonts w:cstheme="minorHAnsi"/>
                <w:sz w:val="22"/>
                <w:szCs w:val="24"/>
              </w:rPr>
              <w:t>laan taitoa pohtia ruotsin kansalliskielen as</w:t>
            </w:r>
            <w:r w:rsidRPr="00E962FD">
              <w:rPr>
                <w:rFonts w:cstheme="minorHAnsi"/>
                <w:sz w:val="22"/>
                <w:szCs w:val="24"/>
              </w:rPr>
              <w:t>e</w:t>
            </w:r>
            <w:r w:rsidRPr="00E962FD">
              <w:rPr>
                <w:rFonts w:cstheme="minorHAnsi"/>
                <w:sz w:val="22"/>
                <w:szCs w:val="24"/>
              </w:rPr>
              <w:t>maan liittyviä ilmiöitä sekä a</w:t>
            </w:r>
            <w:r w:rsidRPr="00E962FD">
              <w:rPr>
                <w:rFonts w:cstheme="minorHAnsi"/>
                <w:sz w:val="22"/>
                <w:szCs w:val="24"/>
              </w:rPr>
              <w:t>n</w:t>
            </w:r>
            <w:r w:rsidRPr="00E962FD">
              <w:rPr>
                <w:rFonts w:cstheme="minorHAnsi"/>
                <w:sz w:val="22"/>
                <w:szCs w:val="24"/>
              </w:rPr>
              <w:t>taa oppilaalle valmiuksia kehi</w:t>
            </w:r>
            <w:r w:rsidRPr="00E962FD">
              <w:rPr>
                <w:rFonts w:cstheme="minorHAnsi"/>
                <w:sz w:val="22"/>
                <w:szCs w:val="24"/>
              </w:rPr>
              <w:t>t</w:t>
            </w:r>
            <w:r w:rsidRPr="00E962FD">
              <w:rPr>
                <w:rFonts w:cstheme="minorHAnsi"/>
                <w:sz w:val="22"/>
                <w:szCs w:val="24"/>
              </w:rPr>
              <w:t>tää kulttuurien välistä toimint</w:t>
            </w:r>
            <w:r w:rsidRPr="00E962FD">
              <w:rPr>
                <w:rFonts w:cstheme="minorHAnsi"/>
                <w:sz w:val="22"/>
                <w:szCs w:val="24"/>
              </w:rPr>
              <w:t>a</w:t>
            </w:r>
            <w:r w:rsidRPr="00E962FD">
              <w:rPr>
                <w:rFonts w:cstheme="minorHAnsi"/>
                <w:sz w:val="22"/>
                <w:szCs w:val="24"/>
              </w:rPr>
              <w:t>kykyä</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S1</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oppii tu</w:t>
            </w:r>
            <w:r w:rsidRPr="00E962FD">
              <w:rPr>
                <w:rFonts w:cstheme="minorHAnsi"/>
                <w:sz w:val="22"/>
                <w:szCs w:val="24"/>
              </w:rPr>
              <w:t>n</w:t>
            </w:r>
            <w:r w:rsidRPr="00E962FD">
              <w:rPr>
                <w:rFonts w:cstheme="minorHAnsi"/>
                <w:sz w:val="22"/>
                <w:szCs w:val="24"/>
              </w:rPr>
              <w:t>temaan ruotsin kansalliskielen asemaan liittyviä ilmiöitä.</w:t>
            </w:r>
          </w:p>
          <w:p w:rsidR="00E962FD" w:rsidRPr="00E962FD" w:rsidRDefault="00E962FD" w:rsidP="0032620D">
            <w:pPr>
              <w:spacing w:after="0" w:line="276" w:lineRule="auto"/>
              <w:contextualSpacing/>
              <w:rPr>
                <w:rFonts w:cstheme="minorHAnsi"/>
                <w:sz w:val="22"/>
                <w:szCs w:val="24"/>
              </w:rPr>
            </w:pPr>
            <w:r w:rsidRPr="00E962FD">
              <w:rPr>
                <w:rFonts w:eastAsia="Times New Roman" w:cstheme="minorHAnsi"/>
                <w:sz w:val="22"/>
                <w:szCs w:val="24"/>
              </w:rPr>
              <w:t>Hän oppii tunt</w:t>
            </w:r>
            <w:r w:rsidRPr="00E962FD">
              <w:rPr>
                <w:rFonts w:eastAsia="Times New Roman" w:cstheme="minorHAnsi"/>
                <w:sz w:val="22"/>
                <w:szCs w:val="24"/>
              </w:rPr>
              <w:t>e</w:t>
            </w:r>
            <w:r w:rsidRPr="00E962FD">
              <w:rPr>
                <w:rFonts w:eastAsia="Times New Roman" w:cstheme="minorHAnsi"/>
                <w:sz w:val="22"/>
                <w:szCs w:val="24"/>
              </w:rPr>
              <w:t>maan Pohjoisma</w:t>
            </w:r>
            <w:r w:rsidRPr="00E962FD">
              <w:rPr>
                <w:rFonts w:eastAsia="Times New Roman" w:cstheme="minorHAnsi"/>
                <w:sz w:val="22"/>
                <w:szCs w:val="24"/>
              </w:rPr>
              <w:t>i</w:t>
            </w:r>
            <w:r w:rsidRPr="00E962FD">
              <w:rPr>
                <w:rFonts w:eastAsia="Times New Roman" w:cstheme="minorHAnsi"/>
                <w:sz w:val="22"/>
                <w:szCs w:val="24"/>
              </w:rPr>
              <w:t>den kulttuureja ja elämänmuotoja. Oppilas oppii kehi</w:t>
            </w:r>
            <w:r w:rsidRPr="00E962FD">
              <w:rPr>
                <w:rFonts w:eastAsia="Times New Roman" w:cstheme="minorHAnsi"/>
                <w:sz w:val="22"/>
                <w:szCs w:val="24"/>
              </w:rPr>
              <w:t>t</w:t>
            </w:r>
            <w:r w:rsidRPr="00E962FD">
              <w:rPr>
                <w:rFonts w:eastAsia="Times New Roman" w:cstheme="minorHAnsi"/>
                <w:sz w:val="22"/>
                <w:szCs w:val="24"/>
              </w:rPr>
              <w:t>tämään kulttuurien välistä toimintak</w:t>
            </w:r>
            <w:r w:rsidRPr="00E962FD">
              <w:rPr>
                <w:rFonts w:eastAsia="Times New Roman" w:cstheme="minorHAnsi"/>
                <w:sz w:val="22"/>
                <w:szCs w:val="24"/>
              </w:rPr>
              <w:t>y</w:t>
            </w:r>
            <w:r w:rsidRPr="00E962FD">
              <w:rPr>
                <w:rFonts w:eastAsia="Times New Roman" w:cstheme="minorHAnsi"/>
                <w:sz w:val="22"/>
                <w:szCs w:val="24"/>
              </w:rPr>
              <w:t>kyään.</w:t>
            </w:r>
          </w:p>
        </w:tc>
        <w:tc>
          <w:tcPr>
            <w:tcW w:w="625" w:type="pct"/>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Kansalliskielten asemaan ja po</w:t>
            </w:r>
            <w:r w:rsidRPr="00E962FD">
              <w:rPr>
                <w:rFonts w:cstheme="minorHAnsi"/>
                <w:sz w:val="22"/>
                <w:szCs w:val="24"/>
              </w:rPr>
              <w:t>h</w:t>
            </w:r>
            <w:r w:rsidRPr="00E962FD">
              <w:rPr>
                <w:rFonts w:cstheme="minorHAnsi"/>
                <w:sz w:val="22"/>
                <w:szCs w:val="24"/>
              </w:rPr>
              <w:t>joismaiseen kieli- ja kulttuuriymp</w:t>
            </w:r>
            <w:r w:rsidRPr="00E962FD">
              <w:rPr>
                <w:rFonts w:cstheme="minorHAnsi"/>
                <w:sz w:val="22"/>
                <w:szCs w:val="24"/>
              </w:rPr>
              <w:t>ä</w:t>
            </w:r>
            <w:r w:rsidRPr="00E962FD">
              <w:rPr>
                <w:rFonts w:cstheme="minorHAnsi"/>
                <w:sz w:val="22"/>
                <w:szCs w:val="24"/>
              </w:rPr>
              <w:t>ristöön liittyvien kysymysten huomaaminen ja kulttuurien väl</w:t>
            </w:r>
            <w:r w:rsidRPr="00E962FD">
              <w:rPr>
                <w:rFonts w:cstheme="minorHAnsi"/>
                <w:sz w:val="22"/>
                <w:szCs w:val="24"/>
              </w:rPr>
              <w:t>i</w:t>
            </w:r>
            <w:r w:rsidRPr="00E962FD">
              <w:rPr>
                <w:rFonts w:cstheme="minorHAnsi"/>
                <w:sz w:val="22"/>
                <w:szCs w:val="24"/>
              </w:rPr>
              <w:t>nen toimintakyky</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nim</w:t>
            </w:r>
            <w:r w:rsidRPr="00E962FD">
              <w:rPr>
                <w:rFonts w:cstheme="minorHAnsi"/>
                <w:sz w:val="22"/>
                <w:szCs w:val="24"/>
              </w:rPr>
              <w:t>e</w:t>
            </w:r>
            <w:r w:rsidRPr="00E962FD">
              <w:rPr>
                <w:rFonts w:cstheme="minorHAnsi"/>
                <w:sz w:val="22"/>
                <w:szCs w:val="24"/>
              </w:rPr>
              <w:t>tä Pohjoismaat ja joitakin pohjoi</w:t>
            </w:r>
            <w:r w:rsidRPr="00E962FD">
              <w:rPr>
                <w:rFonts w:cstheme="minorHAnsi"/>
                <w:sz w:val="22"/>
                <w:szCs w:val="24"/>
              </w:rPr>
              <w:t>s</w:t>
            </w:r>
            <w:r w:rsidRPr="00E962FD">
              <w:rPr>
                <w:rFonts w:cstheme="minorHAnsi"/>
                <w:sz w:val="22"/>
                <w:szCs w:val="24"/>
              </w:rPr>
              <w:t>maisia kieliä.</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antaa joitakin esimerkk</w:t>
            </w:r>
            <w:r w:rsidRPr="00E962FD">
              <w:rPr>
                <w:rFonts w:cstheme="minorHAnsi"/>
                <w:sz w:val="22"/>
                <w:szCs w:val="24"/>
              </w:rPr>
              <w:t>e</w:t>
            </w:r>
            <w:r w:rsidRPr="00E962FD">
              <w:rPr>
                <w:rFonts w:cstheme="minorHAnsi"/>
                <w:sz w:val="22"/>
                <w:szCs w:val="24"/>
              </w:rPr>
              <w:t>jä ruotsin kielen asemasta kansa</w:t>
            </w:r>
            <w:r w:rsidRPr="00E962FD">
              <w:rPr>
                <w:rFonts w:cstheme="minorHAnsi"/>
                <w:sz w:val="22"/>
                <w:szCs w:val="24"/>
              </w:rPr>
              <w:t>l</w:t>
            </w:r>
            <w:r w:rsidRPr="00E962FD">
              <w:rPr>
                <w:rFonts w:cstheme="minorHAnsi"/>
                <w:sz w:val="22"/>
                <w:szCs w:val="24"/>
              </w:rPr>
              <w:t>liskielenä Suome</w:t>
            </w:r>
            <w:r w:rsidRPr="00E962FD">
              <w:rPr>
                <w:rFonts w:cstheme="minorHAnsi"/>
                <w:sz w:val="22"/>
                <w:szCs w:val="24"/>
              </w:rPr>
              <w:t>s</w:t>
            </w:r>
            <w:r w:rsidRPr="00E962FD">
              <w:rPr>
                <w:rFonts w:cstheme="minorHAnsi"/>
                <w:sz w:val="22"/>
                <w:szCs w:val="24"/>
              </w:rPr>
              <w:t>sa.</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kertoa jotakin Po</w:t>
            </w:r>
            <w:r w:rsidRPr="00E962FD">
              <w:rPr>
                <w:rFonts w:cstheme="minorHAnsi"/>
                <w:sz w:val="22"/>
                <w:szCs w:val="24"/>
              </w:rPr>
              <w:t>h</w:t>
            </w:r>
            <w:r w:rsidRPr="00E962FD">
              <w:rPr>
                <w:rFonts w:cstheme="minorHAnsi"/>
                <w:sz w:val="22"/>
                <w:szCs w:val="24"/>
              </w:rPr>
              <w:t>joismaiden kulttuureista ja el</w:t>
            </w:r>
            <w:r w:rsidRPr="00E962FD">
              <w:rPr>
                <w:rFonts w:cstheme="minorHAnsi"/>
                <w:sz w:val="22"/>
                <w:szCs w:val="24"/>
              </w:rPr>
              <w:t>ä</w:t>
            </w:r>
            <w:r w:rsidRPr="00E962FD">
              <w:rPr>
                <w:rFonts w:cstheme="minorHAnsi"/>
                <w:sz w:val="22"/>
                <w:szCs w:val="24"/>
              </w:rPr>
              <w:t>mänmuodoista.</w:t>
            </w:r>
          </w:p>
        </w:tc>
        <w:tc>
          <w:tcPr>
            <w:tcW w:w="625" w:type="pct"/>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nim</w:t>
            </w:r>
            <w:r w:rsidRPr="00E962FD">
              <w:rPr>
                <w:rFonts w:cstheme="minorHAnsi"/>
                <w:sz w:val="22"/>
                <w:szCs w:val="24"/>
              </w:rPr>
              <w:t>e</w:t>
            </w:r>
            <w:r w:rsidRPr="00E962FD">
              <w:rPr>
                <w:rFonts w:cstheme="minorHAnsi"/>
                <w:sz w:val="22"/>
                <w:szCs w:val="24"/>
              </w:rPr>
              <w:t>tä Pohjoismaat ja niiden viralliset kielet.</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osaa ke</w:t>
            </w:r>
            <w:r w:rsidRPr="00E962FD">
              <w:rPr>
                <w:rFonts w:cstheme="minorHAnsi"/>
                <w:sz w:val="22"/>
                <w:szCs w:val="24"/>
              </w:rPr>
              <w:t>r</w:t>
            </w:r>
            <w:r w:rsidRPr="00E962FD">
              <w:rPr>
                <w:rFonts w:cstheme="minorHAnsi"/>
                <w:sz w:val="22"/>
                <w:szCs w:val="24"/>
              </w:rPr>
              <w:t>toa keskeisiä asio</w:t>
            </w:r>
            <w:r w:rsidRPr="00E962FD">
              <w:rPr>
                <w:rFonts w:cstheme="minorHAnsi"/>
                <w:sz w:val="22"/>
                <w:szCs w:val="24"/>
              </w:rPr>
              <w:t>i</w:t>
            </w:r>
            <w:r w:rsidRPr="00E962FD">
              <w:rPr>
                <w:rFonts w:cstheme="minorHAnsi"/>
                <w:sz w:val="22"/>
                <w:szCs w:val="24"/>
              </w:rPr>
              <w:t>ta ruotsin kielen asemasta kansa</w:t>
            </w:r>
            <w:r w:rsidRPr="00E962FD">
              <w:rPr>
                <w:rFonts w:cstheme="minorHAnsi"/>
                <w:sz w:val="22"/>
                <w:szCs w:val="24"/>
              </w:rPr>
              <w:t>l</w:t>
            </w:r>
            <w:r w:rsidRPr="00E962FD">
              <w:rPr>
                <w:rFonts w:cstheme="minorHAnsi"/>
                <w:sz w:val="22"/>
                <w:szCs w:val="24"/>
              </w:rPr>
              <w:t xml:space="preserve">liskielenä. </w:t>
            </w:r>
          </w:p>
          <w:p w:rsidR="00E962FD" w:rsidRPr="00E962FD" w:rsidRDefault="00E962FD" w:rsidP="0032620D">
            <w:pPr>
              <w:spacing w:after="0" w:line="276" w:lineRule="auto"/>
              <w:contextualSpacing/>
              <w:rPr>
                <w:rFonts w:eastAsia="Arial" w:cstheme="minorHAnsi"/>
                <w:sz w:val="22"/>
                <w:szCs w:val="24"/>
              </w:rPr>
            </w:pPr>
          </w:p>
          <w:p w:rsidR="00E962FD" w:rsidRPr="00E962FD" w:rsidRDefault="00E962FD" w:rsidP="0032620D">
            <w:pPr>
              <w:spacing w:after="0" w:line="276" w:lineRule="auto"/>
              <w:contextualSpacing/>
              <w:rPr>
                <w:rFonts w:eastAsia="Arial" w:cstheme="minorHAnsi"/>
                <w:sz w:val="22"/>
                <w:szCs w:val="24"/>
              </w:rPr>
            </w:pPr>
            <w:r w:rsidRPr="00E962FD">
              <w:rPr>
                <w:rFonts w:eastAsia="Arial" w:cstheme="minorHAnsi"/>
                <w:sz w:val="22"/>
                <w:szCs w:val="24"/>
              </w:rPr>
              <w:t>Oppilas osaa kuvailla Pohjoisma</w:t>
            </w:r>
            <w:r w:rsidRPr="00E962FD">
              <w:rPr>
                <w:rFonts w:eastAsia="Arial" w:cstheme="minorHAnsi"/>
                <w:sz w:val="22"/>
                <w:szCs w:val="24"/>
              </w:rPr>
              <w:t>i</w:t>
            </w:r>
            <w:r w:rsidRPr="00E962FD">
              <w:rPr>
                <w:rFonts w:eastAsia="Arial" w:cstheme="minorHAnsi"/>
                <w:sz w:val="22"/>
                <w:szCs w:val="24"/>
              </w:rPr>
              <w:t xml:space="preserve">den kulttuureja ja elämänmuotoja. </w:t>
            </w:r>
          </w:p>
          <w:p w:rsidR="00E962FD" w:rsidRPr="00E962FD" w:rsidRDefault="00E962FD" w:rsidP="0032620D">
            <w:pPr>
              <w:spacing w:after="0" w:line="276" w:lineRule="auto"/>
              <w:contextualSpacing/>
              <w:rPr>
                <w:rFonts w:eastAsia="Arial" w:cstheme="minorHAnsi"/>
                <w:sz w:val="22"/>
                <w:szCs w:val="24"/>
              </w:rPr>
            </w:pPr>
            <w:r w:rsidRPr="00E962FD">
              <w:rPr>
                <w:rFonts w:eastAsia="Arial" w:cstheme="minorHAnsi"/>
                <w:sz w:val="22"/>
                <w:szCs w:val="24"/>
              </w:rPr>
              <w:t xml:space="preserve">     </w:t>
            </w:r>
          </w:p>
          <w:p w:rsidR="00E962FD" w:rsidRPr="00E962FD" w:rsidRDefault="00E962FD" w:rsidP="0032620D">
            <w:pPr>
              <w:spacing w:after="0" w:line="276" w:lineRule="auto"/>
              <w:contextualSpacing/>
              <w:rPr>
                <w:rFonts w:eastAsia="Arial" w:cstheme="minorHAnsi"/>
                <w:sz w:val="22"/>
                <w:szCs w:val="24"/>
              </w:rPr>
            </w:pPr>
            <w:r w:rsidRPr="00E962FD">
              <w:rPr>
                <w:rFonts w:eastAsia="Arial" w:cstheme="minorHAnsi"/>
                <w:sz w:val="22"/>
                <w:szCs w:val="24"/>
              </w:rPr>
              <w:t>Oppilas osaa nim</w:t>
            </w:r>
            <w:r w:rsidRPr="00E962FD">
              <w:rPr>
                <w:rFonts w:eastAsia="Arial" w:cstheme="minorHAnsi"/>
                <w:sz w:val="22"/>
                <w:szCs w:val="24"/>
              </w:rPr>
              <w:t>e</w:t>
            </w:r>
            <w:r w:rsidRPr="00E962FD">
              <w:rPr>
                <w:rFonts w:eastAsia="Arial" w:cstheme="minorHAnsi"/>
                <w:sz w:val="22"/>
                <w:szCs w:val="24"/>
              </w:rPr>
              <w:t>tä vuorovaikutu</w:t>
            </w:r>
            <w:r w:rsidRPr="00E962FD">
              <w:rPr>
                <w:rFonts w:eastAsia="Arial" w:cstheme="minorHAnsi"/>
                <w:sz w:val="22"/>
                <w:szCs w:val="24"/>
              </w:rPr>
              <w:t>k</w:t>
            </w:r>
            <w:r w:rsidRPr="00E962FD">
              <w:rPr>
                <w:rFonts w:eastAsia="Arial" w:cstheme="minorHAnsi"/>
                <w:sz w:val="22"/>
                <w:szCs w:val="24"/>
              </w:rPr>
              <w:t>seen liittyviä kul</w:t>
            </w:r>
            <w:r w:rsidRPr="00E962FD">
              <w:rPr>
                <w:rFonts w:eastAsia="Arial" w:cstheme="minorHAnsi"/>
                <w:sz w:val="22"/>
                <w:szCs w:val="24"/>
              </w:rPr>
              <w:t>t</w:t>
            </w:r>
            <w:r w:rsidRPr="00E962FD">
              <w:rPr>
                <w:rFonts w:eastAsia="Arial" w:cstheme="minorHAnsi"/>
                <w:sz w:val="22"/>
                <w:szCs w:val="24"/>
              </w:rPr>
              <w:t xml:space="preserve">tuurisia </w:t>
            </w:r>
            <w:r w:rsidRPr="00E962FD">
              <w:rPr>
                <w:rFonts w:eastAsia="Arial" w:cstheme="minorHAnsi"/>
                <w:sz w:val="22"/>
                <w:szCs w:val="24"/>
              </w:rPr>
              <w:lastRenderedPageBreak/>
              <w:t>piirteitä.</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lastRenderedPageBreak/>
              <w:t>Oppilas osaa ke</w:t>
            </w:r>
            <w:r w:rsidRPr="00E962FD">
              <w:rPr>
                <w:rFonts w:cstheme="minorHAnsi"/>
                <w:sz w:val="22"/>
                <w:szCs w:val="24"/>
              </w:rPr>
              <w:t>r</w:t>
            </w:r>
            <w:r w:rsidRPr="00E962FD">
              <w:rPr>
                <w:rFonts w:cstheme="minorHAnsi"/>
                <w:sz w:val="22"/>
                <w:szCs w:val="24"/>
              </w:rPr>
              <w:t>toa ruotsin kielestä käyttökielenä Suomessa ja Po</w:t>
            </w:r>
            <w:r w:rsidRPr="00E962FD">
              <w:rPr>
                <w:rFonts w:cstheme="minorHAnsi"/>
                <w:sz w:val="22"/>
                <w:szCs w:val="24"/>
              </w:rPr>
              <w:t>h</w:t>
            </w:r>
            <w:r w:rsidRPr="00E962FD">
              <w:rPr>
                <w:rFonts w:cstheme="minorHAnsi"/>
                <w:sz w:val="22"/>
                <w:szCs w:val="24"/>
              </w:rPr>
              <w:t xml:space="preserve">joismaissa. </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osaa ke</w:t>
            </w:r>
            <w:r w:rsidRPr="00E962FD">
              <w:rPr>
                <w:rFonts w:cstheme="minorHAnsi"/>
                <w:sz w:val="22"/>
                <w:szCs w:val="24"/>
              </w:rPr>
              <w:t>r</w:t>
            </w:r>
            <w:r w:rsidRPr="00E962FD">
              <w:rPr>
                <w:rFonts w:cstheme="minorHAnsi"/>
                <w:sz w:val="22"/>
                <w:szCs w:val="24"/>
              </w:rPr>
              <w:t>toa ruotsin kielen asemasta kansa</w:t>
            </w:r>
            <w:r w:rsidRPr="00E962FD">
              <w:rPr>
                <w:rFonts w:cstheme="minorHAnsi"/>
                <w:sz w:val="22"/>
                <w:szCs w:val="24"/>
              </w:rPr>
              <w:t>l</w:t>
            </w:r>
            <w:r w:rsidRPr="00E962FD">
              <w:rPr>
                <w:rFonts w:cstheme="minorHAnsi"/>
                <w:sz w:val="22"/>
                <w:szCs w:val="24"/>
              </w:rPr>
              <w:t>liskielenä ja joist</w:t>
            </w:r>
            <w:r w:rsidRPr="00E962FD">
              <w:rPr>
                <w:rFonts w:cstheme="minorHAnsi"/>
                <w:sz w:val="22"/>
                <w:szCs w:val="24"/>
              </w:rPr>
              <w:t>a</w:t>
            </w:r>
            <w:r w:rsidRPr="00E962FD">
              <w:rPr>
                <w:rFonts w:cstheme="minorHAnsi"/>
                <w:sz w:val="22"/>
                <w:szCs w:val="24"/>
              </w:rPr>
              <w:t xml:space="preserve">kin siihen liittyvistä ilmiöistä. </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after="0" w:line="276" w:lineRule="auto"/>
              <w:contextualSpacing/>
              <w:rPr>
                <w:rFonts w:eastAsia="Arial" w:cstheme="minorHAnsi"/>
                <w:sz w:val="22"/>
                <w:szCs w:val="24"/>
              </w:rPr>
            </w:pPr>
            <w:r w:rsidRPr="00E962FD">
              <w:rPr>
                <w:rFonts w:eastAsia="Arial" w:cstheme="minorHAnsi"/>
                <w:sz w:val="22"/>
                <w:szCs w:val="24"/>
              </w:rPr>
              <w:t>Oppilas osaa vertailla Pohjoisma</w:t>
            </w:r>
            <w:r w:rsidRPr="00E962FD">
              <w:rPr>
                <w:rFonts w:eastAsia="Arial" w:cstheme="minorHAnsi"/>
                <w:sz w:val="22"/>
                <w:szCs w:val="24"/>
              </w:rPr>
              <w:t>i</w:t>
            </w:r>
            <w:r w:rsidRPr="00E962FD">
              <w:rPr>
                <w:rFonts w:eastAsia="Arial" w:cstheme="minorHAnsi"/>
                <w:sz w:val="22"/>
                <w:szCs w:val="24"/>
              </w:rPr>
              <w:t>den kulttuureja ja elämänmuotoja.</w:t>
            </w:r>
          </w:p>
          <w:p w:rsidR="00E962FD" w:rsidRPr="00E962FD" w:rsidRDefault="00E962FD" w:rsidP="0032620D">
            <w:pPr>
              <w:spacing w:after="0" w:line="276" w:lineRule="auto"/>
              <w:contextualSpacing/>
              <w:rPr>
                <w:rFonts w:eastAsia="Arial" w:cstheme="minorHAnsi"/>
                <w:sz w:val="22"/>
                <w:szCs w:val="24"/>
              </w:rPr>
            </w:pPr>
          </w:p>
          <w:p w:rsidR="00E962FD" w:rsidRPr="00E962FD" w:rsidRDefault="00E962FD" w:rsidP="0032620D">
            <w:pPr>
              <w:pStyle w:val="NormaaliWWW"/>
              <w:spacing w:before="0" w:beforeAutospacing="0" w:after="0" w:afterAutospacing="0" w:line="276" w:lineRule="auto"/>
              <w:contextualSpacing/>
              <w:rPr>
                <w:rFonts w:asciiTheme="minorHAnsi" w:hAnsiTheme="minorHAnsi" w:cstheme="minorHAnsi"/>
                <w:sz w:val="22"/>
              </w:rPr>
            </w:pPr>
            <w:r w:rsidRPr="00E962FD">
              <w:rPr>
                <w:rFonts w:asciiTheme="minorHAnsi" w:eastAsia="Arial" w:hAnsiTheme="minorHAnsi" w:cstheme="minorHAnsi"/>
                <w:sz w:val="22"/>
              </w:rPr>
              <w:t>Oppilas osaa ke</w:t>
            </w:r>
            <w:r w:rsidRPr="00E962FD">
              <w:rPr>
                <w:rFonts w:asciiTheme="minorHAnsi" w:eastAsia="Arial" w:hAnsiTheme="minorHAnsi" w:cstheme="minorHAnsi"/>
                <w:sz w:val="22"/>
              </w:rPr>
              <w:t>r</w:t>
            </w:r>
            <w:r w:rsidRPr="00E962FD">
              <w:rPr>
                <w:rFonts w:asciiTheme="minorHAnsi" w:eastAsia="Arial" w:hAnsiTheme="minorHAnsi" w:cstheme="minorHAnsi"/>
                <w:sz w:val="22"/>
              </w:rPr>
              <w:t xml:space="preserve">toa kulttuurisista </w:t>
            </w:r>
            <w:r w:rsidRPr="00E962FD">
              <w:rPr>
                <w:rFonts w:asciiTheme="minorHAnsi" w:eastAsia="Arial" w:hAnsiTheme="minorHAnsi" w:cstheme="minorHAnsi"/>
                <w:sz w:val="22"/>
              </w:rPr>
              <w:lastRenderedPageBreak/>
              <w:t>piirteistä vuorova</w:t>
            </w:r>
            <w:r w:rsidRPr="00E962FD">
              <w:rPr>
                <w:rFonts w:asciiTheme="minorHAnsi" w:eastAsia="Arial" w:hAnsiTheme="minorHAnsi" w:cstheme="minorHAnsi"/>
                <w:sz w:val="22"/>
              </w:rPr>
              <w:t>i</w:t>
            </w:r>
            <w:r w:rsidRPr="00E962FD">
              <w:rPr>
                <w:rFonts w:asciiTheme="minorHAnsi" w:eastAsia="Arial" w:hAnsiTheme="minorHAnsi" w:cstheme="minorHAnsi"/>
                <w:sz w:val="22"/>
              </w:rPr>
              <w:t>kutuksessa.</w:t>
            </w:r>
          </w:p>
          <w:p w:rsidR="00E962FD" w:rsidRPr="00E962FD" w:rsidRDefault="00E962FD" w:rsidP="0032620D">
            <w:pPr>
              <w:pStyle w:val="NormaaliWWW"/>
              <w:spacing w:before="0" w:beforeAutospacing="0" w:after="0" w:afterAutospacing="0" w:line="276" w:lineRule="auto"/>
              <w:contextualSpacing/>
              <w:rPr>
                <w:rFonts w:asciiTheme="minorHAnsi" w:hAnsiTheme="minorHAnsi" w:cstheme="minorHAnsi"/>
                <w:sz w:val="22"/>
              </w:rPr>
            </w:pPr>
          </w:p>
        </w:tc>
        <w:tc>
          <w:tcPr>
            <w:tcW w:w="626" w:type="pct"/>
            <w:gridSpan w:val="2"/>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lastRenderedPageBreak/>
              <w:t>Oppilas osaa k</w:t>
            </w:r>
            <w:r w:rsidRPr="00E962FD">
              <w:rPr>
                <w:rFonts w:cstheme="minorHAnsi"/>
                <w:sz w:val="22"/>
                <w:szCs w:val="24"/>
              </w:rPr>
              <w:t>u</w:t>
            </w:r>
            <w:r w:rsidRPr="00E962FD">
              <w:rPr>
                <w:rFonts w:cstheme="minorHAnsi"/>
                <w:sz w:val="22"/>
                <w:szCs w:val="24"/>
              </w:rPr>
              <w:t>vailla ruotsin kieltä käyttökielenä Suomessa ja Po</w:t>
            </w:r>
            <w:r w:rsidRPr="00E962FD">
              <w:rPr>
                <w:rFonts w:cstheme="minorHAnsi"/>
                <w:sz w:val="22"/>
                <w:szCs w:val="24"/>
              </w:rPr>
              <w:t>h</w:t>
            </w:r>
            <w:r w:rsidRPr="00E962FD">
              <w:rPr>
                <w:rFonts w:cstheme="minorHAnsi"/>
                <w:sz w:val="22"/>
                <w:szCs w:val="24"/>
              </w:rPr>
              <w:t xml:space="preserve">joismaissa. </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po</w:t>
            </w:r>
            <w:r w:rsidRPr="00E962FD">
              <w:rPr>
                <w:rFonts w:cstheme="minorHAnsi"/>
                <w:sz w:val="22"/>
                <w:szCs w:val="24"/>
              </w:rPr>
              <w:t>h</w:t>
            </w:r>
            <w:r w:rsidRPr="00E962FD">
              <w:rPr>
                <w:rFonts w:cstheme="minorHAnsi"/>
                <w:sz w:val="22"/>
                <w:szCs w:val="24"/>
              </w:rPr>
              <w:t>tia ruotsin kielen asemaa kansalli</w:t>
            </w:r>
            <w:r w:rsidRPr="00E962FD">
              <w:rPr>
                <w:rFonts w:cstheme="minorHAnsi"/>
                <w:sz w:val="22"/>
                <w:szCs w:val="24"/>
              </w:rPr>
              <w:t>s</w:t>
            </w:r>
            <w:r w:rsidRPr="00E962FD">
              <w:rPr>
                <w:rFonts w:cstheme="minorHAnsi"/>
                <w:sz w:val="22"/>
                <w:szCs w:val="24"/>
              </w:rPr>
              <w:t xml:space="preserve">kielenä ja siihen liittyviä ilmiöitä. </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after="0" w:line="276" w:lineRule="auto"/>
              <w:contextualSpacing/>
              <w:rPr>
                <w:rFonts w:eastAsia="Times New Roman" w:cstheme="minorHAnsi"/>
                <w:sz w:val="22"/>
                <w:szCs w:val="24"/>
              </w:rPr>
            </w:pPr>
            <w:r w:rsidRPr="00E962FD">
              <w:rPr>
                <w:rFonts w:eastAsia="Times New Roman" w:cstheme="minorHAnsi"/>
                <w:sz w:val="22"/>
                <w:szCs w:val="24"/>
              </w:rPr>
              <w:t>Oppilas osaa ve</w:t>
            </w:r>
            <w:r w:rsidRPr="00E962FD">
              <w:rPr>
                <w:rFonts w:eastAsia="Times New Roman" w:cstheme="minorHAnsi"/>
                <w:sz w:val="22"/>
                <w:szCs w:val="24"/>
              </w:rPr>
              <w:t>r</w:t>
            </w:r>
            <w:r w:rsidRPr="00E962FD">
              <w:rPr>
                <w:rFonts w:eastAsia="Times New Roman" w:cstheme="minorHAnsi"/>
                <w:sz w:val="22"/>
                <w:szCs w:val="24"/>
              </w:rPr>
              <w:t>tailla ja pohtia Pohjoismaiden kulttuureja ja el</w:t>
            </w:r>
            <w:r w:rsidRPr="00E962FD">
              <w:rPr>
                <w:rFonts w:eastAsia="Times New Roman" w:cstheme="minorHAnsi"/>
                <w:sz w:val="22"/>
                <w:szCs w:val="24"/>
              </w:rPr>
              <w:t>ä</w:t>
            </w:r>
            <w:r w:rsidRPr="00E962FD">
              <w:rPr>
                <w:rFonts w:eastAsia="Times New Roman" w:cstheme="minorHAnsi"/>
                <w:sz w:val="22"/>
                <w:szCs w:val="24"/>
              </w:rPr>
              <w:t>mänmuotoja.</w:t>
            </w:r>
          </w:p>
          <w:p w:rsidR="00E962FD" w:rsidRPr="00E962FD" w:rsidRDefault="00E962FD" w:rsidP="0032620D">
            <w:pPr>
              <w:spacing w:after="0" w:line="276" w:lineRule="auto"/>
              <w:contextualSpacing/>
              <w:rPr>
                <w:rFonts w:eastAsia="Times New Roman" w:cstheme="minorHAnsi"/>
                <w:sz w:val="22"/>
                <w:szCs w:val="24"/>
              </w:rPr>
            </w:pPr>
          </w:p>
          <w:p w:rsidR="00E962FD" w:rsidRPr="00E962FD" w:rsidRDefault="00E962FD" w:rsidP="0032620D">
            <w:pPr>
              <w:spacing w:line="276" w:lineRule="auto"/>
              <w:ind w:left="60"/>
              <w:contextualSpacing/>
              <w:rPr>
                <w:rFonts w:cstheme="minorHAnsi"/>
                <w:sz w:val="22"/>
                <w:szCs w:val="24"/>
              </w:rPr>
            </w:pPr>
            <w:r w:rsidRPr="00E962FD">
              <w:rPr>
                <w:rFonts w:eastAsia="Times New Roman" w:cstheme="minorHAnsi"/>
                <w:sz w:val="22"/>
                <w:szCs w:val="24"/>
              </w:rPr>
              <w:t>Oppilas osaa ve</w:t>
            </w:r>
            <w:r w:rsidRPr="00E962FD">
              <w:rPr>
                <w:rFonts w:eastAsia="Times New Roman" w:cstheme="minorHAnsi"/>
                <w:sz w:val="22"/>
                <w:szCs w:val="24"/>
              </w:rPr>
              <w:t>r</w:t>
            </w:r>
            <w:r w:rsidRPr="00E962FD">
              <w:rPr>
                <w:rFonts w:eastAsia="Times New Roman" w:cstheme="minorHAnsi"/>
                <w:sz w:val="22"/>
                <w:szCs w:val="24"/>
              </w:rPr>
              <w:t xml:space="preserve">tailla ja pohtia kulttuurisia </w:t>
            </w:r>
            <w:r w:rsidRPr="00E962FD">
              <w:rPr>
                <w:rFonts w:eastAsia="Times New Roman" w:cstheme="minorHAnsi"/>
                <w:sz w:val="22"/>
                <w:szCs w:val="24"/>
              </w:rPr>
              <w:lastRenderedPageBreak/>
              <w:t>pii</w:t>
            </w:r>
            <w:r w:rsidRPr="00E962FD">
              <w:rPr>
                <w:rFonts w:eastAsia="Times New Roman" w:cstheme="minorHAnsi"/>
                <w:sz w:val="22"/>
                <w:szCs w:val="24"/>
              </w:rPr>
              <w:t>r</w:t>
            </w:r>
            <w:r w:rsidRPr="00E962FD">
              <w:rPr>
                <w:rFonts w:eastAsia="Times New Roman" w:cstheme="minorHAnsi"/>
                <w:sz w:val="22"/>
                <w:szCs w:val="24"/>
              </w:rPr>
              <w:t>teitä vuorovaik</w:t>
            </w:r>
            <w:r w:rsidRPr="00E962FD">
              <w:rPr>
                <w:rFonts w:eastAsia="Times New Roman" w:cstheme="minorHAnsi"/>
                <w:sz w:val="22"/>
                <w:szCs w:val="24"/>
              </w:rPr>
              <w:t>u</w:t>
            </w:r>
            <w:r w:rsidRPr="00E962FD">
              <w:rPr>
                <w:rFonts w:eastAsia="Times New Roman" w:cstheme="minorHAnsi"/>
                <w:sz w:val="22"/>
                <w:szCs w:val="24"/>
              </w:rPr>
              <w:t>tuksessa.</w:t>
            </w:r>
          </w:p>
        </w:tc>
      </w:tr>
      <w:tr w:rsidR="00E962FD" w:rsidRPr="00E962FD" w:rsidTr="0032620D">
        <w:trPr>
          <w:trHeight w:val="283"/>
          <w:jc w:val="center"/>
        </w:trPr>
        <w:tc>
          <w:tcPr>
            <w:tcW w:w="626"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lastRenderedPageBreak/>
              <w:t>T2 kannustaa oppilasta löyt</w:t>
            </w:r>
            <w:r w:rsidRPr="00E962FD">
              <w:rPr>
                <w:rFonts w:cstheme="minorHAnsi"/>
                <w:sz w:val="22"/>
                <w:szCs w:val="24"/>
              </w:rPr>
              <w:t>ä</w:t>
            </w:r>
            <w:r w:rsidRPr="00E962FD">
              <w:rPr>
                <w:rFonts w:cstheme="minorHAnsi"/>
                <w:sz w:val="22"/>
                <w:szCs w:val="24"/>
              </w:rPr>
              <w:t>mään kiinnost</w:t>
            </w:r>
            <w:r w:rsidRPr="00E962FD">
              <w:rPr>
                <w:rFonts w:cstheme="minorHAnsi"/>
                <w:sz w:val="22"/>
                <w:szCs w:val="24"/>
              </w:rPr>
              <w:t>a</w:t>
            </w:r>
            <w:r w:rsidRPr="00E962FD">
              <w:rPr>
                <w:rFonts w:cstheme="minorHAnsi"/>
                <w:sz w:val="22"/>
                <w:szCs w:val="24"/>
              </w:rPr>
              <w:t>via ruotsinkielisiä toimintaympäri</w:t>
            </w:r>
            <w:r w:rsidRPr="00E962FD">
              <w:rPr>
                <w:rFonts w:cstheme="minorHAnsi"/>
                <w:sz w:val="22"/>
                <w:szCs w:val="24"/>
              </w:rPr>
              <w:t>s</w:t>
            </w:r>
            <w:r w:rsidRPr="00E962FD">
              <w:rPr>
                <w:rFonts w:cstheme="minorHAnsi"/>
                <w:sz w:val="22"/>
                <w:szCs w:val="24"/>
              </w:rPr>
              <w:t>töjä ja sisältöjä, jotka laajentavat oppilaan maai</w:t>
            </w:r>
            <w:r w:rsidRPr="00E962FD">
              <w:rPr>
                <w:rFonts w:cstheme="minorHAnsi"/>
                <w:sz w:val="22"/>
                <w:szCs w:val="24"/>
              </w:rPr>
              <w:t>l</w:t>
            </w:r>
            <w:r w:rsidRPr="00E962FD">
              <w:rPr>
                <w:rFonts w:cstheme="minorHAnsi"/>
                <w:sz w:val="22"/>
                <w:szCs w:val="24"/>
              </w:rPr>
              <w:t>mankuvaa</w:t>
            </w:r>
          </w:p>
        </w:tc>
        <w:tc>
          <w:tcPr>
            <w:tcW w:w="625"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t>S1</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trike/>
                <w:sz w:val="22"/>
                <w:szCs w:val="24"/>
                <w:u w:val="single"/>
              </w:rPr>
            </w:pPr>
            <w:r w:rsidRPr="00E962FD">
              <w:rPr>
                <w:rFonts w:eastAsia="Arial" w:cstheme="minorHAnsi"/>
                <w:sz w:val="22"/>
                <w:szCs w:val="24"/>
              </w:rPr>
              <w:t>Oppilas oppii lö</w:t>
            </w:r>
            <w:r w:rsidRPr="00E962FD">
              <w:rPr>
                <w:rFonts w:eastAsia="Arial" w:cstheme="minorHAnsi"/>
                <w:sz w:val="22"/>
                <w:szCs w:val="24"/>
              </w:rPr>
              <w:t>y</w:t>
            </w:r>
            <w:r w:rsidRPr="00E962FD">
              <w:rPr>
                <w:rFonts w:eastAsia="Arial" w:cstheme="minorHAnsi"/>
                <w:sz w:val="22"/>
                <w:szCs w:val="24"/>
              </w:rPr>
              <w:t>tämään ruotsinki</w:t>
            </w:r>
            <w:r w:rsidRPr="00E962FD">
              <w:rPr>
                <w:rFonts w:eastAsia="Arial" w:cstheme="minorHAnsi"/>
                <w:sz w:val="22"/>
                <w:szCs w:val="24"/>
              </w:rPr>
              <w:t>e</w:t>
            </w:r>
            <w:r w:rsidRPr="00E962FD">
              <w:rPr>
                <w:rFonts w:eastAsia="Arial" w:cstheme="minorHAnsi"/>
                <w:sz w:val="22"/>
                <w:szCs w:val="24"/>
              </w:rPr>
              <w:t>lisiä aineistoja ja toimintaympärist</w:t>
            </w:r>
            <w:r w:rsidRPr="00E962FD">
              <w:rPr>
                <w:rFonts w:eastAsia="Arial" w:cstheme="minorHAnsi"/>
                <w:sz w:val="22"/>
                <w:szCs w:val="24"/>
              </w:rPr>
              <w:t>ö</w:t>
            </w:r>
            <w:r w:rsidRPr="00E962FD">
              <w:rPr>
                <w:rFonts w:eastAsia="Arial" w:cstheme="minorHAnsi"/>
                <w:sz w:val="22"/>
                <w:szCs w:val="24"/>
              </w:rPr>
              <w:t>jä, jotka laajentavat maailmankuvaa.</w:t>
            </w:r>
          </w:p>
        </w:tc>
        <w:tc>
          <w:tcPr>
            <w:tcW w:w="625" w:type="pct"/>
          </w:tcPr>
          <w:p w:rsidR="00E962FD" w:rsidRPr="00E962FD" w:rsidRDefault="00E962FD" w:rsidP="0032620D">
            <w:pPr>
              <w:spacing w:line="276" w:lineRule="auto"/>
              <w:contextualSpacing/>
              <w:rPr>
                <w:rFonts w:cstheme="minorHAnsi"/>
                <w:sz w:val="22"/>
                <w:szCs w:val="24"/>
              </w:rPr>
            </w:pPr>
            <w:proofErr w:type="gramStart"/>
            <w:r w:rsidRPr="00E962FD">
              <w:rPr>
                <w:rFonts w:cstheme="minorHAnsi"/>
                <w:sz w:val="22"/>
                <w:szCs w:val="24"/>
              </w:rPr>
              <w:t>Maailmankans</w:t>
            </w:r>
            <w:r w:rsidRPr="00E962FD">
              <w:rPr>
                <w:rFonts w:cstheme="minorHAnsi"/>
                <w:sz w:val="22"/>
                <w:szCs w:val="24"/>
              </w:rPr>
              <w:t>a</w:t>
            </w:r>
            <w:r w:rsidRPr="00E962FD">
              <w:rPr>
                <w:rFonts w:cstheme="minorHAnsi"/>
                <w:sz w:val="22"/>
                <w:szCs w:val="24"/>
              </w:rPr>
              <w:t>laisen taitojen kehittyminen ruotsin taitoa hyödyntämällä</w:t>
            </w:r>
            <w:proofErr w:type="gramEnd"/>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eastAsia="Arial" w:cstheme="minorHAnsi"/>
                <w:sz w:val="22"/>
                <w:szCs w:val="24"/>
              </w:rPr>
              <w:t>Oppilas osaa antaa esimerkkejä joist</w:t>
            </w:r>
            <w:r w:rsidRPr="00E962FD">
              <w:rPr>
                <w:rFonts w:eastAsia="Arial" w:cstheme="minorHAnsi"/>
                <w:sz w:val="22"/>
                <w:szCs w:val="24"/>
              </w:rPr>
              <w:t>a</w:t>
            </w:r>
            <w:r w:rsidRPr="00E962FD">
              <w:rPr>
                <w:rFonts w:eastAsia="Arial" w:cstheme="minorHAnsi"/>
                <w:sz w:val="22"/>
                <w:szCs w:val="24"/>
              </w:rPr>
              <w:t>kin aineistoista ja toimintaympäri</w:t>
            </w:r>
            <w:r w:rsidRPr="00E962FD">
              <w:rPr>
                <w:rFonts w:eastAsia="Arial" w:cstheme="minorHAnsi"/>
                <w:sz w:val="22"/>
                <w:szCs w:val="24"/>
              </w:rPr>
              <w:t>s</w:t>
            </w:r>
            <w:r w:rsidRPr="00E962FD">
              <w:rPr>
                <w:rFonts w:eastAsia="Arial" w:cstheme="minorHAnsi"/>
                <w:sz w:val="22"/>
                <w:szCs w:val="24"/>
              </w:rPr>
              <w:t>töistä, joissa voi käyttää ruotsin kieltä.</w:t>
            </w:r>
          </w:p>
        </w:tc>
        <w:tc>
          <w:tcPr>
            <w:tcW w:w="625" w:type="pct"/>
          </w:tcPr>
          <w:p w:rsidR="00E962FD" w:rsidRPr="00E962FD" w:rsidRDefault="00E962FD" w:rsidP="0032620D">
            <w:pPr>
              <w:spacing w:after="0" w:line="276" w:lineRule="auto"/>
              <w:contextualSpacing/>
              <w:rPr>
                <w:rFonts w:eastAsia="Times New Roman" w:cstheme="minorHAnsi"/>
                <w:sz w:val="22"/>
                <w:szCs w:val="24"/>
              </w:rPr>
            </w:pPr>
            <w:r w:rsidRPr="00E962FD">
              <w:rPr>
                <w:rFonts w:eastAsia="Arial" w:cstheme="minorHAnsi"/>
                <w:sz w:val="22"/>
                <w:szCs w:val="24"/>
              </w:rPr>
              <w:t>Oppilas osaa nim</w:t>
            </w:r>
            <w:r w:rsidRPr="00E962FD">
              <w:rPr>
                <w:rFonts w:eastAsia="Arial" w:cstheme="minorHAnsi"/>
                <w:sz w:val="22"/>
                <w:szCs w:val="24"/>
              </w:rPr>
              <w:t>e</w:t>
            </w:r>
            <w:r w:rsidRPr="00E962FD">
              <w:rPr>
                <w:rFonts w:eastAsia="Arial" w:cstheme="minorHAnsi"/>
                <w:sz w:val="22"/>
                <w:szCs w:val="24"/>
              </w:rPr>
              <w:t>tä ruotsinkielisiä aineistoja ja to</w:t>
            </w:r>
            <w:r w:rsidRPr="00E962FD">
              <w:rPr>
                <w:rFonts w:eastAsia="Arial" w:cstheme="minorHAnsi"/>
                <w:sz w:val="22"/>
                <w:szCs w:val="24"/>
              </w:rPr>
              <w:t>i</w:t>
            </w:r>
            <w:r w:rsidRPr="00E962FD">
              <w:rPr>
                <w:rFonts w:eastAsia="Arial" w:cstheme="minorHAnsi"/>
                <w:sz w:val="22"/>
                <w:szCs w:val="24"/>
              </w:rPr>
              <w:t>mintaympäristöjä, jotka edistävät hänen oppimi</w:t>
            </w:r>
            <w:r w:rsidRPr="00E962FD">
              <w:rPr>
                <w:rFonts w:eastAsia="Arial" w:cstheme="minorHAnsi"/>
                <w:sz w:val="22"/>
                <w:szCs w:val="24"/>
              </w:rPr>
              <w:t>s</w:t>
            </w:r>
            <w:r w:rsidRPr="00E962FD">
              <w:rPr>
                <w:rFonts w:eastAsia="Arial" w:cstheme="minorHAnsi"/>
                <w:sz w:val="22"/>
                <w:szCs w:val="24"/>
              </w:rPr>
              <w:t>taan.</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eastAsia="Arial" w:cstheme="minorHAnsi"/>
                <w:sz w:val="22"/>
                <w:szCs w:val="24"/>
              </w:rPr>
              <w:t>Oppilas osaa ve</w:t>
            </w:r>
            <w:r w:rsidRPr="00E962FD">
              <w:rPr>
                <w:rFonts w:eastAsia="Arial" w:cstheme="minorHAnsi"/>
                <w:sz w:val="22"/>
                <w:szCs w:val="24"/>
              </w:rPr>
              <w:t>r</w:t>
            </w:r>
            <w:r w:rsidRPr="00E962FD">
              <w:rPr>
                <w:rFonts w:eastAsia="Arial" w:cstheme="minorHAnsi"/>
                <w:sz w:val="22"/>
                <w:szCs w:val="24"/>
              </w:rPr>
              <w:t xml:space="preserve">tailla </w:t>
            </w:r>
            <w:r w:rsidRPr="00E962FD">
              <w:rPr>
                <w:rFonts w:cstheme="minorHAnsi"/>
                <w:sz w:val="22"/>
                <w:szCs w:val="24"/>
              </w:rPr>
              <w:t>ruotsin</w:t>
            </w:r>
            <w:r w:rsidRPr="00E962FD">
              <w:rPr>
                <w:rFonts w:eastAsia="Arial" w:cstheme="minorHAnsi"/>
                <w:sz w:val="22"/>
                <w:szCs w:val="24"/>
              </w:rPr>
              <w:t>kielisiä aineistoja ja to</w:t>
            </w:r>
            <w:r w:rsidRPr="00E962FD">
              <w:rPr>
                <w:rFonts w:eastAsia="Arial" w:cstheme="minorHAnsi"/>
                <w:sz w:val="22"/>
                <w:szCs w:val="24"/>
              </w:rPr>
              <w:t>i</w:t>
            </w:r>
            <w:r w:rsidRPr="00E962FD">
              <w:rPr>
                <w:rFonts w:eastAsia="Arial" w:cstheme="minorHAnsi"/>
                <w:sz w:val="22"/>
                <w:szCs w:val="24"/>
              </w:rPr>
              <w:t>mintaympäristöjä, jotka edistävät hänen oppimi</w:t>
            </w:r>
            <w:r w:rsidRPr="00E962FD">
              <w:rPr>
                <w:rFonts w:eastAsia="Arial" w:cstheme="minorHAnsi"/>
                <w:sz w:val="22"/>
                <w:szCs w:val="24"/>
              </w:rPr>
              <w:t>s</w:t>
            </w:r>
            <w:r w:rsidRPr="00E962FD">
              <w:rPr>
                <w:rFonts w:eastAsia="Arial" w:cstheme="minorHAnsi"/>
                <w:sz w:val="22"/>
                <w:szCs w:val="24"/>
              </w:rPr>
              <w:t>taan</w:t>
            </w:r>
            <w:r w:rsidRPr="00E962FD">
              <w:rPr>
                <w:rFonts w:cstheme="minorHAnsi"/>
                <w:sz w:val="22"/>
                <w:szCs w:val="24"/>
              </w:rPr>
              <w:t>.</w:t>
            </w:r>
          </w:p>
          <w:p w:rsidR="00E962FD" w:rsidRPr="00E962FD" w:rsidRDefault="00E962FD" w:rsidP="0032620D">
            <w:pPr>
              <w:spacing w:after="0" w:line="276" w:lineRule="auto"/>
              <w:contextualSpacing/>
              <w:rPr>
                <w:rFonts w:eastAsia="Times New Roman" w:cstheme="minorHAnsi"/>
                <w:sz w:val="22"/>
                <w:szCs w:val="24"/>
              </w:rPr>
            </w:pPr>
          </w:p>
          <w:p w:rsidR="00E962FD" w:rsidRPr="00E962FD" w:rsidRDefault="00E962FD" w:rsidP="0032620D">
            <w:pPr>
              <w:spacing w:line="276" w:lineRule="auto"/>
              <w:ind w:left="60"/>
              <w:contextualSpacing/>
              <w:rPr>
                <w:rFonts w:cstheme="minorHAnsi"/>
                <w:sz w:val="22"/>
                <w:szCs w:val="24"/>
              </w:rPr>
            </w:pPr>
          </w:p>
        </w:tc>
        <w:tc>
          <w:tcPr>
            <w:tcW w:w="626" w:type="pct"/>
            <w:gridSpan w:val="2"/>
            <w:tcMar>
              <w:top w:w="100" w:type="dxa"/>
              <w:left w:w="100" w:type="dxa"/>
              <w:bottom w:w="100" w:type="dxa"/>
              <w:right w:w="100" w:type="dxa"/>
            </w:tcMar>
          </w:tcPr>
          <w:p w:rsidR="00E962FD" w:rsidRPr="00E962FD" w:rsidRDefault="00E962FD" w:rsidP="0032620D">
            <w:pPr>
              <w:spacing w:line="276" w:lineRule="auto"/>
              <w:contextualSpacing/>
              <w:rPr>
                <w:rFonts w:cstheme="minorHAnsi"/>
                <w:strike/>
                <w:sz w:val="22"/>
                <w:szCs w:val="24"/>
              </w:rPr>
            </w:pPr>
            <w:r w:rsidRPr="00E962FD">
              <w:rPr>
                <w:rFonts w:cstheme="minorHAnsi"/>
                <w:sz w:val="22"/>
                <w:szCs w:val="24"/>
              </w:rPr>
              <w:t>Oppilas osaa po</w:t>
            </w:r>
            <w:r w:rsidRPr="00E962FD">
              <w:rPr>
                <w:rFonts w:cstheme="minorHAnsi"/>
                <w:sz w:val="22"/>
                <w:szCs w:val="24"/>
              </w:rPr>
              <w:t>h</w:t>
            </w:r>
            <w:r w:rsidRPr="00E962FD">
              <w:rPr>
                <w:rFonts w:cstheme="minorHAnsi"/>
                <w:sz w:val="22"/>
                <w:szCs w:val="24"/>
              </w:rPr>
              <w:t>tia, miten hän voi hyödyntää ruo</w:t>
            </w:r>
            <w:r w:rsidRPr="00E962FD">
              <w:rPr>
                <w:rFonts w:cstheme="minorHAnsi"/>
                <w:sz w:val="22"/>
                <w:szCs w:val="24"/>
              </w:rPr>
              <w:t>t</w:t>
            </w:r>
            <w:r w:rsidRPr="00E962FD">
              <w:rPr>
                <w:rFonts w:cstheme="minorHAnsi"/>
                <w:sz w:val="22"/>
                <w:szCs w:val="24"/>
              </w:rPr>
              <w:t>sinkielisiä aineist</w:t>
            </w:r>
            <w:r w:rsidRPr="00E962FD">
              <w:rPr>
                <w:rFonts w:cstheme="minorHAnsi"/>
                <w:sz w:val="22"/>
                <w:szCs w:val="24"/>
              </w:rPr>
              <w:t>o</w:t>
            </w:r>
            <w:r w:rsidRPr="00E962FD">
              <w:rPr>
                <w:rFonts w:cstheme="minorHAnsi"/>
                <w:sz w:val="22"/>
                <w:szCs w:val="24"/>
              </w:rPr>
              <w:t>ja ja toimintay</w:t>
            </w:r>
            <w:r w:rsidRPr="00E962FD">
              <w:rPr>
                <w:rFonts w:cstheme="minorHAnsi"/>
                <w:sz w:val="22"/>
                <w:szCs w:val="24"/>
              </w:rPr>
              <w:t>m</w:t>
            </w:r>
            <w:r w:rsidRPr="00E962FD">
              <w:rPr>
                <w:rFonts w:cstheme="minorHAnsi"/>
                <w:sz w:val="22"/>
                <w:szCs w:val="24"/>
              </w:rPr>
              <w:t>päristöjä omaa oppimistaan edi</w:t>
            </w:r>
            <w:r w:rsidRPr="00E962FD">
              <w:rPr>
                <w:rFonts w:cstheme="minorHAnsi"/>
                <w:sz w:val="22"/>
                <w:szCs w:val="24"/>
              </w:rPr>
              <w:t>s</w:t>
            </w:r>
            <w:r w:rsidRPr="00E962FD">
              <w:rPr>
                <w:rFonts w:cstheme="minorHAnsi"/>
                <w:sz w:val="22"/>
                <w:szCs w:val="24"/>
              </w:rPr>
              <w:t>tääkseen.</w:t>
            </w:r>
          </w:p>
        </w:tc>
      </w:tr>
      <w:tr w:rsidR="00E962FD" w:rsidRPr="00E962FD" w:rsidTr="0032620D">
        <w:trPr>
          <w:trHeight w:val="283"/>
          <w:jc w:val="center"/>
        </w:trPr>
        <w:tc>
          <w:tcPr>
            <w:tcW w:w="626"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t>T3 ohjata oppilasta havaits</w:t>
            </w:r>
            <w:r w:rsidRPr="00E962FD">
              <w:rPr>
                <w:rFonts w:cstheme="minorHAnsi"/>
                <w:sz w:val="22"/>
                <w:szCs w:val="24"/>
              </w:rPr>
              <w:t>e</w:t>
            </w:r>
            <w:r w:rsidRPr="00E962FD">
              <w:rPr>
                <w:rFonts w:cstheme="minorHAnsi"/>
                <w:sz w:val="22"/>
                <w:szCs w:val="24"/>
              </w:rPr>
              <w:t>maan, millaisia säännönmuka</w:t>
            </w:r>
            <w:r w:rsidRPr="00E962FD">
              <w:rPr>
                <w:rFonts w:cstheme="minorHAnsi"/>
                <w:sz w:val="22"/>
                <w:szCs w:val="24"/>
              </w:rPr>
              <w:t>i</w:t>
            </w:r>
            <w:r w:rsidRPr="00E962FD">
              <w:rPr>
                <w:rFonts w:cstheme="minorHAnsi"/>
                <w:sz w:val="22"/>
                <w:szCs w:val="24"/>
              </w:rPr>
              <w:t>suuksia ruotsin kielessä on ja miten samoja asioita ilmaistaan muissa kielissä, sekä käyttämään kielitiedon käsi</w:t>
            </w:r>
            <w:r w:rsidRPr="00E962FD">
              <w:rPr>
                <w:rFonts w:cstheme="minorHAnsi"/>
                <w:sz w:val="22"/>
                <w:szCs w:val="24"/>
              </w:rPr>
              <w:t>t</w:t>
            </w:r>
            <w:r w:rsidRPr="00E962FD">
              <w:rPr>
                <w:rFonts w:cstheme="minorHAnsi"/>
                <w:sz w:val="22"/>
                <w:szCs w:val="24"/>
              </w:rPr>
              <w:t>teitä oppimise</w:t>
            </w:r>
            <w:r w:rsidRPr="00E962FD">
              <w:rPr>
                <w:rFonts w:cstheme="minorHAnsi"/>
                <w:sz w:val="22"/>
                <w:szCs w:val="24"/>
              </w:rPr>
              <w:t>n</w:t>
            </w:r>
            <w:r w:rsidRPr="00E962FD">
              <w:rPr>
                <w:rFonts w:cstheme="minorHAnsi"/>
                <w:sz w:val="22"/>
                <w:szCs w:val="24"/>
              </w:rPr>
              <w:t xml:space="preserve">sa </w:t>
            </w:r>
            <w:r w:rsidRPr="00E962FD">
              <w:rPr>
                <w:rFonts w:cstheme="minorHAnsi"/>
                <w:sz w:val="22"/>
                <w:szCs w:val="24"/>
              </w:rPr>
              <w:lastRenderedPageBreak/>
              <w:t>tukena</w:t>
            </w:r>
          </w:p>
          <w:p w:rsidR="00E962FD" w:rsidRPr="00E962FD" w:rsidRDefault="00E962FD" w:rsidP="0032620D">
            <w:pPr>
              <w:spacing w:line="276" w:lineRule="auto"/>
              <w:ind w:left="40"/>
              <w:contextualSpacing/>
              <w:rPr>
                <w:rFonts w:cstheme="minorHAnsi"/>
                <w:sz w:val="22"/>
                <w:szCs w:val="24"/>
              </w:rPr>
            </w:pPr>
          </w:p>
          <w:p w:rsidR="00E962FD" w:rsidRPr="00E962FD" w:rsidRDefault="00E962FD" w:rsidP="0032620D">
            <w:pPr>
              <w:spacing w:line="276" w:lineRule="auto"/>
              <w:ind w:left="40"/>
              <w:contextualSpacing/>
              <w:rPr>
                <w:rFonts w:cstheme="minorHAnsi"/>
                <w:sz w:val="22"/>
                <w:szCs w:val="24"/>
              </w:rPr>
            </w:pPr>
          </w:p>
        </w:tc>
        <w:tc>
          <w:tcPr>
            <w:tcW w:w="625"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lastRenderedPageBreak/>
              <w:t>S1</w:t>
            </w: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u w:val="single"/>
              </w:rPr>
            </w:pPr>
            <w:r w:rsidRPr="00E962FD">
              <w:rPr>
                <w:rFonts w:eastAsia="Arial" w:cstheme="minorHAnsi"/>
                <w:sz w:val="22"/>
                <w:szCs w:val="24"/>
              </w:rPr>
              <w:t>Oppilas oppii lö</w:t>
            </w:r>
            <w:r w:rsidRPr="00E962FD">
              <w:rPr>
                <w:rFonts w:eastAsia="Arial" w:cstheme="minorHAnsi"/>
                <w:sz w:val="22"/>
                <w:szCs w:val="24"/>
              </w:rPr>
              <w:t>y</w:t>
            </w:r>
            <w:r w:rsidRPr="00E962FD">
              <w:rPr>
                <w:rFonts w:eastAsia="Arial" w:cstheme="minorHAnsi"/>
                <w:sz w:val="22"/>
                <w:szCs w:val="24"/>
              </w:rPr>
              <w:t>tämään ruotsin kielen säännönm</w:t>
            </w:r>
            <w:r w:rsidRPr="00E962FD">
              <w:rPr>
                <w:rFonts w:eastAsia="Arial" w:cstheme="minorHAnsi"/>
                <w:sz w:val="22"/>
                <w:szCs w:val="24"/>
              </w:rPr>
              <w:t>u</w:t>
            </w:r>
            <w:r w:rsidRPr="00E962FD">
              <w:rPr>
                <w:rFonts w:eastAsia="Arial" w:cstheme="minorHAnsi"/>
                <w:sz w:val="22"/>
                <w:szCs w:val="24"/>
              </w:rPr>
              <w:t>kaisuuksia ja verta</w:t>
            </w:r>
            <w:r w:rsidRPr="00E962FD">
              <w:rPr>
                <w:rFonts w:eastAsia="Arial" w:cstheme="minorHAnsi"/>
                <w:sz w:val="22"/>
                <w:szCs w:val="24"/>
              </w:rPr>
              <w:t>i</w:t>
            </w:r>
            <w:r w:rsidRPr="00E962FD">
              <w:rPr>
                <w:rFonts w:eastAsia="Arial" w:cstheme="minorHAnsi"/>
                <w:sz w:val="22"/>
                <w:szCs w:val="24"/>
              </w:rPr>
              <w:t>lemaan ruotsin kie</w:t>
            </w:r>
            <w:r w:rsidRPr="00E962FD">
              <w:rPr>
                <w:rFonts w:eastAsia="Arial" w:cstheme="minorHAnsi"/>
                <w:sz w:val="22"/>
                <w:szCs w:val="24"/>
              </w:rPr>
              <w:t>l</w:t>
            </w:r>
            <w:r w:rsidRPr="00E962FD">
              <w:rPr>
                <w:rFonts w:eastAsia="Arial" w:cstheme="minorHAnsi"/>
                <w:sz w:val="22"/>
                <w:szCs w:val="24"/>
              </w:rPr>
              <w:t>tä muihin kieliin. Hän oppii käytt</w:t>
            </w:r>
            <w:r w:rsidRPr="00E962FD">
              <w:rPr>
                <w:rFonts w:eastAsia="Arial" w:cstheme="minorHAnsi"/>
                <w:sz w:val="22"/>
                <w:szCs w:val="24"/>
              </w:rPr>
              <w:t>ä</w:t>
            </w:r>
            <w:r w:rsidRPr="00E962FD">
              <w:rPr>
                <w:rFonts w:eastAsia="Arial" w:cstheme="minorHAnsi"/>
                <w:sz w:val="22"/>
                <w:szCs w:val="24"/>
              </w:rPr>
              <w:t>mään ruotsin kielen kielitiedon käsitte</w:t>
            </w:r>
            <w:r w:rsidRPr="00E962FD">
              <w:rPr>
                <w:rFonts w:eastAsia="Arial" w:cstheme="minorHAnsi"/>
                <w:sz w:val="22"/>
                <w:szCs w:val="24"/>
              </w:rPr>
              <w:t>i</w:t>
            </w:r>
            <w:r w:rsidRPr="00E962FD">
              <w:rPr>
                <w:rFonts w:eastAsia="Arial" w:cstheme="minorHAnsi"/>
                <w:sz w:val="22"/>
                <w:szCs w:val="24"/>
              </w:rPr>
              <w:t>tä oppimisensa t</w:t>
            </w:r>
            <w:r w:rsidRPr="00E962FD">
              <w:rPr>
                <w:rFonts w:eastAsia="Arial" w:cstheme="minorHAnsi"/>
                <w:sz w:val="22"/>
                <w:szCs w:val="24"/>
              </w:rPr>
              <w:t>u</w:t>
            </w:r>
            <w:r w:rsidRPr="00E962FD">
              <w:rPr>
                <w:rFonts w:eastAsia="Arial" w:cstheme="minorHAnsi"/>
                <w:sz w:val="22"/>
                <w:szCs w:val="24"/>
              </w:rPr>
              <w:t>kena.</w:t>
            </w:r>
          </w:p>
          <w:p w:rsidR="00E962FD" w:rsidRPr="00E962FD" w:rsidRDefault="00E962FD" w:rsidP="0032620D">
            <w:pPr>
              <w:spacing w:line="276" w:lineRule="auto"/>
              <w:contextualSpacing/>
              <w:rPr>
                <w:rFonts w:cstheme="minorHAnsi"/>
                <w:sz w:val="22"/>
                <w:szCs w:val="24"/>
                <w:u w:val="single"/>
              </w:rPr>
            </w:pPr>
          </w:p>
          <w:p w:rsidR="00E962FD" w:rsidRPr="00E962FD" w:rsidRDefault="00E962FD" w:rsidP="0032620D">
            <w:pPr>
              <w:spacing w:line="276" w:lineRule="auto"/>
              <w:contextualSpacing/>
              <w:rPr>
                <w:rFonts w:cstheme="minorHAnsi"/>
                <w:sz w:val="22"/>
                <w:szCs w:val="24"/>
                <w:u w:val="single"/>
              </w:rPr>
            </w:pPr>
          </w:p>
        </w:tc>
        <w:tc>
          <w:tcPr>
            <w:tcW w:w="625" w:type="pct"/>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Kielellinen pää</w:t>
            </w:r>
            <w:r w:rsidRPr="00E962FD">
              <w:rPr>
                <w:rFonts w:cstheme="minorHAnsi"/>
                <w:sz w:val="22"/>
                <w:szCs w:val="24"/>
              </w:rPr>
              <w:t>t</w:t>
            </w:r>
            <w:r w:rsidRPr="00E962FD">
              <w:rPr>
                <w:rFonts w:cstheme="minorHAnsi"/>
                <w:sz w:val="22"/>
                <w:szCs w:val="24"/>
              </w:rPr>
              <w:t>tely</w:t>
            </w: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eastAsia="Arial" w:cstheme="minorHAnsi"/>
                <w:sz w:val="22"/>
                <w:szCs w:val="24"/>
              </w:rPr>
            </w:pPr>
            <w:r w:rsidRPr="00E962FD">
              <w:rPr>
                <w:rFonts w:eastAsia="Arial" w:cstheme="minorHAnsi"/>
                <w:sz w:val="22"/>
                <w:szCs w:val="24"/>
              </w:rPr>
              <w:t>Oppilas osaa tehdä havaintoja joistakin ruotsin kielen säännönmuka</w:t>
            </w:r>
            <w:r w:rsidRPr="00E962FD">
              <w:rPr>
                <w:rFonts w:eastAsia="Arial" w:cstheme="minorHAnsi"/>
                <w:sz w:val="22"/>
                <w:szCs w:val="24"/>
              </w:rPr>
              <w:t>i</w:t>
            </w:r>
            <w:r w:rsidRPr="00E962FD">
              <w:rPr>
                <w:rFonts w:eastAsia="Arial" w:cstheme="minorHAnsi"/>
                <w:sz w:val="22"/>
                <w:szCs w:val="24"/>
              </w:rPr>
              <w:t>suuksista.</w:t>
            </w:r>
          </w:p>
          <w:p w:rsidR="00E962FD" w:rsidRPr="00E962FD" w:rsidRDefault="00E962FD" w:rsidP="0032620D">
            <w:pPr>
              <w:spacing w:line="276" w:lineRule="auto"/>
              <w:contextualSpacing/>
              <w:rPr>
                <w:rFonts w:cstheme="minorHAnsi"/>
                <w:strike/>
                <w:sz w:val="22"/>
                <w:szCs w:val="24"/>
              </w:rPr>
            </w:pPr>
          </w:p>
        </w:tc>
        <w:tc>
          <w:tcPr>
            <w:tcW w:w="625" w:type="pct"/>
          </w:tcPr>
          <w:p w:rsidR="00E962FD" w:rsidRPr="00E962FD" w:rsidRDefault="00E962FD" w:rsidP="0032620D">
            <w:pPr>
              <w:spacing w:line="276" w:lineRule="auto"/>
              <w:contextualSpacing/>
              <w:rPr>
                <w:rFonts w:cstheme="minorHAnsi"/>
                <w:sz w:val="22"/>
                <w:szCs w:val="24"/>
              </w:rPr>
            </w:pPr>
            <w:r w:rsidRPr="00E962FD">
              <w:rPr>
                <w:rFonts w:eastAsia="Arial" w:cstheme="minorHAnsi"/>
                <w:sz w:val="22"/>
                <w:szCs w:val="24"/>
              </w:rPr>
              <w:t>Oppilas osaa tehdä joitakin johtopä</w:t>
            </w:r>
            <w:r w:rsidRPr="00E962FD">
              <w:rPr>
                <w:rFonts w:eastAsia="Arial" w:cstheme="minorHAnsi"/>
                <w:sz w:val="22"/>
                <w:szCs w:val="24"/>
              </w:rPr>
              <w:t>ä</w:t>
            </w:r>
            <w:r w:rsidRPr="00E962FD">
              <w:rPr>
                <w:rFonts w:eastAsia="Arial" w:cstheme="minorHAnsi"/>
                <w:sz w:val="22"/>
                <w:szCs w:val="24"/>
              </w:rPr>
              <w:t xml:space="preserve">töksiä </w:t>
            </w:r>
            <w:r w:rsidRPr="00E962FD">
              <w:rPr>
                <w:rFonts w:cstheme="minorHAnsi"/>
                <w:sz w:val="22"/>
                <w:szCs w:val="24"/>
              </w:rPr>
              <w:t>ruotsin ki</w:t>
            </w:r>
            <w:r w:rsidRPr="00E962FD">
              <w:rPr>
                <w:rFonts w:cstheme="minorHAnsi"/>
                <w:sz w:val="22"/>
                <w:szCs w:val="24"/>
              </w:rPr>
              <w:t>e</w:t>
            </w:r>
            <w:r w:rsidRPr="00E962FD">
              <w:rPr>
                <w:rFonts w:cstheme="minorHAnsi"/>
                <w:sz w:val="22"/>
                <w:szCs w:val="24"/>
              </w:rPr>
              <w:t>len säännönmuka</w:t>
            </w:r>
            <w:r w:rsidRPr="00E962FD">
              <w:rPr>
                <w:rFonts w:cstheme="minorHAnsi"/>
                <w:sz w:val="22"/>
                <w:szCs w:val="24"/>
              </w:rPr>
              <w:t>i</w:t>
            </w:r>
            <w:r w:rsidRPr="00E962FD">
              <w:rPr>
                <w:rFonts w:cstheme="minorHAnsi"/>
                <w:sz w:val="22"/>
                <w:szCs w:val="24"/>
              </w:rPr>
              <w:t>suuksista.</w:t>
            </w:r>
          </w:p>
          <w:p w:rsidR="00E962FD" w:rsidRPr="00E962FD" w:rsidRDefault="00E962FD" w:rsidP="0032620D">
            <w:pPr>
              <w:spacing w:after="0" w:line="276" w:lineRule="auto"/>
              <w:contextualSpacing/>
              <w:rPr>
                <w:rFonts w:eastAsia="Arial" w:cstheme="minorHAnsi"/>
                <w:sz w:val="22"/>
                <w:szCs w:val="24"/>
              </w:rPr>
            </w:pPr>
          </w:p>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osaa antaa joitakin esimerkk</w:t>
            </w:r>
            <w:r w:rsidRPr="00E962FD">
              <w:rPr>
                <w:rFonts w:cstheme="minorHAnsi"/>
                <w:sz w:val="22"/>
                <w:szCs w:val="24"/>
              </w:rPr>
              <w:t>e</w:t>
            </w:r>
            <w:r w:rsidRPr="00E962FD">
              <w:rPr>
                <w:rFonts w:cstheme="minorHAnsi"/>
                <w:sz w:val="22"/>
                <w:szCs w:val="24"/>
              </w:rPr>
              <w:t>jä siitä, miten sama asia ilmaistaan ruotsissa ja joss</w:t>
            </w:r>
            <w:r w:rsidRPr="00E962FD">
              <w:rPr>
                <w:rFonts w:cstheme="minorHAnsi"/>
                <w:sz w:val="22"/>
                <w:szCs w:val="24"/>
              </w:rPr>
              <w:t>a</w:t>
            </w:r>
            <w:r w:rsidRPr="00E962FD">
              <w:rPr>
                <w:rFonts w:cstheme="minorHAnsi"/>
                <w:sz w:val="22"/>
                <w:szCs w:val="24"/>
              </w:rPr>
              <w:t>kin muussa kiele</w:t>
            </w:r>
            <w:r w:rsidRPr="00E962FD">
              <w:rPr>
                <w:rFonts w:cstheme="minorHAnsi"/>
                <w:sz w:val="22"/>
                <w:szCs w:val="24"/>
              </w:rPr>
              <w:t>s</w:t>
            </w:r>
            <w:r w:rsidRPr="00E962FD">
              <w:rPr>
                <w:rFonts w:cstheme="minorHAnsi"/>
                <w:sz w:val="22"/>
                <w:szCs w:val="24"/>
              </w:rPr>
              <w:t>sä.</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osaa antaa joitakin esimerkk</w:t>
            </w:r>
            <w:r w:rsidRPr="00E962FD">
              <w:rPr>
                <w:rFonts w:cstheme="minorHAnsi"/>
                <w:sz w:val="22"/>
                <w:szCs w:val="24"/>
              </w:rPr>
              <w:t>e</w:t>
            </w:r>
            <w:r w:rsidRPr="00E962FD">
              <w:rPr>
                <w:rFonts w:cstheme="minorHAnsi"/>
                <w:sz w:val="22"/>
                <w:szCs w:val="24"/>
              </w:rPr>
              <w:t>jä ruotsin kielen kielitiedon käsi</w:t>
            </w:r>
            <w:r w:rsidRPr="00E962FD">
              <w:rPr>
                <w:rFonts w:cstheme="minorHAnsi"/>
                <w:sz w:val="22"/>
                <w:szCs w:val="24"/>
              </w:rPr>
              <w:t>t</w:t>
            </w:r>
            <w:r w:rsidRPr="00E962FD">
              <w:rPr>
                <w:rFonts w:cstheme="minorHAnsi"/>
                <w:sz w:val="22"/>
                <w:szCs w:val="24"/>
              </w:rPr>
              <w:t>teistä ja käyttää niitä kielitaitonsa kehittämiseen.</w:t>
            </w: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lastRenderedPageBreak/>
              <w:t>Oppilas osaa tehdä johtopäätöksiä ruotsin kielen säännönmuka</w:t>
            </w:r>
            <w:r w:rsidRPr="00E962FD">
              <w:rPr>
                <w:rFonts w:cstheme="minorHAnsi"/>
                <w:sz w:val="22"/>
                <w:szCs w:val="24"/>
              </w:rPr>
              <w:t>i</w:t>
            </w:r>
            <w:r w:rsidRPr="00E962FD">
              <w:rPr>
                <w:rFonts w:cstheme="minorHAnsi"/>
                <w:sz w:val="22"/>
                <w:szCs w:val="24"/>
              </w:rPr>
              <w:t>suuksista.</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osaa antaa esimerkkejä, miten sama asia ilmai</w:t>
            </w:r>
            <w:r w:rsidRPr="00E962FD">
              <w:rPr>
                <w:rFonts w:cstheme="minorHAnsi"/>
                <w:sz w:val="22"/>
                <w:szCs w:val="24"/>
              </w:rPr>
              <w:t>s</w:t>
            </w:r>
            <w:r w:rsidRPr="00E962FD">
              <w:rPr>
                <w:rFonts w:cstheme="minorHAnsi"/>
                <w:sz w:val="22"/>
                <w:szCs w:val="24"/>
              </w:rPr>
              <w:t>taan ruotsissa ja jossakin muussa kielessä.</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line="276" w:lineRule="auto"/>
              <w:contextualSpacing/>
              <w:rPr>
                <w:rFonts w:cstheme="minorHAnsi"/>
                <w:strike/>
                <w:sz w:val="22"/>
                <w:szCs w:val="24"/>
              </w:rPr>
            </w:pPr>
            <w:r w:rsidRPr="00E962FD">
              <w:rPr>
                <w:rFonts w:cstheme="minorHAnsi"/>
                <w:sz w:val="22"/>
                <w:szCs w:val="24"/>
              </w:rPr>
              <w:t xml:space="preserve">Oppilas osaa </w:t>
            </w:r>
            <w:r w:rsidRPr="00E962FD">
              <w:rPr>
                <w:rFonts w:cstheme="minorHAnsi"/>
                <w:sz w:val="22"/>
                <w:szCs w:val="24"/>
              </w:rPr>
              <w:lastRenderedPageBreak/>
              <w:t>ke</w:t>
            </w:r>
            <w:r w:rsidRPr="00E962FD">
              <w:rPr>
                <w:rFonts w:cstheme="minorHAnsi"/>
                <w:sz w:val="22"/>
                <w:szCs w:val="24"/>
              </w:rPr>
              <w:t>r</w:t>
            </w:r>
            <w:r w:rsidRPr="00E962FD">
              <w:rPr>
                <w:rFonts w:cstheme="minorHAnsi"/>
                <w:sz w:val="22"/>
                <w:szCs w:val="24"/>
              </w:rPr>
              <w:t>toa ruotsin kielen keskeisistä kieliti</w:t>
            </w:r>
            <w:r w:rsidRPr="00E962FD">
              <w:rPr>
                <w:rFonts w:cstheme="minorHAnsi"/>
                <w:sz w:val="22"/>
                <w:szCs w:val="24"/>
              </w:rPr>
              <w:t>e</w:t>
            </w:r>
            <w:r w:rsidRPr="00E962FD">
              <w:rPr>
                <w:rFonts w:cstheme="minorHAnsi"/>
                <w:sz w:val="22"/>
                <w:szCs w:val="24"/>
              </w:rPr>
              <w:t>don käsitteistä ja käyttää niitä kiel</w:t>
            </w:r>
            <w:r w:rsidRPr="00E962FD">
              <w:rPr>
                <w:rFonts w:cstheme="minorHAnsi"/>
                <w:sz w:val="22"/>
                <w:szCs w:val="24"/>
              </w:rPr>
              <w:t>i</w:t>
            </w:r>
            <w:r w:rsidRPr="00E962FD">
              <w:rPr>
                <w:rFonts w:cstheme="minorHAnsi"/>
                <w:sz w:val="22"/>
                <w:szCs w:val="24"/>
              </w:rPr>
              <w:t>taitonsa kehittäm</w:t>
            </w:r>
            <w:r w:rsidRPr="00E962FD">
              <w:rPr>
                <w:rFonts w:cstheme="minorHAnsi"/>
                <w:sz w:val="22"/>
                <w:szCs w:val="24"/>
              </w:rPr>
              <w:t>i</w:t>
            </w:r>
            <w:r w:rsidRPr="00E962FD">
              <w:rPr>
                <w:rFonts w:cstheme="minorHAnsi"/>
                <w:sz w:val="22"/>
                <w:szCs w:val="24"/>
              </w:rPr>
              <w:t>seen.</w:t>
            </w:r>
          </w:p>
        </w:tc>
        <w:tc>
          <w:tcPr>
            <w:tcW w:w="626" w:type="pct"/>
            <w:gridSpan w:val="2"/>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lastRenderedPageBreak/>
              <w:t>Oppilas osaa te</w:t>
            </w:r>
            <w:r w:rsidRPr="00E962FD">
              <w:rPr>
                <w:rFonts w:cstheme="minorHAnsi"/>
                <w:sz w:val="22"/>
                <w:szCs w:val="24"/>
              </w:rPr>
              <w:t>h</w:t>
            </w:r>
            <w:r w:rsidRPr="00E962FD">
              <w:rPr>
                <w:rFonts w:cstheme="minorHAnsi"/>
                <w:sz w:val="22"/>
                <w:szCs w:val="24"/>
              </w:rPr>
              <w:t>dä johtopäätöksiä ruotsin kielen säännönmuka</w:t>
            </w:r>
            <w:r w:rsidRPr="00E962FD">
              <w:rPr>
                <w:rFonts w:cstheme="minorHAnsi"/>
                <w:sz w:val="22"/>
                <w:szCs w:val="24"/>
              </w:rPr>
              <w:t>i</w:t>
            </w:r>
            <w:r w:rsidRPr="00E962FD">
              <w:rPr>
                <w:rFonts w:cstheme="minorHAnsi"/>
                <w:sz w:val="22"/>
                <w:szCs w:val="24"/>
              </w:rPr>
              <w:t>suuksista ja sove</w:t>
            </w:r>
            <w:r w:rsidRPr="00E962FD">
              <w:rPr>
                <w:rFonts w:cstheme="minorHAnsi"/>
                <w:sz w:val="22"/>
                <w:szCs w:val="24"/>
              </w:rPr>
              <w:t>l</w:t>
            </w:r>
            <w:r w:rsidRPr="00E962FD">
              <w:rPr>
                <w:rFonts w:cstheme="minorHAnsi"/>
                <w:sz w:val="22"/>
                <w:szCs w:val="24"/>
              </w:rPr>
              <w:t>taa niitä.</w:t>
            </w:r>
            <w:r w:rsidRPr="00E962FD">
              <w:rPr>
                <w:rFonts w:cstheme="minorHAnsi"/>
                <w:sz w:val="22"/>
                <w:szCs w:val="24"/>
              </w:rPr>
              <w:br/>
            </w:r>
          </w:p>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osaa ve</w:t>
            </w:r>
            <w:r w:rsidRPr="00E962FD">
              <w:rPr>
                <w:rFonts w:cstheme="minorHAnsi"/>
                <w:sz w:val="22"/>
                <w:szCs w:val="24"/>
              </w:rPr>
              <w:t>r</w:t>
            </w:r>
            <w:r w:rsidRPr="00E962FD">
              <w:rPr>
                <w:rFonts w:cstheme="minorHAnsi"/>
                <w:sz w:val="22"/>
                <w:szCs w:val="24"/>
              </w:rPr>
              <w:t>tailla, miten sama asia ilmaistaan ruotsissa ja joss</w:t>
            </w:r>
            <w:r w:rsidRPr="00E962FD">
              <w:rPr>
                <w:rFonts w:cstheme="minorHAnsi"/>
                <w:sz w:val="22"/>
                <w:szCs w:val="24"/>
              </w:rPr>
              <w:t>a</w:t>
            </w:r>
            <w:r w:rsidRPr="00E962FD">
              <w:rPr>
                <w:rFonts w:cstheme="minorHAnsi"/>
                <w:sz w:val="22"/>
                <w:szCs w:val="24"/>
              </w:rPr>
              <w:t>kin muussa kiele</w:t>
            </w:r>
            <w:r w:rsidRPr="00E962FD">
              <w:rPr>
                <w:rFonts w:cstheme="minorHAnsi"/>
                <w:sz w:val="22"/>
                <w:szCs w:val="24"/>
              </w:rPr>
              <w:t>s</w:t>
            </w:r>
            <w:r w:rsidRPr="00E962FD">
              <w:rPr>
                <w:rFonts w:cstheme="minorHAnsi"/>
                <w:sz w:val="22"/>
                <w:szCs w:val="24"/>
              </w:rPr>
              <w:t>sä.</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line="276" w:lineRule="auto"/>
              <w:contextualSpacing/>
              <w:rPr>
                <w:rFonts w:cstheme="minorHAnsi"/>
                <w:strike/>
                <w:sz w:val="22"/>
                <w:szCs w:val="24"/>
              </w:rPr>
            </w:pPr>
            <w:r w:rsidRPr="00E962FD">
              <w:rPr>
                <w:rFonts w:cstheme="minorHAnsi"/>
                <w:sz w:val="22"/>
                <w:szCs w:val="24"/>
              </w:rPr>
              <w:t>Oppilas tuntee ja osaa käyttää ruo</w:t>
            </w:r>
            <w:r w:rsidRPr="00E962FD">
              <w:rPr>
                <w:rFonts w:cstheme="minorHAnsi"/>
                <w:sz w:val="22"/>
                <w:szCs w:val="24"/>
              </w:rPr>
              <w:t>t</w:t>
            </w:r>
            <w:r w:rsidRPr="00E962FD">
              <w:rPr>
                <w:rFonts w:cstheme="minorHAnsi"/>
                <w:sz w:val="22"/>
                <w:szCs w:val="24"/>
              </w:rPr>
              <w:t>sin kielen kieliti</w:t>
            </w:r>
            <w:r w:rsidRPr="00E962FD">
              <w:rPr>
                <w:rFonts w:cstheme="minorHAnsi"/>
                <w:sz w:val="22"/>
                <w:szCs w:val="24"/>
              </w:rPr>
              <w:t>e</w:t>
            </w:r>
            <w:r w:rsidRPr="00E962FD">
              <w:rPr>
                <w:rFonts w:cstheme="minorHAnsi"/>
                <w:sz w:val="22"/>
                <w:szCs w:val="24"/>
              </w:rPr>
              <w:t>don käsitteitä kielitaitonsa kehitt</w:t>
            </w:r>
            <w:r w:rsidRPr="00E962FD">
              <w:rPr>
                <w:rFonts w:cstheme="minorHAnsi"/>
                <w:sz w:val="22"/>
                <w:szCs w:val="24"/>
              </w:rPr>
              <w:t>ä</w:t>
            </w:r>
            <w:r w:rsidRPr="00E962FD">
              <w:rPr>
                <w:rFonts w:cstheme="minorHAnsi"/>
                <w:sz w:val="22"/>
                <w:szCs w:val="24"/>
              </w:rPr>
              <w:t xml:space="preserve">miseen. </w:t>
            </w:r>
          </w:p>
        </w:tc>
      </w:tr>
      <w:tr w:rsidR="00E962FD" w:rsidRPr="00E962FD" w:rsidTr="0032620D">
        <w:trPr>
          <w:trHeight w:val="283"/>
          <w:jc w:val="center"/>
        </w:trPr>
        <w:tc>
          <w:tcPr>
            <w:tcW w:w="5000" w:type="pct"/>
            <w:gridSpan w:val="9"/>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b/>
                <w:sz w:val="22"/>
                <w:szCs w:val="24"/>
              </w:rPr>
            </w:pPr>
            <w:r w:rsidRPr="00E962FD">
              <w:rPr>
                <w:rFonts w:cstheme="minorHAnsi"/>
                <w:b/>
                <w:sz w:val="22"/>
                <w:szCs w:val="24"/>
              </w:rPr>
              <w:lastRenderedPageBreak/>
              <w:t>Kielenopiskelutaidot</w:t>
            </w:r>
          </w:p>
        </w:tc>
      </w:tr>
      <w:tr w:rsidR="00E962FD" w:rsidRPr="00E962FD" w:rsidTr="0032620D">
        <w:trPr>
          <w:trHeight w:val="283"/>
          <w:jc w:val="center"/>
        </w:trPr>
        <w:tc>
          <w:tcPr>
            <w:tcW w:w="626"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eastAsia="Arial" w:cstheme="minorHAnsi"/>
                <w:sz w:val="22"/>
                <w:szCs w:val="24"/>
              </w:rPr>
              <w:t>T4 rohkaista oppilasta asett</w:t>
            </w:r>
            <w:r w:rsidRPr="00E962FD">
              <w:rPr>
                <w:rFonts w:eastAsia="Arial" w:cstheme="minorHAnsi"/>
                <w:sz w:val="22"/>
                <w:szCs w:val="24"/>
              </w:rPr>
              <w:t>a</w:t>
            </w:r>
            <w:r w:rsidRPr="00E962FD">
              <w:rPr>
                <w:rFonts w:eastAsia="Arial" w:cstheme="minorHAnsi"/>
                <w:sz w:val="22"/>
                <w:szCs w:val="24"/>
              </w:rPr>
              <w:t>maan tavoitteita, hyödyntämään monipuolisia t</w:t>
            </w:r>
            <w:r w:rsidRPr="00E962FD">
              <w:rPr>
                <w:rFonts w:eastAsia="Arial" w:cstheme="minorHAnsi"/>
                <w:sz w:val="22"/>
                <w:szCs w:val="24"/>
              </w:rPr>
              <w:t>a</w:t>
            </w:r>
            <w:r w:rsidRPr="00E962FD">
              <w:rPr>
                <w:rFonts w:eastAsia="Arial" w:cstheme="minorHAnsi"/>
                <w:sz w:val="22"/>
                <w:szCs w:val="24"/>
              </w:rPr>
              <w:t>poja oppia kieliä ja arvioimaan oppimistaan itsenäisesti ja y</w:t>
            </w:r>
            <w:r w:rsidRPr="00E962FD">
              <w:rPr>
                <w:rFonts w:eastAsia="Arial" w:cstheme="minorHAnsi"/>
                <w:sz w:val="22"/>
                <w:szCs w:val="24"/>
              </w:rPr>
              <w:t>h</w:t>
            </w:r>
            <w:r w:rsidRPr="00E962FD">
              <w:rPr>
                <w:rFonts w:eastAsia="Arial" w:cstheme="minorHAnsi"/>
                <w:sz w:val="22"/>
                <w:szCs w:val="24"/>
              </w:rPr>
              <w:t>teistyössä sekä ohjata oppilasta myönteiseen vuorovaikutu</w:t>
            </w:r>
            <w:r w:rsidRPr="00E962FD">
              <w:rPr>
                <w:rFonts w:eastAsia="Arial" w:cstheme="minorHAnsi"/>
                <w:sz w:val="22"/>
                <w:szCs w:val="24"/>
              </w:rPr>
              <w:t>k</w:t>
            </w:r>
            <w:r w:rsidRPr="00E962FD">
              <w:rPr>
                <w:rFonts w:eastAsia="Arial" w:cstheme="minorHAnsi"/>
                <w:sz w:val="22"/>
                <w:szCs w:val="24"/>
              </w:rPr>
              <w:t xml:space="preserve">seen, jossa </w:t>
            </w:r>
            <w:r w:rsidRPr="00E962FD">
              <w:rPr>
                <w:rFonts w:eastAsia="Arial" w:cstheme="minorHAnsi"/>
                <w:sz w:val="22"/>
                <w:szCs w:val="24"/>
              </w:rPr>
              <w:lastRenderedPageBreak/>
              <w:t>tä</w:t>
            </w:r>
            <w:r w:rsidRPr="00E962FD">
              <w:rPr>
                <w:rFonts w:eastAsia="Arial" w:cstheme="minorHAnsi"/>
                <w:sz w:val="22"/>
                <w:szCs w:val="24"/>
              </w:rPr>
              <w:t>r</w:t>
            </w:r>
            <w:r w:rsidRPr="00E962FD">
              <w:rPr>
                <w:rFonts w:eastAsia="Arial" w:cstheme="minorHAnsi"/>
                <w:sz w:val="22"/>
                <w:szCs w:val="24"/>
              </w:rPr>
              <w:t>keintä on viestin välittyminen</w:t>
            </w:r>
          </w:p>
        </w:tc>
        <w:tc>
          <w:tcPr>
            <w:tcW w:w="625"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lastRenderedPageBreak/>
              <w:t>S2</w:t>
            </w: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eastAsia="Arial" w:cstheme="minorHAnsi"/>
                <w:sz w:val="22"/>
                <w:szCs w:val="24"/>
              </w:rPr>
              <w:t>Oppilas oppii ase</w:t>
            </w:r>
            <w:r w:rsidRPr="00E962FD">
              <w:rPr>
                <w:rFonts w:eastAsia="Arial" w:cstheme="minorHAnsi"/>
                <w:sz w:val="22"/>
                <w:szCs w:val="24"/>
              </w:rPr>
              <w:t>t</w:t>
            </w:r>
            <w:r w:rsidRPr="00E962FD">
              <w:rPr>
                <w:rFonts w:eastAsia="Arial" w:cstheme="minorHAnsi"/>
                <w:sz w:val="22"/>
                <w:szCs w:val="24"/>
              </w:rPr>
              <w:t>tamaan tavoitteita kielten opiskelu</w:t>
            </w:r>
            <w:r w:rsidRPr="00E962FD">
              <w:rPr>
                <w:rFonts w:eastAsia="Arial" w:cstheme="minorHAnsi"/>
                <w:sz w:val="22"/>
                <w:szCs w:val="24"/>
              </w:rPr>
              <w:t>l</w:t>
            </w:r>
            <w:r w:rsidRPr="00E962FD">
              <w:rPr>
                <w:rFonts w:eastAsia="Arial" w:cstheme="minorHAnsi"/>
                <w:sz w:val="22"/>
                <w:szCs w:val="24"/>
              </w:rPr>
              <w:t>leen ja oppii refle</w:t>
            </w:r>
            <w:r w:rsidRPr="00E962FD">
              <w:rPr>
                <w:rFonts w:eastAsia="Arial" w:cstheme="minorHAnsi"/>
                <w:sz w:val="22"/>
                <w:szCs w:val="24"/>
              </w:rPr>
              <w:t>k</w:t>
            </w:r>
            <w:r w:rsidRPr="00E962FD">
              <w:rPr>
                <w:rFonts w:eastAsia="Arial" w:cstheme="minorHAnsi"/>
                <w:sz w:val="22"/>
                <w:szCs w:val="24"/>
              </w:rPr>
              <w:t>toimaan oppimi</w:t>
            </w:r>
            <w:r w:rsidRPr="00E962FD">
              <w:rPr>
                <w:rFonts w:eastAsia="Arial" w:cstheme="minorHAnsi"/>
                <w:sz w:val="22"/>
                <w:szCs w:val="24"/>
              </w:rPr>
              <w:t>s</w:t>
            </w:r>
            <w:r w:rsidRPr="00E962FD">
              <w:rPr>
                <w:rFonts w:eastAsia="Arial" w:cstheme="minorHAnsi"/>
                <w:sz w:val="22"/>
                <w:szCs w:val="24"/>
              </w:rPr>
              <w:t>prosessiaan itsenä</w:t>
            </w:r>
            <w:r w:rsidRPr="00E962FD">
              <w:rPr>
                <w:rFonts w:eastAsia="Arial" w:cstheme="minorHAnsi"/>
                <w:sz w:val="22"/>
                <w:szCs w:val="24"/>
              </w:rPr>
              <w:t>i</w:t>
            </w:r>
            <w:r w:rsidRPr="00E962FD">
              <w:rPr>
                <w:rFonts w:eastAsia="Arial" w:cstheme="minorHAnsi"/>
                <w:sz w:val="22"/>
                <w:szCs w:val="24"/>
              </w:rPr>
              <w:t>sesti ja yhdessä muiden kanssa. Hän oppii käyttämään erilaisia tapoja o</w:t>
            </w:r>
            <w:r w:rsidRPr="00E962FD">
              <w:rPr>
                <w:rFonts w:eastAsia="Arial" w:cstheme="minorHAnsi"/>
                <w:sz w:val="22"/>
                <w:szCs w:val="24"/>
              </w:rPr>
              <w:t>p</w:t>
            </w:r>
            <w:r w:rsidRPr="00E962FD">
              <w:rPr>
                <w:rFonts w:eastAsia="Arial" w:cstheme="minorHAnsi"/>
                <w:sz w:val="22"/>
                <w:szCs w:val="24"/>
              </w:rPr>
              <w:t>pia kieliä ja löytää niistä itselleen t</w:t>
            </w:r>
            <w:r w:rsidRPr="00E962FD">
              <w:rPr>
                <w:rFonts w:eastAsia="Arial" w:cstheme="minorHAnsi"/>
                <w:sz w:val="22"/>
                <w:szCs w:val="24"/>
              </w:rPr>
              <w:t>e</w:t>
            </w:r>
            <w:r w:rsidRPr="00E962FD">
              <w:rPr>
                <w:rFonts w:eastAsia="Arial" w:cstheme="minorHAnsi"/>
                <w:sz w:val="22"/>
                <w:szCs w:val="24"/>
              </w:rPr>
              <w:t>hokkaimmat.</w:t>
            </w:r>
            <w:r w:rsidRPr="00E962FD">
              <w:rPr>
                <w:rFonts w:cstheme="minorHAnsi"/>
                <w:sz w:val="22"/>
                <w:szCs w:val="24"/>
              </w:rPr>
              <w:t xml:space="preserve"> Opp</w:t>
            </w:r>
            <w:r w:rsidRPr="00E962FD">
              <w:rPr>
                <w:rFonts w:cstheme="minorHAnsi"/>
                <w:sz w:val="22"/>
                <w:szCs w:val="24"/>
              </w:rPr>
              <w:t>i</w:t>
            </w:r>
            <w:r w:rsidRPr="00E962FD">
              <w:rPr>
                <w:rFonts w:cstheme="minorHAnsi"/>
                <w:sz w:val="22"/>
                <w:szCs w:val="24"/>
              </w:rPr>
              <w:t xml:space="preserve">las oppii tapoja toimia </w:t>
            </w:r>
            <w:r w:rsidRPr="00E962FD">
              <w:rPr>
                <w:rFonts w:cstheme="minorHAnsi"/>
                <w:sz w:val="22"/>
                <w:szCs w:val="24"/>
              </w:rPr>
              <w:lastRenderedPageBreak/>
              <w:t>vuorovaik</w:t>
            </w:r>
            <w:r w:rsidRPr="00E962FD">
              <w:rPr>
                <w:rFonts w:cstheme="minorHAnsi"/>
                <w:sz w:val="22"/>
                <w:szCs w:val="24"/>
              </w:rPr>
              <w:t>u</w:t>
            </w:r>
            <w:r w:rsidRPr="00E962FD">
              <w:rPr>
                <w:rFonts w:cstheme="minorHAnsi"/>
                <w:sz w:val="22"/>
                <w:szCs w:val="24"/>
              </w:rPr>
              <w:t>tuksessa rakent</w:t>
            </w:r>
            <w:r w:rsidRPr="00E962FD">
              <w:rPr>
                <w:rFonts w:cstheme="minorHAnsi"/>
                <w:sz w:val="22"/>
                <w:szCs w:val="24"/>
              </w:rPr>
              <w:t>a</w:t>
            </w:r>
            <w:r w:rsidRPr="00E962FD">
              <w:rPr>
                <w:rFonts w:cstheme="minorHAnsi"/>
                <w:sz w:val="22"/>
                <w:szCs w:val="24"/>
              </w:rPr>
              <w:t xml:space="preserve">vasti. </w:t>
            </w:r>
          </w:p>
        </w:tc>
        <w:tc>
          <w:tcPr>
            <w:tcW w:w="625" w:type="pct"/>
            <w:shd w:val="clear" w:color="auto" w:fill="auto"/>
          </w:tcPr>
          <w:p w:rsidR="00E962FD" w:rsidRPr="00E962FD" w:rsidRDefault="00E962FD" w:rsidP="0032620D">
            <w:pPr>
              <w:spacing w:line="276" w:lineRule="auto"/>
              <w:contextualSpacing/>
              <w:rPr>
                <w:rFonts w:cstheme="minorHAnsi"/>
                <w:sz w:val="22"/>
                <w:szCs w:val="24"/>
              </w:rPr>
            </w:pPr>
            <w:r w:rsidRPr="00E962FD">
              <w:rPr>
                <w:rFonts w:eastAsia="Arial" w:cstheme="minorHAnsi"/>
                <w:sz w:val="22"/>
                <w:szCs w:val="24"/>
              </w:rPr>
              <w:lastRenderedPageBreak/>
              <w:t>Tavoitteiden asettaminen, opiskelustrateg</w:t>
            </w:r>
            <w:r w:rsidRPr="00E962FD">
              <w:rPr>
                <w:rFonts w:eastAsia="Arial" w:cstheme="minorHAnsi"/>
                <w:sz w:val="22"/>
                <w:szCs w:val="24"/>
              </w:rPr>
              <w:t>i</w:t>
            </w:r>
            <w:r w:rsidRPr="00E962FD">
              <w:rPr>
                <w:rFonts w:eastAsia="Arial" w:cstheme="minorHAnsi"/>
                <w:sz w:val="22"/>
                <w:szCs w:val="24"/>
              </w:rPr>
              <w:t>oiden hyödynt</w:t>
            </w:r>
            <w:r w:rsidRPr="00E962FD">
              <w:rPr>
                <w:rFonts w:eastAsia="Arial" w:cstheme="minorHAnsi"/>
                <w:sz w:val="22"/>
                <w:szCs w:val="24"/>
              </w:rPr>
              <w:t>ä</w:t>
            </w:r>
            <w:r w:rsidRPr="00E962FD">
              <w:rPr>
                <w:rFonts w:eastAsia="Arial" w:cstheme="minorHAnsi"/>
                <w:sz w:val="22"/>
                <w:szCs w:val="24"/>
              </w:rPr>
              <w:t>minen, oppim</w:t>
            </w:r>
            <w:r w:rsidRPr="00E962FD">
              <w:rPr>
                <w:rFonts w:eastAsia="Arial" w:cstheme="minorHAnsi"/>
                <w:sz w:val="22"/>
                <w:szCs w:val="24"/>
              </w:rPr>
              <w:t>i</w:t>
            </w:r>
            <w:r w:rsidRPr="00E962FD">
              <w:rPr>
                <w:rFonts w:eastAsia="Arial" w:cstheme="minorHAnsi"/>
                <w:sz w:val="22"/>
                <w:szCs w:val="24"/>
              </w:rPr>
              <w:t>sen reflektointi ja vuorovaikutu</w:t>
            </w:r>
            <w:r w:rsidRPr="00E962FD">
              <w:rPr>
                <w:rFonts w:eastAsia="Arial" w:cstheme="minorHAnsi"/>
                <w:sz w:val="22"/>
                <w:szCs w:val="24"/>
              </w:rPr>
              <w:t>k</w:t>
            </w:r>
            <w:r w:rsidRPr="00E962FD">
              <w:rPr>
                <w:rFonts w:eastAsia="Arial" w:cstheme="minorHAnsi"/>
                <w:sz w:val="22"/>
                <w:szCs w:val="24"/>
              </w:rPr>
              <w:t>sessa toimimisen tapojen hahmo</w:t>
            </w:r>
            <w:r w:rsidRPr="00E962FD">
              <w:rPr>
                <w:rFonts w:eastAsia="Arial" w:cstheme="minorHAnsi"/>
                <w:sz w:val="22"/>
                <w:szCs w:val="24"/>
              </w:rPr>
              <w:t>t</w:t>
            </w:r>
            <w:r w:rsidRPr="00E962FD">
              <w:rPr>
                <w:rFonts w:eastAsia="Arial" w:cstheme="minorHAnsi"/>
                <w:sz w:val="22"/>
                <w:szCs w:val="24"/>
              </w:rPr>
              <w:t>taminen</w:t>
            </w:r>
          </w:p>
        </w:tc>
        <w:tc>
          <w:tcPr>
            <w:tcW w:w="625" w:type="pct"/>
            <w:shd w:val="clear" w:color="auto" w:fill="auto"/>
            <w:tcMar>
              <w:top w:w="100" w:type="dxa"/>
              <w:left w:w="100" w:type="dxa"/>
              <w:bottom w:w="100" w:type="dxa"/>
              <w:right w:w="100" w:type="dxa"/>
            </w:tcMar>
          </w:tcPr>
          <w:p w:rsidR="00E962FD" w:rsidRPr="00E962FD" w:rsidRDefault="00E962FD" w:rsidP="0032620D">
            <w:pPr>
              <w:spacing w:after="0" w:line="276" w:lineRule="auto"/>
              <w:contextualSpacing/>
              <w:rPr>
                <w:rFonts w:eastAsia="Times New Roman" w:cstheme="minorHAnsi"/>
                <w:sz w:val="22"/>
                <w:szCs w:val="24"/>
              </w:rPr>
            </w:pPr>
            <w:r w:rsidRPr="00E962FD">
              <w:rPr>
                <w:rFonts w:eastAsia="Times New Roman" w:cstheme="minorHAnsi"/>
                <w:sz w:val="22"/>
                <w:szCs w:val="24"/>
              </w:rPr>
              <w:t>Oppilas osaa käy</w:t>
            </w:r>
            <w:r w:rsidRPr="00E962FD">
              <w:rPr>
                <w:rFonts w:eastAsia="Times New Roman" w:cstheme="minorHAnsi"/>
                <w:sz w:val="22"/>
                <w:szCs w:val="24"/>
              </w:rPr>
              <w:t>t</w:t>
            </w:r>
            <w:r w:rsidRPr="00E962FD">
              <w:rPr>
                <w:rFonts w:eastAsia="Times New Roman" w:cstheme="minorHAnsi"/>
                <w:sz w:val="22"/>
                <w:szCs w:val="24"/>
              </w:rPr>
              <w:t>tää joitakin itselle sopivia tapoja o</w:t>
            </w:r>
            <w:r w:rsidRPr="00E962FD">
              <w:rPr>
                <w:rFonts w:eastAsia="Times New Roman" w:cstheme="minorHAnsi"/>
                <w:sz w:val="22"/>
                <w:szCs w:val="24"/>
              </w:rPr>
              <w:t>p</w:t>
            </w:r>
            <w:r w:rsidRPr="00E962FD">
              <w:rPr>
                <w:rFonts w:eastAsia="Times New Roman" w:cstheme="minorHAnsi"/>
                <w:sz w:val="22"/>
                <w:szCs w:val="24"/>
              </w:rPr>
              <w:t xml:space="preserve">pia ruotsin kieltä. </w:t>
            </w:r>
          </w:p>
          <w:p w:rsidR="00E962FD" w:rsidRPr="00E962FD" w:rsidRDefault="00E962FD" w:rsidP="0032620D">
            <w:pPr>
              <w:spacing w:after="0" w:line="276" w:lineRule="auto"/>
              <w:contextualSpacing/>
              <w:rPr>
                <w:rFonts w:eastAsia="Times New Roman" w:cstheme="minorHAnsi"/>
                <w:sz w:val="22"/>
                <w:szCs w:val="24"/>
              </w:rPr>
            </w:pPr>
          </w:p>
          <w:p w:rsidR="00E962FD" w:rsidRPr="00E962FD" w:rsidRDefault="00E962FD" w:rsidP="0032620D">
            <w:pPr>
              <w:spacing w:after="0" w:line="276" w:lineRule="auto"/>
              <w:contextualSpacing/>
              <w:rPr>
                <w:rFonts w:cstheme="minorHAnsi"/>
                <w:strike/>
                <w:sz w:val="22"/>
                <w:szCs w:val="24"/>
              </w:rPr>
            </w:pPr>
            <w:r w:rsidRPr="00E962FD">
              <w:rPr>
                <w:rFonts w:eastAsia="Times New Roman" w:cstheme="minorHAnsi"/>
                <w:sz w:val="22"/>
                <w:szCs w:val="24"/>
              </w:rPr>
              <w:t>Oppilas osaa antaa joitakin esimerkk</w:t>
            </w:r>
            <w:r w:rsidRPr="00E962FD">
              <w:rPr>
                <w:rFonts w:eastAsia="Times New Roman" w:cstheme="minorHAnsi"/>
                <w:sz w:val="22"/>
                <w:szCs w:val="24"/>
              </w:rPr>
              <w:t>e</w:t>
            </w:r>
            <w:r w:rsidRPr="00E962FD">
              <w:rPr>
                <w:rFonts w:eastAsia="Times New Roman" w:cstheme="minorHAnsi"/>
                <w:sz w:val="22"/>
                <w:szCs w:val="24"/>
              </w:rPr>
              <w:t>jä tavoista toimia rakentavasti vu</w:t>
            </w:r>
            <w:r w:rsidRPr="00E962FD">
              <w:rPr>
                <w:rFonts w:eastAsia="Times New Roman" w:cstheme="minorHAnsi"/>
                <w:sz w:val="22"/>
                <w:szCs w:val="24"/>
              </w:rPr>
              <w:t>o</w:t>
            </w:r>
            <w:r w:rsidRPr="00E962FD">
              <w:rPr>
                <w:rFonts w:eastAsia="Times New Roman" w:cstheme="minorHAnsi"/>
                <w:sz w:val="22"/>
                <w:szCs w:val="24"/>
              </w:rPr>
              <w:t>rovaikutuksessa.</w:t>
            </w:r>
          </w:p>
        </w:tc>
        <w:tc>
          <w:tcPr>
            <w:tcW w:w="625" w:type="pct"/>
          </w:tcPr>
          <w:p w:rsidR="00E962FD" w:rsidRPr="00E962FD" w:rsidRDefault="00E962FD" w:rsidP="0032620D">
            <w:pPr>
              <w:spacing w:line="276" w:lineRule="auto"/>
              <w:contextualSpacing/>
              <w:rPr>
                <w:rFonts w:eastAsia="Times New Roman" w:cstheme="minorHAnsi"/>
                <w:sz w:val="22"/>
                <w:szCs w:val="24"/>
              </w:rPr>
            </w:pPr>
            <w:r w:rsidRPr="00E962FD">
              <w:rPr>
                <w:rFonts w:eastAsia="Times New Roman" w:cstheme="minorHAnsi"/>
                <w:sz w:val="22"/>
                <w:szCs w:val="24"/>
              </w:rPr>
              <w:t>Oppilas osaa käy</w:t>
            </w:r>
            <w:r w:rsidRPr="00E962FD">
              <w:rPr>
                <w:rFonts w:eastAsia="Times New Roman" w:cstheme="minorHAnsi"/>
                <w:sz w:val="22"/>
                <w:szCs w:val="24"/>
              </w:rPr>
              <w:t>t</w:t>
            </w:r>
            <w:r w:rsidRPr="00E962FD">
              <w:rPr>
                <w:rFonts w:eastAsia="Times New Roman" w:cstheme="minorHAnsi"/>
                <w:sz w:val="22"/>
                <w:szCs w:val="24"/>
              </w:rPr>
              <w:t>tää yleisimpiä itse</w:t>
            </w:r>
            <w:r w:rsidRPr="00E962FD">
              <w:rPr>
                <w:rFonts w:eastAsia="Times New Roman" w:cstheme="minorHAnsi"/>
                <w:sz w:val="22"/>
                <w:szCs w:val="24"/>
              </w:rPr>
              <w:t>l</w:t>
            </w:r>
            <w:r w:rsidRPr="00E962FD">
              <w:rPr>
                <w:rFonts w:eastAsia="Times New Roman" w:cstheme="minorHAnsi"/>
                <w:sz w:val="22"/>
                <w:szCs w:val="24"/>
              </w:rPr>
              <w:t>le sopivia tapoja oppia ruotsin kie</w:t>
            </w:r>
            <w:r w:rsidRPr="00E962FD">
              <w:rPr>
                <w:rFonts w:eastAsia="Times New Roman" w:cstheme="minorHAnsi"/>
                <w:sz w:val="22"/>
                <w:szCs w:val="24"/>
              </w:rPr>
              <w:t>l</w:t>
            </w:r>
            <w:r w:rsidRPr="00E962FD">
              <w:rPr>
                <w:rFonts w:eastAsia="Times New Roman" w:cstheme="minorHAnsi"/>
                <w:sz w:val="22"/>
                <w:szCs w:val="24"/>
              </w:rPr>
              <w:t xml:space="preserve">tä. </w:t>
            </w:r>
          </w:p>
          <w:p w:rsidR="00E962FD" w:rsidRPr="00E962FD" w:rsidRDefault="00E962FD" w:rsidP="0032620D">
            <w:pPr>
              <w:spacing w:line="276" w:lineRule="auto"/>
              <w:contextualSpacing/>
              <w:rPr>
                <w:rFonts w:eastAsia="Times New Roman" w:cstheme="minorHAnsi"/>
                <w:sz w:val="22"/>
                <w:szCs w:val="24"/>
              </w:rPr>
            </w:pPr>
          </w:p>
          <w:p w:rsidR="00E962FD" w:rsidRPr="00E962FD" w:rsidRDefault="00E962FD" w:rsidP="0032620D">
            <w:pPr>
              <w:spacing w:after="0" w:line="276" w:lineRule="auto"/>
              <w:contextualSpacing/>
              <w:rPr>
                <w:rFonts w:eastAsia="Times New Roman" w:cstheme="minorHAnsi"/>
                <w:sz w:val="22"/>
                <w:szCs w:val="24"/>
              </w:rPr>
            </w:pPr>
            <w:r w:rsidRPr="00E962FD">
              <w:rPr>
                <w:rFonts w:eastAsia="Times New Roman" w:cstheme="minorHAnsi"/>
                <w:sz w:val="22"/>
                <w:szCs w:val="24"/>
              </w:rPr>
              <w:t>Oppilas osaa kuv</w:t>
            </w:r>
            <w:r w:rsidRPr="00E962FD">
              <w:rPr>
                <w:rFonts w:eastAsia="Times New Roman" w:cstheme="minorHAnsi"/>
                <w:sz w:val="22"/>
                <w:szCs w:val="24"/>
              </w:rPr>
              <w:t>a</w:t>
            </w:r>
            <w:r w:rsidRPr="00E962FD">
              <w:rPr>
                <w:rFonts w:eastAsia="Times New Roman" w:cstheme="minorHAnsi"/>
                <w:sz w:val="22"/>
                <w:szCs w:val="24"/>
              </w:rPr>
              <w:t>ta joitakin tapoja toimia rakentavasti vuorovaikutukse</w:t>
            </w:r>
            <w:r w:rsidRPr="00E962FD">
              <w:rPr>
                <w:rFonts w:eastAsia="Times New Roman" w:cstheme="minorHAnsi"/>
                <w:sz w:val="22"/>
                <w:szCs w:val="24"/>
              </w:rPr>
              <w:t>s</w:t>
            </w:r>
            <w:r w:rsidRPr="00E962FD">
              <w:rPr>
                <w:rFonts w:eastAsia="Times New Roman" w:cstheme="minorHAnsi"/>
                <w:sz w:val="22"/>
                <w:szCs w:val="24"/>
              </w:rPr>
              <w:t>sa.</w:t>
            </w:r>
          </w:p>
        </w:tc>
        <w:tc>
          <w:tcPr>
            <w:tcW w:w="625" w:type="pct"/>
            <w:shd w:val="clear" w:color="auto" w:fill="auto"/>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eastAsia="Times New Roman" w:cstheme="minorHAnsi"/>
                <w:sz w:val="22"/>
                <w:szCs w:val="24"/>
              </w:rPr>
              <w:t>Oppilas osaa käy</w:t>
            </w:r>
            <w:r w:rsidRPr="00E962FD">
              <w:rPr>
                <w:rFonts w:eastAsia="Times New Roman" w:cstheme="minorHAnsi"/>
                <w:sz w:val="22"/>
                <w:szCs w:val="24"/>
              </w:rPr>
              <w:t>t</w:t>
            </w:r>
            <w:r w:rsidRPr="00E962FD">
              <w:rPr>
                <w:rFonts w:eastAsia="Times New Roman" w:cstheme="minorHAnsi"/>
                <w:sz w:val="22"/>
                <w:szCs w:val="24"/>
              </w:rPr>
              <w:t>tää keskeisimpiä itselle sopivia tap</w:t>
            </w:r>
            <w:r w:rsidRPr="00E962FD">
              <w:rPr>
                <w:rFonts w:eastAsia="Times New Roman" w:cstheme="minorHAnsi"/>
                <w:sz w:val="22"/>
                <w:szCs w:val="24"/>
              </w:rPr>
              <w:t>o</w:t>
            </w:r>
            <w:r w:rsidRPr="00E962FD">
              <w:rPr>
                <w:rFonts w:eastAsia="Times New Roman" w:cstheme="minorHAnsi"/>
                <w:sz w:val="22"/>
                <w:szCs w:val="24"/>
              </w:rPr>
              <w:t>ja oppia ruotsin kieltä.</w:t>
            </w:r>
            <w:r w:rsidRPr="00E962FD">
              <w:rPr>
                <w:rFonts w:eastAsia="Times New Roman" w:cstheme="minorHAnsi"/>
                <w:sz w:val="22"/>
                <w:szCs w:val="24"/>
              </w:rPr>
              <w:br/>
            </w:r>
            <w:r w:rsidRPr="00E962FD">
              <w:rPr>
                <w:rFonts w:cstheme="minorHAnsi"/>
                <w:sz w:val="22"/>
                <w:szCs w:val="24"/>
              </w:rPr>
              <w:t xml:space="preserve">  </w:t>
            </w:r>
          </w:p>
          <w:p w:rsidR="00E962FD" w:rsidRPr="00E962FD" w:rsidRDefault="00E962FD" w:rsidP="0032620D">
            <w:pPr>
              <w:spacing w:after="0" w:line="276" w:lineRule="auto"/>
              <w:contextualSpacing/>
              <w:rPr>
                <w:rFonts w:eastAsia="Arial" w:cstheme="minorHAnsi"/>
                <w:sz w:val="22"/>
                <w:szCs w:val="24"/>
              </w:rPr>
            </w:pPr>
            <w:r w:rsidRPr="00E962FD">
              <w:rPr>
                <w:rFonts w:eastAsia="Arial" w:cstheme="minorHAnsi"/>
                <w:sz w:val="22"/>
                <w:szCs w:val="24"/>
              </w:rPr>
              <w:t>Oppilas osaa ve</w:t>
            </w:r>
            <w:r w:rsidRPr="00E962FD">
              <w:rPr>
                <w:rFonts w:eastAsia="Arial" w:cstheme="minorHAnsi"/>
                <w:sz w:val="22"/>
                <w:szCs w:val="24"/>
              </w:rPr>
              <w:t>r</w:t>
            </w:r>
            <w:r w:rsidRPr="00E962FD">
              <w:rPr>
                <w:rFonts w:eastAsia="Arial" w:cstheme="minorHAnsi"/>
                <w:sz w:val="22"/>
                <w:szCs w:val="24"/>
              </w:rPr>
              <w:t>tailla tapoja toimia rakentavasti vu</w:t>
            </w:r>
            <w:r w:rsidRPr="00E962FD">
              <w:rPr>
                <w:rFonts w:eastAsia="Arial" w:cstheme="minorHAnsi"/>
                <w:sz w:val="22"/>
                <w:szCs w:val="24"/>
              </w:rPr>
              <w:t>o</w:t>
            </w:r>
            <w:r w:rsidRPr="00E962FD">
              <w:rPr>
                <w:rFonts w:eastAsia="Arial" w:cstheme="minorHAnsi"/>
                <w:sz w:val="22"/>
                <w:szCs w:val="24"/>
              </w:rPr>
              <w:t xml:space="preserve">rovaikutuksessa. </w:t>
            </w:r>
          </w:p>
          <w:p w:rsidR="00E962FD" w:rsidRPr="00E962FD" w:rsidRDefault="00E962FD" w:rsidP="0032620D">
            <w:pPr>
              <w:spacing w:after="0" w:line="276" w:lineRule="auto"/>
              <w:contextualSpacing/>
              <w:rPr>
                <w:rFonts w:cstheme="minorHAnsi"/>
                <w:sz w:val="22"/>
                <w:szCs w:val="24"/>
              </w:rPr>
            </w:pPr>
          </w:p>
        </w:tc>
        <w:tc>
          <w:tcPr>
            <w:tcW w:w="626" w:type="pct"/>
            <w:gridSpan w:val="2"/>
            <w:shd w:val="clear" w:color="auto" w:fill="auto"/>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käy</w:t>
            </w:r>
            <w:r w:rsidRPr="00E962FD">
              <w:rPr>
                <w:rFonts w:cstheme="minorHAnsi"/>
                <w:sz w:val="22"/>
                <w:szCs w:val="24"/>
              </w:rPr>
              <w:t>t</w:t>
            </w:r>
            <w:r w:rsidRPr="00E962FD">
              <w:rPr>
                <w:rFonts w:cstheme="minorHAnsi"/>
                <w:sz w:val="22"/>
                <w:szCs w:val="24"/>
              </w:rPr>
              <w:t>tää monipuolisia itselle sopivia t</w:t>
            </w:r>
            <w:r w:rsidRPr="00E962FD">
              <w:rPr>
                <w:rFonts w:cstheme="minorHAnsi"/>
                <w:sz w:val="22"/>
                <w:szCs w:val="24"/>
              </w:rPr>
              <w:t>a</w:t>
            </w:r>
            <w:r w:rsidRPr="00E962FD">
              <w:rPr>
                <w:rFonts w:cstheme="minorHAnsi"/>
                <w:sz w:val="22"/>
                <w:szCs w:val="24"/>
              </w:rPr>
              <w:t>poja oppia ruotsin kieltä.</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after="0" w:line="276" w:lineRule="auto"/>
              <w:contextualSpacing/>
              <w:rPr>
                <w:rFonts w:eastAsia="Arial" w:cstheme="minorHAnsi"/>
                <w:sz w:val="22"/>
                <w:szCs w:val="24"/>
              </w:rPr>
            </w:pPr>
            <w:r w:rsidRPr="00E962FD">
              <w:rPr>
                <w:rFonts w:eastAsia="Arial" w:cstheme="minorHAnsi"/>
                <w:sz w:val="22"/>
                <w:szCs w:val="24"/>
              </w:rPr>
              <w:t>Oppilas osaa ve</w:t>
            </w:r>
            <w:r w:rsidRPr="00E962FD">
              <w:rPr>
                <w:rFonts w:eastAsia="Arial" w:cstheme="minorHAnsi"/>
                <w:sz w:val="22"/>
                <w:szCs w:val="24"/>
              </w:rPr>
              <w:t>r</w:t>
            </w:r>
            <w:r w:rsidRPr="00E962FD">
              <w:rPr>
                <w:rFonts w:eastAsia="Arial" w:cstheme="minorHAnsi"/>
                <w:sz w:val="22"/>
                <w:szCs w:val="24"/>
              </w:rPr>
              <w:t>tailla ja pohtia tapoja toimia rakentavasti vuor</w:t>
            </w:r>
            <w:r w:rsidRPr="00E962FD">
              <w:rPr>
                <w:rFonts w:eastAsia="Arial" w:cstheme="minorHAnsi"/>
                <w:sz w:val="22"/>
                <w:szCs w:val="24"/>
              </w:rPr>
              <w:t>o</w:t>
            </w:r>
            <w:r w:rsidRPr="00E962FD">
              <w:rPr>
                <w:rFonts w:eastAsia="Arial" w:cstheme="minorHAnsi"/>
                <w:sz w:val="22"/>
                <w:szCs w:val="24"/>
              </w:rPr>
              <w:t>vaikutuksessa.</w:t>
            </w:r>
          </w:p>
          <w:p w:rsidR="00E962FD" w:rsidRPr="00E962FD" w:rsidRDefault="00E962FD" w:rsidP="0032620D">
            <w:pPr>
              <w:spacing w:after="0" w:line="276" w:lineRule="auto"/>
              <w:contextualSpacing/>
              <w:rPr>
                <w:rFonts w:cstheme="minorHAnsi"/>
                <w:sz w:val="22"/>
                <w:szCs w:val="24"/>
              </w:rPr>
            </w:pPr>
          </w:p>
        </w:tc>
      </w:tr>
      <w:tr w:rsidR="00E962FD" w:rsidRPr="00E962FD" w:rsidTr="0032620D">
        <w:trPr>
          <w:trHeight w:val="1592"/>
          <w:jc w:val="center"/>
        </w:trPr>
        <w:tc>
          <w:tcPr>
            <w:tcW w:w="626"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lastRenderedPageBreak/>
              <w:t>T5 tukea opp</w:t>
            </w:r>
            <w:r w:rsidRPr="00E962FD">
              <w:rPr>
                <w:rFonts w:cstheme="minorHAnsi"/>
                <w:sz w:val="22"/>
                <w:szCs w:val="24"/>
              </w:rPr>
              <w:t>i</w:t>
            </w:r>
            <w:r w:rsidRPr="00E962FD">
              <w:rPr>
                <w:rFonts w:cstheme="minorHAnsi"/>
                <w:sz w:val="22"/>
                <w:szCs w:val="24"/>
              </w:rPr>
              <w:t>laan itsenäisyyttä ja taitoa soveltaa luovasti kielita</w:t>
            </w:r>
            <w:r w:rsidRPr="00E962FD">
              <w:rPr>
                <w:rFonts w:cstheme="minorHAnsi"/>
                <w:sz w:val="22"/>
                <w:szCs w:val="24"/>
              </w:rPr>
              <w:t>i</w:t>
            </w:r>
            <w:r w:rsidRPr="00E962FD">
              <w:rPr>
                <w:rFonts w:cstheme="minorHAnsi"/>
                <w:sz w:val="22"/>
                <w:szCs w:val="24"/>
              </w:rPr>
              <w:t>toaan sekä kehi</w:t>
            </w:r>
            <w:r w:rsidRPr="00E962FD">
              <w:rPr>
                <w:rFonts w:cstheme="minorHAnsi"/>
                <w:sz w:val="22"/>
                <w:szCs w:val="24"/>
              </w:rPr>
              <w:t>t</w:t>
            </w:r>
            <w:r w:rsidRPr="00E962FD">
              <w:rPr>
                <w:rFonts w:cstheme="minorHAnsi"/>
                <w:sz w:val="22"/>
                <w:szCs w:val="24"/>
              </w:rPr>
              <w:t>tää jatkuvan kie</w:t>
            </w:r>
            <w:r w:rsidRPr="00E962FD">
              <w:rPr>
                <w:rFonts w:cstheme="minorHAnsi"/>
                <w:sz w:val="22"/>
                <w:szCs w:val="24"/>
              </w:rPr>
              <w:t>l</w:t>
            </w:r>
            <w:r w:rsidRPr="00E962FD">
              <w:rPr>
                <w:rFonts w:cstheme="minorHAnsi"/>
                <w:sz w:val="22"/>
                <w:szCs w:val="24"/>
              </w:rPr>
              <w:t>tenopiskelun valmiuksia</w:t>
            </w:r>
          </w:p>
        </w:tc>
        <w:tc>
          <w:tcPr>
            <w:tcW w:w="625"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t>S2</w:t>
            </w: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eastAsia="Arial" w:cstheme="minorHAnsi"/>
                <w:sz w:val="22"/>
                <w:szCs w:val="24"/>
              </w:rPr>
              <w:t>Oppilas oppii sove</w:t>
            </w:r>
            <w:r w:rsidRPr="00E962FD">
              <w:rPr>
                <w:rFonts w:eastAsia="Arial" w:cstheme="minorHAnsi"/>
                <w:sz w:val="22"/>
                <w:szCs w:val="24"/>
              </w:rPr>
              <w:t>l</w:t>
            </w:r>
            <w:r w:rsidRPr="00E962FD">
              <w:rPr>
                <w:rFonts w:eastAsia="Arial" w:cstheme="minorHAnsi"/>
                <w:sz w:val="22"/>
                <w:szCs w:val="24"/>
              </w:rPr>
              <w:t>tamaan ja kehitt</w:t>
            </w:r>
            <w:r w:rsidRPr="00E962FD">
              <w:rPr>
                <w:rFonts w:eastAsia="Arial" w:cstheme="minorHAnsi"/>
                <w:sz w:val="22"/>
                <w:szCs w:val="24"/>
              </w:rPr>
              <w:t>ä</w:t>
            </w:r>
            <w:r w:rsidRPr="00E962FD">
              <w:rPr>
                <w:rFonts w:eastAsia="Arial" w:cstheme="minorHAnsi"/>
                <w:sz w:val="22"/>
                <w:szCs w:val="24"/>
              </w:rPr>
              <w:t>mään kielitaitoaan itsenäisesti myös koulun päätyttyä. Hän oppii hyödy</w:t>
            </w:r>
            <w:r w:rsidRPr="00E962FD">
              <w:rPr>
                <w:rFonts w:eastAsia="Arial" w:cstheme="minorHAnsi"/>
                <w:sz w:val="22"/>
                <w:szCs w:val="24"/>
              </w:rPr>
              <w:t>n</w:t>
            </w:r>
            <w:r w:rsidRPr="00E962FD">
              <w:rPr>
                <w:rFonts w:eastAsia="Arial" w:cstheme="minorHAnsi"/>
                <w:sz w:val="22"/>
                <w:szCs w:val="24"/>
              </w:rPr>
              <w:t>tämään ympäri</w:t>
            </w:r>
            <w:r w:rsidRPr="00E962FD">
              <w:rPr>
                <w:rFonts w:eastAsia="Arial" w:cstheme="minorHAnsi"/>
                <w:sz w:val="22"/>
                <w:szCs w:val="24"/>
              </w:rPr>
              <w:t>s</w:t>
            </w:r>
            <w:r w:rsidRPr="00E962FD">
              <w:rPr>
                <w:rFonts w:eastAsia="Arial" w:cstheme="minorHAnsi"/>
                <w:sz w:val="22"/>
                <w:szCs w:val="24"/>
              </w:rPr>
              <w:t>tönsä kielellisiä v</w:t>
            </w:r>
            <w:r w:rsidRPr="00E962FD">
              <w:rPr>
                <w:rFonts w:eastAsia="Arial" w:cstheme="minorHAnsi"/>
                <w:sz w:val="22"/>
                <w:szCs w:val="24"/>
              </w:rPr>
              <w:t>i</w:t>
            </w:r>
            <w:r w:rsidRPr="00E962FD">
              <w:rPr>
                <w:rFonts w:eastAsia="Arial" w:cstheme="minorHAnsi"/>
                <w:sz w:val="22"/>
                <w:szCs w:val="24"/>
              </w:rPr>
              <w:t>rikkeitä. Oppilaalle kehittyy luottamus itseensä kielen o</w:t>
            </w:r>
            <w:r w:rsidRPr="00E962FD">
              <w:rPr>
                <w:rFonts w:eastAsia="Arial" w:cstheme="minorHAnsi"/>
                <w:sz w:val="22"/>
                <w:szCs w:val="24"/>
              </w:rPr>
              <w:t>p</w:t>
            </w:r>
            <w:r w:rsidRPr="00E962FD">
              <w:rPr>
                <w:rFonts w:eastAsia="Arial" w:cstheme="minorHAnsi"/>
                <w:sz w:val="22"/>
                <w:szCs w:val="24"/>
              </w:rPr>
              <w:t>pijana.</w:t>
            </w:r>
          </w:p>
        </w:tc>
        <w:tc>
          <w:tcPr>
            <w:tcW w:w="625" w:type="pct"/>
            <w:shd w:val="clear" w:color="auto" w:fill="auto"/>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Jatkuvan kiele</w:t>
            </w:r>
            <w:r w:rsidRPr="00E962FD">
              <w:rPr>
                <w:rFonts w:cstheme="minorHAnsi"/>
                <w:sz w:val="22"/>
                <w:szCs w:val="24"/>
              </w:rPr>
              <w:t>n</w:t>
            </w:r>
            <w:r w:rsidRPr="00E962FD">
              <w:rPr>
                <w:rFonts w:cstheme="minorHAnsi"/>
                <w:sz w:val="22"/>
                <w:szCs w:val="24"/>
              </w:rPr>
              <w:t>opiskelun valmiuksien kehi</w:t>
            </w:r>
            <w:r w:rsidRPr="00E962FD">
              <w:rPr>
                <w:rFonts w:cstheme="minorHAnsi"/>
                <w:sz w:val="22"/>
                <w:szCs w:val="24"/>
              </w:rPr>
              <w:t>t</w:t>
            </w:r>
            <w:r w:rsidRPr="00E962FD">
              <w:rPr>
                <w:rFonts w:cstheme="minorHAnsi"/>
                <w:sz w:val="22"/>
                <w:szCs w:val="24"/>
              </w:rPr>
              <w:t>tyminen</w:t>
            </w:r>
          </w:p>
        </w:tc>
        <w:tc>
          <w:tcPr>
            <w:tcW w:w="625" w:type="pct"/>
            <w:shd w:val="clear" w:color="auto" w:fill="auto"/>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eastAsia="Times New Roman" w:cstheme="minorHAnsi"/>
                <w:sz w:val="22"/>
                <w:szCs w:val="24"/>
              </w:rPr>
              <w:t>Oppilas osaa antaa joitakin esimerkk</w:t>
            </w:r>
            <w:r w:rsidRPr="00E962FD">
              <w:rPr>
                <w:rFonts w:eastAsia="Times New Roman" w:cstheme="minorHAnsi"/>
                <w:sz w:val="22"/>
                <w:szCs w:val="24"/>
              </w:rPr>
              <w:t>e</w:t>
            </w:r>
            <w:r w:rsidRPr="00E962FD">
              <w:rPr>
                <w:rFonts w:eastAsia="Times New Roman" w:cstheme="minorHAnsi"/>
                <w:sz w:val="22"/>
                <w:szCs w:val="24"/>
              </w:rPr>
              <w:t>jä mahdollisuuksi</w:t>
            </w:r>
            <w:r w:rsidRPr="00E962FD">
              <w:rPr>
                <w:rFonts w:eastAsia="Times New Roman" w:cstheme="minorHAnsi"/>
                <w:sz w:val="22"/>
                <w:szCs w:val="24"/>
              </w:rPr>
              <w:t>s</w:t>
            </w:r>
            <w:r w:rsidRPr="00E962FD">
              <w:rPr>
                <w:rFonts w:eastAsia="Times New Roman" w:cstheme="minorHAnsi"/>
                <w:sz w:val="22"/>
                <w:szCs w:val="24"/>
              </w:rPr>
              <w:t xml:space="preserve">ta kehittää ruotsin kielen taitoaan. </w:t>
            </w:r>
          </w:p>
        </w:tc>
        <w:tc>
          <w:tcPr>
            <w:tcW w:w="625" w:type="pct"/>
          </w:tcPr>
          <w:p w:rsidR="00E962FD" w:rsidRPr="00E962FD" w:rsidRDefault="00E962FD" w:rsidP="0032620D">
            <w:pPr>
              <w:spacing w:after="0" w:line="276" w:lineRule="auto"/>
              <w:contextualSpacing/>
              <w:rPr>
                <w:rFonts w:eastAsia="Arial" w:cstheme="minorHAnsi"/>
                <w:sz w:val="22"/>
                <w:szCs w:val="24"/>
              </w:rPr>
            </w:pPr>
            <w:r w:rsidRPr="00E962FD">
              <w:rPr>
                <w:rFonts w:eastAsia="Arial" w:cstheme="minorHAnsi"/>
                <w:sz w:val="22"/>
                <w:szCs w:val="24"/>
              </w:rPr>
              <w:t>Oppilas osaa kuvailla mahdoll</w:t>
            </w:r>
            <w:r w:rsidRPr="00E962FD">
              <w:rPr>
                <w:rFonts w:eastAsia="Arial" w:cstheme="minorHAnsi"/>
                <w:sz w:val="22"/>
                <w:szCs w:val="24"/>
              </w:rPr>
              <w:t>i</w:t>
            </w:r>
            <w:r w:rsidRPr="00E962FD">
              <w:rPr>
                <w:rFonts w:eastAsia="Arial" w:cstheme="minorHAnsi"/>
                <w:sz w:val="22"/>
                <w:szCs w:val="24"/>
              </w:rPr>
              <w:t>suuksia kehittää ruotsin kielen ta</w:t>
            </w:r>
            <w:r w:rsidRPr="00E962FD">
              <w:rPr>
                <w:rFonts w:eastAsia="Arial" w:cstheme="minorHAnsi"/>
                <w:sz w:val="22"/>
                <w:szCs w:val="24"/>
              </w:rPr>
              <w:t>i</w:t>
            </w:r>
            <w:r w:rsidRPr="00E962FD">
              <w:rPr>
                <w:rFonts w:eastAsia="Arial" w:cstheme="minorHAnsi"/>
                <w:sz w:val="22"/>
                <w:szCs w:val="24"/>
              </w:rPr>
              <w:t>toaan myös koulun päätyttyä.</w:t>
            </w:r>
          </w:p>
          <w:p w:rsidR="00E962FD" w:rsidRPr="00E962FD" w:rsidRDefault="00E962FD"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tcPr>
          <w:p w:rsidR="00E962FD" w:rsidRPr="00E962FD" w:rsidRDefault="00E962FD" w:rsidP="0032620D">
            <w:pPr>
              <w:spacing w:after="240" w:line="276" w:lineRule="auto"/>
              <w:contextualSpacing/>
              <w:rPr>
                <w:rFonts w:eastAsia="Times New Roman" w:cstheme="minorHAnsi"/>
                <w:sz w:val="22"/>
                <w:szCs w:val="24"/>
              </w:rPr>
            </w:pPr>
            <w:r w:rsidRPr="00E962FD">
              <w:rPr>
                <w:rFonts w:eastAsia="Times New Roman" w:cstheme="minorHAnsi"/>
                <w:sz w:val="22"/>
                <w:szCs w:val="24"/>
              </w:rPr>
              <w:t>Oppilas osaa ve</w:t>
            </w:r>
            <w:r w:rsidRPr="00E962FD">
              <w:rPr>
                <w:rFonts w:eastAsia="Times New Roman" w:cstheme="minorHAnsi"/>
                <w:sz w:val="22"/>
                <w:szCs w:val="24"/>
              </w:rPr>
              <w:t>r</w:t>
            </w:r>
            <w:r w:rsidRPr="00E962FD">
              <w:rPr>
                <w:rFonts w:eastAsia="Times New Roman" w:cstheme="minorHAnsi"/>
                <w:sz w:val="22"/>
                <w:szCs w:val="24"/>
              </w:rPr>
              <w:t>tailla erilaisia ma</w:t>
            </w:r>
            <w:r w:rsidRPr="00E962FD">
              <w:rPr>
                <w:rFonts w:eastAsia="Times New Roman" w:cstheme="minorHAnsi"/>
                <w:sz w:val="22"/>
                <w:szCs w:val="24"/>
              </w:rPr>
              <w:t>h</w:t>
            </w:r>
            <w:r w:rsidRPr="00E962FD">
              <w:rPr>
                <w:rFonts w:eastAsia="Times New Roman" w:cstheme="minorHAnsi"/>
                <w:sz w:val="22"/>
                <w:szCs w:val="24"/>
              </w:rPr>
              <w:t>dollisuuksia kehi</w:t>
            </w:r>
            <w:r w:rsidRPr="00E962FD">
              <w:rPr>
                <w:rFonts w:eastAsia="Times New Roman" w:cstheme="minorHAnsi"/>
                <w:sz w:val="22"/>
                <w:szCs w:val="24"/>
              </w:rPr>
              <w:t>t</w:t>
            </w:r>
            <w:r w:rsidRPr="00E962FD">
              <w:rPr>
                <w:rFonts w:eastAsia="Times New Roman" w:cstheme="minorHAnsi"/>
                <w:sz w:val="22"/>
                <w:szCs w:val="24"/>
              </w:rPr>
              <w:t>tää ruotsin kielen taitoaan myös ko</w:t>
            </w:r>
            <w:r w:rsidRPr="00E962FD">
              <w:rPr>
                <w:rFonts w:eastAsia="Times New Roman" w:cstheme="minorHAnsi"/>
                <w:sz w:val="22"/>
                <w:szCs w:val="24"/>
              </w:rPr>
              <w:t>u</w:t>
            </w:r>
            <w:r w:rsidRPr="00E962FD">
              <w:rPr>
                <w:rFonts w:eastAsia="Times New Roman" w:cstheme="minorHAnsi"/>
                <w:sz w:val="22"/>
                <w:szCs w:val="24"/>
              </w:rPr>
              <w:t>lun päätyttyä.</w:t>
            </w:r>
          </w:p>
          <w:p w:rsidR="00E962FD" w:rsidRPr="00E962FD" w:rsidRDefault="00E962FD" w:rsidP="0032620D">
            <w:pPr>
              <w:spacing w:line="276" w:lineRule="auto"/>
              <w:ind w:left="60"/>
              <w:contextualSpacing/>
              <w:rPr>
                <w:rFonts w:cstheme="minorHAnsi"/>
                <w:strike/>
                <w:sz w:val="22"/>
                <w:szCs w:val="24"/>
              </w:rPr>
            </w:pPr>
          </w:p>
        </w:tc>
        <w:tc>
          <w:tcPr>
            <w:tcW w:w="626" w:type="pct"/>
            <w:gridSpan w:val="2"/>
            <w:tcMar>
              <w:top w:w="100" w:type="dxa"/>
              <w:left w:w="100" w:type="dxa"/>
              <w:bottom w:w="100" w:type="dxa"/>
              <w:right w:w="100" w:type="dxa"/>
            </w:tcMar>
          </w:tcPr>
          <w:p w:rsidR="00E962FD" w:rsidRPr="00E962FD" w:rsidRDefault="00E962FD" w:rsidP="0032620D">
            <w:pPr>
              <w:spacing w:line="276" w:lineRule="auto"/>
              <w:contextualSpacing/>
              <w:rPr>
                <w:rFonts w:eastAsia="Times New Roman" w:cstheme="minorHAnsi"/>
                <w:sz w:val="22"/>
                <w:szCs w:val="24"/>
              </w:rPr>
            </w:pPr>
            <w:r w:rsidRPr="00E962FD">
              <w:rPr>
                <w:rFonts w:eastAsia="Times New Roman" w:cstheme="minorHAnsi"/>
                <w:sz w:val="22"/>
                <w:szCs w:val="24"/>
              </w:rPr>
              <w:t>Oppilas osaa po</w:t>
            </w:r>
            <w:r w:rsidRPr="00E962FD">
              <w:rPr>
                <w:rFonts w:eastAsia="Times New Roman" w:cstheme="minorHAnsi"/>
                <w:sz w:val="22"/>
                <w:szCs w:val="24"/>
              </w:rPr>
              <w:t>h</w:t>
            </w:r>
            <w:r w:rsidRPr="00E962FD">
              <w:rPr>
                <w:rFonts w:eastAsia="Times New Roman" w:cstheme="minorHAnsi"/>
                <w:sz w:val="22"/>
                <w:szCs w:val="24"/>
              </w:rPr>
              <w:t>tia ja vertailla erilaisia mahdoll</w:t>
            </w:r>
            <w:r w:rsidRPr="00E962FD">
              <w:rPr>
                <w:rFonts w:eastAsia="Times New Roman" w:cstheme="minorHAnsi"/>
                <w:sz w:val="22"/>
                <w:szCs w:val="24"/>
              </w:rPr>
              <w:t>i</w:t>
            </w:r>
            <w:r w:rsidRPr="00E962FD">
              <w:rPr>
                <w:rFonts w:eastAsia="Times New Roman" w:cstheme="minorHAnsi"/>
                <w:sz w:val="22"/>
                <w:szCs w:val="24"/>
              </w:rPr>
              <w:t>suuksia kehittää ruotsin kielen ta</w:t>
            </w:r>
            <w:r w:rsidRPr="00E962FD">
              <w:rPr>
                <w:rFonts w:eastAsia="Times New Roman" w:cstheme="minorHAnsi"/>
                <w:sz w:val="22"/>
                <w:szCs w:val="24"/>
              </w:rPr>
              <w:t>i</w:t>
            </w:r>
            <w:r w:rsidRPr="00E962FD">
              <w:rPr>
                <w:rFonts w:eastAsia="Times New Roman" w:cstheme="minorHAnsi"/>
                <w:sz w:val="22"/>
                <w:szCs w:val="24"/>
              </w:rPr>
              <w:t>toaan myös ko</w:t>
            </w:r>
            <w:r w:rsidRPr="00E962FD">
              <w:rPr>
                <w:rFonts w:eastAsia="Times New Roman" w:cstheme="minorHAnsi"/>
                <w:sz w:val="22"/>
                <w:szCs w:val="24"/>
              </w:rPr>
              <w:t>u</w:t>
            </w:r>
            <w:r w:rsidRPr="00E962FD">
              <w:rPr>
                <w:rFonts w:eastAsia="Times New Roman" w:cstheme="minorHAnsi"/>
                <w:sz w:val="22"/>
                <w:szCs w:val="24"/>
              </w:rPr>
              <w:t>lun päätyttyä.</w:t>
            </w:r>
          </w:p>
        </w:tc>
      </w:tr>
      <w:tr w:rsidR="00E962FD" w:rsidRPr="00E962FD" w:rsidTr="0032620D">
        <w:trPr>
          <w:gridAfter w:val="1"/>
          <w:wAfter w:w="3" w:type="pct"/>
          <w:trHeight w:val="283"/>
          <w:jc w:val="center"/>
        </w:trPr>
        <w:tc>
          <w:tcPr>
            <w:tcW w:w="2499" w:type="pct"/>
            <w:gridSpan w:val="4"/>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b/>
                <w:sz w:val="22"/>
                <w:szCs w:val="24"/>
              </w:rPr>
            </w:pPr>
            <w:r w:rsidRPr="00E962FD">
              <w:rPr>
                <w:rFonts w:cstheme="minorHAnsi"/>
                <w:b/>
                <w:sz w:val="22"/>
                <w:szCs w:val="24"/>
              </w:rPr>
              <w:t>Kehittyvä kielitaito, taito toimia vuorovaikutuksessa</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b/>
                <w:strike/>
                <w:sz w:val="22"/>
                <w:szCs w:val="24"/>
              </w:rPr>
            </w:pPr>
            <w:r w:rsidRPr="00E962FD">
              <w:rPr>
                <w:rFonts w:cstheme="minorHAnsi"/>
                <w:b/>
                <w:sz w:val="22"/>
                <w:szCs w:val="24"/>
              </w:rPr>
              <w:t>Taitotaso A1.2</w:t>
            </w:r>
          </w:p>
        </w:tc>
        <w:tc>
          <w:tcPr>
            <w:tcW w:w="625" w:type="pct"/>
          </w:tcPr>
          <w:p w:rsidR="00E962FD" w:rsidRPr="00E962FD" w:rsidRDefault="00E962FD" w:rsidP="0032620D">
            <w:pPr>
              <w:spacing w:after="0" w:line="276" w:lineRule="auto"/>
              <w:contextualSpacing/>
              <w:rPr>
                <w:rFonts w:eastAsia="Times New Roman" w:cstheme="minorHAnsi"/>
                <w:sz w:val="22"/>
                <w:szCs w:val="24"/>
              </w:rPr>
            </w:pPr>
            <w:r w:rsidRPr="00E962FD">
              <w:rPr>
                <w:rFonts w:eastAsia="Arial" w:cstheme="minorHAnsi"/>
                <w:b/>
                <w:sz w:val="22"/>
                <w:szCs w:val="24"/>
              </w:rPr>
              <w:t>Taitotaso A2.1</w:t>
            </w:r>
          </w:p>
        </w:tc>
        <w:tc>
          <w:tcPr>
            <w:tcW w:w="625" w:type="pct"/>
            <w:tcMar>
              <w:top w:w="100" w:type="dxa"/>
              <w:left w:w="100" w:type="dxa"/>
              <w:bottom w:w="100" w:type="dxa"/>
              <w:right w:w="100" w:type="dxa"/>
            </w:tcMar>
          </w:tcPr>
          <w:p w:rsidR="00E962FD" w:rsidRPr="00E962FD" w:rsidRDefault="00E962FD" w:rsidP="0032620D">
            <w:pPr>
              <w:spacing w:line="276" w:lineRule="auto"/>
              <w:ind w:left="60"/>
              <w:contextualSpacing/>
              <w:rPr>
                <w:rFonts w:cstheme="minorHAnsi"/>
                <w:b/>
                <w:sz w:val="22"/>
                <w:szCs w:val="24"/>
              </w:rPr>
            </w:pPr>
            <w:r w:rsidRPr="00E962FD">
              <w:rPr>
                <w:rFonts w:cstheme="minorHAnsi"/>
                <w:b/>
                <w:sz w:val="22"/>
                <w:szCs w:val="24"/>
              </w:rPr>
              <w:t>Taitotaso A2.2</w:t>
            </w:r>
          </w:p>
        </w:tc>
        <w:tc>
          <w:tcPr>
            <w:tcW w:w="624" w:type="pct"/>
            <w:tcMar>
              <w:top w:w="100" w:type="dxa"/>
              <w:left w:w="100" w:type="dxa"/>
              <w:bottom w:w="100" w:type="dxa"/>
              <w:right w:w="100" w:type="dxa"/>
            </w:tcMar>
          </w:tcPr>
          <w:p w:rsidR="00E962FD" w:rsidRPr="00E962FD" w:rsidRDefault="00E962FD" w:rsidP="0032620D">
            <w:pPr>
              <w:spacing w:line="276" w:lineRule="auto"/>
              <w:contextualSpacing/>
              <w:rPr>
                <w:rFonts w:cstheme="minorHAnsi"/>
                <w:b/>
                <w:sz w:val="22"/>
                <w:szCs w:val="24"/>
              </w:rPr>
            </w:pPr>
            <w:r w:rsidRPr="00E962FD">
              <w:rPr>
                <w:rFonts w:cstheme="minorHAnsi"/>
                <w:b/>
                <w:sz w:val="22"/>
                <w:szCs w:val="24"/>
              </w:rPr>
              <w:t>Taitotaso B1.1</w:t>
            </w:r>
          </w:p>
        </w:tc>
      </w:tr>
      <w:tr w:rsidR="00E962FD" w:rsidRPr="00E962FD" w:rsidTr="0032620D">
        <w:trPr>
          <w:trHeight w:val="283"/>
          <w:jc w:val="center"/>
        </w:trPr>
        <w:tc>
          <w:tcPr>
            <w:tcW w:w="626"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proofErr w:type="gramStart"/>
            <w:r w:rsidRPr="00E962FD">
              <w:rPr>
                <w:rFonts w:cstheme="minorHAnsi"/>
                <w:sz w:val="22"/>
                <w:szCs w:val="24"/>
              </w:rPr>
              <w:t>T6 rohkaista oppilasta harjoitt</w:t>
            </w:r>
            <w:r w:rsidRPr="00E962FD">
              <w:rPr>
                <w:rFonts w:cstheme="minorHAnsi"/>
                <w:sz w:val="22"/>
                <w:szCs w:val="24"/>
              </w:rPr>
              <w:t>e</w:t>
            </w:r>
            <w:r w:rsidRPr="00E962FD">
              <w:rPr>
                <w:rFonts w:cstheme="minorHAnsi"/>
                <w:sz w:val="22"/>
                <w:szCs w:val="24"/>
              </w:rPr>
              <w:t>lemaan mone</w:t>
            </w:r>
            <w:r w:rsidRPr="00E962FD">
              <w:rPr>
                <w:rFonts w:cstheme="minorHAnsi"/>
                <w:sz w:val="22"/>
                <w:szCs w:val="24"/>
              </w:rPr>
              <w:t>n</w:t>
            </w:r>
            <w:r w:rsidRPr="00E962FD">
              <w:rPr>
                <w:rFonts w:cstheme="minorHAnsi"/>
                <w:sz w:val="22"/>
                <w:szCs w:val="24"/>
              </w:rPr>
              <w:t>laisia jokapäivä</w:t>
            </w:r>
            <w:r w:rsidRPr="00E962FD">
              <w:rPr>
                <w:rFonts w:cstheme="minorHAnsi"/>
                <w:sz w:val="22"/>
                <w:szCs w:val="24"/>
              </w:rPr>
              <w:t>i</w:t>
            </w:r>
            <w:r w:rsidRPr="00E962FD">
              <w:rPr>
                <w:rFonts w:cstheme="minorHAnsi"/>
                <w:sz w:val="22"/>
                <w:szCs w:val="24"/>
              </w:rPr>
              <w:t>siä viestintätila</w:t>
            </w:r>
            <w:r w:rsidRPr="00E962FD">
              <w:rPr>
                <w:rFonts w:cstheme="minorHAnsi"/>
                <w:sz w:val="22"/>
                <w:szCs w:val="24"/>
              </w:rPr>
              <w:t>n</w:t>
            </w:r>
            <w:r w:rsidRPr="00E962FD">
              <w:rPr>
                <w:rFonts w:cstheme="minorHAnsi"/>
                <w:sz w:val="22"/>
                <w:szCs w:val="24"/>
              </w:rPr>
              <w:t>teita sekä toim</w:t>
            </w:r>
            <w:r w:rsidRPr="00E962FD">
              <w:rPr>
                <w:rFonts w:cstheme="minorHAnsi"/>
                <w:sz w:val="22"/>
                <w:szCs w:val="24"/>
              </w:rPr>
              <w:t>i</w:t>
            </w:r>
            <w:r w:rsidRPr="00E962FD">
              <w:rPr>
                <w:rFonts w:cstheme="minorHAnsi"/>
                <w:sz w:val="22"/>
                <w:szCs w:val="24"/>
              </w:rPr>
              <w:t>maan niissä aloi</w:t>
            </w:r>
            <w:r w:rsidRPr="00E962FD">
              <w:rPr>
                <w:rFonts w:cstheme="minorHAnsi"/>
                <w:sz w:val="22"/>
                <w:szCs w:val="24"/>
              </w:rPr>
              <w:t>t</w:t>
            </w:r>
            <w:r w:rsidRPr="00E962FD">
              <w:rPr>
                <w:rFonts w:cstheme="minorHAnsi"/>
                <w:sz w:val="22"/>
                <w:szCs w:val="24"/>
              </w:rPr>
              <w:t>teellisesti</w:t>
            </w:r>
            <w:proofErr w:type="gramEnd"/>
          </w:p>
        </w:tc>
        <w:tc>
          <w:tcPr>
            <w:tcW w:w="625"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t>S3</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oppii to</w:t>
            </w:r>
            <w:r w:rsidRPr="00E962FD">
              <w:rPr>
                <w:rFonts w:cstheme="minorHAnsi"/>
                <w:sz w:val="22"/>
                <w:szCs w:val="24"/>
              </w:rPr>
              <w:t>i</w:t>
            </w:r>
            <w:r w:rsidRPr="00E962FD">
              <w:rPr>
                <w:rFonts w:cstheme="minorHAnsi"/>
                <w:sz w:val="22"/>
                <w:szCs w:val="24"/>
              </w:rPr>
              <w:t>mimaan aloitteell</w:t>
            </w:r>
            <w:r w:rsidRPr="00E962FD">
              <w:rPr>
                <w:rFonts w:cstheme="minorHAnsi"/>
                <w:sz w:val="22"/>
                <w:szCs w:val="24"/>
              </w:rPr>
              <w:t>i</w:t>
            </w:r>
            <w:r w:rsidRPr="00E962FD">
              <w:rPr>
                <w:rFonts w:cstheme="minorHAnsi"/>
                <w:sz w:val="22"/>
                <w:szCs w:val="24"/>
              </w:rPr>
              <w:t>sesti vuorovaikutu</w:t>
            </w:r>
            <w:r w:rsidRPr="00E962FD">
              <w:rPr>
                <w:rFonts w:cstheme="minorHAnsi"/>
                <w:sz w:val="22"/>
                <w:szCs w:val="24"/>
              </w:rPr>
              <w:t>s</w:t>
            </w:r>
            <w:r w:rsidRPr="00E962FD">
              <w:rPr>
                <w:rFonts w:cstheme="minorHAnsi"/>
                <w:sz w:val="22"/>
                <w:szCs w:val="24"/>
              </w:rPr>
              <w:t>tilanteissa.</w:t>
            </w:r>
          </w:p>
        </w:tc>
        <w:tc>
          <w:tcPr>
            <w:tcW w:w="625" w:type="pct"/>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Vuorovaikutus erilaisissa tila</w:t>
            </w:r>
            <w:r w:rsidRPr="00E962FD">
              <w:rPr>
                <w:rFonts w:cstheme="minorHAnsi"/>
                <w:sz w:val="22"/>
                <w:szCs w:val="24"/>
              </w:rPr>
              <w:t>n</w:t>
            </w:r>
            <w:r w:rsidRPr="00E962FD">
              <w:rPr>
                <w:rFonts w:cstheme="minorHAnsi"/>
                <w:sz w:val="22"/>
                <w:szCs w:val="24"/>
              </w:rPr>
              <w:t>teissa</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selviytyy satunnaisesti yle</w:t>
            </w:r>
            <w:r w:rsidRPr="00E962FD">
              <w:rPr>
                <w:rFonts w:cstheme="minorHAnsi"/>
                <w:sz w:val="22"/>
                <w:szCs w:val="24"/>
              </w:rPr>
              <w:t>i</w:t>
            </w:r>
            <w:r w:rsidRPr="00E962FD">
              <w:rPr>
                <w:rFonts w:cstheme="minorHAnsi"/>
                <w:sz w:val="22"/>
                <w:szCs w:val="24"/>
              </w:rPr>
              <w:t>simmin toistuvista, rutiininomaisista viestintätilanteista tukeutuen vielä enimmäkseen vie</w:t>
            </w:r>
            <w:r w:rsidRPr="00E962FD">
              <w:rPr>
                <w:rFonts w:cstheme="minorHAnsi"/>
                <w:sz w:val="22"/>
                <w:szCs w:val="24"/>
              </w:rPr>
              <w:t>s</w:t>
            </w:r>
            <w:r w:rsidRPr="00E962FD">
              <w:rPr>
                <w:rFonts w:cstheme="minorHAnsi"/>
                <w:sz w:val="22"/>
                <w:szCs w:val="24"/>
              </w:rPr>
              <w:t>tintäkumppaniin.</w:t>
            </w:r>
          </w:p>
        </w:tc>
        <w:tc>
          <w:tcPr>
            <w:tcW w:w="625" w:type="pct"/>
          </w:tcPr>
          <w:p w:rsidR="00E962FD" w:rsidRPr="00E962FD" w:rsidRDefault="00E962FD" w:rsidP="0032620D">
            <w:pPr>
              <w:spacing w:after="0" w:line="276" w:lineRule="auto"/>
              <w:contextualSpacing/>
              <w:rPr>
                <w:rFonts w:eastAsia="Arial" w:cstheme="minorHAnsi"/>
                <w:sz w:val="22"/>
                <w:szCs w:val="24"/>
              </w:rPr>
            </w:pPr>
            <w:r w:rsidRPr="00E962FD">
              <w:rPr>
                <w:rFonts w:cstheme="minorHAnsi"/>
                <w:sz w:val="22"/>
                <w:szCs w:val="24"/>
              </w:rPr>
              <w:t>Oppilas pystyy vaihtamaan ajatu</w:t>
            </w:r>
            <w:r w:rsidRPr="00E962FD">
              <w:rPr>
                <w:rFonts w:cstheme="minorHAnsi"/>
                <w:sz w:val="22"/>
                <w:szCs w:val="24"/>
              </w:rPr>
              <w:t>k</w:t>
            </w:r>
            <w:r w:rsidRPr="00E962FD">
              <w:rPr>
                <w:rFonts w:cstheme="minorHAnsi"/>
                <w:sz w:val="22"/>
                <w:szCs w:val="24"/>
              </w:rPr>
              <w:t>sia tai tietoja tutuissa ja jokapä</w:t>
            </w:r>
            <w:r w:rsidRPr="00E962FD">
              <w:rPr>
                <w:rFonts w:cstheme="minorHAnsi"/>
                <w:sz w:val="22"/>
                <w:szCs w:val="24"/>
              </w:rPr>
              <w:t>i</w:t>
            </w:r>
            <w:r w:rsidRPr="00E962FD">
              <w:rPr>
                <w:rFonts w:cstheme="minorHAnsi"/>
                <w:sz w:val="22"/>
                <w:szCs w:val="24"/>
              </w:rPr>
              <w:t>väisissä tilanteissa sekä toisinaan yll</w:t>
            </w:r>
            <w:r w:rsidRPr="00E962FD">
              <w:rPr>
                <w:rFonts w:cstheme="minorHAnsi"/>
                <w:sz w:val="22"/>
                <w:szCs w:val="24"/>
              </w:rPr>
              <w:t>ä</w:t>
            </w:r>
            <w:r w:rsidRPr="00E962FD">
              <w:rPr>
                <w:rFonts w:cstheme="minorHAnsi"/>
                <w:sz w:val="22"/>
                <w:szCs w:val="24"/>
              </w:rPr>
              <w:t>pitämään viestint</w:t>
            </w:r>
            <w:r w:rsidRPr="00E962FD">
              <w:rPr>
                <w:rFonts w:cstheme="minorHAnsi"/>
                <w:sz w:val="22"/>
                <w:szCs w:val="24"/>
              </w:rPr>
              <w:t>ä</w:t>
            </w:r>
            <w:r w:rsidRPr="00E962FD">
              <w:rPr>
                <w:rFonts w:cstheme="minorHAnsi"/>
                <w:sz w:val="22"/>
                <w:szCs w:val="24"/>
              </w:rPr>
              <w:t>tilannetta.</w:t>
            </w: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selviää kohtalaisesti m</w:t>
            </w:r>
            <w:r w:rsidRPr="00E962FD">
              <w:rPr>
                <w:rFonts w:cstheme="minorHAnsi"/>
                <w:sz w:val="22"/>
                <w:szCs w:val="24"/>
              </w:rPr>
              <w:t>o</w:t>
            </w:r>
            <w:r w:rsidRPr="00E962FD">
              <w:rPr>
                <w:rFonts w:cstheme="minorHAnsi"/>
                <w:sz w:val="22"/>
                <w:szCs w:val="24"/>
              </w:rPr>
              <w:t>nenlaisista jokapä</w:t>
            </w:r>
            <w:r w:rsidRPr="00E962FD">
              <w:rPr>
                <w:rFonts w:cstheme="minorHAnsi"/>
                <w:sz w:val="22"/>
                <w:szCs w:val="24"/>
              </w:rPr>
              <w:t>i</w:t>
            </w:r>
            <w:r w:rsidRPr="00E962FD">
              <w:rPr>
                <w:rFonts w:cstheme="minorHAnsi"/>
                <w:sz w:val="22"/>
                <w:szCs w:val="24"/>
              </w:rPr>
              <w:t>väisistä viestintät</w:t>
            </w:r>
            <w:r w:rsidRPr="00E962FD">
              <w:rPr>
                <w:rFonts w:cstheme="minorHAnsi"/>
                <w:sz w:val="22"/>
                <w:szCs w:val="24"/>
              </w:rPr>
              <w:t>i</w:t>
            </w:r>
            <w:r w:rsidRPr="00E962FD">
              <w:rPr>
                <w:rFonts w:cstheme="minorHAnsi"/>
                <w:sz w:val="22"/>
                <w:szCs w:val="24"/>
              </w:rPr>
              <w:t>lanteista.</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 xml:space="preserve">Oppilas pystyy enenevässä määrin olemaan </w:t>
            </w:r>
            <w:proofErr w:type="gramStart"/>
            <w:r w:rsidRPr="00E962FD">
              <w:rPr>
                <w:rFonts w:cstheme="minorHAnsi"/>
                <w:sz w:val="22"/>
                <w:szCs w:val="24"/>
              </w:rPr>
              <w:t>aloittee</w:t>
            </w:r>
            <w:r w:rsidRPr="00E962FD">
              <w:rPr>
                <w:rFonts w:cstheme="minorHAnsi"/>
                <w:sz w:val="22"/>
                <w:szCs w:val="24"/>
              </w:rPr>
              <w:t>l</w:t>
            </w:r>
            <w:r w:rsidRPr="00E962FD">
              <w:rPr>
                <w:rFonts w:cstheme="minorHAnsi"/>
                <w:sz w:val="22"/>
                <w:szCs w:val="24"/>
              </w:rPr>
              <w:t xml:space="preserve">linen </w:t>
            </w:r>
            <w:r w:rsidRPr="00E962FD">
              <w:rPr>
                <w:rFonts w:cstheme="minorHAnsi"/>
                <w:sz w:val="22"/>
                <w:szCs w:val="24"/>
              </w:rPr>
              <w:lastRenderedPageBreak/>
              <w:t>viestintätila</w:t>
            </w:r>
            <w:r w:rsidRPr="00E962FD">
              <w:rPr>
                <w:rFonts w:cstheme="minorHAnsi"/>
                <w:sz w:val="22"/>
                <w:szCs w:val="24"/>
              </w:rPr>
              <w:t>n</w:t>
            </w:r>
            <w:r w:rsidRPr="00E962FD">
              <w:rPr>
                <w:rFonts w:cstheme="minorHAnsi"/>
                <w:sz w:val="22"/>
                <w:szCs w:val="24"/>
              </w:rPr>
              <w:t>teessa</w:t>
            </w:r>
            <w:proofErr w:type="gramEnd"/>
            <w:r w:rsidRPr="00E962FD">
              <w:rPr>
                <w:rFonts w:cstheme="minorHAnsi"/>
                <w:sz w:val="22"/>
                <w:szCs w:val="24"/>
              </w:rPr>
              <w:t>.</w:t>
            </w:r>
          </w:p>
        </w:tc>
        <w:tc>
          <w:tcPr>
            <w:tcW w:w="626" w:type="pct"/>
            <w:gridSpan w:val="2"/>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lastRenderedPageBreak/>
              <w:t>Oppilas pystyy viestimään, osalli</w:t>
            </w:r>
            <w:r w:rsidRPr="00E962FD">
              <w:rPr>
                <w:rFonts w:cstheme="minorHAnsi"/>
                <w:sz w:val="22"/>
                <w:szCs w:val="24"/>
              </w:rPr>
              <w:t>s</w:t>
            </w:r>
            <w:r w:rsidRPr="00E962FD">
              <w:rPr>
                <w:rFonts w:cstheme="minorHAnsi"/>
                <w:sz w:val="22"/>
                <w:szCs w:val="24"/>
              </w:rPr>
              <w:t>tumaan keskust</w:t>
            </w:r>
            <w:r w:rsidRPr="00E962FD">
              <w:rPr>
                <w:rFonts w:cstheme="minorHAnsi"/>
                <w:sz w:val="22"/>
                <w:szCs w:val="24"/>
              </w:rPr>
              <w:t>e</w:t>
            </w:r>
            <w:r w:rsidRPr="00E962FD">
              <w:rPr>
                <w:rFonts w:cstheme="minorHAnsi"/>
                <w:sz w:val="22"/>
                <w:szCs w:val="24"/>
              </w:rPr>
              <w:t>luihin ja ilmais</w:t>
            </w:r>
            <w:r w:rsidRPr="00E962FD">
              <w:rPr>
                <w:rFonts w:cstheme="minorHAnsi"/>
                <w:sz w:val="22"/>
                <w:szCs w:val="24"/>
              </w:rPr>
              <w:t>e</w:t>
            </w:r>
            <w:r w:rsidRPr="00E962FD">
              <w:rPr>
                <w:rFonts w:cstheme="minorHAnsi"/>
                <w:sz w:val="22"/>
                <w:szCs w:val="24"/>
              </w:rPr>
              <w:t>maan mielipite</w:t>
            </w:r>
            <w:r w:rsidRPr="00E962FD">
              <w:rPr>
                <w:rFonts w:cstheme="minorHAnsi"/>
                <w:sz w:val="22"/>
                <w:szCs w:val="24"/>
              </w:rPr>
              <w:t>i</w:t>
            </w:r>
            <w:r w:rsidRPr="00E962FD">
              <w:rPr>
                <w:rFonts w:cstheme="minorHAnsi"/>
                <w:sz w:val="22"/>
                <w:szCs w:val="24"/>
              </w:rPr>
              <w:t>tään melko vaiva</w:t>
            </w:r>
            <w:r w:rsidRPr="00E962FD">
              <w:rPr>
                <w:rFonts w:cstheme="minorHAnsi"/>
                <w:sz w:val="22"/>
                <w:szCs w:val="24"/>
              </w:rPr>
              <w:t>t</w:t>
            </w:r>
            <w:r w:rsidRPr="00E962FD">
              <w:rPr>
                <w:rFonts w:cstheme="minorHAnsi"/>
                <w:sz w:val="22"/>
                <w:szCs w:val="24"/>
              </w:rPr>
              <w:t>tomasti monenla</w:t>
            </w:r>
            <w:r w:rsidRPr="00E962FD">
              <w:rPr>
                <w:rFonts w:cstheme="minorHAnsi"/>
                <w:sz w:val="22"/>
                <w:szCs w:val="24"/>
              </w:rPr>
              <w:t>i</w:t>
            </w:r>
            <w:r w:rsidRPr="00E962FD">
              <w:rPr>
                <w:rFonts w:cstheme="minorHAnsi"/>
                <w:sz w:val="22"/>
                <w:szCs w:val="24"/>
              </w:rPr>
              <w:t>sissa jokapäiväisi</w:t>
            </w:r>
            <w:r w:rsidRPr="00E962FD">
              <w:rPr>
                <w:rFonts w:cstheme="minorHAnsi"/>
                <w:sz w:val="22"/>
                <w:szCs w:val="24"/>
              </w:rPr>
              <w:t>s</w:t>
            </w:r>
            <w:r w:rsidRPr="00E962FD">
              <w:rPr>
                <w:rFonts w:cstheme="minorHAnsi"/>
                <w:sz w:val="22"/>
                <w:szCs w:val="24"/>
              </w:rPr>
              <w:t>sä viestintätila</w:t>
            </w:r>
            <w:r w:rsidRPr="00E962FD">
              <w:rPr>
                <w:rFonts w:cstheme="minorHAnsi"/>
                <w:sz w:val="22"/>
                <w:szCs w:val="24"/>
              </w:rPr>
              <w:t>n</w:t>
            </w:r>
            <w:r w:rsidRPr="00E962FD">
              <w:rPr>
                <w:rFonts w:cstheme="minorHAnsi"/>
                <w:sz w:val="22"/>
                <w:szCs w:val="24"/>
              </w:rPr>
              <w:t>teissa</w:t>
            </w:r>
            <w:r w:rsidRPr="00E962FD">
              <w:rPr>
                <w:rFonts w:cstheme="minorHAnsi"/>
                <w:sz w:val="22"/>
                <w:szCs w:val="24"/>
              </w:rPr>
              <w:lastRenderedPageBreak/>
              <w:t>.</w:t>
            </w:r>
          </w:p>
        </w:tc>
      </w:tr>
      <w:tr w:rsidR="00E962FD" w:rsidRPr="00E962FD" w:rsidTr="0032620D">
        <w:trPr>
          <w:trHeight w:val="283"/>
          <w:jc w:val="center"/>
        </w:trPr>
        <w:tc>
          <w:tcPr>
            <w:tcW w:w="626"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lastRenderedPageBreak/>
              <w:t>T7 ohjata opp</w:t>
            </w:r>
            <w:r w:rsidRPr="00E962FD">
              <w:rPr>
                <w:rFonts w:cstheme="minorHAnsi"/>
                <w:sz w:val="22"/>
                <w:szCs w:val="24"/>
              </w:rPr>
              <w:t>i</w:t>
            </w:r>
            <w:r w:rsidRPr="00E962FD">
              <w:rPr>
                <w:rFonts w:cstheme="minorHAnsi"/>
                <w:sz w:val="22"/>
                <w:szCs w:val="24"/>
              </w:rPr>
              <w:t>lasta olemaan aktiivinen vie</w:t>
            </w:r>
            <w:r w:rsidRPr="00E962FD">
              <w:rPr>
                <w:rFonts w:cstheme="minorHAnsi"/>
                <w:sz w:val="22"/>
                <w:szCs w:val="24"/>
              </w:rPr>
              <w:t>s</w:t>
            </w:r>
            <w:r w:rsidRPr="00E962FD">
              <w:rPr>
                <w:rFonts w:cstheme="minorHAnsi"/>
                <w:sz w:val="22"/>
                <w:szCs w:val="24"/>
              </w:rPr>
              <w:t>tintätilanteessa sekä syvent</w:t>
            </w:r>
            <w:r w:rsidRPr="00E962FD">
              <w:rPr>
                <w:rFonts w:cstheme="minorHAnsi"/>
                <w:sz w:val="22"/>
                <w:szCs w:val="24"/>
              </w:rPr>
              <w:t>ä</w:t>
            </w:r>
            <w:r w:rsidRPr="00E962FD">
              <w:rPr>
                <w:rFonts w:cstheme="minorHAnsi"/>
                <w:sz w:val="22"/>
                <w:szCs w:val="24"/>
              </w:rPr>
              <w:t>mään taitoaan käyttää kohd</w:t>
            </w:r>
            <w:r w:rsidRPr="00E962FD">
              <w:rPr>
                <w:rFonts w:cstheme="minorHAnsi"/>
                <w:sz w:val="22"/>
                <w:szCs w:val="24"/>
              </w:rPr>
              <w:t>e</w:t>
            </w:r>
            <w:r w:rsidRPr="00E962FD">
              <w:rPr>
                <w:rFonts w:cstheme="minorHAnsi"/>
                <w:sz w:val="22"/>
                <w:szCs w:val="24"/>
              </w:rPr>
              <w:t>kielisiä viesti</w:t>
            </w:r>
            <w:r w:rsidRPr="00E962FD">
              <w:rPr>
                <w:rFonts w:cstheme="minorHAnsi"/>
                <w:sz w:val="22"/>
                <w:szCs w:val="24"/>
              </w:rPr>
              <w:t>n</w:t>
            </w:r>
            <w:r w:rsidRPr="00E962FD">
              <w:rPr>
                <w:rFonts w:cstheme="minorHAnsi"/>
                <w:sz w:val="22"/>
                <w:szCs w:val="24"/>
              </w:rPr>
              <w:t>nän keinoja, vakiintuneita fra</w:t>
            </w:r>
            <w:r w:rsidRPr="00E962FD">
              <w:rPr>
                <w:rFonts w:cstheme="minorHAnsi"/>
                <w:sz w:val="22"/>
                <w:szCs w:val="24"/>
              </w:rPr>
              <w:t>a</w:t>
            </w:r>
            <w:r w:rsidRPr="00E962FD">
              <w:rPr>
                <w:rFonts w:cstheme="minorHAnsi"/>
                <w:sz w:val="22"/>
                <w:szCs w:val="24"/>
              </w:rPr>
              <w:t>seja, kierto- ja täyteilmauksia ja muuta kompe</w:t>
            </w:r>
            <w:r w:rsidRPr="00E962FD">
              <w:rPr>
                <w:rFonts w:cstheme="minorHAnsi"/>
                <w:sz w:val="22"/>
                <w:szCs w:val="24"/>
              </w:rPr>
              <w:t>n</w:t>
            </w:r>
            <w:r w:rsidRPr="00E962FD">
              <w:rPr>
                <w:rFonts w:cstheme="minorHAnsi"/>
                <w:sz w:val="22"/>
                <w:szCs w:val="24"/>
              </w:rPr>
              <w:t>saatiota</w:t>
            </w:r>
          </w:p>
        </w:tc>
        <w:tc>
          <w:tcPr>
            <w:tcW w:w="625"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t>S3</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oppii ol</w:t>
            </w:r>
            <w:r w:rsidRPr="00E962FD">
              <w:rPr>
                <w:rFonts w:cstheme="minorHAnsi"/>
                <w:sz w:val="22"/>
                <w:szCs w:val="24"/>
              </w:rPr>
              <w:t>e</w:t>
            </w:r>
            <w:r w:rsidRPr="00E962FD">
              <w:rPr>
                <w:rFonts w:cstheme="minorHAnsi"/>
                <w:sz w:val="22"/>
                <w:szCs w:val="24"/>
              </w:rPr>
              <w:t xml:space="preserve">maan </w:t>
            </w:r>
            <w:proofErr w:type="gramStart"/>
            <w:r w:rsidRPr="00E962FD">
              <w:rPr>
                <w:rFonts w:cstheme="minorHAnsi"/>
                <w:sz w:val="22"/>
                <w:szCs w:val="24"/>
              </w:rPr>
              <w:t>aktiivinen viestintätilanteissa</w:t>
            </w:r>
            <w:proofErr w:type="gramEnd"/>
            <w:r w:rsidRPr="00E962FD">
              <w:rPr>
                <w:rFonts w:cstheme="minorHAnsi"/>
                <w:sz w:val="22"/>
                <w:szCs w:val="24"/>
              </w:rPr>
              <w:t>. Hän oppii käytt</w:t>
            </w:r>
            <w:r w:rsidRPr="00E962FD">
              <w:rPr>
                <w:rFonts w:cstheme="minorHAnsi"/>
                <w:sz w:val="22"/>
                <w:szCs w:val="24"/>
              </w:rPr>
              <w:t>ä</w:t>
            </w:r>
            <w:r w:rsidRPr="00E962FD">
              <w:rPr>
                <w:rFonts w:cstheme="minorHAnsi"/>
                <w:sz w:val="22"/>
                <w:szCs w:val="24"/>
              </w:rPr>
              <w:t>mään viestintästr</w:t>
            </w:r>
            <w:r w:rsidRPr="00E962FD">
              <w:rPr>
                <w:rFonts w:cstheme="minorHAnsi"/>
                <w:sz w:val="22"/>
                <w:szCs w:val="24"/>
              </w:rPr>
              <w:t>a</w:t>
            </w:r>
            <w:r w:rsidRPr="00E962FD">
              <w:rPr>
                <w:rFonts w:cstheme="minorHAnsi"/>
                <w:sz w:val="22"/>
                <w:szCs w:val="24"/>
              </w:rPr>
              <w:t>tegioita.</w:t>
            </w:r>
          </w:p>
        </w:tc>
        <w:tc>
          <w:tcPr>
            <w:tcW w:w="625" w:type="pct"/>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Viestintästrat</w:t>
            </w:r>
            <w:r w:rsidRPr="00E962FD">
              <w:rPr>
                <w:rFonts w:cstheme="minorHAnsi"/>
                <w:sz w:val="22"/>
                <w:szCs w:val="24"/>
              </w:rPr>
              <w:t>e</w:t>
            </w:r>
            <w:r w:rsidRPr="00E962FD">
              <w:rPr>
                <w:rFonts w:cstheme="minorHAnsi"/>
                <w:sz w:val="22"/>
                <w:szCs w:val="24"/>
              </w:rPr>
              <w:t>gioiden käyttö</w:t>
            </w: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tukeutuu viestinnässään kaikkein keske</w:t>
            </w:r>
            <w:r w:rsidRPr="00E962FD">
              <w:rPr>
                <w:rFonts w:cstheme="minorHAnsi"/>
                <w:sz w:val="22"/>
                <w:szCs w:val="24"/>
              </w:rPr>
              <w:t>i</w:t>
            </w:r>
            <w:r w:rsidRPr="00E962FD">
              <w:rPr>
                <w:rFonts w:cstheme="minorHAnsi"/>
                <w:sz w:val="22"/>
                <w:szCs w:val="24"/>
              </w:rPr>
              <w:t>simpiin sanoihin ja ilmauksiin.</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 xml:space="preserve">Oppilas tarvitsee paljon apukeinoja. </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py</w:t>
            </w:r>
            <w:r w:rsidRPr="00E962FD">
              <w:rPr>
                <w:rFonts w:cstheme="minorHAnsi"/>
                <w:sz w:val="22"/>
                <w:szCs w:val="24"/>
              </w:rPr>
              <w:t>y</w:t>
            </w:r>
            <w:r w:rsidRPr="00E962FD">
              <w:rPr>
                <w:rFonts w:cstheme="minorHAnsi"/>
                <w:sz w:val="22"/>
                <w:szCs w:val="24"/>
              </w:rPr>
              <w:t xml:space="preserve">tää toistamista tai hidastamista.  </w:t>
            </w:r>
          </w:p>
        </w:tc>
        <w:tc>
          <w:tcPr>
            <w:tcW w:w="625" w:type="pct"/>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osallistuu enenevässä määrin viestintään turva</w:t>
            </w:r>
            <w:r w:rsidRPr="00E962FD">
              <w:rPr>
                <w:rFonts w:cstheme="minorHAnsi"/>
                <w:sz w:val="22"/>
                <w:szCs w:val="24"/>
              </w:rPr>
              <w:t>u</w:t>
            </w:r>
            <w:r w:rsidRPr="00E962FD">
              <w:rPr>
                <w:rFonts w:cstheme="minorHAnsi"/>
                <w:sz w:val="22"/>
                <w:szCs w:val="24"/>
              </w:rPr>
              <w:t>tuen harvemmin ei-kielellisiin ilma</w:t>
            </w:r>
            <w:r w:rsidRPr="00E962FD">
              <w:rPr>
                <w:rFonts w:cstheme="minorHAnsi"/>
                <w:sz w:val="22"/>
                <w:szCs w:val="24"/>
              </w:rPr>
              <w:t>i</w:t>
            </w:r>
            <w:r w:rsidRPr="00E962FD">
              <w:rPr>
                <w:rFonts w:cstheme="minorHAnsi"/>
                <w:sz w:val="22"/>
                <w:szCs w:val="24"/>
              </w:rPr>
              <w:t>suihin.</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after="0" w:line="276" w:lineRule="auto"/>
              <w:contextualSpacing/>
              <w:rPr>
                <w:rFonts w:eastAsia="Times New Roman" w:cstheme="minorHAnsi"/>
                <w:sz w:val="22"/>
                <w:szCs w:val="24"/>
              </w:rPr>
            </w:pPr>
            <w:r w:rsidRPr="00E962FD">
              <w:rPr>
                <w:rFonts w:cstheme="minorHAnsi"/>
                <w:sz w:val="22"/>
                <w:szCs w:val="24"/>
              </w:rPr>
              <w:t>Oppilas joutuu pyytämään toistoa tai selvennystä melko usein ja osaa jonkin verran soveltaa viestint</w:t>
            </w:r>
            <w:r w:rsidRPr="00E962FD">
              <w:rPr>
                <w:rFonts w:cstheme="minorHAnsi"/>
                <w:sz w:val="22"/>
                <w:szCs w:val="24"/>
              </w:rPr>
              <w:t>ä</w:t>
            </w:r>
            <w:r w:rsidRPr="00E962FD">
              <w:rPr>
                <w:rFonts w:cstheme="minorHAnsi"/>
                <w:sz w:val="22"/>
                <w:szCs w:val="24"/>
              </w:rPr>
              <w:t>kumppanin ilma</w:t>
            </w:r>
            <w:r w:rsidRPr="00E962FD">
              <w:rPr>
                <w:rFonts w:cstheme="minorHAnsi"/>
                <w:sz w:val="22"/>
                <w:szCs w:val="24"/>
              </w:rPr>
              <w:t>i</w:t>
            </w:r>
            <w:r w:rsidRPr="00E962FD">
              <w:rPr>
                <w:rFonts w:cstheme="minorHAnsi"/>
                <w:sz w:val="22"/>
                <w:szCs w:val="24"/>
              </w:rPr>
              <w:t>suja omassa vie</w:t>
            </w:r>
            <w:r w:rsidRPr="00E962FD">
              <w:rPr>
                <w:rFonts w:cstheme="minorHAnsi"/>
                <w:sz w:val="22"/>
                <w:szCs w:val="24"/>
              </w:rPr>
              <w:t>s</w:t>
            </w:r>
            <w:r w:rsidRPr="00E962FD">
              <w:rPr>
                <w:rFonts w:cstheme="minorHAnsi"/>
                <w:sz w:val="22"/>
                <w:szCs w:val="24"/>
              </w:rPr>
              <w:t>tinnässään.</w:t>
            </w: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osallistuu enenevässä määrin viestintään käytt</w:t>
            </w:r>
            <w:r w:rsidRPr="00E962FD">
              <w:rPr>
                <w:rFonts w:cstheme="minorHAnsi"/>
                <w:sz w:val="22"/>
                <w:szCs w:val="24"/>
              </w:rPr>
              <w:t>ä</w:t>
            </w:r>
            <w:r w:rsidRPr="00E962FD">
              <w:rPr>
                <w:rFonts w:cstheme="minorHAnsi"/>
                <w:sz w:val="22"/>
                <w:szCs w:val="24"/>
              </w:rPr>
              <w:t>en tarvittaessa vakiosanontoja pyytäessään tarkennusta avains</w:t>
            </w:r>
            <w:r w:rsidRPr="00E962FD">
              <w:rPr>
                <w:rFonts w:cstheme="minorHAnsi"/>
                <w:sz w:val="22"/>
                <w:szCs w:val="24"/>
              </w:rPr>
              <w:t>a</w:t>
            </w:r>
            <w:r w:rsidRPr="00E962FD">
              <w:rPr>
                <w:rFonts w:cstheme="minorHAnsi"/>
                <w:sz w:val="22"/>
                <w:szCs w:val="24"/>
              </w:rPr>
              <w:t>noista.</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joutuu pyytämään toistoa tai selvennystä silloin tällöin ja käyttää esim. lähikäsitettä tai yle</w:t>
            </w:r>
            <w:r w:rsidRPr="00E962FD">
              <w:rPr>
                <w:rFonts w:cstheme="minorHAnsi"/>
                <w:sz w:val="22"/>
                <w:szCs w:val="24"/>
              </w:rPr>
              <w:t>i</w:t>
            </w:r>
            <w:r w:rsidRPr="00E962FD">
              <w:rPr>
                <w:rFonts w:cstheme="minorHAnsi"/>
                <w:sz w:val="22"/>
                <w:szCs w:val="24"/>
              </w:rPr>
              <w:t>sempää käsitettä, kun ei tiedä tä</w:t>
            </w:r>
            <w:r w:rsidRPr="00E962FD">
              <w:rPr>
                <w:rFonts w:cstheme="minorHAnsi"/>
                <w:sz w:val="22"/>
                <w:szCs w:val="24"/>
              </w:rPr>
              <w:t>s</w:t>
            </w:r>
            <w:r w:rsidRPr="00E962FD">
              <w:rPr>
                <w:rFonts w:cstheme="minorHAnsi"/>
                <w:sz w:val="22"/>
                <w:szCs w:val="24"/>
              </w:rPr>
              <w:t>mällistä (koira/eläin tai t</w:t>
            </w:r>
            <w:r w:rsidRPr="00E962FD">
              <w:rPr>
                <w:rFonts w:cstheme="minorHAnsi"/>
                <w:sz w:val="22"/>
                <w:szCs w:val="24"/>
              </w:rPr>
              <w:t>a</w:t>
            </w:r>
            <w:r w:rsidRPr="00E962FD">
              <w:rPr>
                <w:rFonts w:cstheme="minorHAnsi"/>
                <w:sz w:val="22"/>
                <w:szCs w:val="24"/>
              </w:rPr>
              <w:t xml:space="preserve">lo/mökki). </w:t>
            </w:r>
          </w:p>
        </w:tc>
        <w:tc>
          <w:tcPr>
            <w:tcW w:w="626" w:type="pct"/>
            <w:gridSpan w:val="2"/>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pystyy jossain määrin olemaan aloittee</w:t>
            </w:r>
            <w:r w:rsidRPr="00E962FD">
              <w:rPr>
                <w:rFonts w:cstheme="minorHAnsi"/>
                <w:sz w:val="22"/>
                <w:szCs w:val="24"/>
              </w:rPr>
              <w:t>l</w:t>
            </w:r>
            <w:r w:rsidRPr="00E962FD">
              <w:rPr>
                <w:rFonts w:cstheme="minorHAnsi"/>
                <w:sz w:val="22"/>
                <w:szCs w:val="24"/>
              </w:rPr>
              <w:t>linen viestinnässä eri vaiheissa ja osaa varmistaa, onko viestint</w:t>
            </w:r>
            <w:r w:rsidRPr="00E962FD">
              <w:rPr>
                <w:rFonts w:cstheme="minorHAnsi"/>
                <w:sz w:val="22"/>
                <w:szCs w:val="24"/>
              </w:rPr>
              <w:t>ä</w:t>
            </w:r>
            <w:r w:rsidRPr="00E962FD">
              <w:rPr>
                <w:rFonts w:cstheme="minorHAnsi"/>
                <w:sz w:val="22"/>
                <w:szCs w:val="24"/>
              </w:rPr>
              <w:t>kumppani ymmä</w:t>
            </w:r>
            <w:r w:rsidRPr="00E962FD">
              <w:rPr>
                <w:rFonts w:cstheme="minorHAnsi"/>
                <w:sz w:val="22"/>
                <w:szCs w:val="24"/>
              </w:rPr>
              <w:t>r</w:t>
            </w:r>
            <w:r w:rsidRPr="00E962FD">
              <w:rPr>
                <w:rFonts w:cstheme="minorHAnsi"/>
                <w:sz w:val="22"/>
                <w:szCs w:val="24"/>
              </w:rPr>
              <w:t>tänyt viestin.</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kie</w:t>
            </w:r>
            <w:r w:rsidRPr="00E962FD">
              <w:rPr>
                <w:rFonts w:cstheme="minorHAnsi"/>
                <w:sz w:val="22"/>
                <w:szCs w:val="24"/>
              </w:rPr>
              <w:t>r</w:t>
            </w:r>
            <w:r w:rsidRPr="00E962FD">
              <w:rPr>
                <w:rFonts w:cstheme="minorHAnsi"/>
                <w:sz w:val="22"/>
                <w:szCs w:val="24"/>
              </w:rPr>
              <w:t>tää tai korvata tuntemattoman sanan tai muotoi</w:t>
            </w:r>
            <w:r w:rsidRPr="00E962FD">
              <w:rPr>
                <w:rFonts w:cstheme="minorHAnsi"/>
                <w:sz w:val="22"/>
                <w:szCs w:val="24"/>
              </w:rPr>
              <w:t>l</w:t>
            </w:r>
            <w:r w:rsidRPr="00E962FD">
              <w:rPr>
                <w:rFonts w:cstheme="minorHAnsi"/>
                <w:sz w:val="22"/>
                <w:szCs w:val="24"/>
              </w:rPr>
              <w:t>la viestinsä uude</w:t>
            </w:r>
            <w:r w:rsidRPr="00E962FD">
              <w:rPr>
                <w:rFonts w:cstheme="minorHAnsi"/>
                <w:sz w:val="22"/>
                <w:szCs w:val="24"/>
              </w:rPr>
              <w:t>l</w:t>
            </w:r>
            <w:r w:rsidRPr="00E962FD">
              <w:rPr>
                <w:rFonts w:cstheme="minorHAnsi"/>
                <w:sz w:val="22"/>
                <w:szCs w:val="24"/>
              </w:rPr>
              <w:t>leen.</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pystyy neuvottelemaan tuntemattomien ilmauksien merk</w:t>
            </w:r>
            <w:r w:rsidRPr="00E962FD">
              <w:rPr>
                <w:rFonts w:cstheme="minorHAnsi"/>
                <w:sz w:val="22"/>
                <w:szCs w:val="24"/>
              </w:rPr>
              <w:t>i</w:t>
            </w:r>
            <w:r w:rsidRPr="00E962FD">
              <w:rPr>
                <w:rFonts w:cstheme="minorHAnsi"/>
                <w:sz w:val="22"/>
                <w:szCs w:val="24"/>
              </w:rPr>
              <w:t xml:space="preserve">tyksistä. </w:t>
            </w:r>
          </w:p>
        </w:tc>
      </w:tr>
      <w:tr w:rsidR="00E962FD" w:rsidRPr="00E962FD" w:rsidTr="0032620D">
        <w:trPr>
          <w:trHeight w:val="283"/>
          <w:jc w:val="center"/>
        </w:trPr>
        <w:tc>
          <w:tcPr>
            <w:tcW w:w="626"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t>T8 ohjata oppilasta kiinnitt</w:t>
            </w:r>
            <w:r w:rsidRPr="00E962FD">
              <w:rPr>
                <w:rFonts w:cstheme="minorHAnsi"/>
                <w:sz w:val="22"/>
                <w:szCs w:val="24"/>
              </w:rPr>
              <w:t>ä</w:t>
            </w:r>
            <w:r w:rsidRPr="00E962FD">
              <w:rPr>
                <w:rFonts w:cstheme="minorHAnsi"/>
                <w:sz w:val="22"/>
                <w:szCs w:val="24"/>
              </w:rPr>
              <w:t xml:space="preserve">mään </w:t>
            </w:r>
            <w:r w:rsidRPr="00E962FD">
              <w:rPr>
                <w:rFonts w:cstheme="minorHAnsi"/>
                <w:sz w:val="22"/>
                <w:szCs w:val="24"/>
              </w:rPr>
              <w:lastRenderedPageBreak/>
              <w:t>huomiota kulttuurisesti sopivaan kiele</w:t>
            </w:r>
            <w:r w:rsidRPr="00E962FD">
              <w:rPr>
                <w:rFonts w:cstheme="minorHAnsi"/>
                <w:sz w:val="22"/>
                <w:szCs w:val="24"/>
              </w:rPr>
              <w:t>n</w:t>
            </w:r>
            <w:r w:rsidRPr="00E962FD">
              <w:rPr>
                <w:rFonts w:cstheme="minorHAnsi"/>
                <w:sz w:val="22"/>
                <w:szCs w:val="24"/>
              </w:rPr>
              <w:t>käyttöön viesti</w:t>
            </w:r>
            <w:r w:rsidRPr="00E962FD">
              <w:rPr>
                <w:rFonts w:cstheme="minorHAnsi"/>
                <w:sz w:val="22"/>
                <w:szCs w:val="24"/>
              </w:rPr>
              <w:t>n</w:t>
            </w:r>
            <w:r w:rsidRPr="00E962FD">
              <w:rPr>
                <w:rFonts w:cstheme="minorHAnsi"/>
                <w:sz w:val="22"/>
                <w:szCs w:val="24"/>
              </w:rPr>
              <w:t>nässä, johon lii</w:t>
            </w:r>
            <w:r w:rsidRPr="00E962FD">
              <w:rPr>
                <w:rFonts w:cstheme="minorHAnsi"/>
                <w:sz w:val="22"/>
                <w:szCs w:val="24"/>
              </w:rPr>
              <w:t>t</w:t>
            </w:r>
            <w:r w:rsidRPr="00E962FD">
              <w:rPr>
                <w:rFonts w:cstheme="minorHAnsi"/>
                <w:sz w:val="22"/>
                <w:szCs w:val="24"/>
              </w:rPr>
              <w:t>tyy mielipiteiden ja asenteiden esiin tuomista</w:t>
            </w:r>
          </w:p>
        </w:tc>
        <w:tc>
          <w:tcPr>
            <w:tcW w:w="625"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lastRenderedPageBreak/>
              <w:t>S3</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oppii käy</w:t>
            </w:r>
            <w:r w:rsidRPr="00E962FD">
              <w:rPr>
                <w:rFonts w:cstheme="minorHAnsi"/>
                <w:sz w:val="22"/>
                <w:szCs w:val="24"/>
              </w:rPr>
              <w:t>t</w:t>
            </w:r>
            <w:r w:rsidRPr="00E962FD">
              <w:rPr>
                <w:rFonts w:cstheme="minorHAnsi"/>
                <w:sz w:val="22"/>
                <w:szCs w:val="24"/>
              </w:rPr>
              <w:t>tämään kulttuur</w:t>
            </w:r>
            <w:r w:rsidRPr="00E962FD">
              <w:rPr>
                <w:rFonts w:cstheme="minorHAnsi"/>
                <w:sz w:val="22"/>
                <w:szCs w:val="24"/>
              </w:rPr>
              <w:t>i</w:t>
            </w:r>
            <w:r w:rsidRPr="00E962FD">
              <w:rPr>
                <w:rFonts w:cstheme="minorHAnsi"/>
                <w:sz w:val="22"/>
                <w:szCs w:val="24"/>
              </w:rPr>
              <w:t xml:space="preserve">sesti </w:t>
            </w:r>
            <w:r w:rsidRPr="00E962FD">
              <w:rPr>
                <w:rFonts w:cstheme="minorHAnsi"/>
                <w:sz w:val="22"/>
                <w:szCs w:val="24"/>
              </w:rPr>
              <w:lastRenderedPageBreak/>
              <w:t>sopivaa kieltä viestintätilanteissa.</w:t>
            </w:r>
          </w:p>
        </w:tc>
        <w:tc>
          <w:tcPr>
            <w:tcW w:w="625" w:type="pct"/>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lastRenderedPageBreak/>
              <w:t>Viestinnän kulttuurinen sop</w:t>
            </w:r>
            <w:r w:rsidRPr="00E962FD">
              <w:rPr>
                <w:rFonts w:cstheme="minorHAnsi"/>
                <w:sz w:val="22"/>
                <w:szCs w:val="24"/>
              </w:rPr>
              <w:t>i</w:t>
            </w:r>
            <w:r w:rsidRPr="00E962FD">
              <w:rPr>
                <w:rFonts w:cstheme="minorHAnsi"/>
                <w:sz w:val="22"/>
                <w:szCs w:val="24"/>
              </w:rPr>
              <w:t>vuus</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käy</w:t>
            </w:r>
            <w:r w:rsidRPr="00E962FD">
              <w:rPr>
                <w:rFonts w:cstheme="minorHAnsi"/>
                <w:sz w:val="22"/>
                <w:szCs w:val="24"/>
              </w:rPr>
              <w:t>t</w:t>
            </w:r>
            <w:r w:rsidRPr="00E962FD">
              <w:rPr>
                <w:rFonts w:cstheme="minorHAnsi"/>
                <w:sz w:val="22"/>
                <w:szCs w:val="24"/>
              </w:rPr>
              <w:t xml:space="preserve">tää muutamia kaikkein yleisimpiä </w:t>
            </w:r>
            <w:r w:rsidRPr="00E962FD">
              <w:rPr>
                <w:rFonts w:cstheme="minorHAnsi"/>
                <w:sz w:val="22"/>
                <w:szCs w:val="24"/>
              </w:rPr>
              <w:lastRenderedPageBreak/>
              <w:t>kielelle ominaisia kohteliaisuuden ilmauksia rutiini</w:t>
            </w:r>
            <w:r w:rsidRPr="00E962FD">
              <w:rPr>
                <w:rFonts w:cstheme="minorHAnsi"/>
                <w:sz w:val="22"/>
                <w:szCs w:val="24"/>
              </w:rPr>
              <w:t>n</w:t>
            </w:r>
            <w:r w:rsidRPr="00E962FD">
              <w:rPr>
                <w:rFonts w:cstheme="minorHAnsi"/>
                <w:sz w:val="22"/>
                <w:szCs w:val="24"/>
              </w:rPr>
              <w:t>omaisissa sosiaal</w:t>
            </w:r>
            <w:r w:rsidRPr="00E962FD">
              <w:rPr>
                <w:rFonts w:cstheme="minorHAnsi"/>
                <w:sz w:val="22"/>
                <w:szCs w:val="24"/>
              </w:rPr>
              <w:t>i</w:t>
            </w:r>
            <w:r w:rsidRPr="00E962FD">
              <w:rPr>
                <w:rFonts w:cstheme="minorHAnsi"/>
                <w:sz w:val="22"/>
                <w:szCs w:val="24"/>
              </w:rPr>
              <w:t xml:space="preserve">sissa kontakteissa. </w:t>
            </w:r>
          </w:p>
        </w:tc>
        <w:tc>
          <w:tcPr>
            <w:tcW w:w="625" w:type="pct"/>
          </w:tcPr>
          <w:p w:rsidR="00E962FD" w:rsidRPr="00E962FD" w:rsidRDefault="00E962FD" w:rsidP="0032620D">
            <w:pPr>
              <w:spacing w:after="0" w:line="276" w:lineRule="auto"/>
              <w:contextualSpacing/>
              <w:rPr>
                <w:rFonts w:eastAsia="Times New Roman" w:cstheme="minorHAnsi"/>
                <w:sz w:val="22"/>
                <w:szCs w:val="24"/>
              </w:rPr>
            </w:pPr>
            <w:r w:rsidRPr="00E962FD">
              <w:rPr>
                <w:rFonts w:cstheme="minorHAnsi"/>
                <w:sz w:val="22"/>
                <w:szCs w:val="24"/>
              </w:rPr>
              <w:lastRenderedPageBreak/>
              <w:t>Oppilas selviytyy lyhyistä sosiaalisi</w:t>
            </w:r>
            <w:r w:rsidRPr="00E962FD">
              <w:rPr>
                <w:rFonts w:cstheme="minorHAnsi"/>
                <w:sz w:val="22"/>
                <w:szCs w:val="24"/>
              </w:rPr>
              <w:t>s</w:t>
            </w:r>
            <w:r w:rsidRPr="00E962FD">
              <w:rPr>
                <w:rFonts w:cstheme="minorHAnsi"/>
                <w:sz w:val="22"/>
                <w:szCs w:val="24"/>
              </w:rPr>
              <w:t xml:space="preserve">ta </w:t>
            </w:r>
            <w:r w:rsidRPr="00E962FD">
              <w:rPr>
                <w:rFonts w:cstheme="minorHAnsi"/>
                <w:sz w:val="22"/>
                <w:szCs w:val="24"/>
              </w:rPr>
              <w:lastRenderedPageBreak/>
              <w:t>tilanteista ja osaa käyttää yle</w:t>
            </w:r>
            <w:r w:rsidRPr="00E962FD">
              <w:rPr>
                <w:rFonts w:cstheme="minorHAnsi"/>
                <w:sz w:val="22"/>
                <w:szCs w:val="24"/>
              </w:rPr>
              <w:t>i</w:t>
            </w:r>
            <w:r w:rsidRPr="00E962FD">
              <w:rPr>
                <w:rFonts w:cstheme="minorHAnsi"/>
                <w:sz w:val="22"/>
                <w:szCs w:val="24"/>
              </w:rPr>
              <w:t>simpiä kohteliaita tervehdyksiä ja puhuttelumuotoja sekä esittää koht</w:t>
            </w:r>
            <w:r w:rsidRPr="00E962FD">
              <w:rPr>
                <w:rFonts w:cstheme="minorHAnsi"/>
                <w:sz w:val="22"/>
                <w:szCs w:val="24"/>
              </w:rPr>
              <w:t>e</w:t>
            </w:r>
            <w:r w:rsidRPr="00E962FD">
              <w:rPr>
                <w:rFonts w:cstheme="minorHAnsi"/>
                <w:sz w:val="22"/>
                <w:szCs w:val="24"/>
              </w:rPr>
              <w:t>liaasti esimerkiksi pyyntöjä, kutsuja, ehdotuksia ja a</w:t>
            </w:r>
            <w:r w:rsidRPr="00E962FD">
              <w:rPr>
                <w:rFonts w:cstheme="minorHAnsi"/>
                <w:sz w:val="22"/>
                <w:szCs w:val="24"/>
              </w:rPr>
              <w:t>n</w:t>
            </w:r>
            <w:r w:rsidRPr="00E962FD">
              <w:rPr>
                <w:rFonts w:cstheme="minorHAnsi"/>
                <w:sz w:val="22"/>
                <w:szCs w:val="24"/>
              </w:rPr>
              <w:t>teeksipyyntöjä ja vastata sellaisiin.</w:t>
            </w: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lastRenderedPageBreak/>
              <w:t>Oppilas osaa käy</w:t>
            </w:r>
            <w:r w:rsidRPr="00E962FD">
              <w:rPr>
                <w:rFonts w:cstheme="minorHAnsi"/>
                <w:sz w:val="22"/>
                <w:szCs w:val="24"/>
              </w:rPr>
              <w:t>t</w:t>
            </w:r>
            <w:r w:rsidRPr="00E962FD">
              <w:rPr>
                <w:rFonts w:cstheme="minorHAnsi"/>
                <w:sz w:val="22"/>
                <w:szCs w:val="24"/>
              </w:rPr>
              <w:t>tää kieltä yksinke</w:t>
            </w:r>
            <w:r w:rsidRPr="00E962FD">
              <w:rPr>
                <w:rFonts w:cstheme="minorHAnsi"/>
                <w:sz w:val="22"/>
                <w:szCs w:val="24"/>
              </w:rPr>
              <w:t>r</w:t>
            </w:r>
            <w:r w:rsidRPr="00E962FD">
              <w:rPr>
                <w:rFonts w:cstheme="minorHAnsi"/>
                <w:sz w:val="22"/>
                <w:szCs w:val="24"/>
              </w:rPr>
              <w:t xml:space="preserve">taisella </w:t>
            </w:r>
            <w:r w:rsidRPr="00E962FD">
              <w:rPr>
                <w:rFonts w:cstheme="minorHAnsi"/>
                <w:sz w:val="22"/>
                <w:szCs w:val="24"/>
              </w:rPr>
              <w:lastRenderedPageBreak/>
              <w:t>tavalla kaikkein keske</w:t>
            </w:r>
            <w:r w:rsidRPr="00E962FD">
              <w:rPr>
                <w:rFonts w:cstheme="minorHAnsi"/>
                <w:sz w:val="22"/>
                <w:szCs w:val="24"/>
              </w:rPr>
              <w:t>i</w:t>
            </w:r>
            <w:r w:rsidRPr="00E962FD">
              <w:rPr>
                <w:rFonts w:cstheme="minorHAnsi"/>
                <w:sz w:val="22"/>
                <w:szCs w:val="24"/>
              </w:rPr>
              <w:t>simpiin tarkoitu</w:t>
            </w:r>
            <w:r w:rsidRPr="00E962FD">
              <w:rPr>
                <w:rFonts w:cstheme="minorHAnsi"/>
                <w:sz w:val="22"/>
                <w:szCs w:val="24"/>
              </w:rPr>
              <w:t>k</w:t>
            </w:r>
            <w:r w:rsidRPr="00E962FD">
              <w:rPr>
                <w:rFonts w:cstheme="minorHAnsi"/>
                <w:sz w:val="22"/>
                <w:szCs w:val="24"/>
              </w:rPr>
              <w:t>siin, kuten tiedo</w:t>
            </w:r>
            <w:r w:rsidRPr="00E962FD">
              <w:rPr>
                <w:rFonts w:cstheme="minorHAnsi"/>
                <w:sz w:val="22"/>
                <w:szCs w:val="24"/>
              </w:rPr>
              <w:t>n</w:t>
            </w:r>
            <w:r w:rsidRPr="00E962FD">
              <w:rPr>
                <w:rFonts w:cstheme="minorHAnsi"/>
                <w:sz w:val="22"/>
                <w:szCs w:val="24"/>
              </w:rPr>
              <w:t>vaihtoon sekä mi</w:t>
            </w:r>
            <w:r w:rsidRPr="00E962FD">
              <w:rPr>
                <w:rFonts w:cstheme="minorHAnsi"/>
                <w:sz w:val="22"/>
                <w:szCs w:val="24"/>
              </w:rPr>
              <w:t>e</w:t>
            </w:r>
            <w:r w:rsidRPr="00E962FD">
              <w:rPr>
                <w:rFonts w:cstheme="minorHAnsi"/>
                <w:sz w:val="22"/>
                <w:szCs w:val="24"/>
              </w:rPr>
              <w:t>lipiteiden ja ase</w:t>
            </w:r>
            <w:r w:rsidRPr="00E962FD">
              <w:rPr>
                <w:rFonts w:cstheme="minorHAnsi"/>
                <w:sz w:val="22"/>
                <w:szCs w:val="24"/>
              </w:rPr>
              <w:t>n</w:t>
            </w:r>
            <w:r w:rsidRPr="00E962FD">
              <w:rPr>
                <w:rFonts w:cstheme="minorHAnsi"/>
                <w:sz w:val="22"/>
                <w:szCs w:val="24"/>
              </w:rPr>
              <w:t>teiden asianmuka</w:t>
            </w:r>
            <w:r w:rsidRPr="00E962FD">
              <w:rPr>
                <w:rFonts w:cstheme="minorHAnsi"/>
                <w:sz w:val="22"/>
                <w:szCs w:val="24"/>
              </w:rPr>
              <w:t>i</w:t>
            </w:r>
            <w:r w:rsidRPr="00E962FD">
              <w:rPr>
                <w:rFonts w:cstheme="minorHAnsi"/>
                <w:sz w:val="22"/>
                <w:szCs w:val="24"/>
              </w:rPr>
              <w:t>seen ilmaisem</w:t>
            </w:r>
            <w:r w:rsidRPr="00E962FD">
              <w:rPr>
                <w:rFonts w:cstheme="minorHAnsi"/>
                <w:sz w:val="22"/>
                <w:szCs w:val="24"/>
              </w:rPr>
              <w:t>i</w:t>
            </w:r>
            <w:r w:rsidRPr="00E962FD">
              <w:rPr>
                <w:rFonts w:cstheme="minorHAnsi"/>
                <w:sz w:val="22"/>
                <w:szCs w:val="24"/>
              </w:rPr>
              <w:t>seen.</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pystyy keskustelemaan ko</w:t>
            </w:r>
            <w:r w:rsidRPr="00E962FD">
              <w:rPr>
                <w:rFonts w:cstheme="minorHAnsi"/>
                <w:sz w:val="22"/>
                <w:szCs w:val="24"/>
              </w:rPr>
              <w:t>h</w:t>
            </w:r>
            <w:r w:rsidRPr="00E962FD">
              <w:rPr>
                <w:rFonts w:cstheme="minorHAnsi"/>
                <w:sz w:val="22"/>
                <w:szCs w:val="24"/>
              </w:rPr>
              <w:t>teliaasti käyttäen tavanomaisia ilm</w:t>
            </w:r>
            <w:r w:rsidRPr="00E962FD">
              <w:rPr>
                <w:rFonts w:cstheme="minorHAnsi"/>
                <w:sz w:val="22"/>
                <w:szCs w:val="24"/>
              </w:rPr>
              <w:t>a</w:t>
            </w:r>
            <w:r w:rsidRPr="00E962FD">
              <w:rPr>
                <w:rFonts w:cstheme="minorHAnsi"/>
                <w:sz w:val="22"/>
                <w:szCs w:val="24"/>
              </w:rPr>
              <w:t>uksia ja perustason viestintärutiineja.</w:t>
            </w:r>
          </w:p>
        </w:tc>
        <w:tc>
          <w:tcPr>
            <w:tcW w:w="626" w:type="pct"/>
            <w:gridSpan w:val="2"/>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lastRenderedPageBreak/>
              <w:t>Oppilas osoittaa tuntevansa tä</w:t>
            </w:r>
            <w:r w:rsidRPr="00E962FD">
              <w:rPr>
                <w:rFonts w:cstheme="minorHAnsi"/>
                <w:sz w:val="22"/>
                <w:szCs w:val="24"/>
              </w:rPr>
              <w:t>r</w:t>
            </w:r>
            <w:r w:rsidRPr="00E962FD">
              <w:rPr>
                <w:rFonts w:cstheme="minorHAnsi"/>
                <w:sz w:val="22"/>
                <w:szCs w:val="24"/>
              </w:rPr>
              <w:t xml:space="preserve">keimmät </w:t>
            </w:r>
            <w:r w:rsidRPr="00E962FD">
              <w:rPr>
                <w:rFonts w:cstheme="minorHAnsi"/>
                <w:sz w:val="22"/>
                <w:szCs w:val="24"/>
              </w:rPr>
              <w:lastRenderedPageBreak/>
              <w:t>kohtelia</w:t>
            </w:r>
            <w:r w:rsidRPr="00E962FD">
              <w:rPr>
                <w:rFonts w:cstheme="minorHAnsi"/>
                <w:sz w:val="22"/>
                <w:szCs w:val="24"/>
              </w:rPr>
              <w:t>i</w:t>
            </w:r>
            <w:r w:rsidRPr="00E962FD">
              <w:rPr>
                <w:rFonts w:cstheme="minorHAnsi"/>
                <w:sz w:val="22"/>
                <w:szCs w:val="24"/>
              </w:rPr>
              <w:t>suussäännöt.</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pystyy ottamaan vuor</w:t>
            </w:r>
            <w:r w:rsidRPr="00E962FD">
              <w:rPr>
                <w:rFonts w:cstheme="minorHAnsi"/>
                <w:sz w:val="22"/>
                <w:szCs w:val="24"/>
              </w:rPr>
              <w:t>o</w:t>
            </w:r>
            <w:r w:rsidRPr="00E962FD">
              <w:rPr>
                <w:rFonts w:cstheme="minorHAnsi"/>
                <w:sz w:val="22"/>
                <w:szCs w:val="24"/>
              </w:rPr>
              <w:t>vaikutuksessaan huomioon joitakin tärkeimpiä kulttuurisiin käytä</w:t>
            </w:r>
            <w:r w:rsidRPr="00E962FD">
              <w:rPr>
                <w:rFonts w:cstheme="minorHAnsi"/>
                <w:sz w:val="22"/>
                <w:szCs w:val="24"/>
              </w:rPr>
              <w:t>n</w:t>
            </w:r>
            <w:r w:rsidRPr="00E962FD">
              <w:rPr>
                <w:rFonts w:cstheme="minorHAnsi"/>
                <w:sz w:val="22"/>
                <w:szCs w:val="24"/>
              </w:rPr>
              <w:t>teisiin liittyviä n</w:t>
            </w:r>
            <w:r w:rsidRPr="00E962FD">
              <w:rPr>
                <w:rFonts w:cstheme="minorHAnsi"/>
                <w:sz w:val="22"/>
                <w:szCs w:val="24"/>
              </w:rPr>
              <w:t>ä</w:t>
            </w:r>
            <w:r w:rsidRPr="00E962FD">
              <w:rPr>
                <w:rFonts w:cstheme="minorHAnsi"/>
                <w:sz w:val="22"/>
                <w:szCs w:val="24"/>
              </w:rPr>
              <w:t>kökohtia.</w:t>
            </w:r>
          </w:p>
        </w:tc>
      </w:tr>
      <w:tr w:rsidR="00E962FD" w:rsidRPr="00E962FD" w:rsidTr="0032620D">
        <w:trPr>
          <w:gridAfter w:val="1"/>
          <w:wAfter w:w="3" w:type="pct"/>
          <w:trHeight w:val="283"/>
          <w:jc w:val="center"/>
        </w:trPr>
        <w:tc>
          <w:tcPr>
            <w:tcW w:w="2499" w:type="pct"/>
            <w:gridSpan w:val="4"/>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b/>
                <w:sz w:val="22"/>
                <w:szCs w:val="24"/>
              </w:rPr>
            </w:pPr>
            <w:r w:rsidRPr="00E962FD">
              <w:rPr>
                <w:rFonts w:cstheme="minorHAnsi"/>
                <w:b/>
                <w:sz w:val="22"/>
                <w:szCs w:val="24"/>
              </w:rPr>
              <w:lastRenderedPageBreak/>
              <w:t>Kehittyvä kielitaito, taito tulkita tekstejä</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b/>
                <w:sz w:val="22"/>
                <w:szCs w:val="24"/>
              </w:rPr>
            </w:pPr>
            <w:r w:rsidRPr="00E962FD">
              <w:rPr>
                <w:rFonts w:cstheme="minorHAnsi"/>
                <w:b/>
                <w:sz w:val="22"/>
                <w:szCs w:val="24"/>
              </w:rPr>
              <w:t xml:space="preserve">Taitotaso A1.2 </w:t>
            </w:r>
          </w:p>
        </w:tc>
        <w:tc>
          <w:tcPr>
            <w:tcW w:w="625" w:type="pct"/>
          </w:tcPr>
          <w:p w:rsidR="00E962FD" w:rsidRPr="00E962FD" w:rsidRDefault="00E962FD" w:rsidP="0032620D">
            <w:pPr>
              <w:spacing w:after="0" w:line="276" w:lineRule="auto"/>
              <w:contextualSpacing/>
              <w:rPr>
                <w:rFonts w:eastAsia="Times New Roman" w:cstheme="minorHAnsi"/>
                <w:sz w:val="22"/>
                <w:szCs w:val="24"/>
              </w:rPr>
            </w:pPr>
            <w:r w:rsidRPr="00E962FD">
              <w:rPr>
                <w:rFonts w:eastAsia="Arial" w:cstheme="minorHAnsi"/>
                <w:b/>
                <w:sz w:val="22"/>
                <w:szCs w:val="24"/>
              </w:rPr>
              <w:t>Taitotaso A2.1</w:t>
            </w:r>
          </w:p>
        </w:tc>
        <w:tc>
          <w:tcPr>
            <w:tcW w:w="625" w:type="pct"/>
            <w:tcMar>
              <w:top w:w="100" w:type="dxa"/>
              <w:left w:w="100" w:type="dxa"/>
              <w:bottom w:w="100" w:type="dxa"/>
              <w:right w:w="100" w:type="dxa"/>
            </w:tcMar>
          </w:tcPr>
          <w:p w:rsidR="00E962FD" w:rsidRPr="00E962FD" w:rsidRDefault="00E962FD" w:rsidP="0032620D">
            <w:pPr>
              <w:spacing w:line="276" w:lineRule="auto"/>
              <w:ind w:left="60"/>
              <w:contextualSpacing/>
              <w:rPr>
                <w:rFonts w:cstheme="minorHAnsi"/>
                <w:b/>
                <w:sz w:val="22"/>
                <w:szCs w:val="24"/>
              </w:rPr>
            </w:pPr>
            <w:r w:rsidRPr="00E962FD">
              <w:rPr>
                <w:rFonts w:cstheme="minorHAnsi"/>
                <w:b/>
                <w:sz w:val="22"/>
                <w:szCs w:val="24"/>
              </w:rPr>
              <w:t>Taitotaso A2.2</w:t>
            </w:r>
          </w:p>
        </w:tc>
        <w:tc>
          <w:tcPr>
            <w:tcW w:w="624" w:type="pct"/>
            <w:tcMar>
              <w:top w:w="100" w:type="dxa"/>
              <w:left w:w="100" w:type="dxa"/>
              <w:bottom w:w="100" w:type="dxa"/>
              <w:right w:w="100" w:type="dxa"/>
            </w:tcMar>
          </w:tcPr>
          <w:p w:rsidR="00E962FD" w:rsidRPr="00E962FD" w:rsidRDefault="00E962FD" w:rsidP="0032620D">
            <w:pPr>
              <w:spacing w:line="276" w:lineRule="auto"/>
              <w:contextualSpacing/>
              <w:rPr>
                <w:rFonts w:cstheme="minorHAnsi"/>
                <w:b/>
                <w:sz w:val="22"/>
                <w:szCs w:val="24"/>
              </w:rPr>
            </w:pPr>
            <w:r w:rsidRPr="00E962FD">
              <w:rPr>
                <w:rFonts w:cstheme="minorHAnsi"/>
                <w:b/>
                <w:sz w:val="22"/>
                <w:szCs w:val="24"/>
              </w:rPr>
              <w:t xml:space="preserve">Taitotaso B1.1 </w:t>
            </w:r>
          </w:p>
        </w:tc>
      </w:tr>
      <w:tr w:rsidR="00E962FD" w:rsidRPr="00E962FD" w:rsidTr="0032620D">
        <w:trPr>
          <w:trHeight w:val="283"/>
          <w:jc w:val="center"/>
        </w:trPr>
        <w:tc>
          <w:tcPr>
            <w:tcW w:w="626"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t>T9 tarjota opp</w:t>
            </w:r>
            <w:r w:rsidRPr="00E962FD">
              <w:rPr>
                <w:rFonts w:cstheme="minorHAnsi"/>
                <w:sz w:val="22"/>
                <w:szCs w:val="24"/>
              </w:rPr>
              <w:t>i</w:t>
            </w:r>
            <w:r w:rsidRPr="00E962FD">
              <w:rPr>
                <w:rFonts w:cstheme="minorHAnsi"/>
                <w:sz w:val="22"/>
                <w:szCs w:val="24"/>
              </w:rPr>
              <w:t>laalle mahdoll</w:t>
            </w:r>
            <w:r w:rsidRPr="00E962FD">
              <w:rPr>
                <w:rFonts w:cstheme="minorHAnsi"/>
                <w:sz w:val="22"/>
                <w:szCs w:val="24"/>
              </w:rPr>
              <w:t>i</w:t>
            </w:r>
            <w:r w:rsidRPr="00E962FD">
              <w:rPr>
                <w:rFonts w:cstheme="minorHAnsi"/>
                <w:sz w:val="22"/>
                <w:szCs w:val="24"/>
              </w:rPr>
              <w:t>suuksia tulkita erilaisia tekstejä, myös selväpii</w:t>
            </w:r>
            <w:r w:rsidRPr="00E962FD">
              <w:rPr>
                <w:rFonts w:cstheme="minorHAnsi"/>
                <w:sz w:val="22"/>
                <w:szCs w:val="24"/>
              </w:rPr>
              <w:t>r</w:t>
            </w:r>
            <w:r w:rsidRPr="00E962FD">
              <w:rPr>
                <w:rFonts w:cstheme="minorHAnsi"/>
                <w:sz w:val="22"/>
                <w:szCs w:val="24"/>
              </w:rPr>
              <w:t>teisiä asiatekst</w:t>
            </w:r>
            <w:r w:rsidRPr="00E962FD">
              <w:rPr>
                <w:rFonts w:cstheme="minorHAnsi"/>
                <w:sz w:val="22"/>
                <w:szCs w:val="24"/>
              </w:rPr>
              <w:t>e</w:t>
            </w:r>
            <w:r w:rsidRPr="00E962FD">
              <w:rPr>
                <w:rFonts w:cstheme="minorHAnsi"/>
                <w:sz w:val="22"/>
                <w:szCs w:val="24"/>
              </w:rPr>
              <w:t>jä, joista hank</w:t>
            </w:r>
            <w:r w:rsidRPr="00E962FD">
              <w:rPr>
                <w:rFonts w:cstheme="minorHAnsi"/>
                <w:sz w:val="22"/>
                <w:szCs w:val="24"/>
              </w:rPr>
              <w:t>i</w:t>
            </w:r>
            <w:r w:rsidRPr="00E962FD">
              <w:rPr>
                <w:rFonts w:cstheme="minorHAnsi"/>
                <w:sz w:val="22"/>
                <w:szCs w:val="24"/>
              </w:rPr>
              <w:t xml:space="preserve">taan tietoa, ja ohjata oppilasta </w:t>
            </w:r>
            <w:r w:rsidRPr="00E962FD">
              <w:rPr>
                <w:rFonts w:cstheme="minorHAnsi"/>
                <w:sz w:val="22"/>
                <w:szCs w:val="24"/>
              </w:rPr>
              <w:lastRenderedPageBreak/>
              <w:t>käyttämään tulkinnassa päätt</w:t>
            </w:r>
            <w:r w:rsidRPr="00E962FD">
              <w:rPr>
                <w:rFonts w:cstheme="minorHAnsi"/>
                <w:sz w:val="22"/>
                <w:szCs w:val="24"/>
              </w:rPr>
              <w:t>e</w:t>
            </w:r>
            <w:r w:rsidRPr="00E962FD">
              <w:rPr>
                <w:rFonts w:cstheme="minorHAnsi"/>
                <w:sz w:val="22"/>
                <w:szCs w:val="24"/>
              </w:rPr>
              <w:t>lytaitoa ja ke</w:t>
            </w:r>
            <w:r w:rsidRPr="00E962FD">
              <w:rPr>
                <w:rFonts w:cstheme="minorHAnsi"/>
                <w:sz w:val="22"/>
                <w:szCs w:val="24"/>
              </w:rPr>
              <w:t>s</w:t>
            </w:r>
            <w:r w:rsidRPr="00E962FD">
              <w:rPr>
                <w:rFonts w:cstheme="minorHAnsi"/>
                <w:sz w:val="22"/>
                <w:szCs w:val="24"/>
              </w:rPr>
              <w:t>keisen sisällön ymmärtämistä</w:t>
            </w:r>
          </w:p>
        </w:tc>
        <w:tc>
          <w:tcPr>
            <w:tcW w:w="625"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lastRenderedPageBreak/>
              <w:t>S3</w:t>
            </w: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oppii tulki</w:t>
            </w:r>
            <w:r w:rsidRPr="00E962FD">
              <w:rPr>
                <w:rFonts w:cstheme="minorHAnsi"/>
                <w:sz w:val="22"/>
                <w:szCs w:val="24"/>
              </w:rPr>
              <w:t>t</w:t>
            </w:r>
            <w:r w:rsidRPr="00E962FD">
              <w:rPr>
                <w:rFonts w:cstheme="minorHAnsi"/>
                <w:sz w:val="22"/>
                <w:szCs w:val="24"/>
              </w:rPr>
              <w:t>semaan puhuttuja ja kirjoitettuja tek</w:t>
            </w:r>
            <w:r w:rsidRPr="00E962FD">
              <w:rPr>
                <w:rFonts w:cstheme="minorHAnsi"/>
                <w:sz w:val="22"/>
                <w:szCs w:val="24"/>
              </w:rPr>
              <w:t>s</w:t>
            </w:r>
            <w:r w:rsidRPr="00E962FD">
              <w:rPr>
                <w:rFonts w:cstheme="minorHAnsi"/>
                <w:sz w:val="22"/>
                <w:szCs w:val="24"/>
              </w:rPr>
              <w:t>tejä. Hän oppii tek</w:t>
            </w:r>
            <w:r w:rsidRPr="00E962FD">
              <w:rPr>
                <w:rFonts w:cstheme="minorHAnsi"/>
                <w:sz w:val="22"/>
                <w:szCs w:val="24"/>
              </w:rPr>
              <w:t>s</w:t>
            </w:r>
            <w:r w:rsidRPr="00E962FD">
              <w:rPr>
                <w:rFonts w:cstheme="minorHAnsi"/>
                <w:sz w:val="22"/>
                <w:szCs w:val="24"/>
              </w:rPr>
              <w:t>tien ymmärtämi</w:t>
            </w:r>
            <w:r w:rsidRPr="00E962FD">
              <w:rPr>
                <w:rFonts w:cstheme="minorHAnsi"/>
                <w:sz w:val="22"/>
                <w:szCs w:val="24"/>
              </w:rPr>
              <w:t>s</w:t>
            </w:r>
            <w:r w:rsidRPr="00E962FD">
              <w:rPr>
                <w:rFonts w:cstheme="minorHAnsi"/>
                <w:sz w:val="22"/>
                <w:szCs w:val="24"/>
              </w:rPr>
              <w:t>strategioita. </w:t>
            </w:r>
          </w:p>
        </w:tc>
        <w:tc>
          <w:tcPr>
            <w:tcW w:w="625" w:type="pct"/>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Tekstien tulkint</w:t>
            </w:r>
            <w:r w:rsidRPr="00E962FD">
              <w:rPr>
                <w:rFonts w:cstheme="minorHAnsi"/>
                <w:sz w:val="22"/>
                <w:szCs w:val="24"/>
              </w:rPr>
              <w:t>a</w:t>
            </w:r>
            <w:r w:rsidRPr="00E962FD">
              <w:rPr>
                <w:rFonts w:cstheme="minorHAnsi"/>
                <w:sz w:val="22"/>
                <w:szCs w:val="24"/>
              </w:rPr>
              <w:t>taidot</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ymmärtää harjoiteltua, tuttua sanastoa ja ilma</w:t>
            </w:r>
            <w:r w:rsidRPr="00E962FD">
              <w:rPr>
                <w:rFonts w:cstheme="minorHAnsi"/>
                <w:sz w:val="22"/>
                <w:szCs w:val="24"/>
              </w:rPr>
              <w:t>i</w:t>
            </w:r>
            <w:r w:rsidRPr="00E962FD">
              <w:rPr>
                <w:rFonts w:cstheme="minorHAnsi"/>
                <w:sz w:val="22"/>
                <w:szCs w:val="24"/>
              </w:rPr>
              <w:t>suja sisältävää muutaman sanan mittaista kirjoite</w:t>
            </w:r>
            <w:r w:rsidRPr="00E962FD">
              <w:rPr>
                <w:rFonts w:cstheme="minorHAnsi"/>
                <w:sz w:val="22"/>
                <w:szCs w:val="24"/>
              </w:rPr>
              <w:t>t</w:t>
            </w:r>
            <w:r w:rsidRPr="00E962FD">
              <w:rPr>
                <w:rFonts w:cstheme="minorHAnsi"/>
                <w:sz w:val="22"/>
                <w:szCs w:val="24"/>
              </w:rPr>
              <w:t>tua tekstiä ja h</w:t>
            </w:r>
            <w:r w:rsidRPr="00E962FD">
              <w:rPr>
                <w:rFonts w:cstheme="minorHAnsi"/>
                <w:sz w:val="22"/>
                <w:szCs w:val="24"/>
              </w:rPr>
              <w:t>i</w:t>
            </w:r>
            <w:r w:rsidRPr="00E962FD">
              <w:rPr>
                <w:rFonts w:cstheme="minorHAnsi"/>
                <w:sz w:val="22"/>
                <w:szCs w:val="24"/>
              </w:rPr>
              <w:t>dasta puhetta.</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 xml:space="preserve">Oppilas tunnistaa </w:t>
            </w:r>
            <w:r w:rsidRPr="00E962FD">
              <w:rPr>
                <w:rFonts w:cstheme="minorHAnsi"/>
                <w:sz w:val="22"/>
                <w:szCs w:val="24"/>
              </w:rPr>
              <w:lastRenderedPageBreak/>
              <w:t>tekstistä yksittäisiä tietoja.</w:t>
            </w:r>
          </w:p>
          <w:p w:rsidR="00E962FD" w:rsidRPr="00E962FD" w:rsidRDefault="00E962FD" w:rsidP="0032620D">
            <w:pPr>
              <w:spacing w:line="276" w:lineRule="auto"/>
              <w:contextualSpacing/>
              <w:rPr>
                <w:rFonts w:cstheme="minorHAnsi"/>
                <w:sz w:val="22"/>
                <w:szCs w:val="24"/>
              </w:rPr>
            </w:pPr>
          </w:p>
        </w:tc>
        <w:tc>
          <w:tcPr>
            <w:tcW w:w="625" w:type="pct"/>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lastRenderedPageBreak/>
              <w:t>Oppilas ymmärtää helppoja, tuttua sanastoa ja ilma</w:t>
            </w:r>
            <w:r w:rsidRPr="00E962FD">
              <w:rPr>
                <w:rFonts w:cstheme="minorHAnsi"/>
                <w:sz w:val="22"/>
                <w:szCs w:val="24"/>
              </w:rPr>
              <w:t>i</w:t>
            </w:r>
            <w:r w:rsidRPr="00E962FD">
              <w:rPr>
                <w:rFonts w:cstheme="minorHAnsi"/>
                <w:sz w:val="22"/>
                <w:szCs w:val="24"/>
              </w:rPr>
              <w:t xml:space="preserve">suja sekä selkeää puhetta sisältäviä tekstejä. </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ymmärtää lyhyiden, yksinke</w:t>
            </w:r>
            <w:r w:rsidRPr="00E962FD">
              <w:rPr>
                <w:rFonts w:cstheme="minorHAnsi"/>
                <w:sz w:val="22"/>
                <w:szCs w:val="24"/>
              </w:rPr>
              <w:t>r</w:t>
            </w:r>
            <w:r w:rsidRPr="00E962FD">
              <w:rPr>
                <w:rFonts w:cstheme="minorHAnsi"/>
                <w:sz w:val="22"/>
                <w:szCs w:val="24"/>
              </w:rPr>
              <w:t xml:space="preserve">taisten, </w:t>
            </w:r>
            <w:r w:rsidRPr="00E962FD">
              <w:rPr>
                <w:rFonts w:cstheme="minorHAnsi"/>
                <w:sz w:val="22"/>
                <w:szCs w:val="24"/>
              </w:rPr>
              <w:lastRenderedPageBreak/>
              <w:t>itseään kiinnostavien vie</w:t>
            </w:r>
            <w:r w:rsidRPr="00E962FD">
              <w:rPr>
                <w:rFonts w:cstheme="minorHAnsi"/>
                <w:sz w:val="22"/>
                <w:szCs w:val="24"/>
              </w:rPr>
              <w:t>s</w:t>
            </w:r>
            <w:r w:rsidRPr="00E962FD">
              <w:rPr>
                <w:rFonts w:cstheme="minorHAnsi"/>
                <w:sz w:val="22"/>
                <w:szCs w:val="24"/>
              </w:rPr>
              <w:t>tien ydinsisällön ja tekstin pääajatu</w:t>
            </w:r>
            <w:r w:rsidRPr="00E962FD">
              <w:rPr>
                <w:rFonts w:cstheme="minorHAnsi"/>
                <w:sz w:val="22"/>
                <w:szCs w:val="24"/>
              </w:rPr>
              <w:t>k</w:t>
            </w:r>
            <w:r w:rsidRPr="00E962FD">
              <w:rPr>
                <w:rFonts w:cstheme="minorHAnsi"/>
                <w:sz w:val="22"/>
                <w:szCs w:val="24"/>
              </w:rPr>
              <w:t>set tuttua sanastoa sisältävästä, enn</w:t>
            </w:r>
            <w:r w:rsidRPr="00E962FD">
              <w:rPr>
                <w:rFonts w:cstheme="minorHAnsi"/>
                <w:sz w:val="22"/>
                <w:szCs w:val="24"/>
              </w:rPr>
              <w:t>a</w:t>
            </w:r>
            <w:r w:rsidRPr="00E962FD">
              <w:rPr>
                <w:rFonts w:cstheme="minorHAnsi"/>
                <w:sz w:val="22"/>
                <w:szCs w:val="24"/>
              </w:rPr>
              <w:t>koitavasta teksti</w:t>
            </w:r>
            <w:r w:rsidRPr="00E962FD">
              <w:rPr>
                <w:rFonts w:cstheme="minorHAnsi"/>
                <w:sz w:val="22"/>
                <w:szCs w:val="24"/>
              </w:rPr>
              <w:t>s</w:t>
            </w:r>
            <w:r w:rsidRPr="00E962FD">
              <w:rPr>
                <w:rFonts w:cstheme="minorHAnsi"/>
                <w:sz w:val="22"/>
                <w:szCs w:val="24"/>
              </w:rPr>
              <w:t>tä.</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after="0" w:line="276" w:lineRule="auto"/>
              <w:contextualSpacing/>
              <w:rPr>
                <w:rFonts w:eastAsia="Times New Roman" w:cstheme="minorHAnsi"/>
                <w:sz w:val="22"/>
                <w:szCs w:val="24"/>
              </w:rPr>
            </w:pPr>
            <w:r w:rsidRPr="00E962FD">
              <w:rPr>
                <w:rFonts w:cstheme="minorHAnsi"/>
                <w:sz w:val="22"/>
                <w:szCs w:val="24"/>
              </w:rPr>
              <w:t>Oppilas pystyy h</w:t>
            </w:r>
            <w:r w:rsidRPr="00E962FD">
              <w:rPr>
                <w:rFonts w:cstheme="minorHAnsi"/>
                <w:sz w:val="22"/>
                <w:szCs w:val="24"/>
              </w:rPr>
              <w:t>y</w:t>
            </w:r>
            <w:r w:rsidRPr="00E962FD">
              <w:rPr>
                <w:rFonts w:cstheme="minorHAnsi"/>
                <w:sz w:val="22"/>
                <w:szCs w:val="24"/>
              </w:rPr>
              <w:t>vin yksinkertaiseen päättelyyn asiay</w:t>
            </w:r>
            <w:r w:rsidRPr="00E962FD">
              <w:rPr>
                <w:rFonts w:cstheme="minorHAnsi"/>
                <w:sz w:val="22"/>
                <w:szCs w:val="24"/>
              </w:rPr>
              <w:t>h</w:t>
            </w:r>
            <w:r w:rsidRPr="00E962FD">
              <w:rPr>
                <w:rFonts w:cstheme="minorHAnsi"/>
                <w:sz w:val="22"/>
                <w:szCs w:val="24"/>
              </w:rPr>
              <w:t>teyden tukemana</w:t>
            </w:r>
            <w:r w:rsidRPr="00E962FD">
              <w:rPr>
                <w:rFonts w:eastAsia="Arial" w:cstheme="minorHAnsi"/>
                <w:sz w:val="22"/>
                <w:szCs w:val="24"/>
              </w:rPr>
              <w:t>. </w:t>
            </w:r>
          </w:p>
          <w:p w:rsidR="00E962FD" w:rsidRPr="00E962FD" w:rsidRDefault="00E962FD" w:rsidP="0032620D">
            <w:pPr>
              <w:spacing w:after="0" w:line="276" w:lineRule="auto"/>
              <w:contextualSpacing/>
              <w:rPr>
                <w:rFonts w:eastAsia="Times New Roman" w:cstheme="minorHAnsi"/>
                <w:sz w:val="22"/>
                <w:szCs w:val="24"/>
              </w:rPr>
            </w:pP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lastRenderedPageBreak/>
              <w:t>Oppilas pystyy se</w:t>
            </w:r>
            <w:r w:rsidRPr="00E962FD">
              <w:rPr>
                <w:rFonts w:cstheme="minorHAnsi"/>
                <w:sz w:val="22"/>
                <w:szCs w:val="24"/>
              </w:rPr>
              <w:t>u</w:t>
            </w:r>
            <w:r w:rsidRPr="00E962FD">
              <w:rPr>
                <w:rFonts w:cstheme="minorHAnsi"/>
                <w:sz w:val="22"/>
                <w:szCs w:val="24"/>
              </w:rPr>
              <w:t>raamaan hyvin summittaisesti selväpiirteisen asiapuheen pä</w:t>
            </w:r>
            <w:r w:rsidRPr="00E962FD">
              <w:rPr>
                <w:rFonts w:cstheme="minorHAnsi"/>
                <w:sz w:val="22"/>
                <w:szCs w:val="24"/>
              </w:rPr>
              <w:t>ä</w:t>
            </w:r>
            <w:r w:rsidRPr="00E962FD">
              <w:rPr>
                <w:rFonts w:cstheme="minorHAnsi"/>
                <w:sz w:val="22"/>
                <w:szCs w:val="24"/>
              </w:rPr>
              <w:t>kohtia, tunnistaa usein ympärillään käytävän keskust</w:t>
            </w:r>
            <w:r w:rsidRPr="00E962FD">
              <w:rPr>
                <w:rFonts w:cstheme="minorHAnsi"/>
                <w:sz w:val="22"/>
                <w:szCs w:val="24"/>
              </w:rPr>
              <w:t>e</w:t>
            </w:r>
            <w:r w:rsidRPr="00E962FD">
              <w:rPr>
                <w:rFonts w:cstheme="minorHAnsi"/>
                <w:sz w:val="22"/>
                <w:szCs w:val="24"/>
              </w:rPr>
              <w:t xml:space="preserve">lun </w:t>
            </w:r>
            <w:r w:rsidRPr="00E962FD">
              <w:rPr>
                <w:rFonts w:cstheme="minorHAnsi"/>
                <w:sz w:val="22"/>
                <w:szCs w:val="24"/>
              </w:rPr>
              <w:lastRenderedPageBreak/>
              <w:t>aiheen ja y</w:t>
            </w:r>
            <w:r w:rsidRPr="00E962FD">
              <w:rPr>
                <w:rFonts w:cstheme="minorHAnsi"/>
                <w:sz w:val="22"/>
                <w:szCs w:val="24"/>
              </w:rPr>
              <w:t>m</w:t>
            </w:r>
            <w:r w:rsidRPr="00E962FD">
              <w:rPr>
                <w:rFonts w:cstheme="minorHAnsi"/>
                <w:sz w:val="22"/>
                <w:szCs w:val="24"/>
              </w:rPr>
              <w:t>märtää pääasiat tuttua sanastoa sisältävästä ylei</w:t>
            </w:r>
            <w:r w:rsidRPr="00E962FD">
              <w:rPr>
                <w:rFonts w:cstheme="minorHAnsi"/>
                <w:sz w:val="22"/>
                <w:szCs w:val="24"/>
              </w:rPr>
              <w:t>s</w:t>
            </w:r>
            <w:r w:rsidRPr="00E962FD">
              <w:rPr>
                <w:rFonts w:cstheme="minorHAnsi"/>
                <w:sz w:val="22"/>
                <w:szCs w:val="24"/>
              </w:rPr>
              <w:t>kielisestä tekstistä tai hitaasta p</w:t>
            </w:r>
            <w:r w:rsidRPr="00E962FD">
              <w:rPr>
                <w:rFonts w:cstheme="minorHAnsi"/>
                <w:sz w:val="22"/>
                <w:szCs w:val="24"/>
              </w:rPr>
              <w:t>u</w:t>
            </w:r>
            <w:r w:rsidRPr="00E962FD">
              <w:rPr>
                <w:rFonts w:cstheme="minorHAnsi"/>
                <w:sz w:val="22"/>
                <w:szCs w:val="24"/>
              </w:rPr>
              <w:t>heesta.</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päätellä tuntematt</w:t>
            </w:r>
            <w:r w:rsidRPr="00E962FD">
              <w:rPr>
                <w:rFonts w:cstheme="minorHAnsi"/>
                <w:sz w:val="22"/>
                <w:szCs w:val="24"/>
              </w:rPr>
              <w:t>o</w:t>
            </w:r>
            <w:r w:rsidRPr="00E962FD">
              <w:rPr>
                <w:rFonts w:cstheme="minorHAnsi"/>
                <w:sz w:val="22"/>
                <w:szCs w:val="24"/>
              </w:rPr>
              <w:t>mien sanojen me</w:t>
            </w:r>
            <w:r w:rsidRPr="00E962FD">
              <w:rPr>
                <w:rFonts w:cstheme="minorHAnsi"/>
                <w:sz w:val="22"/>
                <w:szCs w:val="24"/>
              </w:rPr>
              <w:t>r</w:t>
            </w:r>
            <w:r w:rsidRPr="00E962FD">
              <w:rPr>
                <w:rFonts w:cstheme="minorHAnsi"/>
                <w:sz w:val="22"/>
                <w:szCs w:val="24"/>
              </w:rPr>
              <w:t>kityksiä asiayhte</w:t>
            </w:r>
            <w:r w:rsidRPr="00E962FD">
              <w:rPr>
                <w:rFonts w:cstheme="minorHAnsi"/>
                <w:sz w:val="22"/>
                <w:szCs w:val="24"/>
              </w:rPr>
              <w:t>y</w:t>
            </w:r>
            <w:r w:rsidRPr="00E962FD">
              <w:rPr>
                <w:rFonts w:cstheme="minorHAnsi"/>
                <w:sz w:val="22"/>
                <w:szCs w:val="24"/>
              </w:rPr>
              <w:t>destä.</w:t>
            </w:r>
          </w:p>
        </w:tc>
        <w:tc>
          <w:tcPr>
            <w:tcW w:w="626" w:type="pct"/>
            <w:gridSpan w:val="2"/>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lastRenderedPageBreak/>
              <w:t>Oppilas ymmärtää pääasiat ja joitakin yksityiskohtia se</w:t>
            </w:r>
            <w:r w:rsidRPr="00E962FD">
              <w:rPr>
                <w:rFonts w:cstheme="minorHAnsi"/>
                <w:sz w:val="22"/>
                <w:szCs w:val="24"/>
              </w:rPr>
              <w:t>l</w:t>
            </w:r>
            <w:r w:rsidRPr="00E962FD">
              <w:rPr>
                <w:rFonts w:cstheme="minorHAnsi"/>
                <w:sz w:val="22"/>
                <w:szCs w:val="24"/>
              </w:rPr>
              <w:t>keästä ja lähes normaalitempo</w:t>
            </w:r>
            <w:r w:rsidRPr="00E962FD">
              <w:rPr>
                <w:rFonts w:cstheme="minorHAnsi"/>
                <w:sz w:val="22"/>
                <w:szCs w:val="24"/>
              </w:rPr>
              <w:t>i</w:t>
            </w:r>
            <w:r w:rsidRPr="00E962FD">
              <w:rPr>
                <w:rFonts w:cstheme="minorHAnsi"/>
                <w:sz w:val="22"/>
                <w:szCs w:val="24"/>
              </w:rPr>
              <w:t>sesta yleiskielise</w:t>
            </w:r>
            <w:r w:rsidRPr="00E962FD">
              <w:rPr>
                <w:rFonts w:cstheme="minorHAnsi"/>
                <w:sz w:val="22"/>
                <w:szCs w:val="24"/>
              </w:rPr>
              <w:t>s</w:t>
            </w:r>
            <w:r w:rsidRPr="00E962FD">
              <w:rPr>
                <w:rFonts w:cstheme="minorHAnsi"/>
                <w:sz w:val="22"/>
                <w:szCs w:val="24"/>
              </w:rPr>
              <w:t>tä puheesta tai yleistajuisesta kirjoitetusta teksti</w:t>
            </w:r>
            <w:r w:rsidRPr="00E962FD">
              <w:rPr>
                <w:rFonts w:cstheme="minorHAnsi"/>
                <w:sz w:val="22"/>
                <w:szCs w:val="24"/>
              </w:rPr>
              <w:t>s</w:t>
            </w:r>
            <w:r w:rsidRPr="00E962FD">
              <w:rPr>
                <w:rFonts w:cstheme="minorHAnsi"/>
                <w:sz w:val="22"/>
                <w:szCs w:val="24"/>
              </w:rPr>
              <w:t xml:space="preserve">tä. </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ymmärtää yhteiseen kok</w:t>
            </w:r>
            <w:r w:rsidRPr="00E962FD">
              <w:rPr>
                <w:rFonts w:cstheme="minorHAnsi"/>
                <w:sz w:val="22"/>
                <w:szCs w:val="24"/>
              </w:rPr>
              <w:t>e</w:t>
            </w:r>
            <w:r w:rsidRPr="00E962FD">
              <w:rPr>
                <w:rFonts w:cstheme="minorHAnsi"/>
                <w:sz w:val="22"/>
                <w:szCs w:val="24"/>
              </w:rPr>
              <w:t>mukseen tai ylei</w:t>
            </w:r>
            <w:r w:rsidRPr="00E962FD">
              <w:rPr>
                <w:rFonts w:cstheme="minorHAnsi"/>
                <w:sz w:val="22"/>
                <w:szCs w:val="24"/>
              </w:rPr>
              <w:t>s</w:t>
            </w:r>
            <w:r w:rsidRPr="00E962FD">
              <w:rPr>
                <w:rFonts w:cstheme="minorHAnsi"/>
                <w:sz w:val="22"/>
                <w:szCs w:val="24"/>
              </w:rPr>
              <w:t>tietoon perust</w:t>
            </w:r>
            <w:r w:rsidRPr="00E962FD">
              <w:rPr>
                <w:rFonts w:cstheme="minorHAnsi"/>
                <w:sz w:val="22"/>
                <w:szCs w:val="24"/>
              </w:rPr>
              <w:t>u</w:t>
            </w:r>
            <w:r w:rsidRPr="00E962FD">
              <w:rPr>
                <w:rFonts w:cstheme="minorHAnsi"/>
                <w:sz w:val="22"/>
                <w:szCs w:val="24"/>
              </w:rPr>
              <w:t>vaa puhetta tai kirjoitettua tek</w:t>
            </w:r>
            <w:r w:rsidRPr="00E962FD">
              <w:rPr>
                <w:rFonts w:cstheme="minorHAnsi"/>
                <w:sz w:val="22"/>
                <w:szCs w:val="24"/>
              </w:rPr>
              <w:t>s</w:t>
            </w:r>
            <w:r w:rsidRPr="00E962FD">
              <w:rPr>
                <w:rFonts w:cstheme="minorHAnsi"/>
                <w:sz w:val="22"/>
                <w:szCs w:val="24"/>
              </w:rPr>
              <w:t>tiä.</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löytää pääajatukset, avainsanat ja tä</w:t>
            </w:r>
            <w:r w:rsidRPr="00E962FD">
              <w:rPr>
                <w:rFonts w:cstheme="minorHAnsi"/>
                <w:sz w:val="22"/>
                <w:szCs w:val="24"/>
              </w:rPr>
              <w:t>r</w:t>
            </w:r>
            <w:r w:rsidRPr="00E962FD">
              <w:rPr>
                <w:rFonts w:cstheme="minorHAnsi"/>
                <w:sz w:val="22"/>
                <w:szCs w:val="24"/>
              </w:rPr>
              <w:t>keitä yksityiskohtia myös valmista</w:t>
            </w:r>
            <w:r w:rsidRPr="00E962FD">
              <w:rPr>
                <w:rFonts w:cstheme="minorHAnsi"/>
                <w:sz w:val="22"/>
                <w:szCs w:val="24"/>
              </w:rPr>
              <w:t>u</w:t>
            </w:r>
            <w:r w:rsidRPr="00E962FD">
              <w:rPr>
                <w:rFonts w:cstheme="minorHAnsi"/>
                <w:sz w:val="22"/>
                <w:szCs w:val="24"/>
              </w:rPr>
              <w:t xml:space="preserve">tumatta. </w:t>
            </w:r>
          </w:p>
        </w:tc>
      </w:tr>
      <w:tr w:rsidR="00E962FD" w:rsidRPr="00E962FD" w:rsidTr="0032620D">
        <w:trPr>
          <w:gridAfter w:val="1"/>
          <w:wAfter w:w="2" w:type="pct"/>
          <w:trHeight w:val="283"/>
          <w:jc w:val="center"/>
        </w:trPr>
        <w:tc>
          <w:tcPr>
            <w:tcW w:w="2500" w:type="pct"/>
            <w:gridSpan w:val="4"/>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b/>
                <w:sz w:val="22"/>
                <w:szCs w:val="24"/>
              </w:rPr>
            </w:pPr>
            <w:r w:rsidRPr="00E962FD">
              <w:rPr>
                <w:rFonts w:cstheme="minorHAnsi"/>
                <w:b/>
                <w:sz w:val="22"/>
                <w:szCs w:val="24"/>
              </w:rPr>
              <w:lastRenderedPageBreak/>
              <w:t>Kehittyvä kielitaito, taito tuottaa tekstejä</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b/>
                <w:sz w:val="22"/>
                <w:szCs w:val="24"/>
              </w:rPr>
            </w:pPr>
            <w:r w:rsidRPr="00E962FD">
              <w:rPr>
                <w:rFonts w:cstheme="minorHAnsi"/>
                <w:b/>
                <w:sz w:val="22"/>
                <w:szCs w:val="24"/>
              </w:rPr>
              <w:t xml:space="preserve">Taitotaso A1.1 </w:t>
            </w:r>
          </w:p>
        </w:tc>
        <w:tc>
          <w:tcPr>
            <w:tcW w:w="625" w:type="pct"/>
          </w:tcPr>
          <w:p w:rsidR="00E962FD" w:rsidRPr="00E962FD" w:rsidRDefault="00E962FD" w:rsidP="0032620D">
            <w:pPr>
              <w:spacing w:after="0" w:line="276" w:lineRule="auto"/>
              <w:contextualSpacing/>
              <w:rPr>
                <w:rFonts w:eastAsia="Times New Roman" w:cstheme="minorHAnsi"/>
                <w:sz w:val="22"/>
                <w:szCs w:val="24"/>
              </w:rPr>
            </w:pPr>
            <w:r w:rsidRPr="00E962FD">
              <w:rPr>
                <w:rFonts w:eastAsia="Arial" w:cstheme="minorHAnsi"/>
                <w:b/>
                <w:sz w:val="22"/>
                <w:szCs w:val="24"/>
              </w:rPr>
              <w:t>Taitotaso A1.3</w:t>
            </w:r>
          </w:p>
        </w:tc>
        <w:tc>
          <w:tcPr>
            <w:tcW w:w="625" w:type="pct"/>
            <w:tcMar>
              <w:top w:w="100" w:type="dxa"/>
              <w:left w:w="100" w:type="dxa"/>
              <w:bottom w:w="100" w:type="dxa"/>
              <w:right w:w="100" w:type="dxa"/>
            </w:tcMar>
          </w:tcPr>
          <w:p w:rsidR="00E962FD" w:rsidRPr="00E962FD" w:rsidRDefault="00E962FD" w:rsidP="0032620D">
            <w:pPr>
              <w:spacing w:line="276" w:lineRule="auto"/>
              <w:ind w:left="60"/>
              <w:contextualSpacing/>
              <w:rPr>
                <w:rFonts w:cstheme="minorHAnsi"/>
                <w:b/>
                <w:sz w:val="22"/>
                <w:szCs w:val="24"/>
              </w:rPr>
            </w:pPr>
            <w:r w:rsidRPr="00E962FD">
              <w:rPr>
                <w:rFonts w:cstheme="minorHAnsi"/>
                <w:b/>
                <w:sz w:val="22"/>
                <w:szCs w:val="24"/>
              </w:rPr>
              <w:t>Taitotaso A2.1</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b/>
                <w:sz w:val="22"/>
                <w:szCs w:val="24"/>
              </w:rPr>
            </w:pPr>
            <w:r w:rsidRPr="00E962FD">
              <w:rPr>
                <w:rFonts w:cstheme="minorHAnsi"/>
                <w:b/>
                <w:sz w:val="22"/>
                <w:szCs w:val="24"/>
              </w:rPr>
              <w:t>Taitotaso A2.2</w:t>
            </w:r>
          </w:p>
        </w:tc>
      </w:tr>
      <w:tr w:rsidR="00E962FD" w:rsidRPr="00E962FD" w:rsidTr="0032620D">
        <w:trPr>
          <w:trHeight w:val="283"/>
          <w:jc w:val="center"/>
        </w:trPr>
        <w:tc>
          <w:tcPr>
            <w:tcW w:w="626"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t>T10 tarjota opp</w:t>
            </w:r>
            <w:r w:rsidRPr="00E962FD">
              <w:rPr>
                <w:rFonts w:cstheme="minorHAnsi"/>
                <w:sz w:val="22"/>
                <w:szCs w:val="24"/>
              </w:rPr>
              <w:t>i</w:t>
            </w:r>
            <w:r w:rsidRPr="00E962FD">
              <w:rPr>
                <w:rFonts w:cstheme="minorHAnsi"/>
                <w:sz w:val="22"/>
                <w:szCs w:val="24"/>
              </w:rPr>
              <w:t>laalle mahdoll</w:t>
            </w:r>
            <w:r w:rsidRPr="00E962FD">
              <w:rPr>
                <w:rFonts w:cstheme="minorHAnsi"/>
                <w:sz w:val="22"/>
                <w:szCs w:val="24"/>
              </w:rPr>
              <w:t>i</w:t>
            </w:r>
            <w:r w:rsidRPr="00E962FD">
              <w:rPr>
                <w:rFonts w:cstheme="minorHAnsi"/>
                <w:sz w:val="22"/>
                <w:szCs w:val="24"/>
              </w:rPr>
              <w:t>suuksia tuottaa puhetta ja kirjo</w:t>
            </w:r>
            <w:r w:rsidRPr="00E962FD">
              <w:rPr>
                <w:rFonts w:cstheme="minorHAnsi"/>
                <w:sz w:val="22"/>
                <w:szCs w:val="24"/>
              </w:rPr>
              <w:t>i</w:t>
            </w:r>
            <w:r w:rsidRPr="00E962FD">
              <w:rPr>
                <w:rFonts w:cstheme="minorHAnsi"/>
                <w:sz w:val="22"/>
                <w:szCs w:val="24"/>
              </w:rPr>
              <w:t>tusta aihepiirejä laajentaen ja kiinnittäen hu</w:t>
            </w:r>
            <w:r w:rsidRPr="00E962FD">
              <w:rPr>
                <w:rFonts w:cstheme="minorHAnsi"/>
                <w:sz w:val="22"/>
                <w:szCs w:val="24"/>
              </w:rPr>
              <w:t>o</w:t>
            </w:r>
            <w:r w:rsidRPr="00E962FD">
              <w:rPr>
                <w:rFonts w:cstheme="minorHAnsi"/>
                <w:sz w:val="22"/>
                <w:szCs w:val="24"/>
              </w:rPr>
              <w:t>miota myös ke</w:t>
            </w:r>
            <w:r w:rsidRPr="00E962FD">
              <w:rPr>
                <w:rFonts w:cstheme="minorHAnsi"/>
                <w:sz w:val="22"/>
                <w:szCs w:val="24"/>
              </w:rPr>
              <w:t>s</w:t>
            </w:r>
            <w:r w:rsidRPr="00E962FD">
              <w:rPr>
                <w:rFonts w:cstheme="minorHAnsi"/>
                <w:sz w:val="22"/>
                <w:szCs w:val="24"/>
              </w:rPr>
              <w:t xml:space="preserve">keisiin </w:t>
            </w:r>
            <w:r w:rsidRPr="00E962FD">
              <w:rPr>
                <w:rFonts w:cstheme="minorHAnsi"/>
                <w:sz w:val="22"/>
                <w:szCs w:val="24"/>
              </w:rPr>
              <w:lastRenderedPageBreak/>
              <w:t>rakente</w:t>
            </w:r>
            <w:r w:rsidRPr="00E962FD">
              <w:rPr>
                <w:rFonts w:cstheme="minorHAnsi"/>
                <w:sz w:val="22"/>
                <w:szCs w:val="24"/>
              </w:rPr>
              <w:t>i</w:t>
            </w:r>
            <w:r w:rsidRPr="00E962FD">
              <w:rPr>
                <w:rFonts w:cstheme="minorHAnsi"/>
                <w:sz w:val="22"/>
                <w:szCs w:val="24"/>
              </w:rPr>
              <w:t>siin ja ääntäm</w:t>
            </w:r>
            <w:r w:rsidRPr="00E962FD">
              <w:rPr>
                <w:rFonts w:cstheme="minorHAnsi"/>
                <w:sz w:val="22"/>
                <w:szCs w:val="24"/>
              </w:rPr>
              <w:t>i</w:t>
            </w:r>
            <w:r w:rsidRPr="00E962FD">
              <w:rPr>
                <w:rFonts w:cstheme="minorHAnsi"/>
                <w:sz w:val="22"/>
                <w:szCs w:val="24"/>
              </w:rPr>
              <w:t>sen perussää</w:t>
            </w:r>
            <w:r w:rsidRPr="00E962FD">
              <w:rPr>
                <w:rFonts w:cstheme="minorHAnsi"/>
                <w:sz w:val="22"/>
                <w:szCs w:val="24"/>
              </w:rPr>
              <w:t>n</w:t>
            </w:r>
            <w:r w:rsidRPr="00E962FD">
              <w:rPr>
                <w:rFonts w:cstheme="minorHAnsi"/>
                <w:sz w:val="22"/>
                <w:szCs w:val="24"/>
              </w:rPr>
              <w:t>töihin</w:t>
            </w:r>
          </w:p>
        </w:tc>
        <w:tc>
          <w:tcPr>
            <w:tcW w:w="625" w:type="pct"/>
            <w:tcMar>
              <w:top w:w="100" w:type="dxa"/>
              <w:left w:w="100" w:type="dxa"/>
              <w:bottom w:w="100" w:type="dxa"/>
              <w:right w:w="100" w:type="dxa"/>
            </w:tcMar>
          </w:tcPr>
          <w:p w:rsidR="00E962FD" w:rsidRPr="00E962FD" w:rsidRDefault="00E962FD" w:rsidP="0032620D">
            <w:pPr>
              <w:spacing w:line="276" w:lineRule="auto"/>
              <w:ind w:left="40"/>
              <w:contextualSpacing/>
              <w:rPr>
                <w:rFonts w:cstheme="minorHAnsi"/>
                <w:sz w:val="22"/>
                <w:szCs w:val="24"/>
              </w:rPr>
            </w:pPr>
            <w:r w:rsidRPr="00E962FD">
              <w:rPr>
                <w:rFonts w:cstheme="minorHAnsi"/>
                <w:sz w:val="22"/>
                <w:szCs w:val="24"/>
              </w:rPr>
              <w:lastRenderedPageBreak/>
              <w:t>S3</w:t>
            </w:r>
          </w:p>
        </w:tc>
        <w:tc>
          <w:tcPr>
            <w:tcW w:w="625" w:type="pct"/>
            <w:tcMar>
              <w:top w:w="100" w:type="dxa"/>
              <w:left w:w="100" w:type="dxa"/>
              <w:bottom w:w="100" w:type="dxa"/>
              <w:right w:w="100" w:type="dxa"/>
            </w:tcMar>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t>Oppilas oppii ilma</w:t>
            </w:r>
            <w:r w:rsidRPr="00E962FD">
              <w:rPr>
                <w:rFonts w:cstheme="minorHAnsi"/>
                <w:sz w:val="22"/>
                <w:szCs w:val="24"/>
              </w:rPr>
              <w:t>i</w:t>
            </w:r>
            <w:r w:rsidRPr="00E962FD">
              <w:rPr>
                <w:rFonts w:cstheme="minorHAnsi"/>
                <w:sz w:val="22"/>
                <w:szCs w:val="24"/>
              </w:rPr>
              <w:t>semaan itseään suullisesti ja kirjall</w:t>
            </w:r>
            <w:r w:rsidRPr="00E962FD">
              <w:rPr>
                <w:rFonts w:cstheme="minorHAnsi"/>
                <w:sz w:val="22"/>
                <w:szCs w:val="24"/>
              </w:rPr>
              <w:t>i</w:t>
            </w:r>
            <w:r w:rsidRPr="00E962FD">
              <w:rPr>
                <w:rFonts w:cstheme="minorHAnsi"/>
                <w:sz w:val="22"/>
                <w:szCs w:val="24"/>
              </w:rPr>
              <w:t>sesti käyttäen ruo</w:t>
            </w:r>
            <w:r w:rsidRPr="00E962FD">
              <w:rPr>
                <w:rFonts w:cstheme="minorHAnsi"/>
                <w:sz w:val="22"/>
                <w:szCs w:val="24"/>
              </w:rPr>
              <w:t>t</w:t>
            </w:r>
            <w:r w:rsidRPr="00E962FD">
              <w:rPr>
                <w:rFonts w:cstheme="minorHAnsi"/>
                <w:sz w:val="22"/>
                <w:szCs w:val="24"/>
              </w:rPr>
              <w:t>sin kielen keskeistä sanastoa ja keske</w:t>
            </w:r>
            <w:r w:rsidRPr="00E962FD">
              <w:rPr>
                <w:rFonts w:cstheme="minorHAnsi"/>
                <w:sz w:val="22"/>
                <w:szCs w:val="24"/>
              </w:rPr>
              <w:t>i</w:t>
            </w:r>
            <w:r w:rsidRPr="00E962FD">
              <w:rPr>
                <w:rFonts w:cstheme="minorHAnsi"/>
                <w:sz w:val="22"/>
                <w:szCs w:val="24"/>
              </w:rPr>
              <w:t xml:space="preserve">siä rakenteita.  Hän oppii ääntämään </w:t>
            </w:r>
            <w:r w:rsidRPr="00E962FD">
              <w:rPr>
                <w:rFonts w:cstheme="minorHAnsi"/>
                <w:sz w:val="22"/>
                <w:szCs w:val="24"/>
              </w:rPr>
              <w:lastRenderedPageBreak/>
              <w:t>ymmärrettävästi.</w:t>
            </w:r>
          </w:p>
        </w:tc>
        <w:tc>
          <w:tcPr>
            <w:tcW w:w="625" w:type="pct"/>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lastRenderedPageBreak/>
              <w:t>Tekstien tuott</w:t>
            </w:r>
            <w:r w:rsidRPr="00E962FD">
              <w:rPr>
                <w:rFonts w:cstheme="minorHAnsi"/>
                <w:sz w:val="22"/>
                <w:szCs w:val="24"/>
              </w:rPr>
              <w:t>a</w:t>
            </w:r>
            <w:r w:rsidRPr="00E962FD">
              <w:rPr>
                <w:rFonts w:cstheme="minorHAnsi"/>
                <w:sz w:val="22"/>
                <w:szCs w:val="24"/>
              </w:rPr>
              <w:t>mistaidot</w:t>
            </w:r>
          </w:p>
        </w:tc>
        <w:tc>
          <w:tcPr>
            <w:tcW w:w="625" w:type="pct"/>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ilmaista itseään puheessa hyvin su</w:t>
            </w:r>
            <w:r w:rsidRPr="00E962FD">
              <w:rPr>
                <w:rFonts w:cstheme="minorHAnsi"/>
                <w:sz w:val="22"/>
                <w:szCs w:val="24"/>
              </w:rPr>
              <w:t>p</w:t>
            </w:r>
            <w:r w:rsidRPr="00E962FD">
              <w:rPr>
                <w:rFonts w:cstheme="minorHAnsi"/>
                <w:sz w:val="22"/>
                <w:szCs w:val="24"/>
              </w:rPr>
              <w:t>peasti käyttäen harjoiteltuja sanoja ja opeteltuja vaki</w:t>
            </w:r>
            <w:r w:rsidRPr="00E962FD">
              <w:rPr>
                <w:rFonts w:cstheme="minorHAnsi"/>
                <w:sz w:val="22"/>
                <w:szCs w:val="24"/>
              </w:rPr>
              <w:t>o</w:t>
            </w:r>
            <w:r w:rsidRPr="00E962FD">
              <w:rPr>
                <w:rFonts w:cstheme="minorHAnsi"/>
                <w:sz w:val="22"/>
                <w:szCs w:val="24"/>
              </w:rPr>
              <w:t xml:space="preserve">ilmaisuja. </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 xml:space="preserve">Oppilas ääntää </w:t>
            </w:r>
            <w:r w:rsidRPr="00E962FD">
              <w:rPr>
                <w:rFonts w:cstheme="minorHAnsi"/>
                <w:sz w:val="22"/>
                <w:szCs w:val="24"/>
              </w:rPr>
              <w:lastRenderedPageBreak/>
              <w:t>joitakin harjoitelt</w:t>
            </w:r>
            <w:r w:rsidRPr="00E962FD">
              <w:rPr>
                <w:rFonts w:cstheme="minorHAnsi"/>
                <w:sz w:val="22"/>
                <w:szCs w:val="24"/>
              </w:rPr>
              <w:t>u</w:t>
            </w:r>
            <w:r w:rsidRPr="00E962FD">
              <w:rPr>
                <w:rFonts w:cstheme="minorHAnsi"/>
                <w:sz w:val="22"/>
                <w:szCs w:val="24"/>
              </w:rPr>
              <w:t>ja ilmauksia y</w:t>
            </w:r>
            <w:r w:rsidRPr="00E962FD">
              <w:rPr>
                <w:rFonts w:cstheme="minorHAnsi"/>
                <w:sz w:val="22"/>
                <w:szCs w:val="24"/>
              </w:rPr>
              <w:t>m</w:t>
            </w:r>
            <w:r w:rsidRPr="00E962FD">
              <w:rPr>
                <w:rFonts w:cstheme="minorHAnsi"/>
                <w:sz w:val="22"/>
                <w:szCs w:val="24"/>
              </w:rPr>
              <w:t>märrettävästi ja osaa kirjoittaa joitakin erillisiä san</w:t>
            </w:r>
            <w:r w:rsidRPr="00E962FD">
              <w:rPr>
                <w:rFonts w:cstheme="minorHAnsi"/>
                <w:sz w:val="22"/>
                <w:szCs w:val="24"/>
              </w:rPr>
              <w:t>o</w:t>
            </w:r>
            <w:r w:rsidRPr="00E962FD">
              <w:rPr>
                <w:rFonts w:cstheme="minorHAnsi"/>
                <w:sz w:val="22"/>
                <w:szCs w:val="24"/>
              </w:rPr>
              <w:t>ja ja sanontoja.</w:t>
            </w:r>
          </w:p>
        </w:tc>
        <w:tc>
          <w:tcPr>
            <w:tcW w:w="625" w:type="pct"/>
          </w:tcPr>
          <w:p w:rsidR="00E962FD" w:rsidRPr="00E962FD" w:rsidRDefault="00E962FD" w:rsidP="0032620D">
            <w:pPr>
              <w:spacing w:after="0" w:line="276" w:lineRule="auto"/>
              <w:contextualSpacing/>
              <w:rPr>
                <w:rFonts w:cstheme="minorHAnsi"/>
                <w:sz w:val="22"/>
                <w:szCs w:val="24"/>
              </w:rPr>
            </w:pPr>
            <w:r w:rsidRPr="00E962FD">
              <w:rPr>
                <w:rFonts w:cstheme="minorHAnsi"/>
                <w:sz w:val="22"/>
                <w:szCs w:val="24"/>
              </w:rPr>
              <w:lastRenderedPageBreak/>
              <w:t>Oppilas osaa raja</w:t>
            </w:r>
            <w:r w:rsidRPr="00E962FD">
              <w:rPr>
                <w:rFonts w:cstheme="minorHAnsi"/>
                <w:sz w:val="22"/>
                <w:szCs w:val="24"/>
              </w:rPr>
              <w:t>l</w:t>
            </w:r>
            <w:r w:rsidRPr="00E962FD">
              <w:rPr>
                <w:rFonts w:cstheme="minorHAnsi"/>
                <w:sz w:val="22"/>
                <w:szCs w:val="24"/>
              </w:rPr>
              <w:t>lisen määrän lyhy</w:t>
            </w:r>
            <w:r w:rsidRPr="00E962FD">
              <w:rPr>
                <w:rFonts w:cstheme="minorHAnsi"/>
                <w:sz w:val="22"/>
                <w:szCs w:val="24"/>
              </w:rPr>
              <w:t>i</w:t>
            </w:r>
            <w:r w:rsidRPr="00E962FD">
              <w:rPr>
                <w:rFonts w:cstheme="minorHAnsi"/>
                <w:sz w:val="22"/>
                <w:szCs w:val="24"/>
              </w:rPr>
              <w:t>tä, ulkoa opeteltuja ilmauksia, keskei</w:t>
            </w:r>
            <w:r w:rsidRPr="00E962FD">
              <w:rPr>
                <w:rFonts w:cstheme="minorHAnsi"/>
                <w:sz w:val="22"/>
                <w:szCs w:val="24"/>
              </w:rPr>
              <w:t>s</w:t>
            </w:r>
            <w:r w:rsidRPr="00E962FD">
              <w:rPr>
                <w:rFonts w:cstheme="minorHAnsi"/>
                <w:sz w:val="22"/>
                <w:szCs w:val="24"/>
              </w:rPr>
              <w:t>tä sanastoa ja p</w:t>
            </w:r>
            <w:r w:rsidRPr="00E962FD">
              <w:rPr>
                <w:rFonts w:cstheme="minorHAnsi"/>
                <w:sz w:val="22"/>
                <w:szCs w:val="24"/>
              </w:rPr>
              <w:t>e</w:t>
            </w:r>
            <w:r w:rsidRPr="00E962FD">
              <w:rPr>
                <w:rFonts w:cstheme="minorHAnsi"/>
                <w:sz w:val="22"/>
                <w:szCs w:val="24"/>
              </w:rPr>
              <w:t>rustason lauser</w:t>
            </w:r>
            <w:r w:rsidRPr="00E962FD">
              <w:rPr>
                <w:rFonts w:cstheme="minorHAnsi"/>
                <w:sz w:val="22"/>
                <w:szCs w:val="24"/>
              </w:rPr>
              <w:t>a</w:t>
            </w:r>
            <w:r w:rsidRPr="00E962FD">
              <w:rPr>
                <w:rFonts w:cstheme="minorHAnsi"/>
                <w:sz w:val="22"/>
                <w:szCs w:val="24"/>
              </w:rPr>
              <w:t>kenteita.</w:t>
            </w:r>
          </w:p>
          <w:p w:rsidR="00E962FD" w:rsidRPr="00E962FD" w:rsidRDefault="00E962FD" w:rsidP="0032620D">
            <w:pPr>
              <w:spacing w:after="0" w:line="276" w:lineRule="auto"/>
              <w:contextualSpacing/>
              <w:rPr>
                <w:rFonts w:cstheme="minorHAnsi"/>
                <w:sz w:val="22"/>
                <w:szCs w:val="24"/>
              </w:rPr>
            </w:pPr>
          </w:p>
          <w:p w:rsidR="00E962FD" w:rsidRPr="00E962FD" w:rsidRDefault="00E962FD" w:rsidP="0032620D">
            <w:pPr>
              <w:spacing w:after="0" w:line="276" w:lineRule="auto"/>
              <w:contextualSpacing/>
              <w:rPr>
                <w:rFonts w:eastAsia="Times New Roman" w:cstheme="minorHAnsi"/>
                <w:sz w:val="22"/>
                <w:szCs w:val="24"/>
              </w:rPr>
            </w:pPr>
            <w:r w:rsidRPr="00E962FD">
              <w:rPr>
                <w:rFonts w:cstheme="minorHAnsi"/>
                <w:sz w:val="22"/>
                <w:szCs w:val="24"/>
              </w:rPr>
              <w:t xml:space="preserve">Oppilas pystyy </w:t>
            </w:r>
            <w:r w:rsidRPr="00E962FD">
              <w:rPr>
                <w:rFonts w:cstheme="minorHAnsi"/>
                <w:sz w:val="22"/>
                <w:szCs w:val="24"/>
              </w:rPr>
              <w:lastRenderedPageBreak/>
              <w:t>ke</w:t>
            </w:r>
            <w:r w:rsidRPr="00E962FD">
              <w:rPr>
                <w:rFonts w:cstheme="minorHAnsi"/>
                <w:sz w:val="22"/>
                <w:szCs w:val="24"/>
              </w:rPr>
              <w:t>r</w:t>
            </w:r>
            <w:r w:rsidRPr="00E962FD">
              <w:rPr>
                <w:rFonts w:cstheme="minorHAnsi"/>
                <w:sz w:val="22"/>
                <w:szCs w:val="24"/>
              </w:rPr>
              <w:t>tomaan arkisista ja itselleen tärkeistä asioista käyttäen suppeaa ilmaisuv</w:t>
            </w:r>
            <w:r w:rsidRPr="00E962FD">
              <w:rPr>
                <w:rFonts w:cstheme="minorHAnsi"/>
                <w:sz w:val="22"/>
                <w:szCs w:val="24"/>
              </w:rPr>
              <w:t>a</w:t>
            </w:r>
            <w:r w:rsidRPr="00E962FD">
              <w:rPr>
                <w:rFonts w:cstheme="minorHAnsi"/>
                <w:sz w:val="22"/>
                <w:szCs w:val="24"/>
              </w:rPr>
              <w:t>rastoa ja kirjoitt</w:t>
            </w:r>
            <w:r w:rsidRPr="00E962FD">
              <w:rPr>
                <w:rFonts w:cstheme="minorHAnsi"/>
                <w:sz w:val="22"/>
                <w:szCs w:val="24"/>
              </w:rPr>
              <w:t>a</w:t>
            </w:r>
            <w:r w:rsidRPr="00E962FD">
              <w:rPr>
                <w:rFonts w:cstheme="minorHAnsi"/>
                <w:sz w:val="22"/>
                <w:szCs w:val="24"/>
              </w:rPr>
              <w:t>maan yksinkerta</w:t>
            </w:r>
            <w:r w:rsidRPr="00E962FD">
              <w:rPr>
                <w:rFonts w:cstheme="minorHAnsi"/>
                <w:sz w:val="22"/>
                <w:szCs w:val="24"/>
              </w:rPr>
              <w:t>i</w:t>
            </w:r>
            <w:r w:rsidRPr="00E962FD">
              <w:rPr>
                <w:rFonts w:cstheme="minorHAnsi"/>
                <w:sz w:val="22"/>
                <w:szCs w:val="24"/>
              </w:rPr>
              <w:t>sia viestejä ja ää</w:t>
            </w:r>
            <w:r w:rsidRPr="00E962FD">
              <w:rPr>
                <w:rFonts w:cstheme="minorHAnsi"/>
                <w:sz w:val="22"/>
                <w:szCs w:val="24"/>
              </w:rPr>
              <w:t>n</w:t>
            </w:r>
            <w:r w:rsidRPr="00E962FD">
              <w:rPr>
                <w:rFonts w:cstheme="minorHAnsi"/>
                <w:sz w:val="22"/>
                <w:szCs w:val="24"/>
              </w:rPr>
              <w:t>tää harjoitellut ilmaisut ymmärre</w:t>
            </w:r>
            <w:r w:rsidRPr="00E962FD">
              <w:rPr>
                <w:rFonts w:cstheme="minorHAnsi"/>
                <w:sz w:val="22"/>
                <w:szCs w:val="24"/>
              </w:rPr>
              <w:t>t</w:t>
            </w:r>
            <w:r w:rsidRPr="00E962FD">
              <w:rPr>
                <w:rFonts w:cstheme="minorHAnsi"/>
                <w:sz w:val="22"/>
                <w:szCs w:val="24"/>
              </w:rPr>
              <w:t>tävästi.</w:t>
            </w:r>
          </w:p>
        </w:tc>
        <w:tc>
          <w:tcPr>
            <w:tcW w:w="625" w:type="pct"/>
            <w:tcMar>
              <w:top w:w="100" w:type="dxa"/>
              <w:left w:w="100" w:type="dxa"/>
              <w:bottom w:w="100" w:type="dxa"/>
              <w:right w:w="100" w:type="dxa"/>
            </w:tcMar>
          </w:tcPr>
          <w:p w:rsidR="00E962FD" w:rsidRPr="00E962FD" w:rsidRDefault="00E962FD" w:rsidP="0032620D">
            <w:pPr>
              <w:spacing w:after="200" w:line="276" w:lineRule="auto"/>
              <w:ind w:left="60"/>
              <w:contextualSpacing/>
              <w:rPr>
                <w:rFonts w:cstheme="minorHAnsi"/>
                <w:sz w:val="22"/>
                <w:szCs w:val="24"/>
              </w:rPr>
            </w:pPr>
            <w:r w:rsidRPr="00E962FD">
              <w:rPr>
                <w:rFonts w:cstheme="minorHAnsi"/>
                <w:sz w:val="22"/>
                <w:szCs w:val="24"/>
              </w:rPr>
              <w:lastRenderedPageBreak/>
              <w:t>Oppilas pystyy kertomaan jok</w:t>
            </w:r>
            <w:r w:rsidRPr="00E962FD">
              <w:rPr>
                <w:rFonts w:cstheme="minorHAnsi"/>
                <w:sz w:val="22"/>
                <w:szCs w:val="24"/>
              </w:rPr>
              <w:t>a</w:t>
            </w:r>
            <w:r w:rsidRPr="00E962FD">
              <w:rPr>
                <w:rFonts w:cstheme="minorHAnsi"/>
                <w:sz w:val="22"/>
                <w:szCs w:val="24"/>
              </w:rPr>
              <w:t>päiväisistä ja konkreettisista sekä itselleen tä</w:t>
            </w:r>
            <w:r w:rsidRPr="00E962FD">
              <w:rPr>
                <w:rFonts w:cstheme="minorHAnsi"/>
                <w:sz w:val="22"/>
                <w:szCs w:val="24"/>
              </w:rPr>
              <w:t>r</w:t>
            </w:r>
            <w:r w:rsidRPr="00E962FD">
              <w:rPr>
                <w:rFonts w:cstheme="minorHAnsi"/>
                <w:sz w:val="22"/>
                <w:szCs w:val="24"/>
              </w:rPr>
              <w:t>keistä asioista käyttäen yksinke</w:t>
            </w:r>
            <w:r w:rsidRPr="00E962FD">
              <w:rPr>
                <w:rFonts w:cstheme="minorHAnsi"/>
                <w:sz w:val="22"/>
                <w:szCs w:val="24"/>
              </w:rPr>
              <w:t>r</w:t>
            </w:r>
            <w:r w:rsidRPr="00E962FD">
              <w:rPr>
                <w:rFonts w:cstheme="minorHAnsi"/>
                <w:sz w:val="22"/>
                <w:szCs w:val="24"/>
              </w:rPr>
              <w:t xml:space="preserve">taisia lauseita ja konkreettista </w:t>
            </w:r>
            <w:r w:rsidRPr="00E962FD">
              <w:rPr>
                <w:rFonts w:cstheme="minorHAnsi"/>
                <w:sz w:val="22"/>
                <w:szCs w:val="24"/>
              </w:rPr>
              <w:lastRenderedPageBreak/>
              <w:t>s</w:t>
            </w:r>
            <w:r w:rsidRPr="00E962FD">
              <w:rPr>
                <w:rFonts w:cstheme="minorHAnsi"/>
                <w:sz w:val="22"/>
                <w:szCs w:val="24"/>
              </w:rPr>
              <w:t>a</w:t>
            </w:r>
            <w:r w:rsidRPr="00E962FD">
              <w:rPr>
                <w:rFonts w:cstheme="minorHAnsi"/>
                <w:sz w:val="22"/>
                <w:szCs w:val="24"/>
              </w:rPr>
              <w:t>nastoa.</w:t>
            </w:r>
          </w:p>
          <w:p w:rsidR="00E962FD" w:rsidRPr="00E962FD" w:rsidRDefault="00E962FD" w:rsidP="0032620D">
            <w:pPr>
              <w:spacing w:after="200" w:line="276" w:lineRule="auto"/>
              <w:ind w:left="60"/>
              <w:contextualSpacing/>
              <w:rPr>
                <w:rFonts w:cstheme="minorHAnsi"/>
                <w:sz w:val="22"/>
                <w:szCs w:val="24"/>
              </w:rPr>
            </w:pPr>
          </w:p>
          <w:p w:rsidR="00E962FD" w:rsidRPr="00E962FD" w:rsidRDefault="00E962FD" w:rsidP="0032620D">
            <w:pPr>
              <w:spacing w:line="276" w:lineRule="auto"/>
              <w:ind w:left="60"/>
              <w:contextualSpacing/>
              <w:rPr>
                <w:rFonts w:cstheme="minorHAnsi"/>
                <w:sz w:val="22"/>
                <w:szCs w:val="24"/>
              </w:rPr>
            </w:pPr>
            <w:r w:rsidRPr="00E962FD">
              <w:rPr>
                <w:rFonts w:cstheme="minorHAnsi"/>
                <w:sz w:val="22"/>
                <w:szCs w:val="24"/>
              </w:rPr>
              <w:t>Oppilas osaa helposti ennakoit</w:t>
            </w:r>
            <w:r w:rsidRPr="00E962FD">
              <w:rPr>
                <w:rFonts w:cstheme="minorHAnsi"/>
                <w:sz w:val="22"/>
                <w:szCs w:val="24"/>
              </w:rPr>
              <w:t>a</w:t>
            </w:r>
            <w:r w:rsidRPr="00E962FD">
              <w:rPr>
                <w:rFonts w:cstheme="minorHAnsi"/>
                <w:sz w:val="22"/>
                <w:szCs w:val="24"/>
              </w:rPr>
              <w:t>van perussanaston ja monia keske</w:t>
            </w:r>
            <w:r w:rsidRPr="00E962FD">
              <w:rPr>
                <w:rFonts w:cstheme="minorHAnsi"/>
                <w:sz w:val="22"/>
                <w:szCs w:val="24"/>
              </w:rPr>
              <w:t>i</w:t>
            </w:r>
            <w:r w:rsidRPr="00E962FD">
              <w:rPr>
                <w:rFonts w:cstheme="minorHAnsi"/>
                <w:sz w:val="22"/>
                <w:szCs w:val="24"/>
              </w:rPr>
              <w:t xml:space="preserve">simpiä rakenteita. </w:t>
            </w:r>
          </w:p>
          <w:p w:rsidR="00E962FD" w:rsidRPr="00E962FD" w:rsidRDefault="00E962FD" w:rsidP="0032620D">
            <w:pPr>
              <w:spacing w:line="276" w:lineRule="auto"/>
              <w:ind w:left="60"/>
              <w:contextualSpacing/>
              <w:rPr>
                <w:rFonts w:cstheme="minorHAnsi"/>
                <w:sz w:val="22"/>
                <w:szCs w:val="24"/>
              </w:rPr>
            </w:pPr>
          </w:p>
          <w:p w:rsidR="00E962FD" w:rsidRPr="00E962FD" w:rsidRDefault="00E962FD" w:rsidP="0032620D">
            <w:pPr>
              <w:spacing w:line="276" w:lineRule="auto"/>
              <w:ind w:left="60"/>
              <w:contextualSpacing/>
              <w:rPr>
                <w:rFonts w:cstheme="minorHAnsi"/>
                <w:sz w:val="22"/>
                <w:szCs w:val="24"/>
              </w:rPr>
            </w:pPr>
            <w:r w:rsidRPr="00E962FD">
              <w:rPr>
                <w:rFonts w:cstheme="minorHAnsi"/>
                <w:sz w:val="22"/>
                <w:szCs w:val="24"/>
              </w:rPr>
              <w:t>Oppilas osaa s</w:t>
            </w:r>
            <w:r w:rsidRPr="00E962FD">
              <w:rPr>
                <w:rFonts w:cstheme="minorHAnsi"/>
                <w:sz w:val="22"/>
                <w:szCs w:val="24"/>
              </w:rPr>
              <w:t>o</w:t>
            </w:r>
            <w:r w:rsidRPr="00E962FD">
              <w:rPr>
                <w:rFonts w:cstheme="minorHAnsi"/>
                <w:sz w:val="22"/>
                <w:szCs w:val="24"/>
              </w:rPr>
              <w:t>veltaa joitakin ääntämisen peru</w:t>
            </w:r>
            <w:r w:rsidRPr="00E962FD">
              <w:rPr>
                <w:rFonts w:cstheme="minorHAnsi"/>
                <w:sz w:val="22"/>
                <w:szCs w:val="24"/>
              </w:rPr>
              <w:t>s</w:t>
            </w:r>
            <w:r w:rsidRPr="00E962FD">
              <w:rPr>
                <w:rFonts w:cstheme="minorHAnsi"/>
                <w:sz w:val="22"/>
                <w:szCs w:val="24"/>
              </w:rPr>
              <w:t>sääntöjä muiss</w:t>
            </w:r>
            <w:r w:rsidRPr="00E962FD">
              <w:rPr>
                <w:rFonts w:cstheme="minorHAnsi"/>
                <w:sz w:val="22"/>
                <w:szCs w:val="24"/>
              </w:rPr>
              <w:t>a</w:t>
            </w:r>
            <w:r w:rsidRPr="00E962FD">
              <w:rPr>
                <w:rFonts w:cstheme="minorHAnsi"/>
                <w:sz w:val="22"/>
                <w:szCs w:val="24"/>
              </w:rPr>
              <w:t>kin kuin harjoite</w:t>
            </w:r>
            <w:r w:rsidRPr="00E962FD">
              <w:rPr>
                <w:rFonts w:cstheme="minorHAnsi"/>
                <w:sz w:val="22"/>
                <w:szCs w:val="24"/>
              </w:rPr>
              <w:t>l</w:t>
            </w:r>
            <w:r w:rsidRPr="00E962FD">
              <w:rPr>
                <w:rFonts w:cstheme="minorHAnsi"/>
                <w:sz w:val="22"/>
                <w:szCs w:val="24"/>
              </w:rPr>
              <w:t>luissa ilmauksissa.</w:t>
            </w:r>
          </w:p>
        </w:tc>
        <w:tc>
          <w:tcPr>
            <w:tcW w:w="626" w:type="pct"/>
            <w:gridSpan w:val="2"/>
            <w:tcMar>
              <w:top w:w="100" w:type="dxa"/>
              <w:left w:w="100" w:type="dxa"/>
              <w:bottom w:w="100" w:type="dxa"/>
              <w:right w:w="100" w:type="dxa"/>
            </w:tcMar>
          </w:tcPr>
          <w:p w:rsidR="00E962FD" w:rsidRPr="00E962FD" w:rsidRDefault="00E962FD" w:rsidP="0032620D">
            <w:pPr>
              <w:spacing w:line="276" w:lineRule="auto"/>
              <w:contextualSpacing/>
              <w:rPr>
                <w:rFonts w:cstheme="minorHAnsi"/>
                <w:sz w:val="22"/>
                <w:szCs w:val="24"/>
              </w:rPr>
            </w:pPr>
            <w:r w:rsidRPr="00E962FD">
              <w:rPr>
                <w:rFonts w:cstheme="minorHAnsi"/>
                <w:sz w:val="22"/>
                <w:szCs w:val="24"/>
              </w:rPr>
              <w:lastRenderedPageBreak/>
              <w:t>Oppilas osaa kuv</w:t>
            </w:r>
            <w:r w:rsidRPr="00E962FD">
              <w:rPr>
                <w:rFonts w:cstheme="minorHAnsi"/>
                <w:sz w:val="22"/>
                <w:szCs w:val="24"/>
              </w:rPr>
              <w:t>a</w:t>
            </w:r>
            <w:r w:rsidRPr="00E962FD">
              <w:rPr>
                <w:rFonts w:cstheme="minorHAnsi"/>
                <w:sz w:val="22"/>
                <w:szCs w:val="24"/>
              </w:rPr>
              <w:t>ta luettelomaisesti (ikäkaudelleen tyypillisiä) jokapä</w:t>
            </w:r>
            <w:r w:rsidRPr="00E962FD">
              <w:rPr>
                <w:rFonts w:cstheme="minorHAnsi"/>
                <w:sz w:val="22"/>
                <w:szCs w:val="24"/>
              </w:rPr>
              <w:t>i</w:t>
            </w:r>
            <w:r w:rsidRPr="00E962FD">
              <w:rPr>
                <w:rFonts w:cstheme="minorHAnsi"/>
                <w:sz w:val="22"/>
                <w:szCs w:val="24"/>
              </w:rPr>
              <w:t>väiseen elämään liittyviä asioita käyttäen tavallista sanastoa ja joit</w:t>
            </w:r>
            <w:r w:rsidRPr="00E962FD">
              <w:rPr>
                <w:rFonts w:cstheme="minorHAnsi"/>
                <w:sz w:val="22"/>
                <w:szCs w:val="24"/>
              </w:rPr>
              <w:t>a</w:t>
            </w:r>
            <w:r w:rsidRPr="00E962FD">
              <w:rPr>
                <w:rFonts w:cstheme="minorHAnsi"/>
                <w:sz w:val="22"/>
                <w:szCs w:val="24"/>
              </w:rPr>
              <w:t xml:space="preserve">kin </w:t>
            </w:r>
            <w:r w:rsidRPr="00E962FD">
              <w:rPr>
                <w:rFonts w:cstheme="minorHAnsi"/>
                <w:sz w:val="22"/>
                <w:szCs w:val="24"/>
              </w:rPr>
              <w:lastRenderedPageBreak/>
              <w:t>idiomaattisia ilmauksia sekä perustason rake</w:t>
            </w:r>
            <w:r w:rsidRPr="00E962FD">
              <w:rPr>
                <w:rFonts w:cstheme="minorHAnsi"/>
                <w:sz w:val="22"/>
                <w:szCs w:val="24"/>
              </w:rPr>
              <w:t>n</w:t>
            </w:r>
            <w:r w:rsidRPr="00E962FD">
              <w:rPr>
                <w:rFonts w:cstheme="minorHAnsi"/>
                <w:sz w:val="22"/>
                <w:szCs w:val="24"/>
              </w:rPr>
              <w:t>teita ja joskus hi</w:t>
            </w:r>
            <w:r w:rsidRPr="00E962FD">
              <w:rPr>
                <w:rFonts w:cstheme="minorHAnsi"/>
                <w:sz w:val="22"/>
                <w:szCs w:val="24"/>
              </w:rPr>
              <w:t>u</w:t>
            </w:r>
            <w:r w:rsidRPr="00E962FD">
              <w:rPr>
                <w:rFonts w:cstheme="minorHAnsi"/>
                <w:sz w:val="22"/>
                <w:szCs w:val="24"/>
              </w:rPr>
              <w:t>kan vaativampi</w:t>
            </w:r>
            <w:r w:rsidRPr="00E962FD">
              <w:rPr>
                <w:rFonts w:cstheme="minorHAnsi"/>
                <w:sz w:val="22"/>
                <w:szCs w:val="24"/>
              </w:rPr>
              <w:t>a</w:t>
            </w:r>
            <w:r w:rsidRPr="00E962FD">
              <w:rPr>
                <w:rFonts w:cstheme="minorHAnsi"/>
                <w:sz w:val="22"/>
                <w:szCs w:val="24"/>
              </w:rPr>
              <w:t xml:space="preserve">kin. </w:t>
            </w:r>
          </w:p>
          <w:p w:rsidR="00E962FD" w:rsidRPr="00E962FD" w:rsidRDefault="00E962FD" w:rsidP="0032620D">
            <w:pPr>
              <w:spacing w:line="276" w:lineRule="auto"/>
              <w:contextualSpacing/>
              <w:rPr>
                <w:rFonts w:cstheme="minorHAnsi"/>
                <w:sz w:val="22"/>
                <w:szCs w:val="24"/>
              </w:rPr>
            </w:pPr>
          </w:p>
          <w:p w:rsidR="00E962FD" w:rsidRPr="00E962FD" w:rsidRDefault="00E962FD" w:rsidP="0032620D">
            <w:pPr>
              <w:spacing w:line="276" w:lineRule="auto"/>
              <w:contextualSpacing/>
              <w:rPr>
                <w:rFonts w:cstheme="minorHAnsi"/>
                <w:sz w:val="22"/>
                <w:szCs w:val="24"/>
              </w:rPr>
            </w:pPr>
            <w:r w:rsidRPr="00E962FD">
              <w:rPr>
                <w:rFonts w:cstheme="minorHAnsi"/>
                <w:sz w:val="22"/>
                <w:szCs w:val="24"/>
              </w:rPr>
              <w:t>Oppilas osaa s</w:t>
            </w:r>
            <w:r w:rsidRPr="00E962FD">
              <w:rPr>
                <w:rFonts w:cstheme="minorHAnsi"/>
                <w:sz w:val="22"/>
                <w:szCs w:val="24"/>
              </w:rPr>
              <w:t>o</w:t>
            </w:r>
            <w:r w:rsidRPr="00E962FD">
              <w:rPr>
                <w:rFonts w:cstheme="minorHAnsi"/>
                <w:sz w:val="22"/>
                <w:szCs w:val="24"/>
              </w:rPr>
              <w:t>veltaa joitakin ääntämisen peru</w:t>
            </w:r>
            <w:r w:rsidRPr="00E962FD">
              <w:rPr>
                <w:rFonts w:cstheme="minorHAnsi"/>
                <w:sz w:val="22"/>
                <w:szCs w:val="24"/>
              </w:rPr>
              <w:t>s</w:t>
            </w:r>
            <w:r w:rsidRPr="00E962FD">
              <w:rPr>
                <w:rFonts w:cstheme="minorHAnsi"/>
                <w:sz w:val="22"/>
                <w:szCs w:val="24"/>
              </w:rPr>
              <w:t>sääntöjä muissakin kuin harjoitelluissa ilmauksissa.</w:t>
            </w:r>
          </w:p>
        </w:tc>
      </w:tr>
      <w:bookmarkEnd w:id="2"/>
      <w:bookmarkEnd w:id="3"/>
    </w:tbl>
    <w:p w:rsidR="00E962FD" w:rsidRPr="00E962FD" w:rsidRDefault="00E962FD" w:rsidP="00E962FD"/>
    <w:sectPr w:rsidR="00E962FD" w:rsidRPr="00E962FD" w:rsidSect="00644AC2">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C2"/>
    <w:rsid w:val="00204B09"/>
    <w:rsid w:val="003410AB"/>
    <w:rsid w:val="00384A81"/>
    <w:rsid w:val="00397208"/>
    <w:rsid w:val="00644AC2"/>
    <w:rsid w:val="00902F23"/>
    <w:rsid w:val="00A71B57"/>
    <w:rsid w:val="00B8733F"/>
    <w:rsid w:val="00D4137A"/>
    <w:rsid w:val="00D43B7F"/>
    <w:rsid w:val="00DC1F9F"/>
    <w:rsid w:val="00DE3D9E"/>
    <w:rsid w:val="00E15D4E"/>
    <w:rsid w:val="00E83626"/>
    <w:rsid w:val="00E962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43B7F"/>
    <w:pPr>
      <w:spacing w:after="120" w:line="264" w:lineRule="auto"/>
    </w:pPr>
    <w:rPr>
      <w:rFonts w:eastAsiaTheme="minorEastAsia"/>
      <w:sz w:val="20"/>
      <w:szCs w:val="20"/>
    </w:rPr>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84A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384A8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semiHidden/>
    <w:unhideWhenUsed/>
    <w:qFormat/>
    <w:rsid w:val="00384A8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384A8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semiHidden/>
    <w:unhideWhenUsed/>
    <w:qFormat/>
    <w:rsid w:val="00384A8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semiHidden/>
    <w:unhideWhenUsed/>
    <w:qFormat/>
    <w:rsid w:val="00384A8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semiHidden/>
    <w:unhideWhenUsed/>
    <w:qFormat/>
    <w:rsid w:val="00384A81"/>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semiHidden/>
    <w:unhideWhenUsed/>
    <w:qFormat/>
    <w:rsid w:val="00384A8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 w:type="paragraph" w:styleId="Seliteteksti">
    <w:name w:val="Balloon Text"/>
    <w:basedOn w:val="Normaali"/>
    <w:link w:val="SelitetekstiChar"/>
    <w:uiPriority w:val="99"/>
    <w:semiHidden/>
    <w:unhideWhenUsed/>
    <w:rsid w:val="00D43B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43B7F"/>
    <w:rPr>
      <w:rFonts w:ascii="Tahoma" w:eastAsiaTheme="minorEastAsia" w:hAnsi="Tahoma" w:cs="Tahoma"/>
      <w:sz w:val="16"/>
      <w:szCs w:val="16"/>
    </w:rPr>
  </w:style>
  <w:style w:type="character" w:customStyle="1" w:styleId="Otsikko2Char">
    <w:name w:val="Otsikko 2 Char"/>
    <w:basedOn w:val="Kappaleenoletusfontti"/>
    <w:link w:val="Otsikko2"/>
    <w:uiPriority w:val="9"/>
    <w:rsid w:val="00384A8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384A81"/>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semiHidden/>
    <w:rsid w:val="00384A81"/>
    <w:rPr>
      <w:rFonts w:asciiTheme="majorHAnsi" w:eastAsiaTheme="majorEastAsia" w:hAnsiTheme="majorHAnsi" w:cstheme="majorBidi"/>
    </w:rPr>
  </w:style>
  <w:style w:type="character" w:customStyle="1" w:styleId="Otsikko5Char">
    <w:name w:val="Otsikko 5 Char"/>
    <w:basedOn w:val="Kappaleenoletusfontti"/>
    <w:link w:val="Otsikko5"/>
    <w:uiPriority w:val="9"/>
    <w:semiHidden/>
    <w:rsid w:val="00384A81"/>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384A81"/>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semiHidden/>
    <w:rsid w:val="00384A81"/>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semiHidden/>
    <w:rsid w:val="00384A81"/>
    <w:rPr>
      <w:rFonts w:asciiTheme="majorHAnsi" w:eastAsiaTheme="majorEastAsia" w:hAnsiTheme="majorHAnsi" w:cstheme="majorBidi"/>
      <w:b/>
      <w:bCs/>
      <w:color w:val="1F497D" w:themeColor="text2"/>
      <w:sz w:val="20"/>
      <w:szCs w:val="20"/>
    </w:rPr>
  </w:style>
  <w:style w:type="character" w:customStyle="1" w:styleId="Otsikko9Char">
    <w:name w:val="Otsikko 9 Char"/>
    <w:basedOn w:val="Kappaleenoletusfontti"/>
    <w:link w:val="Otsikko9"/>
    <w:uiPriority w:val="9"/>
    <w:semiHidden/>
    <w:rsid w:val="00384A81"/>
    <w:rPr>
      <w:rFonts w:asciiTheme="majorHAnsi" w:eastAsiaTheme="majorEastAsia" w:hAnsiTheme="majorHAnsi" w:cstheme="majorBidi"/>
      <w:b/>
      <w:bCs/>
      <w:i/>
      <w:iCs/>
      <w:color w:val="1F497D" w:themeColor="text2"/>
      <w:sz w:val="20"/>
      <w:szCs w:val="20"/>
    </w:rPr>
  </w:style>
  <w:style w:type="paragraph" w:styleId="NormaaliWWW">
    <w:name w:val="Normal (Web)"/>
    <w:basedOn w:val="Normaali"/>
    <w:uiPriority w:val="99"/>
    <w:unhideWhenUsed/>
    <w:rsid w:val="00384A8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384A81"/>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384A81"/>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384A81"/>
    <w:rPr>
      <w:sz w:val="16"/>
      <w:szCs w:val="16"/>
    </w:rPr>
  </w:style>
  <w:style w:type="paragraph" w:styleId="Kommentinotsikko">
    <w:name w:val="annotation subject"/>
    <w:basedOn w:val="Kommentinteksti"/>
    <w:next w:val="Kommentinteksti"/>
    <w:link w:val="KommentinotsikkoChar"/>
    <w:uiPriority w:val="99"/>
    <w:semiHidden/>
    <w:unhideWhenUsed/>
    <w:rsid w:val="00384A81"/>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384A81"/>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384A8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rsid w:val="00384A81"/>
    <w:rPr>
      <w:rFonts w:asciiTheme="majorHAnsi" w:eastAsiaTheme="majorEastAsia" w:hAnsiTheme="majorHAnsi" w:cstheme="majorBidi"/>
      <w:color w:val="4F81BD" w:themeColor="accent1"/>
      <w:spacing w:val="-10"/>
      <w:sz w:val="56"/>
      <w:szCs w:val="56"/>
    </w:rPr>
  </w:style>
  <w:style w:type="character" w:styleId="Hienovarainenkorostus">
    <w:name w:val="Subtle Emphasis"/>
    <w:basedOn w:val="Kappaleenoletusfontti"/>
    <w:uiPriority w:val="19"/>
    <w:qFormat/>
    <w:rsid w:val="00384A81"/>
    <w:rPr>
      <w:i/>
      <w:iCs/>
      <w:color w:val="404040" w:themeColor="text1" w:themeTint="BF"/>
    </w:rPr>
  </w:style>
  <w:style w:type="paragraph" w:styleId="Alaotsikko">
    <w:name w:val="Subtitle"/>
    <w:basedOn w:val="Normaali"/>
    <w:next w:val="Normaali"/>
    <w:link w:val="AlaotsikkoChar"/>
    <w:uiPriority w:val="11"/>
    <w:qFormat/>
    <w:rsid w:val="00384A8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384A8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384A81"/>
    <w:pPr>
      <w:outlineLvl w:val="9"/>
    </w:pPr>
  </w:style>
  <w:style w:type="paragraph" w:styleId="Sisluet1">
    <w:name w:val="toc 1"/>
    <w:basedOn w:val="Normaali"/>
    <w:next w:val="Normaali"/>
    <w:autoRedefine/>
    <w:uiPriority w:val="39"/>
    <w:unhideWhenUsed/>
    <w:rsid w:val="00384A81"/>
    <w:pPr>
      <w:spacing w:before="120"/>
    </w:pPr>
    <w:rPr>
      <w:rFonts w:cstheme="minorHAnsi"/>
      <w:b/>
      <w:bCs/>
      <w:caps/>
    </w:rPr>
  </w:style>
  <w:style w:type="paragraph" w:styleId="Sisluet2">
    <w:name w:val="toc 2"/>
    <w:basedOn w:val="Normaali"/>
    <w:next w:val="Normaali"/>
    <w:autoRedefine/>
    <w:uiPriority w:val="39"/>
    <w:unhideWhenUsed/>
    <w:rsid w:val="00384A81"/>
    <w:pPr>
      <w:spacing w:after="0"/>
      <w:ind w:left="220"/>
    </w:pPr>
    <w:rPr>
      <w:rFonts w:cstheme="minorHAnsi"/>
      <w:smallCaps/>
    </w:rPr>
  </w:style>
  <w:style w:type="character" w:styleId="Hyperlinkki">
    <w:name w:val="Hyperlink"/>
    <w:basedOn w:val="Kappaleenoletusfontti"/>
    <w:uiPriority w:val="99"/>
    <w:unhideWhenUsed/>
    <w:rsid w:val="00384A81"/>
    <w:rPr>
      <w:color w:val="0000FF" w:themeColor="hyperlink"/>
      <w:u w:val="single"/>
    </w:rPr>
  </w:style>
  <w:style w:type="paragraph" w:styleId="Sisluet3">
    <w:name w:val="toc 3"/>
    <w:basedOn w:val="Normaali"/>
    <w:next w:val="Normaali"/>
    <w:autoRedefine/>
    <w:uiPriority w:val="39"/>
    <w:unhideWhenUsed/>
    <w:rsid w:val="00384A81"/>
    <w:pPr>
      <w:spacing w:after="0"/>
      <w:ind w:left="440"/>
    </w:pPr>
    <w:rPr>
      <w:rFonts w:cstheme="minorHAnsi"/>
      <w:i/>
      <w:iCs/>
    </w:rPr>
  </w:style>
  <w:style w:type="paragraph" w:styleId="Sisluet4">
    <w:name w:val="toc 4"/>
    <w:basedOn w:val="Normaali"/>
    <w:next w:val="Normaali"/>
    <w:autoRedefine/>
    <w:uiPriority w:val="39"/>
    <w:unhideWhenUsed/>
    <w:rsid w:val="00384A81"/>
    <w:pPr>
      <w:spacing w:after="0"/>
      <w:ind w:left="660"/>
    </w:pPr>
    <w:rPr>
      <w:rFonts w:cstheme="minorHAnsi"/>
      <w:sz w:val="18"/>
      <w:szCs w:val="18"/>
    </w:rPr>
  </w:style>
  <w:style w:type="paragraph" w:styleId="Sisluet5">
    <w:name w:val="toc 5"/>
    <w:basedOn w:val="Normaali"/>
    <w:next w:val="Normaali"/>
    <w:autoRedefine/>
    <w:uiPriority w:val="39"/>
    <w:unhideWhenUsed/>
    <w:rsid w:val="00384A81"/>
    <w:pPr>
      <w:spacing w:after="0"/>
      <w:ind w:left="880"/>
    </w:pPr>
    <w:rPr>
      <w:rFonts w:cstheme="minorHAnsi"/>
      <w:sz w:val="18"/>
      <w:szCs w:val="18"/>
    </w:rPr>
  </w:style>
  <w:style w:type="paragraph" w:styleId="Sisluet6">
    <w:name w:val="toc 6"/>
    <w:basedOn w:val="Normaali"/>
    <w:next w:val="Normaali"/>
    <w:autoRedefine/>
    <w:uiPriority w:val="39"/>
    <w:unhideWhenUsed/>
    <w:rsid w:val="00384A81"/>
    <w:pPr>
      <w:spacing w:after="0"/>
      <w:ind w:left="1100"/>
    </w:pPr>
    <w:rPr>
      <w:rFonts w:cstheme="minorHAnsi"/>
      <w:sz w:val="18"/>
      <w:szCs w:val="18"/>
    </w:rPr>
  </w:style>
  <w:style w:type="paragraph" w:styleId="Sisluet7">
    <w:name w:val="toc 7"/>
    <w:basedOn w:val="Normaali"/>
    <w:next w:val="Normaali"/>
    <w:autoRedefine/>
    <w:uiPriority w:val="39"/>
    <w:unhideWhenUsed/>
    <w:rsid w:val="00384A81"/>
    <w:pPr>
      <w:spacing w:after="0"/>
      <w:ind w:left="1320"/>
    </w:pPr>
    <w:rPr>
      <w:rFonts w:cstheme="minorHAnsi"/>
      <w:sz w:val="18"/>
      <w:szCs w:val="18"/>
    </w:rPr>
  </w:style>
  <w:style w:type="paragraph" w:styleId="Sisluet8">
    <w:name w:val="toc 8"/>
    <w:basedOn w:val="Normaali"/>
    <w:next w:val="Normaali"/>
    <w:autoRedefine/>
    <w:uiPriority w:val="39"/>
    <w:unhideWhenUsed/>
    <w:rsid w:val="00384A81"/>
    <w:pPr>
      <w:spacing w:after="0"/>
      <w:ind w:left="1540"/>
    </w:pPr>
    <w:rPr>
      <w:rFonts w:cstheme="minorHAnsi"/>
      <w:sz w:val="18"/>
      <w:szCs w:val="18"/>
    </w:rPr>
  </w:style>
  <w:style w:type="paragraph" w:styleId="Sisluet9">
    <w:name w:val="toc 9"/>
    <w:basedOn w:val="Normaali"/>
    <w:next w:val="Normaali"/>
    <w:autoRedefine/>
    <w:uiPriority w:val="39"/>
    <w:unhideWhenUsed/>
    <w:rsid w:val="00384A81"/>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384A81"/>
    <w:pPr>
      <w:spacing w:after="0" w:line="240" w:lineRule="auto"/>
    </w:pPr>
    <w:rPr>
      <w:rFonts w:ascii="Calibri" w:eastAsia="Calibri" w:hAnsi="Calibri" w:cs="Times New Roman"/>
      <w:sz w:val="20"/>
      <w:szCs w:val="20"/>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384A8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Kappaleenoletusfontti"/>
    <w:rsid w:val="00384A81"/>
  </w:style>
  <w:style w:type="paragraph" w:styleId="Luettelokappale">
    <w:name w:val="List Paragraph"/>
    <w:basedOn w:val="Normaali"/>
    <w:uiPriority w:val="34"/>
    <w:qFormat/>
    <w:rsid w:val="00384A81"/>
    <w:pPr>
      <w:ind w:left="720"/>
      <w:contextualSpacing/>
    </w:pPr>
  </w:style>
  <w:style w:type="paragraph" w:customStyle="1" w:styleId="xxxxmsonormal">
    <w:name w:val="x_xxxmsonormal"/>
    <w:basedOn w:val="Normaali"/>
    <w:rsid w:val="00384A81"/>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384A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4A81"/>
    <w:rPr>
      <w:rFonts w:eastAsiaTheme="minorEastAsia"/>
      <w:sz w:val="20"/>
      <w:szCs w:val="20"/>
    </w:rPr>
  </w:style>
  <w:style w:type="paragraph" w:styleId="Alatunniste">
    <w:name w:val="footer"/>
    <w:basedOn w:val="Normaali"/>
    <w:link w:val="AlatunnisteChar"/>
    <w:uiPriority w:val="99"/>
    <w:unhideWhenUsed/>
    <w:rsid w:val="00384A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4A81"/>
    <w:rPr>
      <w:rFonts w:eastAsiaTheme="minorEastAsia"/>
      <w:sz w:val="20"/>
      <w:szCs w:val="20"/>
    </w:rPr>
  </w:style>
  <w:style w:type="paragraph" w:styleId="Muutos">
    <w:name w:val="Revision"/>
    <w:hidden/>
    <w:uiPriority w:val="99"/>
    <w:semiHidden/>
    <w:rsid w:val="00384A81"/>
    <w:pPr>
      <w:spacing w:after="0" w:line="240" w:lineRule="auto"/>
    </w:pPr>
    <w:rPr>
      <w:rFonts w:eastAsiaTheme="minorEastAsia"/>
      <w:sz w:val="20"/>
      <w:szCs w:val="20"/>
    </w:rPr>
  </w:style>
  <w:style w:type="paragraph" w:styleId="Eivli">
    <w:name w:val="No Spacing"/>
    <w:link w:val="EivliChar"/>
    <w:uiPriority w:val="1"/>
    <w:qFormat/>
    <w:rsid w:val="00384A81"/>
    <w:pPr>
      <w:spacing w:after="0" w:line="240" w:lineRule="auto"/>
    </w:pPr>
    <w:rPr>
      <w:rFonts w:eastAsiaTheme="minorEastAsia"/>
      <w:sz w:val="20"/>
      <w:szCs w:val="20"/>
    </w:rPr>
  </w:style>
  <w:style w:type="character" w:customStyle="1" w:styleId="EivliChar">
    <w:name w:val="Ei väliä Char"/>
    <w:basedOn w:val="Kappaleenoletusfontti"/>
    <w:link w:val="Eivli"/>
    <w:uiPriority w:val="1"/>
    <w:rsid w:val="00384A81"/>
    <w:rPr>
      <w:rFonts w:eastAsiaTheme="minorEastAsia"/>
      <w:sz w:val="20"/>
      <w:szCs w:val="20"/>
    </w:rPr>
  </w:style>
  <w:style w:type="paragraph" w:styleId="Kuvanotsikko">
    <w:name w:val="caption"/>
    <w:basedOn w:val="Normaali"/>
    <w:next w:val="Normaali"/>
    <w:uiPriority w:val="35"/>
    <w:semiHidden/>
    <w:unhideWhenUsed/>
    <w:qFormat/>
    <w:rsid w:val="00384A81"/>
    <w:pPr>
      <w:spacing w:line="240" w:lineRule="auto"/>
    </w:pPr>
    <w:rPr>
      <w:b/>
      <w:bCs/>
      <w:smallCaps/>
      <w:color w:val="595959" w:themeColor="text1" w:themeTint="A6"/>
      <w:spacing w:val="6"/>
    </w:rPr>
  </w:style>
  <w:style w:type="character" w:styleId="Korostus">
    <w:name w:val="Emphasis"/>
    <w:basedOn w:val="Kappaleenoletusfontti"/>
    <w:uiPriority w:val="20"/>
    <w:qFormat/>
    <w:rsid w:val="00384A81"/>
    <w:rPr>
      <w:i/>
      <w:iCs/>
    </w:rPr>
  </w:style>
  <w:style w:type="paragraph" w:styleId="Lainaus">
    <w:name w:val="Quote"/>
    <w:basedOn w:val="Normaali"/>
    <w:next w:val="Normaali"/>
    <w:link w:val="LainausChar"/>
    <w:uiPriority w:val="29"/>
    <w:qFormat/>
    <w:rsid w:val="00384A8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384A81"/>
    <w:rPr>
      <w:rFonts w:eastAsiaTheme="minorEastAsia"/>
      <w:i/>
      <w:iCs/>
      <w:color w:val="404040" w:themeColor="text1" w:themeTint="BF"/>
      <w:sz w:val="20"/>
      <w:szCs w:val="20"/>
    </w:rPr>
  </w:style>
  <w:style w:type="paragraph" w:styleId="Erottuvalainaus">
    <w:name w:val="Intense Quote"/>
    <w:basedOn w:val="Normaali"/>
    <w:next w:val="Normaali"/>
    <w:link w:val="ErottuvalainausChar"/>
    <w:uiPriority w:val="30"/>
    <w:qFormat/>
    <w:rsid w:val="00384A8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rsid w:val="00384A81"/>
    <w:rPr>
      <w:rFonts w:asciiTheme="majorHAnsi" w:eastAsiaTheme="majorEastAsia" w:hAnsiTheme="majorHAnsi" w:cstheme="majorBidi"/>
      <w:color w:val="4F81BD" w:themeColor="accent1"/>
      <w:sz w:val="28"/>
      <w:szCs w:val="28"/>
    </w:rPr>
  </w:style>
  <w:style w:type="character" w:styleId="Voimakaskorostus">
    <w:name w:val="Intense Emphasis"/>
    <w:basedOn w:val="Kappaleenoletusfontti"/>
    <w:uiPriority w:val="21"/>
    <w:qFormat/>
    <w:rsid w:val="00384A81"/>
    <w:rPr>
      <w:b/>
      <w:bCs/>
      <w:i/>
      <w:iCs/>
    </w:rPr>
  </w:style>
  <w:style w:type="character" w:styleId="Hienovarainenviittaus">
    <w:name w:val="Subtle Reference"/>
    <w:basedOn w:val="Kappaleenoletusfontti"/>
    <w:uiPriority w:val="31"/>
    <w:qFormat/>
    <w:rsid w:val="00384A8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84A81"/>
    <w:rPr>
      <w:b/>
      <w:bCs/>
      <w:smallCaps/>
      <w:spacing w:val="5"/>
      <w:u w:val="single"/>
    </w:rPr>
  </w:style>
  <w:style w:type="character" w:styleId="Kirjannimike">
    <w:name w:val="Book Title"/>
    <w:basedOn w:val="Kappaleenoletusfontti"/>
    <w:uiPriority w:val="33"/>
    <w:qFormat/>
    <w:rsid w:val="00384A81"/>
    <w:rPr>
      <w:b/>
      <w:bCs/>
      <w:smallCaps/>
    </w:rPr>
  </w:style>
  <w:style w:type="table" w:customStyle="1" w:styleId="TaulukkoRuudukko73">
    <w:name w:val="Taulukko Ruudukko73"/>
    <w:basedOn w:val="Normaalitaulukko"/>
    <w:next w:val="TaulukkoRuudukko"/>
    <w:uiPriority w:val="59"/>
    <w:rsid w:val="00384A81"/>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43B7F"/>
    <w:pPr>
      <w:spacing w:after="120" w:line="264" w:lineRule="auto"/>
    </w:pPr>
    <w:rPr>
      <w:rFonts w:eastAsiaTheme="minorEastAsia"/>
      <w:sz w:val="20"/>
      <w:szCs w:val="20"/>
    </w:rPr>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84A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384A8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semiHidden/>
    <w:unhideWhenUsed/>
    <w:qFormat/>
    <w:rsid w:val="00384A8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384A8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semiHidden/>
    <w:unhideWhenUsed/>
    <w:qFormat/>
    <w:rsid w:val="00384A8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semiHidden/>
    <w:unhideWhenUsed/>
    <w:qFormat/>
    <w:rsid w:val="00384A8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semiHidden/>
    <w:unhideWhenUsed/>
    <w:qFormat/>
    <w:rsid w:val="00384A81"/>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semiHidden/>
    <w:unhideWhenUsed/>
    <w:qFormat/>
    <w:rsid w:val="00384A8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 w:type="paragraph" w:styleId="Seliteteksti">
    <w:name w:val="Balloon Text"/>
    <w:basedOn w:val="Normaali"/>
    <w:link w:val="SelitetekstiChar"/>
    <w:uiPriority w:val="99"/>
    <w:semiHidden/>
    <w:unhideWhenUsed/>
    <w:rsid w:val="00D43B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43B7F"/>
    <w:rPr>
      <w:rFonts w:ascii="Tahoma" w:eastAsiaTheme="minorEastAsia" w:hAnsi="Tahoma" w:cs="Tahoma"/>
      <w:sz w:val="16"/>
      <w:szCs w:val="16"/>
    </w:rPr>
  </w:style>
  <w:style w:type="character" w:customStyle="1" w:styleId="Otsikko2Char">
    <w:name w:val="Otsikko 2 Char"/>
    <w:basedOn w:val="Kappaleenoletusfontti"/>
    <w:link w:val="Otsikko2"/>
    <w:uiPriority w:val="9"/>
    <w:rsid w:val="00384A8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384A81"/>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semiHidden/>
    <w:rsid w:val="00384A81"/>
    <w:rPr>
      <w:rFonts w:asciiTheme="majorHAnsi" w:eastAsiaTheme="majorEastAsia" w:hAnsiTheme="majorHAnsi" w:cstheme="majorBidi"/>
    </w:rPr>
  </w:style>
  <w:style w:type="character" w:customStyle="1" w:styleId="Otsikko5Char">
    <w:name w:val="Otsikko 5 Char"/>
    <w:basedOn w:val="Kappaleenoletusfontti"/>
    <w:link w:val="Otsikko5"/>
    <w:uiPriority w:val="9"/>
    <w:semiHidden/>
    <w:rsid w:val="00384A81"/>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384A81"/>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semiHidden/>
    <w:rsid w:val="00384A81"/>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semiHidden/>
    <w:rsid w:val="00384A81"/>
    <w:rPr>
      <w:rFonts w:asciiTheme="majorHAnsi" w:eastAsiaTheme="majorEastAsia" w:hAnsiTheme="majorHAnsi" w:cstheme="majorBidi"/>
      <w:b/>
      <w:bCs/>
      <w:color w:val="1F497D" w:themeColor="text2"/>
      <w:sz w:val="20"/>
      <w:szCs w:val="20"/>
    </w:rPr>
  </w:style>
  <w:style w:type="character" w:customStyle="1" w:styleId="Otsikko9Char">
    <w:name w:val="Otsikko 9 Char"/>
    <w:basedOn w:val="Kappaleenoletusfontti"/>
    <w:link w:val="Otsikko9"/>
    <w:uiPriority w:val="9"/>
    <w:semiHidden/>
    <w:rsid w:val="00384A81"/>
    <w:rPr>
      <w:rFonts w:asciiTheme="majorHAnsi" w:eastAsiaTheme="majorEastAsia" w:hAnsiTheme="majorHAnsi" w:cstheme="majorBidi"/>
      <w:b/>
      <w:bCs/>
      <w:i/>
      <w:iCs/>
      <w:color w:val="1F497D" w:themeColor="text2"/>
      <w:sz w:val="20"/>
      <w:szCs w:val="20"/>
    </w:rPr>
  </w:style>
  <w:style w:type="paragraph" w:styleId="NormaaliWWW">
    <w:name w:val="Normal (Web)"/>
    <w:basedOn w:val="Normaali"/>
    <w:uiPriority w:val="99"/>
    <w:unhideWhenUsed/>
    <w:rsid w:val="00384A8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384A81"/>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384A81"/>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384A81"/>
    <w:rPr>
      <w:sz w:val="16"/>
      <w:szCs w:val="16"/>
    </w:rPr>
  </w:style>
  <w:style w:type="paragraph" w:styleId="Kommentinotsikko">
    <w:name w:val="annotation subject"/>
    <w:basedOn w:val="Kommentinteksti"/>
    <w:next w:val="Kommentinteksti"/>
    <w:link w:val="KommentinotsikkoChar"/>
    <w:uiPriority w:val="99"/>
    <w:semiHidden/>
    <w:unhideWhenUsed/>
    <w:rsid w:val="00384A81"/>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384A81"/>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384A8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rsid w:val="00384A81"/>
    <w:rPr>
      <w:rFonts w:asciiTheme="majorHAnsi" w:eastAsiaTheme="majorEastAsia" w:hAnsiTheme="majorHAnsi" w:cstheme="majorBidi"/>
      <w:color w:val="4F81BD" w:themeColor="accent1"/>
      <w:spacing w:val="-10"/>
      <w:sz w:val="56"/>
      <w:szCs w:val="56"/>
    </w:rPr>
  </w:style>
  <w:style w:type="character" w:styleId="Hienovarainenkorostus">
    <w:name w:val="Subtle Emphasis"/>
    <w:basedOn w:val="Kappaleenoletusfontti"/>
    <w:uiPriority w:val="19"/>
    <w:qFormat/>
    <w:rsid w:val="00384A81"/>
    <w:rPr>
      <w:i/>
      <w:iCs/>
      <w:color w:val="404040" w:themeColor="text1" w:themeTint="BF"/>
    </w:rPr>
  </w:style>
  <w:style w:type="paragraph" w:styleId="Alaotsikko">
    <w:name w:val="Subtitle"/>
    <w:basedOn w:val="Normaali"/>
    <w:next w:val="Normaali"/>
    <w:link w:val="AlaotsikkoChar"/>
    <w:uiPriority w:val="11"/>
    <w:qFormat/>
    <w:rsid w:val="00384A8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384A8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384A81"/>
    <w:pPr>
      <w:outlineLvl w:val="9"/>
    </w:pPr>
  </w:style>
  <w:style w:type="paragraph" w:styleId="Sisluet1">
    <w:name w:val="toc 1"/>
    <w:basedOn w:val="Normaali"/>
    <w:next w:val="Normaali"/>
    <w:autoRedefine/>
    <w:uiPriority w:val="39"/>
    <w:unhideWhenUsed/>
    <w:rsid w:val="00384A81"/>
    <w:pPr>
      <w:spacing w:before="120"/>
    </w:pPr>
    <w:rPr>
      <w:rFonts w:cstheme="minorHAnsi"/>
      <w:b/>
      <w:bCs/>
      <w:caps/>
    </w:rPr>
  </w:style>
  <w:style w:type="paragraph" w:styleId="Sisluet2">
    <w:name w:val="toc 2"/>
    <w:basedOn w:val="Normaali"/>
    <w:next w:val="Normaali"/>
    <w:autoRedefine/>
    <w:uiPriority w:val="39"/>
    <w:unhideWhenUsed/>
    <w:rsid w:val="00384A81"/>
    <w:pPr>
      <w:spacing w:after="0"/>
      <w:ind w:left="220"/>
    </w:pPr>
    <w:rPr>
      <w:rFonts w:cstheme="minorHAnsi"/>
      <w:smallCaps/>
    </w:rPr>
  </w:style>
  <w:style w:type="character" w:styleId="Hyperlinkki">
    <w:name w:val="Hyperlink"/>
    <w:basedOn w:val="Kappaleenoletusfontti"/>
    <w:uiPriority w:val="99"/>
    <w:unhideWhenUsed/>
    <w:rsid w:val="00384A81"/>
    <w:rPr>
      <w:color w:val="0000FF" w:themeColor="hyperlink"/>
      <w:u w:val="single"/>
    </w:rPr>
  </w:style>
  <w:style w:type="paragraph" w:styleId="Sisluet3">
    <w:name w:val="toc 3"/>
    <w:basedOn w:val="Normaali"/>
    <w:next w:val="Normaali"/>
    <w:autoRedefine/>
    <w:uiPriority w:val="39"/>
    <w:unhideWhenUsed/>
    <w:rsid w:val="00384A81"/>
    <w:pPr>
      <w:spacing w:after="0"/>
      <w:ind w:left="440"/>
    </w:pPr>
    <w:rPr>
      <w:rFonts w:cstheme="minorHAnsi"/>
      <w:i/>
      <w:iCs/>
    </w:rPr>
  </w:style>
  <w:style w:type="paragraph" w:styleId="Sisluet4">
    <w:name w:val="toc 4"/>
    <w:basedOn w:val="Normaali"/>
    <w:next w:val="Normaali"/>
    <w:autoRedefine/>
    <w:uiPriority w:val="39"/>
    <w:unhideWhenUsed/>
    <w:rsid w:val="00384A81"/>
    <w:pPr>
      <w:spacing w:after="0"/>
      <w:ind w:left="660"/>
    </w:pPr>
    <w:rPr>
      <w:rFonts w:cstheme="minorHAnsi"/>
      <w:sz w:val="18"/>
      <w:szCs w:val="18"/>
    </w:rPr>
  </w:style>
  <w:style w:type="paragraph" w:styleId="Sisluet5">
    <w:name w:val="toc 5"/>
    <w:basedOn w:val="Normaali"/>
    <w:next w:val="Normaali"/>
    <w:autoRedefine/>
    <w:uiPriority w:val="39"/>
    <w:unhideWhenUsed/>
    <w:rsid w:val="00384A81"/>
    <w:pPr>
      <w:spacing w:after="0"/>
      <w:ind w:left="880"/>
    </w:pPr>
    <w:rPr>
      <w:rFonts w:cstheme="minorHAnsi"/>
      <w:sz w:val="18"/>
      <w:szCs w:val="18"/>
    </w:rPr>
  </w:style>
  <w:style w:type="paragraph" w:styleId="Sisluet6">
    <w:name w:val="toc 6"/>
    <w:basedOn w:val="Normaali"/>
    <w:next w:val="Normaali"/>
    <w:autoRedefine/>
    <w:uiPriority w:val="39"/>
    <w:unhideWhenUsed/>
    <w:rsid w:val="00384A81"/>
    <w:pPr>
      <w:spacing w:after="0"/>
      <w:ind w:left="1100"/>
    </w:pPr>
    <w:rPr>
      <w:rFonts w:cstheme="minorHAnsi"/>
      <w:sz w:val="18"/>
      <w:szCs w:val="18"/>
    </w:rPr>
  </w:style>
  <w:style w:type="paragraph" w:styleId="Sisluet7">
    <w:name w:val="toc 7"/>
    <w:basedOn w:val="Normaali"/>
    <w:next w:val="Normaali"/>
    <w:autoRedefine/>
    <w:uiPriority w:val="39"/>
    <w:unhideWhenUsed/>
    <w:rsid w:val="00384A81"/>
    <w:pPr>
      <w:spacing w:after="0"/>
      <w:ind w:left="1320"/>
    </w:pPr>
    <w:rPr>
      <w:rFonts w:cstheme="minorHAnsi"/>
      <w:sz w:val="18"/>
      <w:szCs w:val="18"/>
    </w:rPr>
  </w:style>
  <w:style w:type="paragraph" w:styleId="Sisluet8">
    <w:name w:val="toc 8"/>
    <w:basedOn w:val="Normaali"/>
    <w:next w:val="Normaali"/>
    <w:autoRedefine/>
    <w:uiPriority w:val="39"/>
    <w:unhideWhenUsed/>
    <w:rsid w:val="00384A81"/>
    <w:pPr>
      <w:spacing w:after="0"/>
      <w:ind w:left="1540"/>
    </w:pPr>
    <w:rPr>
      <w:rFonts w:cstheme="minorHAnsi"/>
      <w:sz w:val="18"/>
      <w:szCs w:val="18"/>
    </w:rPr>
  </w:style>
  <w:style w:type="paragraph" w:styleId="Sisluet9">
    <w:name w:val="toc 9"/>
    <w:basedOn w:val="Normaali"/>
    <w:next w:val="Normaali"/>
    <w:autoRedefine/>
    <w:uiPriority w:val="39"/>
    <w:unhideWhenUsed/>
    <w:rsid w:val="00384A81"/>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384A81"/>
    <w:pPr>
      <w:spacing w:after="0" w:line="240" w:lineRule="auto"/>
    </w:pPr>
    <w:rPr>
      <w:rFonts w:ascii="Calibri" w:eastAsia="Calibri" w:hAnsi="Calibri" w:cs="Times New Roman"/>
      <w:sz w:val="20"/>
      <w:szCs w:val="20"/>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384A8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Kappaleenoletusfontti"/>
    <w:rsid w:val="00384A81"/>
  </w:style>
  <w:style w:type="paragraph" w:styleId="Luettelokappale">
    <w:name w:val="List Paragraph"/>
    <w:basedOn w:val="Normaali"/>
    <w:uiPriority w:val="34"/>
    <w:qFormat/>
    <w:rsid w:val="00384A81"/>
    <w:pPr>
      <w:ind w:left="720"/>
      <w:contextualSpacing/>
    </w:pPr>
  </w:style>
  <w:style w:type="paragraph" w:customStyle="1" w:styleId="xxxxmsonormal">
    <w:name w:val="x_xxxmsonormal"/>
    <w:basedOn w:val="Normaali"/>
    <w:rsid w:val="00384A81"/>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384A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4A81"/>
    <w:rPr>
      <w:rFonts w:eastAsiaTheme="minorEastAsia"/>
      <w:sz w:val="20"/>
      <w:szCs w:val="20"/>
    </w:rPr>
  </w:style>
  <w:style w:type="paragraph" w:styleId="Alatunniste">
    <w:name w:val="footer"/>
    <w:basedOn w:val="Normaali"/>
    <w:link w:val="AlatunnisteChar"/>
    <w:uiPriority w:val="99"/>
    <w:unhideWhenUsed/>
    <w:rsid w:val="00384A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4A81"/>
    <w:rPr>
      <w:rFonts w:eastAsiaTheme="minorEastAsia"/>
      <w:sz w:val="20"/>
      <w:szCs w:val="20"/>
    </w:rPr>
  </w:style>
  <w:style w:type="paragraph" w:styleId="Muutos">
    <w:name w:val="Revision"/>
    <w:hidden/>
    <w:uiPriority w:val="99"/>
    <w:semiHidden/>
    <w:rsid w:val="00384A81"/>
    <w:pPr>
      <w:spacing w:after="0" w:line="240" w:lineRule="auto"/>
    </w:pPr>
    <w:rPr>
      <w:rFonts w:eastAsiaTheme="minorEastAsia"/>
      <w:sz w:val="20"/>
      <w:szCs w:val="20"/>
    </w:rPr>
  </w:style>
  <w:style w:type="paragraph" w:styleId="Eivli">
    <w:name w:val="No Spacing"/>
    <w:link w:val="EivliChar"/>
    <w:uiPriority w:val="1"/>
    <w:qFormat/>
    <w:rsid w:val="00384A81"/>
    <w:pPr>
      <w:spacing w:after="0" w:line="240" w:lineRule="auto"/>
    </w:pPr>
    <w:rPr>
      <w:rFonts w:eastAsiaTheme="minorEastAsia"/>
      <w:sz w:val="20"/>
      <w:szCs w:val="20"/>
    </w:rPr>
  </w:style>
  <w:style w:type="character" w:customStyle="1" w:styleId="EivliChar">
    <w:name w:val="Ei väliä Char"/>
    <w:basedOn w:val="Kappaleenoletusfontti"/>
    <w:link w:val="Eivli"/>
    <w:uiPriority w:val="1"/>
    <w:rsid w:val="00384A81"/>
    <w:rPr>
      <w:rFonts w:eastAsiaTheme="minorEastAsia"/>
      <w:sz w:val="20"/>
      <w:szCs w:val="20"/>
    </w:rPr>
  </w:style>
  <w:style w:type="paragraph" w:styleId="Kuvanotsikko">
    <w:name w:val="caption"/>
    <w:basedOn w:val="Normaali"/>
    <w:next w:val="Normaali"/>
    <w:uiPriority w:val="35"/>
    <w:semiHidden/>
    <w:unhideWhenUsed/>
    <w:qFormat/>
    <w:rsid w:val="00384A81"/>
    <w:pPr>
      <w:spacing w:line="240" w:lineRule="auto"/>
    </w:pPr>
    <w:rPr>
      <w:b/>
      <w:bCs/>
      <w:smallCaps/>
      <w:color w:val="595959" w:themeColor="text1" w:themeTint="A6"/>
      <w:spacing w:val="6"/>
    </w:rPr>
  </w:style>
  <w:style w:type="character" w:styleId="Korostus">
    <w:name w:val="Emphasis"/>
    <w:basedOn w:val="Kappaleenoletusfontti"/>
    <w:uiPriority w:val="20"/>
    <w:qFormat/>
    <w:rsid w:val="00384A81"/>
    <w:rPr>
      <w:i/>
      <w:iCs/>
    </w:rPr>
  </w:style>
  <w:style w:type="paragraph" w:styleId="Lainaus">
    <w:name w:val="Quote"/>
    <w:basedOn w:val="Normaali"/>
    <w:next w:val="Normaali"/>
    <w:link w:val="LainausChar"/>
    <w:uiPriority w:val="29"/>
    <w:qFormat/>
    <w:rsid w:val="00384A8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384A81"/>
    <w:rPr>
      <w:rFonts w:eastAsiaTheme="minorEastAsia"/>
      <w:i/>
      <w:iCs/>
      <w:color w:val="404040" w:themeColor="text1" w:themeTint="BF"/>
      <w:sz w:val="20"/>
      <w:szCs w:val="20"/>
    </w:rPr>
  </w:style>
  <w:style w:type="paragraph" w:styleId="Erottuvalainaus">
    <w:name w:val="Intense Quote"/>
    <w:basedOn w:val="Normaali"/>
    <w:next w:val="Normaali"/>
    <w:link w:val="ErottuvalainausChar"/>
    <w:uiPriority w:val="30"/>
    <w:qFormat/>
    <w:rsid w:val="00384A8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rsid w:val="00384A81"/>
    <w:rPr>
      <w:rFonts w:asciiTheme="majorHAnsi" w:eastAsiaTheme="majorEastAsia" w:hAnsiTheme="majorHAnsi" w:cstheme="majorBidi"/>
      <w:color w:val="4F81BD" w:themeColor="accent1"/>
      <w:sz w:val="28"/>
      <w:szCs w:val="28"/>
    </w:rPr>
  </w:style>
  <w:style w:type="character" w:styleId="Voimakaskorostus">
    <w:name w:val="Intense Emphasis"/>
    <w:basedOn w:val="Kappaleenoletusfontti"/>
    <w:uiPriority w:val="21"/>
    <w:qFormat/>
    <w:rsid w:val="00384A81"/>
    <w:rPr>
      <w:b/>
      <w:bCs/>
      <w:i/>
      <w:iCs/>
    </w:rPr>
  </w:style>
  <w:style w:type="character" w:styleId="Hienovarainenviittaus">
    <w:name w:val="Subtle Reference"/>
    <w:basedOn w:val="Kappaleenoletusfontti"/>
    <w:uiPriority w:val="31"/>
    <w:qFormat/>
    <w:rsid w:val="00384A8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84A81"/>
    <w:rPr>
      <w:b/>
      <w:bCs/>
      <w:smallCaps/>
      <w:spacing w:val="5"/>
      <w:u w:val="single"/>
    </w:rPr>
  </w:style>
  <w:style w:type="character" w:styleId="Kirjannimike">
    <w:name w:val="Book Title"/>
    <w:basedOn w:val="Kappaleenoletusfontti"/>
    <w:uiPriority w:val="33"/>
    <w:qFormat/>
    <w:rsid w:val="00384A81"/>
    <w:rPr>
      <w:b/>
      <w:bCs/>
      <w:smallCaps/>
    </w:rPr>
  </w:style>
  <w:style w:type="table" w:customStyle="1" w:styleId="TaulukkoRuudukko73">
    <w:name w:val="Taulukko Ruudukko73"/>
    <w:basedOn w:val="Normaalitaulukko"/>
    <w:next w:val="TaulukkoRuudukko"/>
    <w:uiPriority w:val="59"/>
    <w:rsid w:val="00384A81"/>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1726</Words>
  <Characters>13982</Characters>
  <Application>Microsoft Office Word</Application>
  <DocSecurity>0</DocSecurity>
  <Lines>116</Lines>
  <Paragraphs>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2</cp:revision>
  <cp:lastPrinted>2021-04-26T17:23:00Z</cp:lastPrinted>
  <dcterms:created xsi:type="dcterms:W3CDTF">2021-04-26T17:27:00Z</dcterms:created>
  <dcterms:modified xsi:type="dcterms:W3CDTF">2021-04-26T17:27:00Z</dcterms:modified>
</cp:coreProperties>
</file>