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D7423" w14:textId="77777777" w:rsidR="00F91858" w:rsidRDefault="00F91858" w:rsidP="00F91858">
      <w:pPr>
        <w:rPr>
          <w:rFonts w:ascii="Comic Sans MS" w:hAnsi="Comic Sans MS" w:cs="Comic Sans MS"/>
          <w:b/>
          <w:sz w:val="28"/>
          <w:szCs w:val="28"/>
          <w:u w:val="thick"/>
        </w:rPr>
      </w:pPr>
      <w:r>
        <w:rPr>
          <w:rFonts w:ascii="Comic Sans MS" w:hAnsi="Comic Sans MS" w:cs="Comic Sans MS"/>
          <w:b/>
          <w:sz w:val="28"/>
          <w:szCs w:val="28"/>
          <w:u w:val="thick"/>
        </w:rPr>
        <w:t>ET 2020-21: Ihmisoikeudet ja kestävä tulevaisuus (</w:t>
      </w:r>
      <w:proofErr w:type="gramStart"/>
      <w:r>
        <w:rPr>
          <w:rFonts w:ascii="Comic Sans MS" w:hAnsi="Comic Sans MS" w:cs="Comic Sans MS"/>
          <w:b/>
          <w:sz w:val="28"/>
          <w:szCs w:val="28"/>
          <w:u w:val="thick"/>
        </w:rPr>
        <w:t>7-9</w:t>
      </w:r>
      <w:proofErr w:type="gramEnd"/>
      <w:r>
        <w:rPr>
          <w:rFonts w:ascii="Comic Sans MS" w:hAnsi="Comic Sans MS" w:cs="Comic Sans MS"/>
          <w:b/>
          <w:sz w:val="28"/>
          <w:szCs w:val="28"/>
          <w:u w:val="thick"/>
        </w:rPr>
        <w:t xml:space="preserve">.lk.) </w:t>
      </w:r>
    </w:p>
    <w:p w14:paraId="5ABD44F2" w14:textId="77777777" w:rsidR="00F91858" w:rsidRDefault="00F91858" w:rsidP="00F91858">
      <w:pPr>
        <w:rPr>
          <w:rFonts w:ascii="Comic Sans MS" w:hAnsi="Comic Sans MS" w:cs="Comic Sans MS"/>
          <w:b/>
          <w:sz w:val="28"/>
          <w:szCs w:val="28"/>
          <w:u w:val="thick"/>
        </w:rPr>
      </w:pPr>
      <w:r>
        <w:rPr>
          <w:rFonts w:ascii="Comic Sans MS" w:hAnsi="Comic Sans MS" w:cs="Comic Sans MS"/>
          <w:sz w:val="28"/>
          <w:szCs w:val="28"/>
        </w:rPr>
        <w:t>Uniikki -kirja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proofErr w:type="spellStart"/>
      <w:r>
        <w:rPr>
          <w:rFonts w:ascii="Comic Sans MS" w:hAnsi="Comic Sans MS" w:cs="Comic Sans MS"/>
          <w:b/>
          <w:sz w:val="28"/>
          <w:szCs w:val="28"/>
        </w:rPr>
        <w:t>Lankkari</w:t>
      </w:r>
      <w:proofErr w:type="spellEnd"/>
    </w:p>
    <w:p w14:paraId="2A0AD6C6" w14:textId="77777777" w:rsidR="00F91858" w:rsidRDefault="00F91858" w:rsidP="00F91858">
      <w:pPr>
        <w:rPr>
          <w:rFonts w:ascii="Comic Sans MS" w:hAnsi="Comic Sans MS" w:cs="Comic Sans MS"/>
          <w:sz w:val="28"/>
          <w:szCs w:val="28"/>
        </w:rPr>
      </w:pPr>
    </w:p>
    <w:p w14:paraId="7CDE421E" w14:textId="77777777" w:rsidR="00F91858" w:rsidRDefault="00F91858" w:rsidP="00F91858">
      <w:pPr>
        <w:numPr>
          <w:ilvl w:val="1"/>
          <w:numId w:val="1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Aloitus, sisällöt, tavoitteet ja arvioitavat työt</w:t>
      </w:r>
    </w:p>
    <w:p w14:paraId="759B7115" w14:textId="77777777" w:rsidR="00F91858" w:rsidRDefault="00F91858" w:rsidP="00F91858">
      <w:pPr>
        <w:numPr>
          <w:ilvl w:val="1"/>
          <w:numId w:val="1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Yhteinen tulevaisuus ja kestävä kehitys (kpl 1)</w:t>
      </w:r>
    </w:p>
    <w:p w14:paraId="674E19F4" w14:textId="77777777" w:rsidR="00F91858" w:rsidRDefault="00F91858" w:rsidP="00F91858">
      <w:pPr>
        <w:numPr>
          <w:ilvl w:val="1"/>
          <w:numId w:val="1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Aika ja tulevaisuuden ennustaminen</w:t>
      </w:r>
    </w:p>
    <w:p w14:paraId="3A469210" w14:textId="77777777" w:rsidR="00F91858" w:rsidRDefault="00F91858" w:rsidP="00F91858">
      <w:pPr>
        <w:numPr>
          <w:ilvl w:val="1"/>
          <w:numId w:val="1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Tulevaisuuden tutkiminen</w:t>
      </w:r>
    </w:p>
    <w:p w14:paraId="405E4348" w14:textId="77777777" w:rsidR="00F91858" w:rsidRDefault="00F91858" w:rsidP="00F91858">
      <w:pPr>
        <w:numPr>
          <w:ilvl w:val="1"/>
          <w:numId w:val="1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Ihmisarvo ja ihmisoikeuksien kehittyminen I (kpl 2)</w:t>
      </w:r>
    </w:p>
    <w:p w14:paraId="7B480854" w14:textId="77777777" w:rsidR="00F91858" w:rsidRDefault="00F91858" w:rsidP="00F91858">
      <w:pPr>
        <w:numPr>
          <w:ilvl w:val="1"/>
          <w:numId w:val="1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Ihmisarvo ja ihmisoikeuksien kehittyminen II</w:t>
      </w:r>
    </w:p>
    <w:p w14:paraId="1574834B" w14:textId="77777777" w:rsidR="00F91858" w:rsidRDefault="00F91858" w:rsidP="00F91858">
      <w:pPr>
        <w:numPr>
          <w:ilvl w:val="1"/>
          <w:numId w:val="1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Diktaattorit nousevat valtaan</w:t>
      </w:r>
    </w:p>
    <w:p w14:paraId="31DD82A1" w14:textId="77777777" w:rsidR="00F91858" w:rsidRDefault="00F91858" w:rsidP="00F91858">
      <w:pPr>
        <w:numPr>
          <w:ilvl w:val="1"/>
          <w:numId w:val="1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Holokausti I</w:t>
      </w:r>
    </w:p>
    <w:p w14:paraId="19E91EAD" w14:textId="77777777" w:rsidR="00F91858" w:rsidRDefault="00F91858" w:rsidP="00F91858">
      <w:pPr>
        <w:numPr>
          <w:ilvl w:val="1"/>
          <w:numId w:val="1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Holokausti II</w:t>
      </w:r>
    </w:p>
    <w:p w14:paraId="1F4A9191" w14:textId="77777777" w:rsidR="00F91858" w:rsidRDefault="00F91858" w:rsidP="00F91858">
      <w:pPr>
        <w:numPr>
          <w:ilvl w:val="1"/>
          <w:numId w:val="1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Ei koskaan enää ja kylmä sota</w:t>
      </w:r>
    </w:p>
    <w:p w14:paraId="0ABF1C6E" w14:textId="77777777" w:rsidR="00F91858" w:rsidRDefault="00F91858" w:rsidP="00F91858">
      <w:pPr>
        <w:numPr>
          <w:ilvl w:val="1"/>
          <w:numId w:val="1"/>
        </w:numPr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Parityö: Ihmisoikeudet ja ihmisoikeusrikkomukset (PP + suullinen esitys) </w:t>
      </w:r>
      <w:r>
        <w:rPr>
          <w:rFonts w:ascii="Comic Sans MS" w:hAnsi="Comic Sans MS" w:cs="Comic Sans MS"/>
          <w:sz w:val="28"/>
          <w:szCs w:val="28"/>
        </w:rPr>
        <w:t>arvioitava työ</w:t>
      </w:r>
    </w:p>
    <w:p w14:paraId="60B256A4" w14:textId="77777777" w:rsidR="00F91858" w:rsidRDefault="00F91858" w:rsidP="00F91858">
      <w:pPr>
        <w:ind w:left="720"/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12.-15.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Tekoa II-V</w:t>
      </w:r>
    </w:p>
    <w:p w14:paraId="34B2B1A3" w14:textId="77777777" w:rsidR="00F91858" w:rsidRDefault="00F91858" w:rsidP="00F91858">
      <w:pPr>
        <w:pStyle w:val="Luettelokappale"/>
        <w:ind w:left="792"/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>16.Suulliset esitykset</w:t>
      </w:r>
    </w:p>
    <w:p w14:paraId="46558ECF" w14:textId="77777777" w:rsidR="00F91858" w:rsidRDefault="00F91858" w:rsidP="00F91858">
      <w:pPr>
        <w:pStyle w:val="Luettelokappale"/>
        <w:numPr>
          <w:ilvl w:val="0"/>
          <w:numId w:val="2"/>
        </w:numPr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>Suulliset esitykset</w:t>
      </w:r>
      <w:proofErr w:type="gramStart"/>
      <w:r>
        <w:rPr>
          <w:rFonts w:ascii="Comic Sans MS" w:hAnsi="Comic Sans MS" w:cs="Comic Sans MS"/>
          <w:b/>
          <w:sz w:val="28"/>
          <w:szCs w:val="28"/>
        </w:rPr>
        <w:t xml:space="preserve">   (</w:t>
      </w:r>
      <w:proofErr w:type="gramEnd"/>
      <w:r>
        <w:rPr>
          <w:rFonts w:ascii="Comic Sans MS" w:hAnsi="Comic Sans MS" w:cs="Comic Sans MS"/>
          <w:b/>
          <w:sz w:val="28"/>
          <w:szCs w:val="28"/>
        </w:rPr>
        <w:t>vertaisarviointi + itsearviointi)</w:t>
      </w:r>
    </w:p>
    <w:p w14:paraId="5B5477CF" w14:textId="77777777" w:rsidR="00F91858" w:rsidRDefault="00F91858" w:rsidP="00F91858">
      <w:pPr>
        <w:pStyle w:val="Luettelokappale"/>
        <w:numPr>
          <w:ilvl w:val="0"/>
          <w:numId w:val="2"/>
        </w:numPr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Cs/>
          <w:sz w:val="28"/>
          <w:szCs w:val="28"/>
        </w:rPr>
        <w:t>Ekstraa</w:t>
      </w:r>
    </w:p>
    <w:p w14:paraId="52852D85" w14:textId="77777777" w:rsidR="00F91858" w:rsidRDefault="00F91858" w:rsidP="00F91858">
      <w:pPr>
        <w:ind w:left="72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19.</w:t>
      </w:r>
      <w:r>
        <w:rPr>
          <w:rFonts w:ascii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 xml:space="preserve">Kulttuurien moninaisuus (kpl 3) + </w:t>
      </w:r>
      <w:r>
        <w:rPr>
          <w:rFonts w:ascii="Comic Sans MS" w:hAnsi="Comic Sans MS" w:cs="Comic Sans MS"/>
          <w:b/>
          <w:sz w:val="28"/>
          <w:szCs w:val="28"/>
        </w:rPr>
        <w:t>ohjeet mielipidekirjoitukseen</w:t>
      </w:r>
    </w:p>
    <w:p w14:paraId="5A3021AE" w14:textId="77777777" w:rsidR="00F91858" w:rsidRDefault="00F91858" w:rsidP="00F91858">
      <w:pPr>
        <w:ind w:left="720"/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20.  Kulttuurien moninaisuus ja alkuperäiskansat</w:t>
      </w:r>
    </w:p>
    <w:p w14:paraId="0388EC4D" w14:textId="77777777" w:rsidR="00F91858" w:rsidRDefault="00F91858" w:rsidP="00F91858">
      <w:pPr>
        <w:pStyle w:val="Luettelokappale"/>
        <w:numPr>
          <w:ilvl w:val="0"/>
          <w:numId w:val="3"/>
        </w:numPr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Kulttuurien moninaisuus ja maahanmuutto</w:t>
      </w:r>
    </w:p>
    <w:p w14:paraId="36DE0284" w14:textId="77777777" w:rsidR="00F91858" w:rsidRDefault="00F91858" w:rsidP="00F91858">
      <w:pPr>
        <w:pStyle w:val="Luettelokappale"/>
        <w:numPr>
          <w:ilvl w:val="0"/>
          <w:numId w:val="3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Ennakkoluulot ja rasismi I</w:t>
      </w:r>
    </w:p>
    <w:p w14:paraId="7E1352CC" w14:textId="77777777" w:rsidR="00F91858" w:rsidRDefault="00F91858" w:rsidP="00F91858">
      <w:pPr>
        <w:pStyle w:val="Luettelokappale"/>
        <w:numPr>
          <w:ilvl w:val="0"/>
          <w:numId w:val="3"/>
        </w:numPr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Cs/>
          <w:sz w:val="28"/>
          <w:szCs w:val="28"/>
        </w:rPr>
        <w:t>Ennakkoluulot ja rasismi II</w:t>
      </w:r>
    </w:p>
    <w:p w14:paraId="465C5BF0" w14:textId="77777777" w:rsidR="00F91858" w:rsidRDefault="00F91858" w:rsidP="00F91858">
      <w:pPr>
        <w:pStyle w:val="Luettelokappale"/>
        <w:numPr>
          <w:ilvl w:val="0"/>
          <w:numId w:val="3"/>
        </w:numPr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Maailmanlaajuinen tasa-arvo (köyhyys ja rikkaus) I (kpl 4)</w:t>
      </w:r>
    </w:p>
    <w:p w14:paraId="603FDB87" w14:textId="77777777" w:rsidR="00F91858" w:rsidRDefault="00F91858" w:rsidP="00F91858">
      <w:pPr>
        <w:numPr>
          <w:ilvl w:val="0"/>
          <w:numId w:val="3"/>
        </w:numPr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Maailmanlaajuinen tasa-arvo II</w:t>
      </w:r>
    </w:p>
    <w:p w14:paraId="0CD5C5FA" w14:textId="77777777" w:rsidR="00F91858" w:rsidRDefault="00F91858" w:rsidP="00F91858">
      <w:pPr>
        <w:numPr>
          <w:ilvl w:val="0"/>
          <w:numId w:val="3"/>
        </w:numPr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Köyhyyden ”poistaminen”</w:t>
      </w:r>
    </w:p>
    <w:p w14:paraId="0018CBEF" w14:textId="77777777" w:rsidR="00F91858" w:rsidRDefault="00F91858" w:rsidP="00F91858">
      <w:pPr>
        <w:numPr>
          <w:ilvl w:val="0"/>
          <w:numId w:val="3"/>
        </w:numPr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Ihminen ja ympäristö I (kpl 5)</w:t>
      </w:r>
    </w:p>
    <w:p w14:paraId="52544792" w14:textId="77777777" w:rsidR="00F91858" w:rsidRDefault="00F91858" w:rsidP="00F91858">
      <w:pPr>
        <w:numPr>
          <w:ilvl w:val="0"/>
          <w:numId w:val="3"/>
        </w:numPr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Ihminen ja ympäristö II</w:t>
      </w:r>
    </w:p>
    <w:p w14:paraId="064A8B47" w14:textId="77777777" w:rsidR="00F91858" w:rsidRDefault="00F91858" w:rsidP="00F91858">
      <w:pPr>
        <w:numPr>
          <w:ilvl w:val="0"/>
          <w:numId w:val="3"/>
        </w:numPr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Eläinten oikeudet I</w:t>
      </w:r>
    </w:p>
    <w:p w14:paraId="74CDDEBC" w14:textId="77777777" w:rsidR="00F91858" w:rsidRDefault="00F91858" w:rsidP="00F91858">
      <w:pPr>
        <w:numPr>
          <w:ilvl w:val="0"/>
          <w:numId w:val="3"/>
        </w:numPr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Eläinten oikeudet II</w:t>
      </w:r>
    </w:p>
    <w:p w14:paraId="18E6B821" w14:textId="77777777" w:rsidR="00F91858" w:rsidRDefault="00F91858" w:rsidP="00F91858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       </w:t>
      </w:r>
      <w:proofErr w:type="gramStart"/>
      <w:r>
        <w:rPr>
          <w:rFonts w:ascii="Comic Sans MS" w:hAnsi="Comic Sans MS" w:cs="Comic Sans MS"/>
          <w:sz w:val="28"/>
          <w:szCs w:val="28"/>
        </w:rPr>
        <w:t xml:space="preserve">31.-33. 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b/>
          <w:sz w:val="28"/>
          <w:szCs w:val="28"/>
        </w:rPr>
        <w:t>Mielipidekirjoituksen tekoa ja PALAUTUS</w:t>
      </w:r>
    </w:p>
    <w:p w14:paraId="663277C4" w14:textId="77777777" w:rsidR="00F91858" w:rsidRDefault="00F91858" w:rsidP="00F91858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      34. Turvallisen maailman rakentaminen I (kpl 6)</w:t>
      </w:r>
    </w:p>
    <w:p w14:paraId="392999BB" w14:textId="77777777" w:rsidR="00F91858" w:rsidRDefault="00F91858" w:rsidP="00F91858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      </w:t>
      </w:r>
      <w:proofErr w:type="gramStart"/>
      <w:r>
        <w:rPr>
          <w:rFonts w:ascii="Comic Sans MS" w:hAnsi="Comic Sans MS" w:cs="Comic Sans MS"/>
          <w:sz w:val="28"/>
          <w:szCs w:val="28"/>
        </w:rPr>
        <w:t>35.-36.</w:t>
      </w:r>
      <w:proofErr w:type="gramEnd"/>
      <w:r>
        <w:rPr>
          <w:rFonts w:ascii="Comic Sans MS" w:hAnsi="Comic Sans MS" w:cs="Comic Sans MS"/>
          <w:sz w:val="28"/>
          <w:szCs w:val="28"/>
        </w:rPr>
        <w:t>Turvallisen maailman rakentaminen II-III</w:t>
      </w:r>
    </w:p>
    <w:p w14:paraId="0BFB7A9F" w14:textId="77777777" w:rsidR="00F91858" w:rsidRDefault="00F91858" w:rsidP="00F91858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      37.Tulevaisuuteen vaikuttaminen (kpl 7)</w:t>
      </w:r>
    </w:p>
    <w:p w14:paraId="499BD784" w14:textId="77777777" w:rsidR="00F91858" w:rsidRDefault="00F91858" w:rsidP="00F91858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lastRenderedPageBreak/>
        <w:t xml:space="preserve">       38. Palaute</w:t>
      </w:r>
    </w:p>
    <w:p w14:paraId="17A3109B" w14:textId="77777777" w:rsidR="004E169C" w:rsidRDefault="004E169C"/>
    <w:sectPr w:rsidR="004E169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7FA417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omic Sans MS" w:hAnsi="Comic Sans MS" w:cs="Comic Sans M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9C86BC0"/>
    <w:multiLevelType w:val="hybridMultilevel"/>
    <w:tmpl w:val="A2562CEA"/>
    <w:lvl w:ilvl="0" w:tplc="FF864F1E">
      <w:start w:val="17"/>
      <w:numFmt w:val="decimal"/>
      <w:lvlText w:val="%1."/>
      <w:lvlJc w:val="left"/>
      <w:pPr>
        <w:ind w:left="1188" w:hanging="456"/>
      </w:pPr>
    </w:lvl>
    <w:lvl w:ilvl="1" w:tplc="040B0019">
      <w:start w:val="1"/>
      <w:numFmt w:val="lowerLetter"/>
      <w:lvlText w:val="%2."/>
      <w:lvlJc w:val="left"/>
      <w:pPr>
        <w:ind w:left="1812" w:hanging="360"/>
      </w:pPr>
    </w:lvl>
    <w:lvl w:ilvl="2" w:tplc="040B001B">
      <w:start w:val="1"/>
      <w:numFmt w:val="lowerRoman"/>
      <w:lvlText w:val="%3."/>
      <w:lvlJc w:val="right"/>
      <w:pPr>
        <w:ind w:left="2532" w:hanging="180"/>
      </w:pPr>
    </w:lvl>
    <w:lvl w:ilvl="3" w:tplc="040B000F">
      <w:start w:val="1"/>
      <w:numFmt w:val="decimal"/>
      <w:lvlText w:val="%4."/>
      <w:lvlJc w:val="left"/>
      <w:pPr>
        <w:ind w:left="3252" w:hanging="360"/>
      </w:pPr>
    </w:lvl>
    <w:lvl w:ilvl="4" w:tplc="040B0019">
      <w:start w:val="1"/>
      <w:numFmt w:val="lowerLetter"/>
      <w:lvlText w:val="%5."/>
      <w:lvlJc w:val="left"/>
      <w:pPr>
        <w:ind w:left="3972" w:hanging="360"/>
      </w:pPr>
    </w:lvl>
    <w:lvl w:ilvl="5" w:tplc="040B001B">
      <w:start w:val="1"/>
      <w:numFmt w:val="lowerRoman"/>
      <w:lvlText w:val="%6."/>
      <w:lvlJc w:val="right"/>
      <w:pPr>
        <w:ind w:left="4692" w:hanging="180"/>
      </w:pPr>
    </w:lvl>
    <w:lvl w:ilvl="6" w:tplc="040B000F">
      <w:start w:val="1"/>
      <w:numFmt w:val="decimal"/>
      <w:lvlText w:val="%7."/>
      <w:lvlJc w:val="left"/>
      <w:pPr>
        <w:ind w:left="5412" w:hanging="360"/>
      </w:pPr>
    </w:lvl>
    <w:lvl w:ilvl="7" w:tplc="040B0019">
      <w:start w:val="1"/>
      <w:numFmt w:val="lowerLetter"/>
      <w:lvlText w:val="%8."/>
      <w:lvlJc w:val="left"/>
      <w:pPr>
        <w:ind w:left="6132" w:hanging="360"/>
      </w:pPr>
    </w:lvl>
    <w:lvl w:ilvl="8" w:tplc="040B001B">
      <w:start w:val="1"/>
      <w:numFmt w:val="lowerRoman"/>
      <w:lvlText w:val="%9."/>
      <w:lvlJc w:val="right"/>
      <w:pPr>
        <w:ind w:left="6852" w:hanging="180"/>
      </w:pPr>
    </w:lvl>
  </w:abstractNum>
  <w:abstractNum w:abstractNumId="2" w15:restartNumberingAfterBreak="0">
    <w:nsid w:val="586976E4"/>
    <w:multiLevelType w:val="hybridMultilevel"/>
    <w:tmpl w:val="DC5C5114"/>
    <w:lvl w:ilvl="0" w:tplc="0A548FC4">
      <w:start w:val="21"/>
      <w:numFmt w:val="decimal"/>
      <w:lvlText w:val="%1."/>
      <w:lvlJc w:val="left"/>
      <w:pPr>
        <w:ind w:left="1032" w:hanging="360"/>
      </w:pPr>
      <w:rPr>
        <w:b w:val="0"/>
      </w:rPr>
    </w:lvl>
    <w:lvl w:ilvl="1" w:tplc="040B0019">
      <w:start w:val="1"/>
      <w:numFmt w:val="lowerLetter"/>
      <w:lvlText w:val="%2."/>
      <w:lvlJc w:val="left"/>
      <w:pPr>
        <w:ind w:left="1752" w:hanging="360"/>
      </w:pPr>
    </w:lvl>
    <w:lvl w:ilvl="2" w:tplc="040B001B">
      <w:start w:val="1"/>
      <w:numFmt w:val="lowerRoman"/>
      <w:lvlText w:val="%3."/>
      <w:lvlJc w:val="right"/>
      <w:pPr>
        <w:ind w:left="2472" w:hanging="180"/>
      </w:pPr>
    </w:lvl>
    <w:lvl w:ilvl="3" w:tplc="040B000F">
      <w:start w:val="1"/>
      <w:numFmt w:val="decimal"/>
      <w:lvlText w:val="%4."/>
      <w:lvlJc w:val="left"/>
      <w:pPr>
        <w:ind w:left="3192" w:hanging="360"/>
      </w:pPr>
    </w:lvl>
    <w:lvl w:ilvl="4" w:tplc="040B0019">
      <w:start w:val="1"/>
      <w:numFmt w:val="lowerLetter"/>
      <w:lvlText w:val="%5."/>
      <w:lvlJc w:val="left"/>
      <w:pPr>
        <w:ind w:left="3912" w:hanging="360"/>
      </w:pPr>
    </w:lvl>
    <w:lvl w:ilvl="5" w:tplc="040B001B">
      <w:start w:val="1"/>
      <w:numFmt w:val="lowerRoman"/>
      <w:lvlText w:val="%6."/>
      <w:lvlJc w:val="right"/>
      <w:pPr>
        <w:ind w:left="4632" w:hanging="180"/>
      </w:pPr>
    </w:lvl>
    <w:lvl w:ilvl="6" w:tplc="040B000F">
      <w:start w:val="1"/>
      <w:numFmt w:val="decimal"/>
      <w:lvlText w:val="%7."/>
      <w:lvlJc w:val="left"/>
      <w:pPr>
        <w:ind w:left="5352" w:hanging="360"/>
      </w:pPr>
    </w:lvl>
    <w:lvl w:ilvl="7" w:tplc="040B0019">
      <w:start w:val="1"/>
      <w:numFmt w:val="lowerLetter"/>
      <w:lvlText w:val="%8."/>
      <w:lvlJc w:val="left"/>
      <w:pPr>
        <w:ind w:left="6072" w:hanging="360"/>
      </w:pPr>
    </w:lvl>
    <w:lvl w:ilvl="8" w:tplc="040B001B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58"/>
    <w:rsid w:val="004E169C"/>
    <w:rsid w:val="00F9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6C2B"/>
  <w15:chartTrackingRefBased/>
  <w15:docId w15:val="{E891C553-C687-45B4-A559-7BB7EBFA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91858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9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juho räsänen</dc:creator>
  <cp:keywords/>
  <dc:description/>
  <cp:lastModifiedBy>juho räsänen</cp:lastModifiedBy>
  <cp:revision>1</cp:revision>
  <dcterms:created xsi:type="dcterms:W3CDTF">2020-08-08T11:33:00Z</dcterms:created>
  <dcterms:modified xsi:type="dcterms:W3CDTF">2020-08-08T11:33:00Z</dcterms:modified>
</cp:coreProperties>
</file>