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6F" w:rsidRPr="000C4205" w:rsidRDefault="00BB0A6F" w:rsidP="00912964">
      <w:pPr>
        <w:rPr>
          <w:rFonts w:ascii="Segoe UI" w:hAnsi="Segoe UI" w:cs="Segoe UI"/>
          <w:b/>
          <w:color w:val="000000"/>
          <w:sz w:val="20"/>
          <w:szCs w:val="20"/>
          <w:shd w:val="clear" w:color="auto" w:fill="FFFFFF"/>
        </w:rPr>
      </w:pPr>
      <w:r w:rsidRPr="000C4205">
        <w:rPr>
          <w:rFonts w:ascii="Segoe UI" w:hAnsi="Segoe UI" w:cs="Segoe UI"/>
          <w:b/>
          <w:color w:val="000000"/>
          <w:sz w:val="20"/>
          <w:szCs w:val="20"/>
          <w:shd w:val="clear" w:color="auto" w:fill="FFFFFF"/>
        </w:rPr>
        <w:t>Tässä osa laajasta esseestä, jossa käsitellään satujen merkitystä lapsen kehitykseen.</w:t>
      </w:r>
      <w:r w:rsidR="000C4205">
        <w:rPr>
          <w:rFonts w:ascii="Segoe UI" w:hAnsi="Segoe UI" w:cs="Segoe UI"/>
          <w:b/>
          <w:color w:val="000000"/>
          <w:sz w:val="20"/>
          <w:szCs w:val="20"/>
          <w:shd w:val="clear" w:color="auto" w:fill="FFFFFF"/>
        </w:rPr>
        <w:t xml:space="preserve"> </w:t>
      </w:r>
      <w:r w:rsidRPr="000C4205">
        <w:rPr>
          <w:rFonts w:ascii="Segoe UI" w:hAnsi="Segoe UI" w:cs="Segoe UI"/>
          <w:b/>
          <w:color w:val="000000"/>
          <w:sz w:val="20"/>
          <w:szCs w:val="20"/>
          <w:shd w:val="clear" w:color="auto" w:fill="FFFFFF"/>
        </w:rPr>
        <w:t>Täydennä tekstiä</w:t>
      </w:r>
      <w:r w:rsidRPr="000C4205">
        <w:rPr>
          <w:rFonts w:ascii="Segoe UI" w:hAnsi="Segoe UI" w:cs="Segoe UI"/>
          <w:color w:val="000000"/>
          <w:sz w:val="20"/>
          <w:szCs w:val="20"/>
          <w:shd w:val="clear" w:color="auto" w:fill="FFFFFF"/>
        </w:rPr>
        <w:t xml:space="preserve"> lisäämällä oikeat käsitteet (sanat) sopiviin kohtiin. Käsitteet ovat </w:t>
      </w:r>
      <w:r w:rsidR="003B5BB0" w:rsidRPr="000C4205">
        <w:rPr>
          <w:rFonts w:ascii="Segoe UI" w:hAnsi="Segoe UI" w:cs="Segoe UI"/>
          <w:color w:val="000000"/>
          <w:sz w:val="20"/>
          <w:szCs w:val="20"/>
          <w:shd w:val="clear" w:color="auto" w:fill="FFFFFF"/>
        </w:rPr>
        <w:t>tekstiin sopivassa muodossa. Tekstin lopussa san</w:t>
      </w:r>
      <w:r w:rsidR="000C4205">
        <w:rPr>
          <w:rFonts w:ascii="Segoe UI" w:hAnsi="Segoe UI" w:cs="Segoe UI"/>
          <w:color w:val="000000"/>
          <w:sz w:val="20"/>
          <w:szCs w:val="20"/>
          <w:shd w:val="clear" w:color="auto" w:fill="FFFFFF"/>
        </w:rPr>
        <w:t xml:space="preserve">at ovat oikeassa järjestyksessä: </w:t>
      </w:r>
      <w:r w:rsidR="003B5BB0" w:rsidRPr="000C4205">
        <w:rPr>
          <w:rFonts w:ascii="Segoe UI" w:hAnsi="Segoe UI" w:cs="Segoe UI"/>
          <w:b/>
          <w:color w:val="000000"/>
          <w:sz w:val="20"/>
          <w:szCs w:val="20"/>
          <w:shd w:val="clear" w:color="auto" w:fill="FFFFFF"/>
        </w:rPr>
        <w:t>identiteetti,</w:t>
      </w:r>
      <w:r w:rsidR="00036C23" w:rsidRPr="000C4205">
        <w:rPr>
          <w:rFonts w:ascii="Segoe UI" w:hAnsi="Segoe UI" w:cs="Segoe UI"/>
          <w:b/>
          <w:color w:val="000000"/>
          <w:sz w:val="20"/>
          <w:szCs w:val="20"/>
          <w:shd w:val="clear" w:color="auto" w:fill="FFFFFF"/>
        </w:rPr>
        <w:t xml:space="preserve"> sosiaalisia, </w:t>
      </w:r>
      <w:r w:rsidR="00040F73">
        <w:rPr>
          <w:rFonts w:ascii="Segoe UI" w:hAnsi="Segoe UI" w:cs="Segoe UI"/>
          <w:b/>
          <w:color w:val="000000"/>
          <w:sz w:val="20"/>
          <w:szCs w:val="20"/>
          <w:shd w:val="clear" w:color="auto" w:fill="FFFFFF"/>
        </w:rPr>
        <w:t>moraalin,</w:t>
      </w:r>
      <w:bookmarkStart w:id="0" w:name="_GoBack"/>
      <w:bookmarkEnd w:id="0"/>
      <w:r w:rsidR="003B5BB0" w:rsidRPr="000C4205">
        <w:rPr>
          <w:rFonts w:ascii="Segoe UI" w:hAnsi="Segoe UI" w:cs="Segoe UI"/>
          <w:b/>
          <w:color w:val="000000"/>
          <w:sz w:val="20"/>
          <w:szCs w:val="20"/>
          <w:shd w:val="clear" w:color="auto" w:fill="FFFFFF"/>
        </w:rPr>
        <w:t xml:space="preserve"> reflektoi, kommunikaation, itsetunto, kriisi, </w:t>
      </w:r>
      <w:proofErr w:type="spellStart"/>
      <w:r w:rsidR="003B5BB0" w:rsidRPr="000C4205">
        <w:rPr>
          <w:rFonts w:ascii="Segoe UI" w:hAnsi="Segoe UI" w:cs="Segoe UI"/>
          <w:b/>
          <w:color w:val="000000"/>
          <w:sz w:val="20"/>
          <w:szCs w:val="20"/>
          <w:shd w:val="clear" w:color="auto" w:fill="FFFFFF"/>
        </w:rPr>
        <w:t>synaptisiin</w:t>
      </w:r>
      <w:proofErr w:type="spellEnd"/>
      <w:r w:rsidR="003B5BB0" w:rsidRPr="000C4205">
        <w:rPr>
          <w:rFonts w:ascii="Segoe UI" w:hAnsi="Segoe UI" w:cs="Segoe UI"/>
          <w:b/>
          <w:color w:val="000000"/>
          <w:sz w:val="20"/>
          <w:szCs w:val="20"/>
          <w:shd w:val="clear" w:color="auto" w:fill="FFFFFF"/>
        </w:rPr>
        <w:t>, loogista, elämyksiä, kielellisten, keskittymiskykyä,  emotionaalisia, mielikuvituksen, abstraktille, empatiaan, tunteitaan, kognitiivisia</w:t>
      </w:r>
    </w:p>
    <w:p w:rsidR="00912964" w:rsidRPr="000C4205" w:rsidRDefault="00912964" w:rsidP="00912964">
      <w:pPr>
        <w:rPr>
          <w:rFonts w:ascii="Segoe UI" w:hAnsi="Segoe UI" w:cs="Segoe UI"/>
          <w:color w:val="000000"/>
          <w:shd w:val="clear" w:color="auto" w:fill="FFFFFF"/>
        </w:rPr>
      </w:pPr>
      <w:r w:rsidRPr="000C4205">
        <w:rPr>
          <w:rFonts w:ascii="Segoe UI" w:hAnsi="Segoe UI" w:cs="Segoe UI"/>
          <w:color w:val="000000"/>
          <w:shd w:val="clear" w:color="auto" w:fill="FFFFFF"/>
        </w:rPr>
        <w:t>Sadut ja tarinat määritellään siten, että ne ovat kirjoituksia, jotka perustuvat mielikuvitukseen, myytteihin tai kansan uskomuksiin. Näissä tarinoissa aika, paikka tai arkitodellisuus eivät aseta rajoja. Sadut noudattavat muutamia poikkeuksia lukuun ottamatta samaa rakennetta. Kertomuksen alussa esiintyy ongelma, esimerkiksi ylitsepääsemätön tehtävä, josta on selviydyttävä. Päähenkilöä auttavat usein yliluonnolliset auttajat, esimerkiksi puhuvat eläimet. Tavoitteeseen pääsyä hankaloittaa este, kuten noita tai paha ihminen. Satu jatkuu niin, että päähenkilö oppii vaikeuksissa ollessaan. Hän huomaa, että apua tarvitaan, sitä saadaan ja sitä voi itsekin antaa. Sadun edetessä päähenkilö oppii luottamaan itseensä ja auttajiinsa. Saduissa tapahtuu ------- ja muutos, jonka jälkeen ongelmat ratkeavat. Sadun lopuksi päähenkilö hyväksytään ja häntä rakastetaan. Hyvyydestä palkitaan ja pahuus saa rangaistuksensa.</w:t>
      </w:r>
      <w:r w:rsidRPr="000C4205">
        <w:rPr>
          <w:rStyle w:val="apple-converted-space"/>
          <w:rFonts w:ascii="Segoe UI" w:hAnsi="Segoe UI" w:cs="Segoe UI"/>
          <w:color w:val="000000"/>
          <w:shd w:val="clear" w:color="auto" w:fill="FFFFFF"/>
        </w:rPr>
        <w:t> </w:t>
      </w:r>
      <w:r w:rsidRPr="000C4205">
        <w:rPr>
          <w:rFonts w:ascii="Segoe UI" w:hAnsi="Segoe UI" w:cs="Segoe UI"/>
          <w:color w:val="000000"/>
        </w:rPr>
        <w:br/>
      </w:r>
      <w:r w:rsidRPr="000C4205">
        <w:rPr>
          <w:rFonts w:ascii="Segoe UI" w:hAnsi="Segoe UI" w:cs="Segoe UI"/>
          <w:color w:val="000000"/>
          <w:shd w:val="clear" w:color="auto" w:fill="FFFFFF"/>
        </w:rPr>
        <w:t>Sadut kehittävät lapsen -------, ------- ja ------- taitoja Satujen kautta voidaan tukea myös lapsen mielikuvituksen sekä ------ kehitystä.</w:t>
      </w:r>
    </w:p>
    <w:p w:rsidR="00135CE2" w:rsidRPr="000C4205" w:rsidRDefault="00912964" w:rsidP="00912964">
      <w:pPr>
        <w:rPr>
          <w:rFonts w:ascii="Segoe UI" w:hAnsi="Segoe UI" w:cs="Segoe UI"/>
          <w:color w:val="000000"/>
          <w:shd w:val="clear" w:color="auto" w:fill="FFFFFF"/>
        </w:rPr>
      </w:pPr>
      <w:r w:rsidRPr="000C4205">
        <w:rPr>
          <w:rFonts w:ascii="Segoe UI" w:hAnsi="Segoe UI" w:cs="Segoe UI"/>
          <w:color w:val="000000"/>
          <w:shd w:val="clear" w:color="auto" w:fill="FFFFFF"/>
        </w:rPr>
        <w:t>Kovia kokeneen lapsen on vaikea käsitellä-------. Saduissa sankari selviää oman kekseliäisyytensä ja rohkeutensa avulla. Saduissa mahdoton muuttuu mahdolliseksi, siksi se herättää lapsessa toivoa ja uskoa tulevaisuuteen sekä rauhoittaa lasta.</w:t>
      </w:r>
      <w:r w:rsidRPr="000C4205">
        <w:rPr>
          <w:rFonts w:ascii="Segoe UI" w:hAnsi="Segoe UI" w:cs="Segoe UI"/>
          <w:color w:val="000000"/>
        </w:rPr>
        <w:br/>
      </w:r>
      <w:r w:rsidRPr="000C4205">
        <w:rPr>
          <w:rFonts w:ascii="Segoe UI" w:hAnsi="Segoe UI" w:cs="Segoe UI"/>
          <w:color w:val="000000"/>
          <w:shd w:val="clear" w:color="auto" w:fill="FFFFFF"/>
        </w:rPr>
        <w:t xml:space="preserve">Lapsen emotionaaliseen kehitykseen vaikuttaa lapsen oma kokemus tunnetiloistaan, joita hän ----- ympärillään oleviin ihmisiin. Lapsen kyky ------- kehittyy suhteessa muihin sosiaalisiin taitoihin. Satu eheyttää lapsen tunne-elämää auttaessaan elämään erilaisten, etenkin lapsen kielteiseksi kokemien tunteiden kanssa. Erityisesti lapsen emotionaalisen ------- taidot kehittyvät tarinoiden kuuntelemisen myötä. Kuuntelemalla satuja ja tarinoita lapsi pohtii, kuinka hänen tulee suhtautua erilaisiin ilmiöihin ja tilanteisiin. Tarinat kehittävät hänen arvioimiskykyään. Kertomuksien kuuntelemisen ja kertomisen myötä lapsen minäkäsitys, ----- ja </w:t>
      </w:r>
      <w:r w:rsidR="00BB0A6F" w:rsidRPr="000C4205">
        <w:rPr>
          <w:rFonts w:ascii="Segoe UI" w:hAnsi="Segoe UI" w:cs="Segoe UI"/>
          <w:color w:val="000000"/>
          <w:shd w:val="clear" w:color="auto" w:fill="FFFFFF"/>
        </w:rPr>
        <w:t>-----</w:t>
      </w:r>
      <w:r w:rsidRPr="000C4205">
        <w:rPr>
          <w:rFonts w:ascii="Segoe UI" w:hAnsi="Segoe UI" w:cs="Segoe UI"/>
          <w:color w:val="000000"/>
          <w:shd w:val="clear" w:color="auto" w:fill="FFFFFF"/>
        </w:rPr>
        <w:t xml:space="preserve"> vahvistuvat.</w:t>
      </w:r>
      <w:r w:rsidRPr="000C4205">
        <w:rPr>
          <w:rStyle w:val="apple-converted-space"/>
          <w:rFonts w:ascii="Segoe UI" w:hAnsi="Segoe UI" w:cs="Segoe UI"/>
          <w:color w:val="000000"/>
          <w:shd w:val="clear" w:color="auto" w:fill="FFFFFF"/>
        </w:rPr>
        <w:t> </w:t>
      </w:r>
      <w:r w:rsidRPr="000C4205">
        <w:rPr>
          <w:rFonts w:ascii="Segoe UI" w:hAnsi="Segoe UI" w:cs="Segoe UI"/>
          <w:color w:val="000000"/>
        </w:rPr>
        <w:br/>
      </w:r>
      <w:r w:rsidRPr="000C4205">
        <w:rPr>
          <w:rFonts w:ascii="Segoe UI" w:hAnsi="Segoe UI" w:cs="Segoe UI"/>
          <w:color w:val="000000"/>
          <w:shd w:val="clear" w:color="auto" w:fill="FFFFFF"/>
        </w:rPr>
        <w:t xml:space="preserve">Lapsen kognitiiviset valmiudet perustuvat lähtökohtaisesti </w:t>
      </w:r>
      <w:r w:rsidR="00BB0A6F" w:rsidRPr="000C4205">
        <w:rPr>
          <w:rFonts w:ascii="Segoe UI" w:hAnsi="Segoe UI" w:cs="Segoe UI"/>
          <w:color w:val="000000"/>
          <w:shd w:val="clear" w:color="auto" w:fill="FFFFFF"/>
        </w:rPr>
        <w:t>-------</w:t>
      </w:r>
      <w:r w:rsidRPr="000C4205">
        <w:rPr>
          <w:rFonts w:ascii="Segoe UI" w:hAnsi="Segoe UI" w:cs="Segoe UI"/>
          <w:color w:val="000000"/>
          <w:shd w:val="clear" w:color="auto" w:fill="FFFFFF"/>
        </w:rPr>
        <w:t xml:space="preserve"> yhteyksiin, jotka lapsella on jo syntymästään asti, mutta jotka kehittyvät lapsen kasvamisen myötä. Kielellisen kyvyn kehitys perustuu osin näihin yhteyksiin ja on oleellinen lapsen kokonaiskehityksen kannalta.</w:t>
      </w:r>
      <w:r w:rsidRPr="000C4205">
        <w:rPr>
          <w:rStyle w:val="apple-converted-space"/>
          <w:rFonts w:ascii="Segoe UI" w:hAnsi="Segoe UI" w:cs="Segoe UI"/>
          <w:color w:val="000000"/>
          <w:shd w:val="clear" w:color="auto" w:fill="FFFFFF"/>
        </w:rPr>
        <w:t> </w:t>
      </w:r>
      <w:r w:rsidRPr="000C4205">
        <w:rPr>
          <w:rFonts w:ascii="Segoe UI" w:hAnsi="Segoe UI" w:cs="Segoe UI"/>
          <w:color w:val="000000"/>
        </w:rPr>
        <w:br/>
      </w:r>
      <w:r w:rsidRPr="000C4205">
        <w:rPr>
          <w:rFonts w:ascii="Segoe UI" w:hAnsi="Segoe UI" w:cs="Segoe UI"/>
          <w:color w:val="000000"/>
          <w:shd w:val="clear" w:color="auto" w:fill="FFFFFF"/>
        </w:rPr>
        <w:t>Sadut opettavat lapselle uusia asioita</w:t>
      </w:r>
      <w:r w:rsidR="00BB0A6F" w:rsidRPr="000C4205">
        <w:rPr>
          <w:rFonts w:ascii="Segoe UI" w:hAnsi="Segoe UI" w:cs="Segoe UI"/>
          <w:color w:val="000000"/>
          <w:shd w:val="clear" w:color="auto" w:fill="FFFFFF"/>
        </w:rPr>
        <w:t>, sanoja ja kielenkäyttömuotoja</w:t>
      </w:r>
      <w:r w:rsidRPr="000C4205">
        <w:rPr>
          <w:rFonts w:ascii="Segoe UI" w:hAnsi="Segoe UI" w:cs="Segoe UI"/>
          <w:color w:val="000000"/>
          <w:shd w:val="clear" w:color="auto" w:fill="FFFFFF"/>
        </w:rPr>
        <w:t xml:space="preserve"> sekä </w:t>
      </w:r>
      <w:r w:rsidR="00BB0A6F" w:rsidRPr="000C4205">
        <w:rPr>
          <w:rFonts w:ascii="Segoe UI" w:hAnsi="Segoe UI" w:cs="Segoe UI"/>
          <w:color w:val="000000"/>
          <w:shd w:val="clear" w:color="auto" w:fill="FFFFFF"/>
        </w:rPr>
        <w:t>------</w:t>
      </w:r>
      <w:r w:rsidRPr="000C4205">
        <w:rPr>
          <w:rFonts w:ascii="Segoe UI" w:hAnsi="Segoe UI" w:cs="Segoe UI"/>
          <w:color w:val="000000"/>
          <w:shd w:val="clear" w:color="auto" w:fill="FFFFFF"/>
        </w:rPr>
        <w:t xml:space="preserve"> ajattelua. Sadut myös välittävät lapselle kulttuuriperintöä ja </w:t>
      </w:r>
      <w:r w:rsidR="00BB0A6F" w:rsidRPr="000C4205">
        <w:rPr>
          <w:rFonts w:ascii="Segoe UI" w:hAnsi="Segoe UI" w:cs="Segoe UI"/>
          <w:color w:val="000000"/>
          <w:shd w:val="clear" w:color="auto" w:fill="FFFFFF"/>
        </w:rPr>
        <w:t>------</w:t>
      </w:r>
      <w:r w:rsidRPr="000C4205">
        <w:rPr>
          <w:rFonts w:ascii="Segoe UI" w:hAnsi="Segoe UI" w:cs="Segoe UI"/>
          <w:color w:val="000000"/>
          <w:shd w:val="clear" w:color="auto" w:fill="FFFFFF"/>
        </w:rPr>
        <w:t xml:space="preserve">. Lapsen omalla varhaisella kiinnostuksella ja asenteella satukirjanlukua kohtaan on todettu olevan merkittävää positiivista vaikutusta luku- ja kirjoitustaidon kehitykselle. Satujen lukeminen lapsille auttaa kehittämään sanaston ja kielen rakenteiden rikkautta. Satujen kuunteleminen puolestaan kehittää lapsen </w:t>
      </w:r>
      <w:r w:rsidR="00BB0A6F" w:rsidRPr="000C4205">
        <w:rPr>
          <w:rFonts w:ascii="Segoe UI" w:hAnsi="Segoe UI" w:cs="Segoe UI"/>
          <w:color w:val="000000"/>
          <w:shd w:val="clear" w:color="auto" w:fill="FFFFFF"/>
        </w:rPr>
        <w:t>-------</w:t>
      </w:r>
      <w:r w:rsidRPr="000C4205">
        <w:rPr>
          <w:rFonts w:ascii="Segoe UI" w:hAnsi="Segoe UI" w:cs="Segoe UI"/>
          <w:color w:val="000000"/>
          <w:shd w:val="clear" w:color="auto" w:fill="FFFFFF"/>
        </w:rPr>
        <w:t xml:space="preserve"> ja pitkäjänteisyyttä sekä edistää äidinkielen hallintaa.</w:t>
      </w:r>
      <w:r w:rsidRPr="000C4205">
        <w:rPr>
          <w:rFonts w:ascii="Segoe UI" w:hAnsi="Segoe UI" w:cs="Segoe UI"/>
          <w:color w:val="000000"/>
        </w:rPr>
        <w:br/>
      </w:r>
      <w:r w:rsidRPr="000C4205">
        <w:rPr>
          <w:rFonts w:ascii="Segoe UI" w:hAnsi="Segoe UI" w:cs="Segoe UI"/>
          <w:color w:val="000000"/>
          <w:shd w:val="clear" w:color="auto" w:fill="FFFFFF"/>
        </w:rPr>
        <w:t xml:space="preserve">Lapsen myönteiseen kasvuprosessiin kuuluu </w:t>
      </w:r>
      <w:r w:rsidR="00BB0A6F" w:rsidRPr="000C4205">
        <w:rPr>
          <w:rFonts w:ascii="Segoe UI" w:hAnsi="Segoe UI" w:cs="Segoe UI"/>
          <w:color w:val="000000"/>
          <w:shd w:val="clear" w:color="auto" w:fill="FFFFFF"/>
        </w:rPr>
        <w:t>-------</w:t>
      </w:r>
      <w:r w:rsidRPr="000C4205">
        <w:rPr>
          <w:rFonts w:ascii="Segoe UI" w:hAnsi="Segoe UI" w:cs="Segoe UI"/>
          <w:color w:val="000000"/>
          <w:shd w:val="clear" w:color="auto" w:fill="FFFFFF"/>
        </w:rPr>
        <w:t xml:space="preserve"> kehittyminen. </w:t>
      </w:r>
      <w:r w:rsidR="00BB0A6F" w:rsidRPr="000C4205">
        <w:rPr>
          <w:rFonts w:ascii="Segoe UI" w:hAnsi="Segoe UI" w:cs="Segoe UI"/>
          <w:color w:val="000000"/>
          <w:shd w:val="clear" w:color="auto" w:fill="FFFFFF"/>
        </w:rPr>
        <w:t xml:space="preserve">Tämä </w:t>
      </w:r>
      <w:r w:rsidRPr="000C4205">
        <w:rPr>
          <w:rFonts w:ascii="Segoe UI" w:hAnsi="Segoe UI" w:cs="Segoe UI"/>
          <w:color w:val="000000"/>
          <w:shd w:val="clear" w:color="auto" w:fill="FFFFFF"/>
        </w:rPr>
        <w:t>avaa lapselle tien mahdollisuuksien maailmaan. Lapsen ajattelua myötäilee sadun konkreettinen kieli. Samalla kuitenkin saduissa käsitellään asioita vertauskuvallisesti. Sadun kautta uudet kokemukset tulevat lapsen tasolle ja lapsi ymmärtää ne näin paremmin. Satu tekee lapsen maailman suuremmaksi ja helpottaa tosielämän kohtaamista. Käsitteet muuttuvat mielikuviksi ja kuvakielen avulla luovat</w:t>
      </w:r>
      <w:r w:rsidR="000C4205">
        <w:rPr>
          <w:rFonts w:ascii="Segoe UI" w:hAnsi="Segoe UI" w:cs="Segoe UI"/>
          <w:color w:val="000000"/>
          <w:shd w:val="clear" w:color="auto" w:fill="FFFFFF"/>
        </w:rPr>
        <w:t xml:space="preserve"> </w:t>
      </w:r>
      <w:r w:rsidRPr="000C4205">
        <w:rPr>
          <w:rFonts w:ascii="Segoe UI" w:hAnsi="Segoe UI" w:cs="Segoe UI"/>
          <w:color w:val="000000"/>
          <w:shd w:val="clear" w:color="auto" w:fill="FFFFFF"/>
        </w:rPr>
        <w:t>pohjaa myöhemmälle</w:t>
      </w:r>
      <w:r w:rsidR="00BB0A6F" w:rsidRPr="000C4205">
        <w:rPr>
          <w:rFonts w:ascii="Segoe UI" w:hAnsi="Segoe UI" w:cs="Segoe UI"/>
          <w:color w:val="000000"/>
          <w:shd w:val="clear" w:color="auto" w:fill="FFFFFF"/>
        </w:rPr>
        <w:t xml:space="preserve"> -------</w:t>
      </w:r>
      <w:r w:rsidRPr="000C4205">
        <w:rPr>
          <w:rFonts w:ascii="Segoe UI" w:hAnsi="Segoe UI" w:cs="Segoe UI"/>
          <w:color w:val="000000"/>
          <w:shd w:val="clear" w:color="auto" w:fill="FFFFFF"/>
        </w:rPr>
        <w:t xml:space="preserve"> ajattelulle.</w:t>
      </w:r>
      <w:r w:rsidRPr="000C4205">
        <w:rPr>
          <w:rFonts w:ascii="Segoe UI" w:hAnsi="Segoe UI" w:cs="Segoe UI"/>
          <w:color w:val="000000"/>
        </w:rPr>
        <w:br/>
      </w:r>
    </w:p>
    <w:p w:rsidR="003B5BB0" w:rsidRPr="00912964" w:rsidRDefault="003B5BB0" w:rsidP="00912964">
      <w:pPr>
        <w:rPr>
          <w:rFonts w:ascii="Segoe UI" w:hAnsi="Segoe UI" w:cs="Segoe UI"/>
          <w:color w:val="000000"/>
          <w:shd w:val="clear" w:color="auto" w:fill="FFFFFF"/>
        </w:rPr>
      </w:pPr>
      <w:r>
        <w:rPr>
          <w:rFonts w:ascii="Segoe UI" w:hAnsi="Segoe UI" w:cs="Segoe UI"/>
          <w:color w:val="000000"/>
          <w:shd w:val="clear" w:color="auto" w:fill="FFFFFF"/>
        </w:rPr>
        <w:lastRenderedPageBreak/>
        <w:t>Tarkista</w:t>
      </w:r>
    </w:p>
    <w:p w:rsidR="00912964" w:rsidRDefault="00912964" w:rsidP="00912964">
      <w:r>
        <w:rPr>
          <w:rFonts w:ascii="Segoe UI" w:hAnsi="Segoe UI" w:cs="Segoe UI"/>
          <w:color w:val="000000"/>
          <w:shd w:val="clear" w:color="auto" w:fill="FFFFFF"/>
        </w:rPr>
        <w:t>kriisi, emotionaalisia, sosiaalisia, kognitiivisia, moraalin, tunteitaan, reflektoi, empatiaan, kommunikaation</w:t>
      </w:r>
      <w:r w:rsidR="00BB0A6F">
        <w:rPr>
          <w:rFonts w:ascii="Segoe UI" w:hAnsi="Segoe UI" w:cs="Segoe UI"/>
          <w:color w:val="000000"/>
          <w:shd w:val="clear" w:color="auto" w:fill="FFFFFF"/>
        </w:rPr>
        <w:t xml:space="preserve">, itsetunto, identiteetti, </w:t>
      </w:r>
      <w:proofErr w:type="spellStart"/>
      <w:r w:rsidR="00BB0A6F">
        <w:rPr>
          <w:rFonts w:ascii="Segoe UI" w:hAnsi="Segoe UI" w:cs="Segoe UI"/>
          <w:color w:val="000000"/>
          <w:shd w:val="clear" w:color="auto" w:fill="FFFFFF"/>
        </w:rPr>
        <w:t>synaptisiin</w:t>
      </w:r>
      <w:proofErr w:type="spellEnd"/>
      <w:r w:rsidR="00BB0A6F">
        <w:rPr>
          <w:rFonts w:ascii="Segoe UI" w:hAnsi="Segoe UI" w:cs="Segoe UI"/>
          <w:color w:val="000000"/>
          <w:shd w:val="clear" w:color="auto" w:fill="FFFFFF"/>
        </w:rPr>
        <w:t>, loogista, elämyksiä, kielellisten, keskittymiskykyä, mielikuvituksen, abstraktille</w:t>
      </w:r>
    </w:p>
    <w:sectPr w:rsidR="009129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64"/>
    <w:rsid w:val="00036C23"/>
    <w:rsid w:val="00040F73"/>
    <w:rsid w:val="000C4205"/>
    <w:rsid w:val="00135CE2"/>
    <w:rsid w:val="003B5BB0"/>
    <w:rsid w:val="00912964"/>
    <w:rsid w:val="00BB0A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58E5"/>
  <w15:chartTrackingRefBased/>
  <w15:docId w15:val="{67DA0F22-95DD-4D33-8643-7E8FBB47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1296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91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3566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Tuomo Seitola</dc:creator>
  <cp:keywords/>
  <dc:description/>
  <cp:lastModifiedBy>Seitola Tuomo</cp:lastModifiedBy>
  <cp:revision>5</cp:revision>
  <dcterms:created xsi:type="dcterms:W3CDTF">2017-03-06T20:17:00Z</dcterms:created>
  <dcterms:modified xsi:type="dcterms:W3CDTF">2018-05-07T10:27:00Z</dcterms:modified>
</cp:coreProperties>
</file>