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68" w:rsidRDefault="00E56168" w:rsidP="00E56168">
      <w:pPr>
        <w:rPr>
          <w:color w:val="7030A0"/>
          <w:sz w:val="48"/>
          <w:szCs w:val="48"/>
        </w:rPr>
      </w:pPr>
      <w:r w:rsidRPr="00E56168">
        <w:rPr>
          <w:color w:val="7030A0"/>
          <w:sz w:val="48"/>
          <w:szCs w:val="48"/>
        </w:rPr>
        <w:t>PS 4 sisältöjä</w:t>
      </w:r>
    </w:p>
    <w:p w:rsidR="00E56168" w:rsidRPr="00E56168" w:rsidRDefault="00E56168" w:rsidP="00E56168">
      <w:pPr>
        <w:rPr>
          <w:color w:val="7030A0"/>
          <w:sz w:val="48"/>
          <w:szCs w:val="48"/>
        </w:rPr>
      </w:pPr>
    </w:p>
    <w:p w:rsidR="00E56168" w:rsidRPr="00413D3C" w:rsidRDefault="00E56168" w:rsidP="00E56168">
      <w:pPr>
        <w:rPr>
          <w:color w:val="C45911" w:themeColor="accent2" w:themeShade="BF"/>
          <w:sz w:val="36"/>
          <w:szCs w:val="36"/>
        </w:rPr>
      </w:pPr>
      <w:r w:rsidRPr="00413D3C">
        <w:rPr>
          <w:color w:val="C45911" w:themeColor="accent2" w:themeShade="BF"/>
          <w:sz w:val="36"/>
          <w:szCs w:val="36"/>
        </w:rPr>
        <w:t>Tunteet</w:t>
      </w:r>
    </w:p>
    <w:p w:rsidR="00E56168" w:rsidRPr="00E56168" w:rsidRDefault="00E56168" w:rsidP="00E56168">
      <w:pPr>
        <w:rPr>
          <w:color w:val="FF0000"/>
        </w:rPr>
      </w:pPr>
      <w:r w:rsidRPr="00E56168">
        <w:rPr>
          <w:color w:val="FF0000"/>
        </w:rPr>
        <w:t>Tunteet ja niiden osatekijät</w:t>
      </w:r>
    </w:p>
    <w:p w:rsidR="00E56168" w:rsidRDefault="00E56168" w:rsidP="00E56168">
      <w:proofErr w:type="gramStart"/>
      <w:r>
        <w:t>-</w:t>
      </w:r>
      <w:proofErr w:type="gramEnd"/>
      <w:r>
        <w:t xml:space="preserve"> Perustunteet ovat yleismaailmallisia</w:t>
      </w:r>
    </w:p>
    <w:p w:rsidR="00E56168" w:rsidRDefault="00E56168" w:rsidP="00E56168">
      <w:proofErr w:type="gramStart"/>
      <w:r>
        <w:t>-</w:t>
      </w:r>
      <w:proofErr w:type="gramEnd"/>
      <w:r>
        <w:t xml:space="preserve"> Tunteiden osatekijät</w:t>
      </w:r>
    </w:p>
    <w:p w:rsidR="00EF7C30" w:rsidRDefault="00EF7C30" w:rsidP="00E56168">
      <w:proofErr w:type="gramStart"/>
      <w:r>
        <w:t>-</w:t>
      </w:r>
      <w:proofErr w:type="gramEnd"/>
      <w:r>
        <w:t xml:space="preserve"> Tunteiden vaikutus</w:t>
      </w:r>
    </w:p>
    <w:p w:rsidR="00E56168" w:rsidRDefault="00E56168" w:rsidP="00E56168">
      <w:proofErr w:type="gramStart"/>
      <w:r>
        <w:t>-</w:t>
      </w:r>
      <w:proofErr w:type="gramEnd"/>
      <w:r>
        <w:t xml:space="preserve"> Ilmaisemme tunteita erityisesti kasvoillamme ja kehollamme</w:t>
      </w:r>
    </w:p>
    <w:p w:rsidR="00EF7C30" w:rsidRDefault="00E56168" w:rsidP="00E56168">
      <w:r>
        <w:t>- Tunnetaidot</w:t>
      </w:r>
      <w:r w:rsidR="000E453C">
        <w:t>, tunne</w:t>
      </w:r>
      <w:bookmarkStart w:id="0" w:name="_GoBack"/>
      <w:bookmarkEnd w:id="0"/>
      <w:r w:rsidR="000E453C">
        <w:t>säätely</w:t>
      </w:r>
    </w:p>
    <w:p w:rsidR="00E56168" w:rsidRPr="00E56168" w:rsidRDefault="00E56168" w:rsidP="00E56168">
      <w:pPr>
        <w:rPr>
          <w:color w:val="FF0000"/>
        </w:rPr>
      </w:pPr>
      <w:r w:rsidRPr="00E56168">
        <w:rPr>
          <w:color w:val="FF0000"/>
        </w:rPr>
        <w:t>Tunneteoriat</w:t>
      </w:r>
    </w:p>
    <w:p w:rsidR="00E56168" w:rsidRDefault="00E56168" w:rsidP="00E56168">
      <w:proofErr w:type="gramStart"/>
      <w:r>
        <w:t>-</w:t>
      </w:r>
      <w:proofErr w:type="gramEnd"/>
      <w:r>
        <w:t xml:space="preserve"> Jamesin ja </w:t>
      </w:r>
      <w:proofErr w:type="spellStart"/>
      <w:r>
        <w:t>Langen</w:t>
      </w:r>
      <w:proofErr w:type="spellEnd"/>
      <w:r>
        <w:t xml:space="preserve"> tunneteoria</w:t>
      </w:r>
    </w:p>
    <w:p w:rsidR="00E56168" w:rsidRDefault="00E56168" w:rsidP="00E56168">
      <w:proofErr w:type="gramStart"/>
      <w:r>
        <w:t>-</w:t>
      </w:r>
      <w:proofErr w:type="gramEnd"/>
      <w:r>
        <w:t xml:space="preserve"> </w:t>
      </w:r>
      <w:proofErr w:type="spellStart"/>
      <w:r>
        <w:t>Cannonin</w:t>
      </w:r>
      <w:proofErr w:type="spellEnd"/>
      <w:r>
        <w:t xml:space="preserve"> ja Bardin tunneteoria</w:t>
      </w:r>
    </w:p>
    <w:p w:rsidR="00E56168" w:rsidRDefault="00E56168" w:rsidP="00E56168">
      <w:proofErr w:type="gramStart"/>
      <w:r>
        <w:t>-</w:t>
      </w:r>
      <w:proofErr w:type="gramEnd"/>
      <w:r>
        <w:t xml:space="preserve"> Behavioristinen oppimista korostava tunneteoria</w:t>
      </w:r>
    </w:p>
    <w:p w:rsidR="00E56168" w:rsidRDefault="00E56168" w:rsidP="00E56168">
      <w:proofErr w:type="gramStart"/>
      <w:r>
        <w:t>-</w:t>
      </w:r>
      <w:proofErr w:type="gramEnd"/>
      <w:r>
        <w:t xml:space="preserve"> </w:t>
      </w:r>
      <w:proofErr w:type="spellStart"/>
      <w:r>
        <w:t>Schachterin</w:t>
      </w:r>
      <w:proofErr w:type="spellEnd"/>
      <w:r>
        <w:t xml:space="preserve"> ja Singerin kognitiivisuutta korostava tunneteoria</w:t>
      </w:r>
    </w:p>
    <w:p w:rsidR="00E56168" w:rsidRPr="00413D3C" w:rsidRDefault="00E56168" w:rsidP="00E56168">
      <w:pPr>
        <w:rPr>
          <w:sz w:val="36"/>
          <w:szCs w:val="36"/>
        </w:rPr>
      </w:pPr>
      <w:proofErr w:type="gramStart"/>
      <w:r w:rsidRPr="00413D3C">
        <w:rPr>
          <w:sz w:val="36"/>
          <w:szCs w:val="36"/>
        </w:rPr>
        <w:t>-</w:t>
      </w:r>
      <w:proofErr w:type="gramEnd"/>
      <w:r w:rsidRPr="00413D3C">
        <w:rPr>
          <w:sz w:val="36"/>
          <w:szCs w:val="36"/>
        </w:rPr>
        <w:t xml:space="preserve"> </w:t>
      </w:r>
      <w:proofErr w:type="spellStart"/>
      <w:r w:rsidRPr="00413D3C">
        <w:t>Lazaruksen</w:t>
      </w:r>
      <w:proofErr w:type="spellEnd"/>
      <w:r w:rsidRPr="00413D3C">
        <w:t xml:space="preserve"> tilanteenarviointia korostava tunneteoria</w:t>
      </w:r>
    </w:p>
    <w:p w:rsidR="00E56168" w:rsidRPr="00413D3C" w:rsidRDefault="00E56168" w:rsidP="00E56168">
      <w:pPr>
        <w:rPr>
          <w:color w:val="70AD47" w:themeColor="accent6"/>
          <w:sz w:val="36"/>
          <w:szCs w:val="36"/>
        </w:rPr>
      </w:pPr>
      <w:r w:rsidRPr="00413D3C">
        <w:rPr>
          <w:color w:val="70AD47" w:themeColor="accent6"/>
          <w:sz w:val="36"/>
          <w:szCs w:val="36"/>
        </w:rPr>
        <w:t>Hyvinvointi</w:t>
      </w:r>
    </w:p>
    <w:p w:rsidR="00E56168" w:rsidRPr="00413D3C" w:rsidRDefault="00E56168" w:rsidP="00E56168">
      <w:pPr>
        <w:rPr>
          <w:color w:val="FF0000"/>
          <w:sz w:val="32"/>
          <w:szCs w:val="32"/>
        </w:rPr>
      </w:pPr>
      <w:r w:rsidRPr="00413D3C">
        <w:rPr>
          <w:color w:val="FF0000"/>
          <w:sz w:val="32"/>
          <w:szCs w:val="32"/>
        </w:rPr>
        <w:t>Ihminen on fyysinen, psyykkinen ja sosiaalinen kokonaisuus</w:t>
      </w:r>
    </w:p>
    <w:p w:rsidR="00E56168" w:rsidRDefault="00E56168" w:rsidP="00E56168">
      <w:proofErr w:type="gramStart"/>
      <w:r>
        <w:t>-</w:t>
      </w:r>
      <w:proofErr w:type="gramEnd"/>
      <w:r>
        <w:t xml:space="preserve"> Fyysisen kunnon ylläpito on tärkeää</w:t>
      </w:r>
    </w:p>
    <w:p w:rsidR="00E56168" w:rsidRDefault="00E56168" w:rsidP="00E56168">
      <w:proofErr w:type="gramStart"/>
      <w:r>
        <w:t>-</w:t>
      </w:r>
      <w:proofErr w:type="gramEnd"/>
      <w:r>
        <w:t xml:space="preserve"> Elämänrytmi luo turvallisuutta ja hoitaa psyykettä</w:t>
      </w:r>
    </w:p>
    <w:p w:rsidR="00E56168" w:rsidRDefault="00E56168" w:rsidP="00E56168">
      <w:proofErr w:type="gramStart"/>
      <w:r>
        <w:t>-</w:t>
      </w:r>
      <w:proofErr w:type="gramEnd"/>
      <w:r>
        <w:t xml:space="preserve"> Epäonnistuminen turhauttaa, masentaa ja herättää aggressioita</w:t>
      </w:r>
    </w:p>
    <w:p w:rsidR="00E56168" w:rsidRPr="00413D3C" w:rsidRDefault="00E56168" w:rsidP="00E56168">
      <w:pPr>
        <w:rPr>
          <w:sz w:val="32"/>
          <w:szCs w:val="32"/>
        </w:rPr>
      </w:pPr>
      <w:proofErr w:type="gramStart"/>
      <w:r w:rsidRPr="00413D3C">
        <w:rPr>
          <w:sz w:val="32"/>
          <w:szCs w:val="32"/>
        </w:rPr>
        <w:t>-</w:t>
      </w:r>
      <w:proofErr w:type="gramEnd"/>
      <w:r w:rsidRPr="00413D3C">
        <w:rPr>
          <w:sz w:val="32"/>
          <w:szCs w:val="32"/>
        </w:rPr>
        <w:t xml:space="preserve"> </w:t>
      </w:r>
      <w:r w:rsidRPr="00413D3C">
        <w:t>Pidä yllä hyviä ihmissuhteita</w:t>
      </w:r>
    </w:p>
    <w:p w:rsidR="00E56168" w:rsidRPr="00413D3C" w:rsidRDefault="00E56168" w:rsidP="00E56168">
      <w:pPr>
        <w:rPr>
          <w:color w:val="5B9BD5" w:themeColor="accent1"/>
          <w:sz w:val="32"/>
          <w:szCs w:val="32"/>
        </w:rPr>
      </w:pPr>
      <w:r w:rsidRPr="00413D3C">
        <w:rPr>
          <w:color w:val="5B9BD5" w:themeColor="accent1"/>
          <w:sz w:val="32"/>
          <w:szCs w:val="32"/>
        </w:rPr>
        <w:t xml:space="preserve">Uni </w:t>
      </w:r>
    </w:p>
    <w:p w:rsidR="00E56168" w:rsidRDefault="00E56168" w:rsidP="00E56168">
      <w:proofErr w:type="gramStart"/>
      <w:r>
        <w:t>-</w:t>
      </w:r>
      <w:proofErr w:type="gramEnd"/>
      <w:r>
        <w:t xml:space="preserve"> Unen vaiheet ja unitutkimus</w:t>
      </w:r>
    </w:p>
    <w:p w:rsidR="00E56168" w:rsidRDefault="00E56168" w:rsidP="00E56168">
      <w:proofErr w:type="gramStart"/>
      <w:r>
        <w:t>-</w:t>
      </w:r>
      <w:proofErr w:type="gramEnd"/>
      <w:r>
        <w:t xml:space="preserve"> Unen merkitys ihmisen hyvinvoinnille</w:t>
      </w:r>
    </w:p>
    <w:p w:rsidR="00E56168" w:rsidRDefault="00E56168" w:rsidP="00E56168">
      <w:proofErr w:type="gramStart"/>
      <w:r>
        <w:t>-</w:t>
      </w:r>
      <w:proofErr w:type="gramEnd"/>
      <w:r>
        <w:t xml:space="preserve"> Uniongelmat</w:t>
      </w:r>
    </w:p>
    <w:p w:rsidR="00E56168" w:rsidRDefault="00E56168" w:rsidP="00E56168">
      <w:proofErr w:type="gramStart"/>
      <w:r>
        <w:t>-</w:t>
      </w:r>
      <w:proofErr w:type="gramEnd"/>
      <w:r>
        <w:t xml:space="preserve"> Hyvän unen aakkoset</w:t>
      </w:r>
    </w:p>
    <w:p w:rsidR="00413D3C" w:rsidRDefault="00413D3C" w:rsidP="00E56168"/>
    <w:p w:rsidR="00413D3C" w:rsidRDefault="00413D3C" w:rsidP="00E56168"/>
    <w:p w:rsidR="00E56168" w:rsidRPr="00413D3C" w:rsidRDefault="00E56168" w:rsidP="00E56168">
      <w:pPr>
        <w:rPr>
          <w:color w:val="833C0B" w:themeColor="accent2" w:themeShade="80"/>
          <w:sz w:val="32"/>
          <w:szCs w:val="32"/>
        </w:rPr>
      </w:pPr>
      <w:r w:rsidRPr="00413D3C">
        <w:rPr>
          <w:color w:val="833C0B" w:themeColor="accent2" w:themeShade="80"/>
          <w:sz w:val="32"/>
          <w:szCs w:val="32"/>
        </w:rPr>
        <w:t>Stressi</w:t>
      </w:r>
    </w:p>
    <w:p w:rsidR="00E56168" w:rsidRDefault="00E56168" w:rsidP="00E56168">
      <w:proofErr w:type="gramStart"/>
      <w:r>
        <w:t>-</w:t>
      </w:r>
      <w:proofErr w:type="gramEnd"/>
      <w:r>
        <w:t xml:space="preserve"> Hyvä ja paha stressi</w:t>
      </w:r>
    </w:p>
    <w:p w:rsidR="00E56168" w:rsidRDefault="00E56168" w:rsidP="00E56168">
      <w:proofErr w:type="gramStart"/>
      <w:r>
        <w:t>-</w:t>
      </w:r>
      <w:proofErr w:type="gramEnd"/>
      <w:r>
        <w:t xml:space="preserve"> Stressiä aiheuttavat tekijät (fyysiset, psyykkiset ja sosiaaliset tekijät)</w:t>
      </w:r>
    </w:p>
    <w:p w:rsidR="00E56168" w:rsidRDefault="00E56168" w:rsidP="00E56168">
      <w:proofErr w:type="gramStart"/>
      <w:r>
        <w:t>-</w:t>
      </w:r>
      <w:proofErr w:type="gramEnd"/>
      <w:r>
        <w:t xml:space="preserve"> Stressin vaikutukset (fyysiset, psyykkiset ja sosiaaliset vaikutukset)</w:t>
      </w:r>
    </w:p>
    <w:p w:rsidR="00E56168" w:rsidRDefault="00E56168" w:rsidP="00E56168">
      <w:proofErr w:type="gramStart"/>
      <w:r>
        <w:t>-</w:t>
      </w:r>
      <w:proofErr w:type="gramEnd"/>
      <w:r>
        <w:t xml:space="preserve"> Stressin hoito (fyysisin, psyykkisin ja sosiaalisin keinoin)</w:t>
      </w:r>
    </w:p>
    <w:p w:rsidR="00E56168" w:rsidRPr="00413D3C" w:rsidRDefault="00E56168" w:rsidP="00E56168">
      <w:pPr>
        <w:rPr>
          <w:color w:val="FFD966" w:themeColor="accent4" w:themeTint="99"/>
          <w:sz w:val="32"/>
          <w:szCs w:val="32"/>
        </w:rPr>
      </w:pPr>
      <w:r w:rsidRPr="00413D3C">
        <w:rPr>
          <w:color w:val="FFD966" w:themeColor="accent4" w:themeTint="99"/>
          <w:sz w:val="32"/>
          <w:szCs w:val="32"/>
        </w:rPr>
        <w:t>Positiivinen psykologia</w:t>
      </w:r>
    </w:p>
    <w:p w:rsidR="00E56168" w:rsidRDefault="00E56168" w:rsidP="00E56168">
      <w:proofErr w:type="gramStart"/>
      <w:r>
        <w:t>-</w:t>
      </w:r>
      <w:proofErr w:type="gramEnd"/>
      <w:r>
        <w:t xml:space="preserve"> Positiivinen psykologia suuntauksena</w:t>
      </w:r>
    </w:p>
    <w:p w:rsidR="00E56168" w:rsidRDefault="00E56168" w:rsidP="00E56168">
      <w:proofErr w:type="gramStart"/>
      <w:r>
        <w:t>-</w:t>
      </w:r>
      <w:proofErr w:type="gramEnd"/>
      <w:r>
        <w:t xml:space="preserve"> Onnellisuus</w:t>
      </w:r>
    </w:p>
    <w:p w:rsidR="00E56168" w:rsidRDefault="00E56168" w:rsidP="00E56168">
      <w:proofErr w:type="gramStart"/>
      <w:r>
        <w:t>-</w:t>
      </w:r>
      <w:proofErr w:type="gramEnd"/>
      <w:r>
        <w:t xml:space="preserve"> Optimismi/pessimismi</w:t>
      </w:r>
    </w:p>
    <w:p w:rsidR="00E56168" w:rsidRPr="00413D3C" w:rsidRDefault="00E56168" w:rsidP="00E56168">
      <w:pPr>
        <w:rPr>
          <w:sz w:val="36"/>
          <w:szCs w:val="36"/>
        </w:rPr>
      </w:pPr>
    </w:p>
    <w:p w:rsidR="00E56168" w:rsidRPr="00413D3C" w:rsidRDefault="00E56168" w:rsidP="00E56168">
      <w:pPr>
        <w:rPr>
          <w:sz w:val="32"/>
          <w:szCs w:val="32"/>
        </w:rPr>
      </w:pPr>
      <w:r w:rsidRPr="00413D3C">
        <w:rPr>
          <w:sz w:val="32"/>
          <w:szCs w:val="32"/>
        </w:rPr>
        <w:t>MIELENTERVEYS - HÄIRIÖT JA HOITO</w:t>
      </w:r>
    </w:p>
    <w:p w:rsidR="00E56168" w:rsidRPr="00413D3C" w:rsidRDefault="00E56168" w:rsidP="00E56168">
      <w:pPr>
        <w:rPr>
          <w:color w:val="ED7D31" w:themeColor="accent2"/>
          <w:sz w:val="32"/>
          <w:szCs w:val="32"/>
        </w:rPr>
      </w:pPr>
      <w:r w:rsidRPr="00413D3C">
        <w:rPr>
          <w:color w:val="ED7D31" w:themeColor="accent2"/>
          <w:sz w:val="32"/>
          <w:szCs w:val="32"/>
        </w:rPr>
        <w:t>Psyykkinen itsesäätely</w:t>
      </w:r>
    </w:p>
    <w:p w:rsidR="00E56168" w:rsidRDefault="00E56168" w:rsidP="00E56168">
      <w:proofErr w:type="gramStart"/>
      <w:r>
        <w:t>-</w:t>
      </w:r>
      <w:proofErr w:type="gramEnd"/>
      <w:r>
        <w:t xml:space="preserve"> Defenssit ja </w:t>
      </w:r>
      <w:proofErr w:type="spellStart"/>
      <w:r>
        <w:t>coping</w:t>
      </w:r>
      <w:proofErr w:type="spellEnd"/>
    </w:p>
    <w:p w:rsidR="00E56168" w:rsidRPr="00413D3C" w:rsidRDefault="00E56168" w:rsidP="00E56168">
      <w:pPr>
        <w:rPr>
          <w:color w:val="BF8F00" w:themeColor="accent4" w:themeShade="BF"/>
          <w:sz w:val="32"/>
          <w:szCs w:val="32"/>
        </w:rPr>
      </w:pPr>
      <w:r w:rsidRPr="00413D3C">
        <w:rPr>
          <w:color w:val="BF8F00" w:themeColor="accent4" w:themeShade="BF"/>
          <w:sz w:val="32"/>
          <w:szCs w:val="32"/>
        </w:rPr>
        <w:t>Normaalius ja poikkeavuus</w:t>
      </w:r>
    </w:p>
    <w:p w:rsidR="00E56168" w:rsidRPr="00413D3C" w:rsidRDefault="00E56168" w:rsidP="00E56168">
      <w:pPr>
        <w:rPr>
          <w:color w:val="006600"/>
          <w:sz w:val="32"/>
          <w:szCs w:val="32"/>
        </w:rPr>
      </w:pPr>
      <w:r w:rsidRPr="00413D3C">
        <w:rPr>
          <w:color w:val="006600"/>
          <w:sz w:val="32"/>
          <w:szCs w:val="32"/>
        </w:rPr>
        <w:t>Psyykkisten häiriöiden pääluokat</w:t>
      </w:r>
    </w:p>
    <w:p w:rsidR="00E56168" w:rsidRDefault="00E56168" w:rsidP="00E56168">
      <w:proofErr w:type="gramStart"/>
      <w:r>
        <w:t>-</w:t>
      </w:r>
      <w:proofErr w:type="gramEnd"/>
      <w:r>
        <w:t xml:space="preserve"> Skitsofrenia</w:t>
      </w:r>
    </w:p>
    <w:p w:rsidR="00E56168" w:rsidRDefault="00E56168" w:rsidP="00E56168">
      <w:proofErr w:type="gramStart"/>
      <w:r>
        <w:t>-</w:t>
      </w:r>
      <w:proofErr w:type="gramEnd"/>
      <w:r>
        <w:t xml:space="preserve"> Kaksisuuntainen mielialahäiriö</w:t>
      </w:r>
    </w:p>
    <w:p w:rsidR="00E56168" w:rsidRDefault="00E56168" w:rsidP="00E56168">
      <w:proofErr w:type="gramStart"/>
      <w:r>
        <w:t>-</w:t>
      </w:r>
      <w:proofErr w:type="gramEnd"/>
      <w:r>
        <w:t xml:space="preserve"> Masennus</w:t>
      </w:r>
    </w:p>
    <w:p w:rsidR="00E56168" w:rsidRDefault="00E56168" w:rsidP="00E56168">
      <w:proofErr w:type="gramStart"/>
      <w:r>
        <w:t>-</w:t>
      </w:r>
      <w:proofErr w:type="gramEnd"/>
      <w:r>
        <w:t xml:space="preserve"> Neuroosit: pelkoneuroosit, pakkoneuroosit</w:t>
      </w:r>
    </w:p>
    <w:p w:rsidR="00E56168" w:rsidRDefault="00E56168" w:rsidP="00E56168">
      <w:proofErr w:type="gramStart"/>
      <w:r>
        <w:t>-</w:t>
      </w:r>
      <w:proofErr w:type="gramEnd"/>
      <w:r>
        <w:t xml:space="preserve"> Persoonallisuushäiriöt</w:t>
      </w:r>
    </w:p>
    <w:p w:rsidR="00E56168" w:rsidRPr="00413D3C" w:rsidRDefault="00E56168" w:rsidP="00E56168">
      <w:pPr>
        <w:rPr>
          <w:color w:val="538135" w:themeColor="accent6" w:themeShade="BF"/>
          <w:sz w:val="32"/>
          <w:szCs w:val="32"/>
        </w:rPr>
      </w:pPr>
      <w:r w:rsidRPr="00413D3C">
        <w:rPr>
          <w:color w:val="538135" w:themeColor="accent6" w:themeShade="BF"/>
          <w:sz w:val="32"/>
          <w:szCs w:val="32"/>
        </w:rPr>
        <w:t>Psyykkisten häiriöiden hoito</w:t>
      </w:r>
    </w:p>
    <w:p w:rsidR="00E56168" w:rsidRDefault="00E56168" w:rsidP="00E56168">
      <w:proofErr w:type="gramStart"/>
      <w:r>
        <w:t>-</w:t>
      </w:r>
      <w:proofErr w:type="gramEnd"/>
      <w:r>
        <w:t xml:space="preserve"> Psykoterapian toimivuus</w:t>
      </w:r>
    </w:p>
    <w:p w:rsidR="00135CE2" w:rsidRDefault="00E56168" w:rsidP="00E56168">
      <w:proofErr w:type="gramStart"/>
      <w:r>
        <w:t>-</w:t>
      </w:r>
      <w:proofErr w:type="gramEnd"/>
      <w:r>
        <w:t xml:space="preserve"> Terapiasuuntauksia</w:t>
      </w:r>
    </w:p>
    <w:sectPr w:rsidR="00135C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8"/>
    <w:rsid w:val="000E453C"/>
    <w:rsid w:val="00135CE2"/>
    <w:rsid w:val="00413D3C"/>
    <w:rsid w:val="00E56168"/>
    <w:rsid w:val="00E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EC702-CAF7-4977-848D-66441E1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Tuomo Seitola</dc:creator>
  <cp:keywords/>
  <dc:description/>
  <cp:lastModifiedBy>Tuomo Seitola</cp:lastModifiedBy>
  <cp:revision>2</cp:revision>
  <dcterms:created xsi:type="dcterms:W3CDTF">2020-12-02T17:13:00Z</dcterms:created>
  <dcterms:modified xsi:type="dcterms:W3CDTF">2020-12-02T17:34:00Z</dcterms:modified>
</cp:coreProperties>
</file>