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3FAB" w:rsidRPr="00747571" w14:paraId="437E95F3" w14:textId="77777777" w:rsidTr="00446F67">
        <w:tc>
          <w:tcPr>
            <w:tcW w:w="9628" w:type="dxa"/>
            <w:gridSpan w:val="2"/>
          </w:tcPr>
          <w:p w14:paraId="0C486A22" w14:textId="53236ADD" w:rsidR="006E2E53" w:rsidRDefault="00CF3FAB" w:rsidP="006E2E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</w:t>
            </w:r>
            <w:r w:rsidR="002A648E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rveystiedon yo-kokeet 2007–20</w:t>
            </w:r>
            <w:r w:rsidR="00F72BC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AC1206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5</w:t>
            </w:r>
            <w:r w:rsidR="006E2E5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– milloin aihe on kysytty YO-kokeessa</w:t>
            </w:r>
            <w:r w:rsidR="00D8128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       </w:t>
            </w:r>
            <w:r w:rsidR="00D81288" w:rsidRPr="00D8128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päivitetty</w:t>
            </w:r>
            <w:r w:rsidR="00CC38E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1.4.2025</w:t>
            </w:r>
          </w:p>
          <w:p w14:paraId="4427E39B" w14:textId="77777777" w:rsidR="00C86547" w:rsidRPr="00C86547" w:rsidRDefault="00C86547" w:rsidP="006E2E53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C8654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Kysytty juuri edellisillä kirjoituskerroilla</w:t>
            </w:r>
          </w:p>
          <w:p w14:paraId="4953792A" w14:textId="77777777" w:rsidR="00CF3FAB" w:rsidRPr="006E2E53" w:rsidRDefault="007E7E6B" w:rsidP="006E2E53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i-FI"/>
              </w:rPr>
            </w:pPr>
            <w:r w:rsidRP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”Tärpit”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 punaisella – 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ajankohtaista, 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ei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kysytty / ei kysytty pitkään aikaa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n</w:t>
            </w:r>
          </w:p>
          <w:p w14:paraId="225C2184" w14:textId="77777777" w:rsidR="000A068B" w:rsidRPr="00747571" w:rsidRDefault="000A068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F3FAB" w:rsidRPr="00747571" w14:paraId="7142784F" w14:textId="77777777" w:rsidTr="00CF3FAB">
        <w:tc>
          <w:tcPr>
            <w:tcW w:w="4814" w:type="dxa"/>
          </w:tcPr>
          <w:p w14:paraId="6A4B72A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LIIKUNTA </w:t>
            </w:r>
          </w:p>
          <w:p w14:paraId="388C7A25" w14:textId="77777777" w:rsidR="00422AEC" w:rsidRDefault="00CF3FAB" w:rsidP="0042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Liikunta ja nestetasapaino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</w:t>
            </w:r>
          </w:p>
          <w:p w14:paraId="6B7B4A29" w14:textId="0036BF3A" w:rsidR="00CF3FAB" w:rsidRPr="00422AEC" w:rsidRDefault="00422AE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22AE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Varusmiesten kunto ja painonnousu             09 </w:t>
            </w:r>
          </w:p>
          <w:p w14:paraId="73D8F5A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Cooperin testi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5545A09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Liikunnan ja mielialan yhteydet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700EF3CB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Lihasvoiman lisääminen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08AB9B80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Vähäisen liikunnan syyt aikuisilla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3A792E94" w14:textId="77777777" w:rsidR="0065412D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Aerobine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 ja </w:t>
            </w:r>
            <w:proofErr w:type="spellStart"/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anaerob</w:t>
            </w:r>
            <w:proofErr w:type="spellEnd"/>
            <w:r w:rsidR="00AC4F9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energiantuotto</w:t>
            </w:r>
            <w:r w:rsidR="00AC4F9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08,14</w:t>
            </w:r>
          </w:p>
          <w:p w14:paraId="5BDD56A9" w14:textId="77777777" w:rsidR="00BB301C" w:rsidRPr="00C86547" w:rsidRDefault="0074757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Liikunn</w:t>
            </w:r>
            <w:proofErr w:type="spellEnd"/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="00047D7C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elämäntapa</w:t>
            </w:r>
            <w:r w:rsidR="00AC4F95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-selittävät tekijät    </w:t>
            </w: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7E7E6B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047D7C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B4783E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581EF4FE" w14:textId="5C05CABF" w:rsidR="00CD647C" w:rsidRDefault="00CD647C" w:rsidP="00BB301C">
            <w:pPr>
              <w:pStyle w:val="Eivli"/>
              <w:rPr>
                <w:b/>
              </w:rPr>
            </w:pPr>
            <w:r>
              <w:rPr>
                <w:b/>
              </w:rPr>
              <w:t>Liikunta kansansairauksien ehkäisyssä         20</w:t>
            </w:r>
          </w:p>
          <w:p w14:paraId="754145C8" w14:textId="77777777" w:rsidR="00422AEC" w:rsidRDefault="00ED359A" w:rsidP="00422AEC">
            <w:pPr>
              <w:pStyle w:val="Eivli"/>
              <w:rPr>
                <w:b/>
              </w:rPr>
            </w:pPr>
            <w:r>
              <w:rPr>
                <w:b/>
              </w:rPr>
              <w:t>Syke                                                                      20</w:t>
            </w:r>
          </w:p>
          <w:p w14:paraId="3108BA60" w14:textId="77777777" w:rsidR="00747571" w:rsidRDefault="00747571" w:rsidP="00747571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Liikunta-aktiivisuuden edistäminen                   </w:t>
            </w:r>
            <w:r w:rsidR="007E7E6B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07 </w:t>
            </w:r>
          </w:p>
          <w:p w14:paraId="36E2C81F" w14:textId="77777777" w:rsidR="00C86547" w:rsidRDefault="00C86547" w:rsidP="00747571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>* Kunnon harjoittamisen perusteet</w:t>
            </w:r>
          </w:p>
          <w:p w14:paraId="5ECD172B" w14:textId="4FB7F4E0" w:rsidR="00A7184D" w:rsidRPr="00A7184D" w:rsidRDefault="00A7184D" w:rsidP="0074757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Superkompensaatio ja palautuminen             16</w:t>
            </w:r>
          </w:p>
          <w:p w14:paraId="35241F89" w14:textId="77777777" w:rsidR="00EC43BC" w:rsidRPr="00DD2A84" w:rsidRDefault="00BB301C" w:rsidP="00DD2A84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Liikuntamotivaatio</w:t>
            </w:r>
          </w:p>
          <w:p w14:paraId="45DA8F2E" w14:textId="77777777" w:rsidR="00EC43BC" w:rsidRPr="00747571" w:rsidRDefault="00EC43BC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 xml:space="preserve">* </w:t>
            </w:r>
            <w:r w:rsidRPr="00422AEC">
              <w:rPr>
                <w:i/>
                <w:color w:val="FF0000"/>
                <w:sz w:val="20"/>
                <w:szCs w:val="20"/>
                <w:u w:val="single"/>
              </w:rPr>
              <w:t>Liikunnan merkitys eri ikävaiheissa</w:t>
            </w:r>
          </w:p>
          <w:p w14:paraId="6CB3AB54" w14:textId="77777777" w:rsidR="00EC43BC" w:rsidRPr="001700EB" w:rsidRDefault="00EC43BC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1700EB">
              <w:rPr>
                <w:i/>
                <w:color w:val="FF0000"/>
                <w:sz w:val="20"/>
                <w:szCs w:val="20"/>
              </w:rPr>
              <w:t xml:space="preserve">* 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>Fitness-buumin terveysvaikutukset</w:t>
            </w:r>
          </w:p>
          <w:p w14:paraId="43C0AAA1" w14:textId="77777777" w:rsidR="00AB06E8" w:rsidRPr="00A7184D" w:rsidRDefault="00054EF6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A7184D">
              <w:rPr>
                <w:i/>
                <w:color w:val="FF0000"/>
                <w:sz w:val="20"/>
                <w:szCs w:val="20"/>
              </w:rPr>
              <w:t>*</w:t>
            </w:r>
            <w:r w:rsidR="00747571" w:rsidRPr="00A7184D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A7184D">
              <w:rPr>
                <w:i/>
                <w:color w:val="FF0000"/>
                <w:sz w:val="20"/>
                <w:szCs w:val="20"/>
              </w:rPr>
              <w:t>Doping</w:t>
            </w:r>
            <w:r w:rsidR="001700EB" w:rsidRPr="00A7184D">
              <w:rPr>
                <w:i/>
                <w:color w:val="FF0000"/>
                <w:sz w:val="20"/>
                <w:szCs w:val="20"/>
              </w:rPr>
              <w:t xml:space="preserve"> (kilpaurheilu/kuntourheilu/työelämä)</w:t>
            </w:r>
          </w:p>
          <w:p w14:paraId="515EB8BB" w14:textId="77777777" w:rsidR="008B266D" w:rsidRDefault="00D85164" w:rsidP="00261735">
            <w:pPr>
              <w:pStyle w:val="Eivli"/>
              <w:rPr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>*</w:t>
            </w:r>
            <w:r w:rsidR="001700EB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 xml:space="preserve">Liikunta- ja </w:t>
            </w:r>
            <w:r w:rsidR="008B266D" w:rsidRPr="001700EB">
              <w:rPr>
                <w:i/>
                <w:color w:val="FF0000"/>
                <w:sz w:val="20"/>
                <w:szCs w:val="20"/>
                <w:u w:val="single"/>
              </w:rPr>
              <w:t>terveys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>teknologia</w:t>
            </w:r>
          </w:p>
          <w:p w14:paraId="697380C6" w14:textId="77777777" w:rsidR="00A7184D" w:rsidRPr="00C07835" w:rsidRDefault="00A7184D" w:rsidP="00A7184D">
            <w:pPr>
              <w:pStyle w:val="Eivli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C07835">
              <w:rPr>
                <w:b/>
                <w:i/>
                <w:iCs/>
                <w:color w:val="FF0000"/>
                <w:sz w:val="20"/>
                <w:szCs w:val="20"/>
                <w:u w:val="single"/>
              </w:rPr>
              <w:t>Liikkumattomuus</w:t>
            </w:r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: terveys</w:t>
            </w:r>
            <w:proofErr w:type="gramStart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-  ja</w:t>
            </w:r>
            <w:proofErr w:type="gramEnd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 YK-</w:t>
            </w:r>
            <w:proofErr w:type="gramStart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vaikutukset  18</w:t>
            </w:r>
            <w:proofErr w:type="gramEnd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      </w:t>
            </w:r>
          </w:p>
          <w:p w14:paraId="0F200DB7" w14:textId="083AB20B" w:rsidR="00A7184D" w:rsidRPr="00385CF7" w:rsidRDefault="00A7184D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Terveysliikunnan suositukset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- uusittu 2019, lasten suositukset 2021                                                  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07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</w:t>
            </w:r>
          </w:p>
          <w:p w14:paraId="052198D6" w14:textId="5F3A18F4" w:rsidR="00A7184D" w:rsidRPr="00A7184D" w:rsidRDefault="00A7184D" w:rsidP="00A7184D">
            <w:pPr>
              <w:pStyle w:val="Eivli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7184D">
              <w:rPr>
                <w:bCs/>
                <w:i/>
                <w:iCs/>
                <w:color w:val="FF0000"/>
                <w:sz w:val="20"/>
                <w:szCs w:val="20"/>
              </w:rPr>
              <w:t xml:space="preserve">          </w:t>
            </w:r>
          </w:p>
          <w:p w14:paraId="39E1BA65" w14:textId="77777777" w:rsidR="00AC4F95" w:rsidRPr="00747571" w:rsidRDefault="00AC4F95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3B89414" w14:textId="77777777" w:rsidR="00EB4EAA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RAVITSEMUS </w:t>
            </w:r>
          </w:p>
          <w:p w14:paraId="7B157F81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>Energiatiheys                                                             08</w:t>
            </w:r>
          </w:p>
          <w:p w14:paraId="02C97991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Maitovalmisteet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09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</w:p>
          <w:p w14:paraId="06497357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Ravintokuitu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10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</w:p>
          <w:p w14:paraId="4ADA84E8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proofErr w:type="spellStart"/>
            <w:r w:rsidRPr="00747571">
              <w:rPr>
                <w:i/>
                <w:sz w:val="20"/>
                <w:szCs w:val="20"/>
              </w:rPr>
              <w:t>Glykemiaindeksi</w:t>
            </w:r>
            <w:proofErr w:type="spellEnd"/>
            <w:r w:rsidRPr="00747571">
              <w:rPr>
                <w:i/>
                <w:sz w:val="20"/>
                <w:szCs w:val="20"/>
              </w:rPr>
              <w:t xml:space="preserve">                                                         10</w:t>
            </w:r>
          </w:p>
          <w:p w14:paraId="3C29A0DF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 xml:space="preserve">Toksisuus                                      </w:t>
            </w:r>
            <w:r w:rsidR="00747571">
              <w:rPr>
                <w:i/>
                <w:sz w:val="20"/>
                <w:szCs w:val="20"/>
              </w:rPr>
              <w:t xml:space="preserve">                               </w:t>
            </w:r>
            <w:r w:rsidRPr="00747571">
              <w:rPr>
                <w:i/>
                <w:sz w:val="20"/>
                <w:szCs w:val="20"/>
              </w:rPr>
              <w:t xml:space="preserve"> 10</w:t>
            </w:r>
          </w:p>
          <w:p w14:paraId="240D6B72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D-vitamiini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31DFC57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Maitoallergia ja laktoosi-intoleranssi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70A8146A" w14:textId="1123BFE9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>Antioksidantti                                                              12</w:t>
            </w:r>
          </w:p>
          <w:p w14:paraId="7B2415B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Karppaus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32616326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Energiaravintoaineet ja niiden tehtävät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5D256AAA" w14:textId="77777777" w:rsidR="00CF3FAB" w:rsidRPr="00747571" w:rsidRDefault="000A068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Luontaistuotteiden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haitallis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terveysvaik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CF3FA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  <w:p w14:paraId="7F79EEFE" w14:textId="77777777" w:rsidR="00BB6AAD" w:rsidRPr="00747571" w:rsidRDefault="004F59D0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cs="Arial"/>
                <w:i/>
                <w:sz w:val="20"/>
                <w:szCs w:val="20"/>
              </w:rPr>
              <w:t>Keliakia</w:t>
            </w:r>
            <w:r w:rsidRPr="00747571">
              <w:rPr>
                <w:rFonts w:ascii="Arial" w:hAnsi="Arial" w:cs="Arial"/>
                <w:sz w:val="20"/>
                <w:szCs w:val="20"/>
              </w:rPr>
              <w:t xml:space="preserve"> ja vilja-allergia                            </w:t>
            </w:r>
            <w:r w:rsidRPr="00747571">
              <w:rPr>
                <w:rFonts w:cs="Arial"/>
                <w:i/>
                <w:sz w:val="20"/>
                <w:szCs w:val="20"/>
              </w:rPr>
              <w:t xml:space="preserve">    </w:t>
            </w:r>
            <w:r w:rsidR="00747571">
              <w:rPr>
                <w:rFonts w:cs="Arial"/>
                <w:i/>
                <w:sz w:val="20"/>
                <w:szCs w:val="20"/>
              </w:rPr>
              <w:t xml:space="preserve">    </w:t>
            </w:r>
            <w:r w:rsidRPr="00747571">
              <w:rPr>
                <w:rFonts w:cs="Arial"/>
                <w:i/>
                <w:sz w:val="20"/>
                <w:szCs w:val="20"/>
              </w:rPr>
              <w:t xml:space="preserve"> 07</w:t>
            </w:r>
            <w:r w:rsidRPr="00747571">
              <w:rPr>
                <w:rFonts w:ascii="Arial" w:hAnsi="Arial" w:cs="Arial"/>
                <w:sz w:val="20"/>
                <w:szCs w:val="20"/>
              </w:rPr>
              <w:t>,15</w:t>
            </w:r>
          </w:p>
          <w:p w14:paraId="03D2946B" w14:textId="77777777" w:rsidR="00DD2A84" w:rsidRPr="00743859" w:rsidRDefault="00DD2A84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743859">
              <w:rPr>
                <w:rFonts w:ascii="Arial" w:hAnsi="Arial" w:cs="Arial"/>
                <w:bCs/>
                <w:sz w:val="20"/>
                <w:szCs w:val="20"/>
              </w:rPr>
              <w:t>Lautasmalli                                                    18</w:t>
            </w:r>
          </w:p>
          <w:p w14:paraId="199A0433" w14:textId="26CAEC21" w:rsidR="00CD647C" w:rsidRPr="004F253C" w:rsidRDefault="00CD647C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Aterioiden ravintosisällön vertailu            </w:t>
            </w:r>
            <w:r w:rsidR="004F253C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18, 20           </w:t>
            </w:r>
          </w:p>
          <w:p w14:paraId="6FEE44CC" w14:textId="4279D4E3" w:rsidR="00A7184D" w:rsidRDefault="00C27B50" w:rsidP="00385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Suolan käyttö                                                 22  </w:t>
            </w:r>
          </w:p>
          <w:p w14:paraId="23606474" w14:textId="77777777" w:rsidR="004F16C4" w:rsidRDefault="00A7184D" w:rsidP="00385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Ravintoaineet (C-, D-vitamiini, Kalsium, rauta,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jodi)</w:t>
            </w:r>
            <w:r w:rsidR="00C27B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                             23</w:t>
            </w:r>
            <w:r w:rsidR="00C27B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</w:t>
            </w:r>
          </w:p>
          <w:p w14:paraId="0F91EC69" w14:textId="70EF92B2" w:rsidR="00C27B50" w:rsidRPr="00743859" w:rsidRDefault="004F16C4" w:rsidP="00385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Pakkausmerkinnät vrt.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ravitsemussuosit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.  24</w:t>
            </w:r>
            <w:r w:rsidR="00C27B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</w:t>
            </w:r>
          </w:p>
          <w:p w14:paraId="638129CB" w14:textId="77777777" w:rsidR="00385CF7" w:rsidRPr="00385CF7" w:rsidRDefault="00385CF7" w:rsidP="00385CF7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</w:t>
            </w:r>
            <w:r w:rsidRPr="00743859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 Energiajuomat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14 </w:t>
            </w:r>
          </w:p>
          <w:p w14:paraId="6D2D3F43" w14:textId="06208DC7" w:rsidR="00C86547" w:rsidRPr="00C86547" w:rsidRDefault="00385CF7" w:rsidP="00261735">
            <w:pPr>
              <w:pStyle w:val="Eivli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Pr="008F7591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="00A7184D">
              <w:rPr>
                <w:rFonts w:cs="Arial"/>
                <w:i/>
                <w:color w:val="FF0000"/>
                <w:sz w:val="20"/>
                <w:szCs w:val="20"/>
              </w:rPr>
              <w:t>Kasvisproteiinit</w:t>
            </w:r>
            <w:r w:rsidRPr="00743859">
              <w:rPr>
                <w:rFonts w:cs="Arial"/>
                <w:i/>
                <w:color w:val="FF0000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7BE0EA77" w14:textId="77777777" w:rsidR="00710A8F" w:rsidRDefault="00710A8F" w:rsidP="00261735">
            <w:pPr>
              <w:pStyle w:val="Eivli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747571" w:rsidRPr="00747571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Pr="00A7184D">
              <w:rPr>
                <w:rFonts w:cs="Arial"/>
                <w:i/>
                <w:color w:val="FF0000"/>
                <w:sz w:val="20"/>
                <w:szCs w:val="20"/>
              </w:rPr>
              <w:t>Funktionaaliset elintarvikkeet, superfood</w:t>
            </w:r>
          </w:p>
          <w:p w14:paraId="6C49E7A7" w14:textId="23860060" w:rsidR="00A7184D" w:rsidRDefault="00A7184D" w:rsidP="00A7184D">
            <w:pPr>
              <w:pStyle w:val="Eivli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  <w:u w:val="single"/>
              </w:rPr>
              <w:t>Ruokavalintojen eettisyys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16, 19</w:t>
            </w:r>
          </w:p>
          <w:p w14:paraId="60F7C8B2" w14:textId="7410A624" w:rsidR="00A7184D" w:rsidRPr="00A7184D" w:rsidRDefault="00A7184D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Ravitsemussuositukset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– uu</w:t>
            </w:r>
            <w:r w:rsidR="00422AEC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distu</w:t>
            </w:r>
            <w:r w:rsidR="00C07835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s</w:t>
            </w:r>
            <w:r w:rsidR="00422AEC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2024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</w:t>
            </w: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07,12,14,21</w:t>
            </w:r>
          </w:p>
          <w:p w14:paraId="3B9868C3" w14:textId="77777777" w:rsidR="00A7184D" w:rsidRPr="00A7184D" w:rsidRDefault="00A7184D" w:rsidP="00A7184D">
            <w:pPr>
              <w:pStyle w:val="Eivli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  <w:p w14:paraId="7E8FE49E" w14:textId="77777777" w:rsidR="00C86547" w:rsidRPr="00747571" w:rsidRDefault="00C86547" w:rsidP="00C86547">
            <w:pPr>
              <w:pStyle w:val="Eivli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2521" w:rsidRPr="00747571" w14:paraId="3255384B" w14:textId="77777777" w:rsidTr="00CF3FAB">
        <w:tc>
          <w:tcPr>
            <w:tcW w:w="4814" w:type="dxa"/>
          </w:tcPr>
          <w:p w14:paraId="1E0E52BB" w14:textId="6470DFD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PAI</w:t>
            </w:r>
            <w:r w:rsidR="00A7184D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N</w:t>
            </w: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ONHALLINTA</w:t>
            </w:r>
          </w:p>
          <w:p w14:paraId="60FA8439" w14:textId="77777777" w:rsidR="00912521" w:rsidRPr="00747571" w:rsidRDefault="00912521" w:rsidP="00261735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Cs/>
                <w:i/>
                <w:kern w:val="1"/>
                <w:sz w:val="20"/>
                <w:szCs w:val="20"/>
              </w:rPr>
            </w:pPr>
            <w:r w:rsidRPr="00747571">
              <w:rPr>
                <w:rFonts w:eastAsia="Lucida Sans Unicode" w:cs="Times New Roman"/>
                <w:bCs/>
                <w:i/>
                <w:kern w:val="1"/>
                <w:sz w:val="20"/>
                <w:szCs w:val="20"/>
              </w:rPr>
              <w:t>BMI                                                                                09</w:t>
            </w:r>
          </w:p>
          <w:p w14:paraId="05AF7BC4" w14:textId="77777777" w:rsidR="00912521" w:rsidRPr="00747571" w:rsidRDefault="00912521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Terveyden edistämisen keinot makeisten kulutuksen vähentämiseksi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(</w:t>
            </w:r>
            <w:proofErr w:type="gramStart"/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WHO)</w:t>
            </w: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</w:t>
            </w:r>
            <w:proofErr w:type="gramEnd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    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10</w:t>
            </w:r>
          </w:p>
          <w:p w14:paraId="382BC7C0" w14:textId="77777777" w:rsidR="00EC43BC" w:rsidRPr="00747571" w:rsidRDefault="0065412D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Nuoren kehonkuva                                         16</w:t>
            </w:r>
          </w:p>
          <w:p w14:paraId="029AD769" w14:textId="77777777" w:rsidR="00FE4A6E" w:rsidRPr="00C86547" w:rsidRDefault="00FE4A6E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Laihdutusväitteiden arviointi                     </w:t>
            </w:r>
            <w:r w:rsid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094695A3" w14:textId="634B69F4" w:rsidR="00FE4A6E" w:rsidRDefault="00FE4A6E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Uni ja lihavuus                                             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73E7546C" w14:textId="0AF156CD" w:rsidR="00EC43BC" w:rsidRDefault="00ED359A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Painonhallinta                                               </w:t>
            </w:r>
            <w:r w:rsidR="00422AEC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20</w:t>
            </w:r>
          </w:p>
          <w:p w14:paraId="1B0D0849" w14:textId="1BF3F8A2" w:rsidR="00ED56CF" w:rsidRDefault="00ED56CF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 w:rsidRPr="00ED56CF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Lihavuuden yleisyys                                    24</w:t>
            </w:r>
          </w:p>
          <w:p w14:paraId="0C725BE4" w14:textId="5CACE597" w:rsidR="00ED56CF" w:rsidRPr="00ED56CF" w:rsidRDefault="00ED56CF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Painonhallinnan </w:t>
            </w:r>
            <w:proofErr w:type="spellStart"/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YK:set</w:t>
            </w:r>
            <w:proofErr w:type="spellEnd"/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keinot (WHO5)     24</w:t>
            </w:r>
          </w:p>
          <w:p w14:paraId="4F230554" w14:textId="74BD33FC" w:rsidR="002A55C7" w:rsidRDefault="002A55C7" w:rsidP="002A55C7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</w:pPr>
            <w:r w:rsidRPr="002A55C7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  <w:t>* Lihavuuteen liittyvät eettiset näkökulmat       07</w:t>
            </w:r>
          </w:p>
          <w:p w14:paraId="267564AC" w14:textId="6DC77C48" w:rsidR="002A55C7" w:rsidRPr="002A55C7" w:rsidRDefault="002A55C7" w:rsidP="002A55C7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</w:pPr>
            <w:r w:rsidRPr="002A55C7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  <w:t xml:space="preserve">* </w:t>
            </w:r>
            <w:r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 xml:space="preserve">Painonhallinta </w:t>
            </w:r>
            <w:r w:rsidR="00422AEC"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 xml:space="preserve">ruuan ja </w:t>
            </w:r>
            <w:r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>ravitsemuksen keinoin</w:t>
            </w:r>
          </w:p>
          <w:p w14:paraId="0C9EABA3" w14:textId="4AC46081" w:rsidR="00912521" w:rsidRPr="001700EB" w:rsidRDefault="00912521" w:rsidP="001700EB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Cs/>
                <w:i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E2B52DF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UNI, LEPO JA NUKKUMINEN </w:t>
            </w:r>
          </w:p>
          <w:p w14:paraId="1F1719DE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Vuoro- ja yötyön vaikutukset uneen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54481FDB" w14:textId="3EEDD049" w:rsidR="00912521" w:rsidRPr="00747571" w:rsidRDefault="00AC4F95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uorten n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ukkumaanmenoajat    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11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6DFAF5F7" w14:textId="445C654C" w:rsidR="00FE4A6E" w:rsidRPr="00747571" w:rsidRDefault="00912521" w:rsidP="00261735">
            <w:pPr>
              <w:pStyle w:val="Eivli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hAnsi="Arial" w:cs="Arial"/>
                <w:sz w:val="20"/>
                <w:szCs w:val="20"/>
                <w:lang w:eastAsia="fi-FI"/>
              </w:rPr>
              <w:t>Melatoniinin käyttö ja medikalisaatio            15</w:t>
            </w:r>
          </w:p>
          <w:p w14:paraId="4FBAE3AA" w14:textId="77777777" w:rsidR="00FE4A6E" w:rsidRPr="00EA2894" w:rsidRDefault="00FE4A6E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Uni ja lihavuus                                            </w:t>
            </w:r>
            <w:r w:rsidR="007E7E6B"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4FBCCFFE" w14:textId="1F8D9E79" w:rsidR="00CD647C" w:rsidRPr="004F253C" w:rsidRDefault="00DD2A84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</w:pPr>
            <w:r w:rsidRP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Uniongelmat ja niiden syyt                         </w:t>
            </w:r>
            <w:r w:rsid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  </w:t>
            </w:r>
            <w:r w:rsidRP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>18</w:t>
            </w:r>
          </w:p>
          <w:p w14:paraId="198417F2" w14:textId="77777777" w:rsidR="00904C28" w:rsidRDefault="00CD647C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>Nuorten uni -kuvaajan laatiminen              20</w:t>
            </w:r>
            <w:r w:rsidR="00DD2A84" w:rsidRPr="002A55C7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 </w:t>
            </w:r>
          </w:p>
          <w:p w14:paraId="7B975C21" w14:textId="580B668E" w:rsidR="00DD2A84" w:rsidRPr="004F16C4" w:rsidRDefault="004F16C4" w:rsidP="004F16C4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</w:pPr>
            <w:proofErr w:type="spellStart"/>
            <w:r w:rsidRPr="004F16C4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Hypnogrammi</w:t>
            </w:r>
            <w:proofErr w:type="spellEnd"/>
            <w:r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, vaiheet, merkitys     07,14,24</w:t>
            </w:r>
          </w:p>
          <w:p w14:paraId="78B6472F" w14:textId="3BD68DCE" w:rsidR="00AC4F95" w:rsidRPr="004F16C4" w:rsidRDefault="00AC4F95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Unen vaiheet</w:t>
            </w:r>
            <w:r w:rsidR="008F7591"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                             </w:t>
            </w:r>
            <w:r w:rsid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12,24</w:t>
            </w:r>
            <w:r w:rsidR="008F7591"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                                      </w:t>
            </w:r>
          </w:p>
          <w:p w14:paraId="03D5D72E" w14:textId="2BB2DA08" w:rsidR="00013719" w:rsidRPr="00747571" w:rsidRDefault="00EC43BC" w:rsidP="00261735">
            <w:pPr>
              <w:pStyle w:val="Eivli"/>
              <w:rPr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42628F" w:rsidRPr="00747571">
              <w:rPr>
                <w:i/>
                <w:color w:val="FF0000"/>
                <w:sz w:val="20"/>
                <w:szCs w:val="20"/>
                <w:lang w:eastAsia="fi-FI"/>
              </w:rPr>
              <w:t>SOME ja uni, n</w:t>
            </w: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uorten </w:t>
            </w:r>
            <w:r w:rsidR="00710A8F" w:rsidRPr="00747571">
              <w:rPr>
                <w:i/>
                <w:color w:val="FF0000"/>
                <w:sz w:val="20"/>
                <w:szCs w:val="20"/>
                <w:lang w:eastAsia="fi-FI"/>
              </w:rPr>
              <w:t>unirytmi</w:t>
            </w:r>
            <w:r w:rsidR="00912521" w:rsidRPr="00747571">
              <w:rPr>
                <w:sz w:val="20"/>
                <w:szCs w:val="20"/>
                <w:lang w:eastAsia="fi-FI"/>
              </w:rPr>
              <w:t xml:space="preserve">  </w:t>
            </w:r>
          </w:p>
          <w:p w14:paraId="3DACB1FD" w14:textId="77777777" w:rsidR="00912521" w:rsidRPr="00747571" w:rsidRDefault="00013719" w:rsidP="0026173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Narkolepsia</w:t>
            </w:r>
            <w:r w:rsidR="0091252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  </w:t>
            </w:r>
          </w:p>
          <w:p w14:paraId="25350C2E" w14:textId="77777777" w:rsidR="007E7E6B" w:rsidRDefault="00AA06A7" w:rsidP="00AC4F9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8F7591">
              <w:rPr>
                <w:i/>
                <w:color w:val="FF0000"/>
                <w:sz w:val="20"/>
                <w:szCs w:val="20"/>
                <w:u w:val="single"/>
                <w:lang w:eastAsia="fi-FI"/>
              </w:rPr>
              <w:t>Unihygienia</w:t>
            </w:r>
            <w:r w:rsidR="00AC4F95" w:rsidRPr="00747571">
              <w:rPr>
                <w:i/>
                <w:color w:val="FF0000"/>
                <w:sz w:val="20"/>
                <w:szCs w:val="20"/>
                <w:lang w:eastAsia="fi-FI"/>
              </w:rPr>
              <w:t>, unisovellukset</w:t>
            </w:r>
          </w:p>
          <w:p w14:paraId="7F210F4F" w14:textId="77777777" w:rsidR="00EA2894" w:rsidRPr="00747571" w:rsidRDefault="00EA2894" w:rsidP="00AC4F9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CF3FAB" w:rsidRPr="00747571" w14:paraId="62B264B1" w14:textId="77777777" w:rsidTr="00EA2894">
        <w:tc>
          <w:tcPr>
            <w:tcW w:w="4814" w:type="dxa"/>
            <w:shd w:val="clear" w:color="auto" w:fill="auto"/>
          </w:tcPr>
          <w:p w14:paraId="0A5D72FC" w14:textId="3E0BA47D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MIELENTERVEYS</w:t>
            </w:r>
            <w:r w:rsidR="000503E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SOSIAALINEN TUKI</w:t>
            </w:r>
          </w:p>
          <w:p w14:paraId="3E10E9F1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Nuorten masentuneisuus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4B6BE193" w14:textId="77777777" w:rsidR="008B266D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Mielenterveyden ensiapu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  <w:p w14:paraId="345AEEBC" w14:textId="46E783B8" w:rsidR="00AC1206" w:rsidRPr="00747571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Tunnetaidot - aggressiivisen käyttäytyminen 15</w:t>
            </w:r>
          </w:p>
          <w:p w14:paraId="040CDEC0" w14:textId="77777777" w:rsidR="00473900" w:rsidRPr="00EA2894" w:rsidRDefault="00047D7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Masennus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+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yht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kunnalliset vaikutukset </w:t>
            </w:r>
            <w:r w:rsidR="00747571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0A068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</w:p>
          <w:p w14:paraId="7CCA2B23" w14:textId="0309927B" w:rsidR="00CF3FAB" w:rsidRPr="00EA2894" w:rsidRDefault="00473900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Mielenterveyden käsite                             </w:t>
            </w:r>
            <w:r w:rsidR="00747571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0A068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</w:t>
            </w:r>
            <w:r w:rsidR="00B4783E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7504756A" w14:textId="77777777" w:rsidR="000503EA" w:rsidRPr="00747571" w:rsidRDefault="000503EA" w:rsidP="0005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Nuoret, perhe ja läheisyys                             09 </w:t>
            </w:r>
          </w:p>
          <w:p w14:paraId="471964AF" w14:textId="77777777" w:rsidR="000503EA" w:rsidRDefault="000503EA" w:rsidP="0005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Miten yhteiskunta tukee vanhemmuutta  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17</w:t>
            </w:r>
          </w:p>
          <w:p w14:paraId="73A0E81E" w14:textId="77777777" w:rsidR="00B355F1" w:rsidRPr="002A55C7" w:rsidRDefault="00ED359A" w:rsidP="00AC4F9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Mielenterveyttä suojaavat tekijät                20</w:t>
            </w:r>
          </w:p>
          <w:p w14:paraId="72E5D12D" w14:textId="3A432721" w:rsidR="00AC4F95" w:rsidRPr="002A55C7" w:rsidRDefault="00B355F1" w:rsidP="00AC4F9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MT edistäminen yksilön ja yhteisön tasolla 21</w:t>
            </w:r>
            <w:r w:rsidR="00AC4F95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</w:p>
          <w:p w14:paraId="75D68109" w14:textId="41213FFD" w:rsidR="00AC1206" w:rsidRDefault="004F253C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Mielenterveyden tukeminen ympäristökriiseissä                                       23</w:t>
            </w:r>
          </w:p>
          <w:p w14:paraId="61D8136E" w14:textId="53F24CBB" w:rsidR="004F253C" w:rsidRDefault="004F253C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Tunteet ja terveys</w:t>
            </w:r>
            <w:r w:rsidR="00AC12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 tunnetaidot ja SOME  23, 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</w:t>
            </w:r>
          </w:p>
          <w:p w14:paraId="42B5AC7E" w14:textId="1CBE44B1" w:rsidR="002A55C7" w:rsidRDefault="002A55C7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Yksinäisyys – some ja yksinäisyys            23</w:t>
            </w:r>
          </w:p>
          <w:p w14:paraId="0A623CFB" w14:textId="659B955F" w:rsidR="004F16C4" w:rsidRDefault="004F16C4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Eustressi-Distressi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     24</w:t>
            </w:r>
          </w:p>
          <w:p w14:paraId="2FA543B2" w14:textId="1AEA9610" w:rsidR="00AC1206" w:rsidRPr="004F253C" w:rsidRDefault="00AC1206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lastRenderedPageBreak/>
              <w:t xml:space="preserve">Ortoreksia, Anoreksia,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alist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. tekijöitä    08, 12, 25                           </w:t>
            </w:r>
          </w:p>
          <w:p w14:paraId="2E2CACE2" w14:textId="0E08EFBF" w:rsidR="008F7591" w:rsidRPr="008F7591" w:rsidRDefault="008F7591" w:rsidP="008F759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* Stressin synty ja ehkäisy</w:t>
            </w: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</w:t>
            </w: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13 </w:t>
            </w:r>
          </w:p>
          <w:p w14:paraId="2FBBD7EB" w14:textId="77777777" w:rsidR="00AC4F95" w:rsidRPr="00747571" w:rsidRDefault="00AC4F95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Koulu-/</w:t>
            </w:r>
            <w:proofErr w:type="spellStart"/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SOMEkiusaaminen</w:t>
            </w:r>
            <w:proofErr w:type="spellEnd"/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11</w:t>
            </w:r>
          </w:p>
          <w:p w14:paraId="5457308E" w14:textId="77777777" w:rsidR="0042628F" w:rsidRPr="00747571" w:rsidRDefault="008B21C3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Mielenterveyden haasteet</w:t>
            </w:r>
            <w:r w:rsidR="0042628F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nuoruusiässä</w:t>
            </w:r>
          </w:p>
          <w:p w14:paraId="70281EEE" w14:textId="77777777" w:rsidR="0042628F" w:rsidRPr="00747571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054EF6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Itsetuhoisuus, i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tsemurha</w:t>
            </w:r>
          </w:p>
          <w:p w14:paraId="4E37746A" w14:textId="77777777" w:rsidR="0042628F" w:rsidRPr="00747571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Ahdistuneisuushäiriöt, paniikkihäiriö</w:t>
            </w:r>
          </w:p>
          <w:p w14:paraId="0D0B6A8C" w14:textId="77777777" w:rsidR="00AC4F95" w:rsidRDefault="00013719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Kaksisuuntainen mielialahäiriö</w:t>
            </w:r>
          </w:p>
          <w:p w14:paraId="4B165082" w14:textId="7094987E" w:rsidR="00A94F50" w:rsidRDefault="00A94F50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Sosiaal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inen tuki &gt; terveys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11,14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, 20</w:t>
            </w:r>
          </w:p>
          <w:p w14:paraId="49E6601C" w14:textId="34071268" w:rsidR="002A55C7" w:rsidRPr="005B5918" w:rsidRDefault="002A55C7" w:rsidP="002A55C7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Kehitykselliset ja traumaperäiset kriisit     09,18</w:t>
            </w:r>
          </w:p>
          <w:p w14:paraId="5B999982" w14:textId="08D6B354" w:rsidR="007E667C" w:rsidRPr="00615358" w:rsidRDefault="007E667C" w:rsidP="002A55C7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Opiskelukykymalli</w:t>
            </w:r>
          </w:p>
          <w:p w14:paraId="206C7350" w14:textId="5A37A529" w:rsidR="00A94F50" w:rsidRPr="00A94F50" w:rsidRDefault="00A94F50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  <w:shd w:val="clear" w:color="auto" w:fill="auto"/>
          </w:tcPr>
          <w:p w14:paraId="7B909641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 xml:space="preserve">SEKSUAALITERVEYS </w:t>
            </w:r>
          </w:p>
          <w:p w14:paraId="74E145C7" w14:textId="520167DD" w:rsidR="0091252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Seksuaalikäyttäytymine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n, 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kulttuuri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11, 14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</w:p>
          <w:p w14:paraId="013EE167" w14:textId="77777777" w:rsidR="00904C28" w:rsidRDefault="00904C2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Ehkäisypillerin vaikutus seksuaali- ja lisääntymisterveyteen                                    15</w:t>
            </w:r>
          </w:p>
          <w:p w14:paraId="6459D481" w14:textId="77777777" w:rsidR="00912521" w:rsidRPr="00747571" w:rsidRDefault="00AA06A7" w:rsidP="00AA0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hkäisymenetelmät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653A3985" w14:textId="77777777" w:rsidR="00A246D7" w:rsidRPr="00747571" w:rsidRDefault="00A246D7" w:rsidP="00A246D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Raskauden keskeytys                                   10</w:t>
            </w:r>
          </w:p>
          <w:p w14:paraId="05BD94C3" w14:textId="77777777" w:rsidR="00912521" w:rsidRPr="00747571" w:rsidRDefault="00912521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Insesti                                                                            13</w:t>
            </w:r>
          </w:p>
          <w:p w14:paraId="5500B077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Klamydia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ja kondylooma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  <w:r w:rsid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167EA4D8" w14:textId="594176D2" w:rsidR="00E35569" w:rsidRPr="004F253C" w:rsidRDefault="00E3556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Alkoholin vaikutus seksuaaliterveyteen    </w:t>
            </w:r>
            <w:r w:rsid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324B4B5D" w14:textId="50E9FAB3" w:rsidR="004F253C" w:rsidRPr="002A55C7" w:rsidRDefault="00291036" w:rsidP="0026173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Seksuaalinen monimu</w:t>
            </w:r>
            <w:r w:rsidR="00F1636E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o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toisuus, sateenkaarinuorten hyvinvoinnin edistäminen                       </w:t>
            </w:r>
            <w:r w:rsidR="00F1636E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08, 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11, 21 </w:t>
            </w:r>
            <w:r w:rsidR="00FE1EB4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</w:t>
            </w:r>
          </w:p>
          <w:p w14:paraId="6EDAC5AD" w14:textId="77777777" w:rsidR="00ED56CF" w:rsidRDefault="004F253C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Seksitautiin sairastumisen etiikkaa             2</w:t>
            </w:r>
            <w:r w:rsidR="00ED56C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3</w:t>
            </w:r>
          </w:p>
          <w:p w14:paraId="2E4B9597" w14:textId="2FDE7840" w:rsidR="0005246B" w:rsidRP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Seksuaalioikeudet                                       </w:t>
            </w:r>
            <w:r w:rsidR="00FE1EB4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24</w:t>
            </w:r>
            <w:r w:rsidR="00FE1EB4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</w:t>
            </w:r>
            <w:r w:rsidR="0005246B" w:rsidRPr="0005246B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                </w:t>
            </w:r>
          </w:p>
          <w:p w14:paraId="24B68691" w14:textId="48945A7A" w:rsidR="003F664D" w:rsidRPr="002A55C7" w:rsidRDefault="00C92EA1" w:rsidP="003F664D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*Trans</w:t>
            </w:r>
            <w:r w:rsidR="003F664D"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seksuaalisuus</w:t>
            </w:r>
          </w:p>
          <w:p w14:paraId="24649077" w14:textId="4522D92C" w:rsidR="003F664D" w:rsidRPr="00747571" w:rsidRDefault="003F664D" w:rsidP="003F664D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HIV - suomessa vrt. globaali                                     12 </w:t>
            </w:r>
          </w:p>
          <w:p w14:paraId="4420CAF6" w14:textId="40E228E3" w:rsidR="00802484" w:rsidRPr="00747571" w:rsidRDefault="00054EF6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lastRenderedPageBreak/>
              <w:t>*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Seksuaalirikokset;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hyväksikäyttö, pedofilia, </w:t>
            </w: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raiskaus</w:t>
            </w:r>
          </w:p>
          <w:p w14:paraId="39171D2E" w14:textId="47A076F8" w:rsidR="00206A74" w:rsidRDefault="009222F2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Prostituutio</w:t>
            </w:r>
            <w:r w:rsid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,</w:t>
            </w:r>
            <w:r w:rsidR="00F1636E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”sokerideittailu”</w:t>
            </w:r>
          </w:p>
          <w:p w14:paraId="02062637" w14:textId="74AB8A38" w:rsidR="004F253C" w:rsidRPr="005B5918" w:rsidRDefault="004F253C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Lapsettomuus</w:t>
            </w:r>
          </w:p>
          <w:p w14:paraId="0DE0CE30" w14:textId="73F93EC4" w:rsidR="005B5918" w:rsidRPr="00615358" w:rsidRDefault="002A55C7" w:rsidP="002A55C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Hedelmällisyys</w:t>
            </w:r>
            <w:r w:rsidRPr="0061535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- syyt ja hoito                        20 </w:t>
            </w:r>
          </w:p>
          <w:p w14:paraId="0452B513" w14:textId="6446DAE3" w:rsidR="005B5918" w:rsidRPr="005B5918" w:rsidRDefault="005B5918" w:rsidP="005B5918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Seksuaalinen häirintä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13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  </w:t>
            </w:r>
            <w:r w:rsidRP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</w:t>
            </w:r>
          </w:p>
          <w:p w14:paraId="40C13027" w14:textId="77777777" w:rsidR="002A55C7" w:rsidRPr="004F253C" w:rsidRDefault="002A55C7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</w:p>
          <w:p w14:paraId="46C73112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CF3FAB" w:rsidRPr="00747571" w14:paraId="2ADAB8E5" w14:textId="77777777" w:rsidTr="00CF3FAB">
        <w:tc>
          <w:tcPr>
            <w:tcW w:w="4814" w:type="dxa"/>
          </w:tcPr>
          <w:p w14:paraId="70CDBC6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TARTUNTATAUDIT</w:t>
            </w:r>
          </w:p>
          <w:p w14:paraId="5364569B" w14:textId="64468B6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Helikobakteeri                                                              12</w:t>
            </w:r>
          </w:p>
          <w:p w14:paraId="4B5B66AD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Maanjäristys – TT riskit ja ehkäisy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0C7EEA0B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HPV                                                               14</w:t>
            </w:r>
          </w:p>
          <w:p w14:paraId="7BE570C0" w14:textId="031A6A71" w:rsidR="00311028" w:rsidRDefault="0031102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Tarttuvat ja tarttumattomat taudit – syitä, ehkäisykeinoja                             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="00F1636E"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16, </w:t>
            </w:r>
            <w:r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  <w:p w14:paraId="2704D7BE" w14:textId="48D1633E" w:rsidR="002A55C7" w:rsidRDefault="002A55C7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Tuberkuloosi                                                   21</w:t>
            </w:r>
          </w:p>
          <w:p w14:paraId="2032DE0F" w14:textId="2B01EB23" w:rsid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Flunssa vrt. Influenssa                                 24</w:t>
            </w:r>
          </w:p>
          <w:p w14:paraId="1C45CC8E" w14:textId="6970CBB2" w:rsidR="004F16C4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Tartuntatavat ja ehkäisyn keinot                 24</w:t>
            </w:r>
          </w:p>
          <w:p w14:paraId="0E198146" w14:textId="2FED6512" w:rsidR="00AC1206" w:rsidRPr="00ED56CF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Vastustuskykyyn vaikuttavat tekijät           25</w:t>
            </w:r>
          </w:p>
          <w:p w14:paraId="687E03CC" w14:textId="6B52DDB7" w:rsidR="00422AEC" w:rsidRPr="00422AEC" w:rsidRDefault="00422AEC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422AEC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Pandemian ehkäisyn keinot                     07, 10 </w:t>
            </w:r>
          </w:p>
          <w:p w14:paraId="48FD6C0F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Borrelioosi ja puutiaisaivokuume                           14                                            </w:t>
            </w:r>
          </w:p>
          <w:p w14:paraId="4D6A1233" w14:textId="77777777" w:rsidR="00F72BC9" w:rsidRDefault="008B21C3" w:rsidP="00F72BC9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*HIV Suomessa vrt. globaali</w:t>
            </w:r>
            <w:r w:rsidR="00F72BC9"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 xml:space="preserve"> </w:t>
            </w:r>
          </w:p>
          <w:p w14:paraId="75DE1F8A" w14:textId="797217ED" w:rsidR="002A55C7" w:rsidRDefault="00F72BC9" w:rsidP="002A55C7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F72BC9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Rokottaminen, rokotevastaisuus</w:t>
            </w:r>
            <w:r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</w:t>
            </w: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09, </w:t>
            </w:r>
            <w:proofErr w:type="gramStart"/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15</w:t>
            </w:r>
            <w:r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</w:t>
            </w:r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</w:t>
            </w:r>
            <w:proofErr w:type="gramEnd"/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2A55C7" w:rsidRP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Antibioottiresistenssi                                     </w:t>
            </w:r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</w:t>
            </w:r>
            <w:r w:rsidR="002A55C7" w:rsidRP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15,21</w:t>
            </w:r>
          </w:p>
          <w:p w14:paraId="2846BC30" w14:textId="4F42DF16" w:rsidR="002A55C7" w:rsidRDefault="002A55C7" w:rsidP="002A55C7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Tuhkarokko</w:t>
            </w:r>
          </w:p>
          <w:p w14:paraId="580E2B56" w14:textId="651B841B" w:rsidR="007E667C" w:rsidRPr="002A55C7" w:rsidRDefault="007E667C" w:rsidP="002A55C7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Epidemiologinen siirtymä</w:t>
            </w:r>
          </w:p>
          <w:p w14:paraId="0C8C246C" w14:textId="656CECD6" w:rsidR="00F72BC9" w:rsidRPr="002A55C7" w:rsidRDefault="00F72BC9" w:rsidP="00F72BC9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</w:t>
            </w: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</w:t>
            </w:r>
          </w:p>
          <w:p w14:paraId="3EAB614E" w14:textId="081A261D" w:rsidR="00A246D7" w:rsidRPr="00ED56CF" w:rsidRDefault="00F72BC9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F72BC9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</w:t>
            </w:r>
          </w:p>
        </w:tc>
        <w:tc>
          <w:tcPr>
            <w:tcW w:w="4814" w:type="dxa"/>
          </w:tcPr>
          <w:p w14:paraId="014F0711" w14:textId="2FC26BDB" w:rsidR="00A94F50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TURVALLISUUS, TAPATURMA</w:t>
            </w:r>
            <w:r w:rsidR="002A55C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T, </w:t>
            </w:r>
            <w:r w:rsidR="002A55C7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(</w:t>
            </w:r>
            <w:r w:rsidR="00A94F50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EA</w:t>
            </w:r>
            <w:r w:rsidR="002A55C7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)</w:t>
            </w:r>
          </w:p>
          <w:p w14:paraId="3355079F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Paleltuma- ja palovammat                             08 </w:t>
            </w:r>
          </w:p>
          <w:p w14:paraId="601233CE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Hypotermia                                                                   08</w:t>
            </w:r>
          </w:p>
          <w:p w14:paraId="355A45E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747571">
              <w:rPr>
                <w:rFonts w:ascii="Arial" w:hAnsi="Arial" w:cs="Arial"/>
                <w:i/>
                <w:sz w:val="20"/>
                <w:szCs w:val="20"/>
              </w:rPr>
              <w:t>Heimlichin</w:t>
            </w:r>
            <w:proofErr w:type="spellEnd"/>
            <w:r w:rsidRPr="00747571">
              <w:rPr>
                <w:rFonts w:ascii="Arial" w:hAnsi="Arial" w:cs="Arial"/>
                <w:i/>
                <w:sz w:val="20"/>
                <w:szCs w:val="20"/>
              </w:rPr>
              <w:t xml:space="preserve"> ote                                                10</w:t>
            </w:r>
          </w:p>
          <w:p w14:paraId="633836C9" w14:textId="77777777" w:rsidR="008B266D" w:rsidRPr="00747571" w:rsidRDefault="008B266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Jalkapalloon liittyvät urheiluvammat              10 </w:t>
            </w:r>
          </w:p>
          <w:p w14:paraId="7E9A99A1" w14:textId="77777777" w:rsidR="009514BB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Hukkumisonnettomuuksien vähentäminen    11 </w:t>
            </w:r>
          </w:p>
          <w:p w14:paraId="0C04A2D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Veteen vajonneen ensiapu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28E6B9A4" w14:textId="77777777" w:rsidR="0042628F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Epilepsia ja runsas vere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nvuoto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28DB385E" w14:textId="0A9F5E54" w:rsidR="002A55C7" w:rsidRPr="002A55C7" w:rsidRDefault="002A55C7" w:rsidP="002A55C7">
            <w:pPr>
              <w:spacing w:after="0" w:line="240" w:lineRule="auto"/>
              <w:rPr>
                <w:rFonts w:eastAsia="Times New Roman" w:cs="Arial"/>
                <w:iCs/>
                <w:lang w:eastAsia="fi-FI"/>
              </w:rPr>
            </w:pPr>
            <w:r w:rsidRPr="002A55C7">
              <w:rPr>
                <w:rFonts w:eastAsia="Times New Roman" w:cs="Arial"/>
                <w:iCs/>
                <w:lang w:eastAsia="fi-FI"/>
              </w:rPr>
              <w:t>Verenluovutus</w:t>
            </w:r>
          </w:p>
          <w:p w14:paraId="7CA38967" w14:textId="1D106F18" w:rsidR="002A55C7" w:rsidRPr="002A55C7" w:rsidRDefault="002A55C7" w:rsidP="00261735">
            <w:pPr>
              <w:spacing w:after="0" w:line="240" w:lineRule="auto"/>
              <w:rPr>
                <w:rFonts w:eastAsia="Times New Roman" w:cs="Arial"/>
                <w:iCs/>
                <w:lang w:eastAsia="fi-FI"/>
              </w:rPr>
            </w:pPr>
            <w:r w:rsidRPr="002A55C7">
              <w:rPr>
                <w:rFonts w:eastAsia="Times New Roman" w:cs="Arial"/>
                <w:iCs/>
                <w:lang w:eastAsia="fi-FI"/>
              </w:rPr>
              <w:t>AVH merkit ja ensiapu</w:t>
            </w:r>
          </w:p>
          <w:p w14:paraId="7C4186D9" w14:textId="7251811F" w:rsidR="00FA4F30" w:rsidRPr="002A55C7" w:rsidRDefault="00AD5BCF" w:rsidP="0026173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Sydäninfarkti, defibrillaattori, nitrot, elvytys</w:t>
            </w:r>
            <w:r w:rsid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   21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                                                                </w:t>
            </w:r>
            <w:r w:rsidR="00FA4F30"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246B20D1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Koti- ja vapaa-ajantapaturmat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09 </w:t>
            </w:r>
          </w:p>
          <w:p w14:paraId="3CD6B297" w14:textId="77777777" w:rsidR="00FC4109" w:rsidRPr="002A55C7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*Tulipalo, palokuolemat</w:t>
            </w:r>
            <w:r w:rsidR="00FC4109"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–</w:t>
            </w:r>
            <w:r w:rsidR="00A246D7"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riskit ja ehkäisy</w:t>
            </w:r>
          </w:p>
          <w:p w14:paraId="1B681907" w14:textId="77777777" w:rsidR="005B5918" w:rsidRDefault="00A94F50" w:rsidP="00A94F50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Väkivalta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  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</w:t>
            </w: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11, 18 </w:t>
            </w:r>
          </w:p>
          <w:p w14:paraId="70695904" w14:textId="27F1A58C" w:rsidR="00A94F50" w:rsidRPr="005B5918" w:rsidRDefault="00A94F50" w:rsidP="00A94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</w:t>
            </w:r>
            <w:proofErr w:type="spellStart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Turv</w:t>
            </w:r>
            <w:proofErr w:type="spellEnd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. ja </w:t>
            </w:r>
            <w:proofErr w:type="spellStart"/>
            <w:proofErr w:type="gramStart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turv.tunteeseen</w:t>
            </w:r>
            <w:proofErr w:type="spellEnd"/>
            <w:proofErr w:type="gramEnd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vaikuttavat tekijät</w:t>
            </w:r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14</w:t>
            </w:r>
          </w:p>
          <w:p w14:paraId="3F11D9BB" w14:textId="684FFB4B" w:rsidR="00EA2894" w:rsidRPr="005B5918" w:rsidRDefault="00A94F50" w:rsidP="00261735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Tieliikenneonnettomuuksien </w:t>
            </w:r>
            <w:proofErr w:type="spellStart"/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vähent</w:t>
            </w:r>
            <w:proofErr w:type="spellEnd"/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.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07,13 </w:t>
            </w:r>
            <w:r w:rsidRPr="00A94F50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</w:t>
            </w:r>
          </w:p>
        </w:tc>
      </w:tr>
      <w:tr w:rsidR="00FC4109" w:rsidRPr="00747571" w14:paraId="25E9E34D" w14:textId="77777777" w:rsidTr="002626B1">
        <w:tc>
          <w:tcPr>
            <w:tcW w:w="4814" w:type="dxa"/>
          </w:tcPr>
          <w:p w14:paraId="23F3FA7E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TYÖHYVINVOINTI JA </w:t>
            </w:r>
            <w:r w:rsidR="00E62152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TYÖ</w:t>
            </w: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TURVALLISUUS</w:t>
            </w:r>
          </w:p>
          <w:p w14:paraId="61DD6A52" w14:textId="7E0C2CD8" w:rsidR="00FE4A6E" w:rsidRPr="00EA2894" w:rsidRDefault="00FE4A6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Melun terveyshaitat                             </w:t>
            </w:r>
            <w:r w:rsidR="00FA4F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10,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A7184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 23</w:t>
            </w:r>
          </w:p>
          <w:p w14:paraId="13EBD3A5" w14:textId="77777777" w:rsidR="00FA4F30" w:rsidRPr="00FA4F30" w:rsidRDefault="00FA4F30" w:rsidP="00FA4F30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Työterveyshuollon tehtävät                            09</w:t>
            </w:r>
          </w:p>
          <w:p w14:paraId="5923182A" w14:textId="77C68786" w:rsidR="00FA4F30" w:rsidRPr="00FA4F30" w:rsidRDefault="00FA4F30" w:rsidP="0054783E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5B591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B5918">
              <w:rPr>
                <w:rFonts w:cstheme="minorHAnsi"/>
                <w:b/>
                <w:i/>
                <w:iCs/>
                <w:color w:val="FF0000"/>
                <w:sz w:val="20"/>
                <w:szCs w:val="20"/>
                <w:u w:val="single"/>
              </w:rPr>
              <w:t>Ergonomia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   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09, 14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, 20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</w:t>
            </w:r>
          </w:p>
          <w:p w14:paraId="3262D814" w14:textId="290D72CD" w:rsidR="0054783E" w:rsidRPr="00747571" w:rsidRDefault="0054783E" w:rsidP="0054783E">
            <w:pPr>
              <w:contextualSpacing/>
              <w:rPr>
                <w:bCs/>
                <w:i/>
                <w:color w:val="FF0000"/>
                <w:sz w:val="20"/>
                <w:szCs w:val="20"/>
              </w:rPr>
            </w:pPr>
            <w:r w:rsidRPr="00747571">
              <w:rPr>
                <w:bCs/>
                <w:i/>
                <w:color w:val="FF0000"/>
                <w:sz w:val="20"/>
                <w:szCs w:val="20"/>
              </w:rPr>
              <w:t xml:space="preserve">* Työpaikkakiusaaminen                                  </w:t>
            </w:r>
            <w:r w:rsidR="007E7E6B">
              <w:rPr>
                <w:bCs/>
                <w:i/>
                <w:color w:val="FF0000"/>
                <w:sz w:val="20"/>
                <w:szCs w:val="20"/>
              </w:rPr>
              <w:t xml:space="preserve">  </w:t>
            </w:r>
            <w:r w:rsidRPr="00747571">
              <w:rPr>
                <w:bCs/>
                <w:i/>
                <w:color w:val="FF0000"/>
                <w:sz w:val="20"/>
                <w:szCs w:val="20"/>
              </w:rPr>
              <w:t>07</w:t>
            </w:r>
          </w:p>
          <w:p w14:paraId="1508426C" w14:textId="77777777" w:rsidR="00710A8F" w:rsidRDefault="00C460BD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E62152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Työhyvinvointi</w:t>
            </w:r>
            <w:r w:rsidR="00A246D7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, t</w:t>
            </w:r>
            <w:r w:rsidR="00710A8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yössä jaksaminen</w:t>
            </w:r>
          </w:p>
          <w:p w14:paraId="0544419C" w14:textId="59B97975" w:rsidR="005B5918" w:rsidRPr="005B5918" w:rsidRDefault="005B5918" w:rsidP="005B5918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Työympäristön riskitekijät                          18</w:t>
            </w:r>
          </w:p>
          <w:p w14:paraId="78E8E3D3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</w:p>
          <w:p w14:paraId="19791781" w14:textId="77777777" w:rsidR="00FC4109" w:rsidRPr="00747571" w:rsidRDefault="00FC4109" w:rsidP="0026173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14" w:type="dxa"/>
          </w:tcPr>
          <w:p w14:paraId="78C5B136" w14:textId="77777777" w:rsidR="000503EA" w:rsidRPr="00747571" w:rsidRDefault="000503EA" w:rsidP="000503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MEDIA</w:t>
            </w:r>
          </w:p>
          <w:p w14:paraId="532C5C21" w14:textId="77777777" w:rsidR="000503EA" w:rsidRPr="00747571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Kampanjajulisteen analyysi                           08</w:t>
            </w:r>
          </w:p>
          <w:p w14:paraId="67D72D09" w14:textId="0554F5B5" w:rsidR="000503EA" w:rsidRPr="00747571" w:rsidRDefault="002A55C7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T</w:t>
            </w:r>
            <w:r w:rsidR="000503EA"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erveystuotteen mainosanalyysi       </w:t>
            </w: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10, 12</w:t>
            </w:r>
            <w:r w:rsidR="000503EA"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                          </w:t>
            </w:r>
          </w:p>
          <w:p w14:paraId="44E7A44F" w14:textId="77777777" w:rsidR="000503EA" w:rsidRPr="00747571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proofErr w:type="spellStart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Dr</w:t>
            </w:r>
            <w:proofErr w:type="spellEnd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Phil – ohjelma-arvio                                  11</w:t>
            </w:r>
          </w:p>
          <w:p w14:paraId="05975613" w14:textId="25999821" w:rsidR="000503EA" w:rsidRPr="00EA2894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Geenitesti-verkkosivuston arviointi           </w:t>
            </w: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</w:t>
            </w: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19CDD58C" w14:textId="2672C023" w:rsidR="000503EA" w:rsidRPr="002A55C7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Esteettisen kirurgian markkinointianalyysi </w:t>
            </w:r>
            <w:r w:rsidR="00AC1206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20</w:t>
            </w:r>
          </w:p>
          <w:p w14:paraId="0DCFA6A9" w14:textId="77777777" w:rsidR="00AC1206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Terveysviestintä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, luotettavuusarviot, disinformaatio 13,17,22 </w:t>
            </w:r>
          </w:p>
          <w:p w14:paraId="088609A5" w14:textId="0EEB152E" w:rsidR="000503EA" w:rsidRPr="00AC1206" w:rsidRDefault="00AC1206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Tarvittavat tunnetaidot </w:t>
            </w:r>
            <w:proofErr w:type="spellStart"/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SOMEssa</w:t>
            </w:r>
            <w:proofErr w:type="spellEnd"/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                  25</w:t>
            </w:r>
            <w:r w:rsidR="000503EA"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      </w:t>
            </w:r>
          </w:p>
          <w:p w14:paraId="192CB1BF" w14:textId="77777777" w:rsidR="000503EA" w:rsidRDefault="000503EA" w:rsidP="000503EA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D650EA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Arviointia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: </w:t>
            </w: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Mainokset,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Kampanjat, TV-ohjelmat, esim. Laihdutus- ja parisuhdeohjelmat - Fitness-buumi – Ravintoblogit</w:t>
            </w: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, </w:t>
            </w:r>
            <w:r w:rsidRPr="00B355F1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SOME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tms.</w:t>
            </w:r>
          </w:p>
          <w:p w14:paraId="59261B15" w14:textId="77777777" w:rsidR="00FC4109" w:rsidRPr="00747571" w:rsidRDefault="00FC4109" w:rsidP="00050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09" w:rsidRPr="00747571" w14:paraId="249443A1" w14:textId="77777777" w:rsidTr="002626B1">
        <w:tc>
          <w:tcPr>
            <w:tcW w:w="4814" w:type="dxa"/>
          </w:tcPr>
          <w:p w14:paraId="18C1BF5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PÄIHTEET </w:t>
            </w:r>
            <w:r w:rsidR="001D56C8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JA RIIPPUVUUS</w:t>
            </w:r>
          </w:p>
          <w:p w14:paraId="5BD53EB2" w14:textId="77777777" w:rsidR="00FC4109" w:rsidRPr="00747571" w:rsidRDefault="00A624A5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Huumeet;</w:t>
            </w:r>
            <w:r w:rsidR="00FC4109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tarjonta, käytön ehkäisy </w:t>
            </w:r>
            <w:r w:rsidR="009514B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  <w:r w:rsidR="009514B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,11</w:t>
            </w:r>
            <w:r w:rsidR="00FC4109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</w:p>
          <w:p w14:paraId="1ED31C5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Ravintolatupakoinnin kielto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23F20740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Dopamiini                                                                     09</w:t>
            </w:r>
          </w:p>
          <w:p w14:paraId="644A5CE7" w14:textId="77777777" w:rsidR="009514BB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Alkoholinkäyttöön vaikuttaminen                   08 </w:t>
            </w:r>
          </w:p>
          <w:p w14:paraId="13DAEDE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Tupakka, häkä, terva ja nikotiini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50E469B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Tupakkariippuvuuden synty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</w:t>
            </w:r>
          </w:p>
          <w:p w14:paraId="65B7716F" w14:textId="77777777" w:rsidR="0065412D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Tupakoinnin lopettamisen edut                      16</w:t>
            </w:r>
          </w:p>
          <w:p w14:paraId="498789C3" w14:textId="07609CE5" w:rsidR="006E595C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Huumeiden käytön haitallisuusarviointi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6FBCE0E4" w14:textId="77777777" w:rsidR="00360A62" w:rsidRPr="00BC7F84" w:rsidRDefault="0054783E" w:rsidP="0054783E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BC7F84">
              <w:rPr>
                <w:rFonts w:eastAsia="Times New Roman" w:cstheme="minorHAnsi"/>
                <w:bCs/>
                <w:lang w:eastAsia="fi-FI"/>
              </w:rPr>
              <w:t>Nuorten alkoholinkäyttö/ raittius        07,14</w:t>
            </w:r>
            <w:r w:rsidR="00B8154C" w:rsidRPr="00BC7F84">
              <w:rPr>
                <w:rFonts w:eastAsia="Times New Roman" w:cstheme="minorHAnsi"/>
                <w:bCs/>
                <w:lang w:eastAsia="fi-FI"/>
              </w:rPr>
              <w:t>,18</w:t>
            </w:r>
          </w:p>
          <w:p w14:paraId="3C0C8FFA" w14:textId="77777777" w:rsidR="00C97B10" w:rsidRPr="000503EA" w:rsidRDefault="00360A62" w:rsidP="0054783E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0503EA">
              <w:rPr>
                <w:rFonts w:eastAsia="Times New Roman" w:cstheme="minorHAnsi"/>
                <w:bCs/>
                <w:lang w:eastAsia="fi-FI"/>
              </w:rPr>
              <w:t>Tarkastele otsikkoa ”Viina vie unet”               19</w:t>
            </w:r>
          </w:p>
          <w:p w14:paraId="48FC3B1E" w14:textId="77777777" w:rsidR="00C97B10" w:rsidRPr="000503EA" w:rsidRDefault="00C97B10" w:rsidP="005478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0503EA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Tupakkapolitiikan keinot, toteuttajat ja vaikuttavuus                                             13,19</w:t>
            </w:r>
          </w:p>
          <w:p w14:paraId="55A14D5B" w14:textId="77777777" w:rsidR="004F16C4" w:rsidRDefault="00C27B50" w:rsidP="0054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Alkoholi, tupakka ja raskaus                   09, 22</w:t>
            </w:r>
            <w:r w:rsidR="00C97B10"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46F85E73" w14:textId="14F5197D" w:rsidR="00AC1206" w:rsidRDefault="004F16C4" w:rsidP="0054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Riippuvuuden syntymekanismit                </w:t>
            </w:r>
            <w:r w:rsidR="00AC12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</w:t>
            </w:r>
            <w:r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24</w:t>
            </w:r>
            <w:r w:rsidR="00C97B10"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0F74CAD0" w14:textId="190CA3D0" w:rsidR="0054783E" w:rsidRPr="004F16C4" w:rsidRDefault="00AC1206" w:rsidP="0054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lastRenderedPageBreak/>
              <w:t>Alkoholidiagrammi ja käytön ehkäisy (WHO) 25</w:t>
            </w:r>
            <w:r w:rsidR="00C97B10"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</w:t>
            </w:r>
          </w:p>
          <w:p w14:paraId="0E954A08" w14:textId="57FD0C39" w:rsidR="0054783E" w:rsidRPr="005B5918" w:rsidRDefault="0054783E" w:rsidP="0054783E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5B5918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Nuuska,</w:t>
            </w:r>
            <w:r w:rsidR="00C97B10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nuuskakauppa</w:t>
            </w:r>
            <w:r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</w:t>
            </w:r>
            <w:r w:rsidR="00C97B10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09</w:t>
            </w:r>
            <w:r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</w:t>
            </w:r>
          </w:p>
          <w:p w14:paraId="1045DECA" w14:textId="77777777" w:rsidR="0054783E" w:rsidRPr="00747571" w:rsidRDefault="0054783E" w:rsidP="0054783E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Kannabis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</w:t>
            </w:r>
            <w:r w:rsidR="00EA2894"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 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10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58EAE920" w14:textId="6D603687" w:rsidR="00FC4109" w:rsidRPr="005B5918" w:rsidRDefault="0054783E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Riippuvuuden kriteerit, 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toiminnalliset riippuvuudet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(peli, some, liikunta…)</w:t>
            </w:r>
            <w:r w:rsidR="00721F21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               </w:t>
            </w: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10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, 16, 19</w:t>
            </w: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46FE6224" w14:textId="77777777" w:rsidR="00E62152" w:rsidRPr="005B5918" w:rsidRDefault="00FA4F30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54783E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</w:t>
            </w:r>
            <w:r w:rsidR="0081612B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M</w:t>
            </w:r>
            <w:r w:rsidR="00E62152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uuntohuumeet</w:t>
            </w:r>
          </w:p>
          <w:p w14:paraId="512A94C2" w14:textId="77777777" w:rsidR="00A246D7" w:rsidRDefault="00FA4F30" w:rsidP="00EA2894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EA2894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Huumepolitiikan keinot ja keinojen arviointi</w:t>
            </w:r>
          </w:p>
          <w:p w14:paraId="33CA7B3E" w14:textId="7C053550" w:rsidR="002A55C7" w:rsidRPr="00615358" w:rsidRDefault="002A55C7" w:rsidP="002A55C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Sähkösavukkeet</w:t>
            </w:r>
            <w:r w:rsidR="00ED56CF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, Nikotiinipussit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</w:t>
            </w:r>
            <w:r w:rsidR="00ED56CF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21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</w:t>
            </w:r>
          </w:p>
          <w:p w14:paraId="6E46F8FA" w14:textId="77777777" w:rsidR="002A55C7" w:rsidRDefault="002A55C7" w:rsidP="00EA2894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</w:p>
          <w:p w14:paraId="6999A7FF" w14:textId="77777777" w:rsidR="00EA2894" w:rsidRPr="00EA2894" w:rsidRDefault="00EA2894" w:rsidP="00EA2894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</w:p>
        </w:tc>
        <w:tc>
          <w:tcPr>
            <w:tcW w:w="4814" w:type="dxa"/>
          </w:tcPr>
          <w:p w14:paraId="46CED374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YMPÄRISTÖ JA TERVEYS</w:t>
            </w:r>
          </w:p>
          <w:p w14:paraId="17A075DF" w14:textId="77777777" w:rsidR="00FC4109" w:rsidRPr="00747571" w:rsidRDefault="00FC4109" w:rsidP="00261735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Esittele 3 säteilylle altistavaa lähdettä           12              </w:t>
            </w:r>
          </w:p>
          <w:p w14:paraId="01D6A962" w14:textId="77777777" w:rsidR="00FC4109" w:rsidRPr="00747571" w:rsidRDefault="00FC4109" w:rsidP="00261735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>Talousveden riskitekijät Suomessa               14</w:t>
            </w:r>
          </w:p>
          <w:p w14:paraId="5F2A1A10" w14:textId="29A8F5DB" w:rsidR="002A55C7" w:rsidRPr="00747571" w:rsidRDefault="00FC4109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Ulkoilman 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 xml:space="preserve">hiukkaset, </w:t>
            </w: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elinikä                  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>12,</w:t>
            </w:r>
            <w:r w:rsidRPr="00747571">
              <w:rPr>
                <w:rFonts w:ascii="Arial" w:hAnsi="Arial"/>
                <w:bCs/>
                <w:sz w:val="20"/>
                <w:szCs w:val="20"/>
              </w:rPr>
              <w:t>15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>,22</w:t>
            </w:r>
          </w:p>
          <w:p w14:paraId="7197B035" w14:textId="634FC4C2" w:rsidR="00A7184D" w:rsidRDefault="00360A62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0503EA">
              <w:rPr>
                <w:rFonts w:ascii="Arial" w:hAnsi="Arial"/>
                <w:bCs/>
                <w:sz w:val="20"/>
                <w:szCs w:val="20"/>
              </w:rPr>
              <w:t>UV-säteilyn terveysvaikutukset, UV-</w:t>
            </w:r>
            <w:proofErr w:type="gramStart"/>
            <w:r w:rsidRPr="000503EA">
              <w:rPr>
                <w:rFonts w:ascii="Arial" w:hAnsi="Arial"/>
                <w:bCs/>
                <w:sz w:val="20"/>
                <w:szCs w:val="20"/>
              </w:rPr>
              <w:t>indeksi  19</w:t>
            </w:r>
            <w:proofErr w:type="gramEnd"/>
            <w:r w:rsidRPr="000503E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4CF2869D" w14:textId="4EBF3BE4" w:rsidR="00A7184D" w:rsidRPr="00A7184D" w:rsidRDefault="00A7184D" w:rsidP="00A7184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>Terveyttä tukeva ympäristö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 xml:space="preserve">-sosiaalinen, rakennettu ja luonnonympäristö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43FB2E61" w14:textId="77777777" w:rsidR="00C27B50" w:rsidRPr="002A55C7" w:rsidRDefault="003D39B2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2A55C7">
              <w:rPr>
                <w:rFonts w:ascii="Arial" w:hAnsi="Arial"/>
                <w:bCs/>
                <w:sz w:val="20"/>
                <w:szCs w:val="20"/>
              </w:rPr>
              <w:t>Ravinto ja ympäristön terveysriskit            21</w:t>
            </w:r>
          </w:p>
          <w:p w14:paraId="21CDB829" w14:textId="77777777" w:rsidR="002A55C7" w:rsidRPr="002A55C7" w:rsidRDefault="00A7184D" w:rsidP="00FE4A6E">
            <w:pPr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2A55C7">
              <w:rPr>
                <w:rFonts w:ascii="Arial" w:hAnsi="Arial"/>
                <w:b/>
                <w:sz w:val="20"/>
                <w:szCs w:val="20"/>
              </w:rPr>
              <w:t>Melu – haitat, ehkäisy, opiskelukyky     10, 17, 23</w:t>
            </w:r>
          </w:p>
          <w:p w14:paraId="75649DFA" w14:textId="77777777" w:rsidR="00ED56CF" w:rsidRDefault="002A55C7" w:rsidP="00FE4A6E">
            <w:pPr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2A55C7">
              <w:rPr>
                <w:rFonts w:ascii="Arial" w:hAnsi="Arial"/>
                <w:b/>
                <w:sz w:val="20"/>
                <w:szCs w:val="20"/>
              </w:rPr>
              <w:t xml:space="preserve">One Health-lähestymistapa                         23 </w:t>
            </w:r>
          </w:p>
          <w:p w14:paraId="29E778BB" w14:textId="77777777" w:rsidR="004F16C4" w:rsidRDefault="00ED56CF" w:rsidP="00ED56CF">
            <w:pPr>
              <w:widowControl w:val="0"/>
              <w:suppressAutoHyphens/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ED56CF">
              <w:rPr>
                <w:rFonts w:eastAsia="MS Mincho" w:cs="Arial"/>
                <w:b/>
                <w:bCs/>
                <w:iCs/>
              </w:rPr>
              <w:t xml:space="preserve">Radon </w:t>
            </w:r>
            <w:r>
              <w:rPr>
                <w:rFonts w:eastAsia="MS Mincho" w:cs="Arial"/>
                <w:b/>
                <w:bCs/>
                <w:iCs/>
              </w:rPr>
              <w:t>terveysriskinä</w:t>
            </w:r>
            <w:r w:rsidRPr="00ED56CF">
              <w:rPr>
                <w:rFonts w:eastAsia="MS Mincho" w:cs="Arial"/>
                <w:b/>
                <w:bCs/>
                <w:iCs/>
              </w:rPr>
              <w:t xml:space="preserve">                                    </w:t>
            </w:r>
            <w:r>
              <w:rPr>
                <w:rFonts w:eastAsia="MS Mincho" w:cs="Arial"/>
                <w:b/>
                <w:bCs/>
                <w:iCs/>
              </w:rPr>
              <w:t>07,24</w:t>
            </w:r>
            <w:r w:rsidR="00360A62" w:rsidRPr="002A55C7">
              <w:rPr>
                <w:rFonts w:ascii="Arial" w:hAnsi="Arial"/>
                <w:bCs/>
                <w:sz w:val="20"/>
                <w:szCs w:val="20"/>
              </w:rPr>
              <w:t xml:space="preserve">  </w:t>
            </w:r>
          </w:p>
          <w:p w14:paraId="4F3953C1" w14:textId="502DCCC7" w:rsidR="00FE4A6E" w:rsidRPr="004F16C4" w:rsidRDefault="004F16C4" w:rsidP="00ED56CF">
            <w:pPr>
              <w:widowControl w:val="0"/>
              <w:suppressAutoHyphens/>
              <w:spacing w:after="0" w:line="240" w:lineRule="auto"/>
              <w:rPr>
                <w:rFonts w:eastAsia="MS Mincho" w:cs="Arial"/>
                <w:b/>
                <w:iCs/>
              </w:rPr>
            </w:pPr>
            <w:r w:rsidRPr="004F16C4">
              <w:rPr>
                <w:rFonts w:ascii="Arial" w:hAnsi="Arial"/>
                <w:b/>
                <w:sz w:val="20"/>
                <w:szCs w:val="20"/>
              </w:rPr>
              <w:t>Puhdas vesi                                               24</w:t>
            </w:r>
            <w:r w:rsidR="00360A62" w:rsidRPr="004F16C4">
              <w:rPr>
                <w:rFonts w:ascii="Arial" w:hAnsi="Arial"/>
                <w:b/>
                <w:sz w:val="20"/>
                <w:szCs w:val="20"/>
              </w:rPr>
              <w:t xml:space="preserve">           </w:t>
            </w:r>
          </w:p>
          <w:p w14:paraId="654EE3CF" w14:textId="77777777" w:rsidR="0054783E" w:rsidRPr="00747571" w:rsidRDefault="0054783E" w:rsidP="0054783E">
            <w:pPr>
              <w:widowControl w:val="0"/>
              <w:suppressAutoHyphens/>
              <w:spacing w:after="0" w:line="240" w:lineRule="auto"/>
              <w:rPr>
                <w:rFonts w:eastAsia="MS Mincho" w:cs="Arial"/>
                <w:i/>
                <w:color w:val="FF0000"/>
                <w:sz w:val="20"/>
                <w:szCs w:val="20"/>
              </w:rPr>
            </w:pPr>
            <w:r w:rsidRPr="00747571">
              <w:rPr>
                <w:rFonts w:eastAsia="MS Mincho" w:cs="Arial"/>
                <w:i/>
                <w:color w:val="FF0000"/>
                <w:sz w:val="20"/>
                <w:szCs w:val="20"/>
              </w:rPr>
              <w:t xml:space="preserve">* </w:t>
            </w:r>
            <w:r w:rsidRPr="00747571">
              <w:rPr>
                <w:rFonts w:eastAsia="MS Mincho" w:cs="Arial"/>
                <w:i/>
                <w:color w:val="FF0000"/>
                <w:sz w:val="20"/>
                <w:szCs w:val="20"/>
                <w:u w:val="single"/>
              </w:rPr>
              <w:t>Sisäilman haitalliset tekijät</w:t>
            </w:r>
            <w:r w:rsidR="007E7E6B">
              <w:rPr>
                <w:rFonts w:eastAsia="MS Mincho" w:cs="Arial"/>
                <w:i/>
                <w:color w:val="FF0000"/>
                <w:sz w:val="20"/>
                <w:szCs w:val="20"/>
                <w:u w:val="single"/>
              </w:rPr>
              <w:t xml:space="preserve"> ja seurauksia</w:t>
            </w:r>
            <w:r w:rsidRPr="00747571">
              <w:rPr>
                <w:rFonts w:eastAsia="MS Mincho" w:cs="Arial"/>
                <w:i/>
                <w:color w:val="FF0000"/>
                <w:sz w:val="20"/>
                <w:szCs w:val="20"/>
              </w:rPr>
              <w:t xml:space="preserve">           08</w:t>
            </w:r>
          </w:p>
          <w:p w14:paraId="1E866E18" w14:textId="26881175" w:rsidR="00E62152" w:rsidRDefault="00BC7F84" w:rsidP="00261735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BC7F84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* </w:t>
            </w:r>
            <w:r w:rsidRPr="00BC7F84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Kemikaalit ja terveys</w:t>
            </w:r>
          </w:p>
          <w:p w14:paraId="2A717EEA" w14:textId="6A24228A" w:rsidR="000503EA" w:rsidRDefault="000503EA" w:rsidP="000503EA">
            <w:pPr>
              <w:contextualSpacing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FF0000"/>
                <w:sz w:val="20"/>
                <w:szCs w:val="20"/>
              </w:rPr>
              <w:lastRenderedPageBreak/>
              <w:t xml:space="preserve">* </w:t>
            </w:r>
            <w:r w:rsidRPr="000503EA"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  <w:t>Ilmastonmuutos ja terveys</w:t>
            </w:r>
            <w:r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                   </w:t>
            </w:r>
            <w:r w:rsidRPr="000503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              18</w:t>
            </w:r>
          </w:p>
          <w:p w14:paraId="6CB4C5A1" w14:textId="724FECFB" w:rsidR="007E667C" w:rsidRPr="00615358" w:rsidRDefault="007E667C" w:rsidP="000503EA">
            <w:pPr>
              <w:contextualSpacing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15358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* Psykososiaalinen ympäristö ja terveys</w:t>
            </w:r>
          </w:p>
          <w:p w14:paraId="7B21F6F9" w14:textId="77777777" w:rsidR="000503EA" w:rsidRPr="00BC7F84" w:rsidRDefault="000503EA" w:rsidP="00261735">
            <w:pPr>
              <w:contextualSpacing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63A45CB" w14:textId="77777777" w:rsidR="00FC4109" w:rsidRPr="00747571" w:rsidRDefault="00FC4109" w:rsidP="0026173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</w:p>
        </w:tc>
      </w:tr>
    </w:tbl>
    <w:p w14:paraId="66F34AE2" w14:textId="77777777" w:rsidR="006E2E53" w:rsidRPr="00747571" w:rsidRDefault="006E2E53" w:rsidP="00261735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3FAB" w:rsidRPr="00747571" w14:paraId="4296D9E7" w14:textId="77777777" w:rsidTr="00CF3FAB">
        <w:tc>
          <w:tcPr>
            <w:tcW w:w="4814" w:type="dxa"/>
          </w:tcPr>
          <w:p w14:paraId="1E8CA050" w14:textId="77777777" w:rsidR="00CF3FAB" w:rsidRPr="00747571" w:rsidRDefault="0042628F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KANSANTAUDIT</w:t>
            </w:r>
            <w:r w:rsidR="00710A8F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JA HOITO</w:t>
            </w:r>
          </w:p>
          <w:p w14:paraId="4D1080C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Rintasyöpä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09 </w:t>
            </w:r>
          </w:p>
          <w:p w14:paraId="251575D1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Karsinogeeni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09</w:t>
            </w:r>
          </w:p>
          <w:p w14:paraId="4355AC2A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BMI                         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09</w:t>
            </w:r>
          </w:p>
          <w:p w14:paraId="48BAADE9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Systolinen ja diastolinen vp.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  <w:p w14:paraId="3CAE97A4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HDL, LDL               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10</w:t>
            </w:r>
          </w:p>
          <w:p w14:paraId="10FC39CF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Insuliiniresistenssi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37427BC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Artroosin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prevention keinot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76641F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0C92BF36" w14:textId="77777777" w:rsidR="00F9505E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Astma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74BE2626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Metabolinen oireyhtymä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  <w:p w14:paraId="19EE9D4F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Lasko eli senkka                                             13</w:t>
            </w:r>
          </w:p>
          <w:p w14:paraId="7215AC93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Epikriisi                                                           13</w:t>
            </w:r>
          </w:p>
          <w:p w14:paraId="448A6B2E" w14:textId="7BEC72EB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Verensokerin viitearvo</w:t>
            </w:r>
            <w:r w:rsidR="00F13DE9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t</w:t>
            </w:r>
            <w:r w:rsidR="002A55C7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, glukoosirasituskoe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</w:t>
            </w:r>
            <w:r w:rsidR="002A55C7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13, 18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          </w:t>
            </w:r>
          </w:p>
          <w:p w14:paraId="0D3E8D38" w14:textId="6A3DF674" w:rsidR="00CF3FAB" w:rsidRPr="00F13DE9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Diabe</w:t>
            </w:r>
            <w:r w:rsidR="00AB5FF9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teksen ehkäisyn keinoja            </w:t>
            </w:r>
            <w:r w:rsidR="00E62152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07,</w:t>
            </w:r>
            <w:r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15</w:t>
            </w:r>
            <w:r w:rsidR="00EF21C2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,21</w:t>
            </w:r>
          </w:p>
          <w:p w14:paraId="33BC5817" w14:textId="77777777" w:rsidR="00740300" w:rsidRPr="00747571" w:rsidRDefault="00740300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Syöpäilmaantuvuuden muutokset                 15</w:t>
            </w:r>
          </w:p>
          <w:p w14:paraId="5B8C2D6A" w14:textId="77777777" w:rsidR="00710A8F" w:rsidRPr="00747571" w:rsidRDefault="00710A8F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Itse</w:t>
            </w:r>
            <w:proofErr w:type="gram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-,oma</w:t>
            </w:r>
            <w:proofErr w:type="gramEnd"/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 ja ammattilaishoidon merkitys     15</w:t>
            </w:r>
          </w:p>
          <w:p w14:paraId="2BB72B27" w14:textId="77777777" w:rsidR="00043410" w:rsidRDefault="00FE4A6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Kansantautien fyysisten riskitekijöiden terveysindikaattorit                                    </w:t>
            </w:r>
            <w:r w:rsidR="007E7E6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57C862EF" w14:textId="3901ADF0" w:rsidR="00DD2A84" w:rsidRPr="00F13DE9" w:rsidRDefault="00466C7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F13DE9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Vp ja veren rasva-arvot- elintapaohjeet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Pr="00F13DE9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18 </w:t>
            </w:r>
          </w:p>
          <w:p w14:paraId="32D85BBD" w14:textId="77777777" w:rsidR="00FE4A6E" w:rsidRPr="00DC2141" w:rsidRDefault="00E3556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TULE-sairaudet                                           19</w:t>
            </w:r>
          </w:p>
          <w:p w14:paraId="3144222D" w14:textId="5AE0748F" w:rsidR="00360A62" w:rsidRPr="00DC2141" w:rsidRDefault="00EF21C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Päänsärky</w:t>
            </w:r>
            <w:r w:rsidR="00360A62"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</w:t>
            </w: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</w:t>
            </w:r>
            <w:r w:rsidR="00360A62"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1135AC7D" w14:textId="5FC83762" w:rsidR="00ED359A" w:rsidRPr="002A55C7" w:rsidRDefault="00ED359A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i-FI"/>
              </w:rPr>
              <w:t>Rasvamaksa                                                  20</w:t>
            </w:r>
          </w:p>
          <w:p w14:paraId="1F019B5F" w14:textId="69C8ECED" w:rsidR="00D45039" w:rsidRPr="002A55C7" w:rsidRDefault="00D4503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Suomalaisten kuolinsyyt + muutokset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2B067129" w14:textId="5C362C98" w:rsidR="00DC2141" w:rsidRPr="002A55C7" w:rsidRDefault="00DC2141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55C7">
              <w:rPr>
                <w:rFonts w:ascii="Arial" w:hAnsi="Arial" w:cs="Arial"/>
                <w:bCs/>
                <w:sz w:val="20"/>
                <w:szCs w:val="20"/>
              </w:rPr>
              <w:t>Karies ja ehkäisy, suun terveys     7, 12, 18,</w:t>
            </w:r>
            <w:r w:rsidR="002A55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55C7">
              <w:rPr>
                <w:rFonts w:ascii="Arial" w:hAnsi="Arial" w:cs="Arial"/>
                <w:bCs/>
                <w:sz w:val="20"/>
                <w:szCs w:val="20"/>
              </w:rPr>
              <w:t xml:space="preserve">21                                 </w:t>
            </w:r>
          </w:p>
          <w:p w14:paraId="001971BC" w14:textId="25599DA9" w:rsidR="00291036" w:rsidRPr="002A55C7" w:rsidRDefault="00291036" w:rsidP="00291036">
            <w:pPr>
              <w:spacing w:after="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i-FI"/>
              </w:rPr>
              <w:t>Allergia</w:t>
            </w:r>
            <w:r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                      </w:t>
            </w:r>
            <w:r w:rsidR="00743859"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                                          </w:t>
            </w:r>
            <w:r w:rsidRPr="002A55C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i-FI"/>
              </w:rPr>
              <w:t>08,21</w:t>
            </w:r>
          </w:p>
          <w:p w14:paraId="5E327FE6" w14:textId="4A2A84BA" w:rsidR="006B4EF6" w:rsidRPr="002A55C7" w:rsidRDefault="0029103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Ateroskleroosi, sydänkohtaus, EA </w:t>
            </w:r>
            <w:r w:rsidR="006B4EF6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08,13,21</w:t>
            </w:r>
          </w:p>
          <w:p w14:paraId="35F84293" w14:textId="6B76E4FA" w:rsidR="00291036" w:rsidRPr="002A55C7" w:rsidRDefault="006B4EF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Tarttumattomat sairaudet WHO 2025 vrt. Suomen tilastot (alkoholi, tupakka, liikkumattomuus, </w:t>
            </w:r>
            <w:proofErr w:type="gramStart"/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lihavuus)   </w:t>
            </w:r>
            <w:proofErr w:type="gramEnd"/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21</w:t>
            </w:r>
            <w:r w:rsidR="00291036"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</w:t>
            </w:r>
          </w:p>
          <w:p w14:paraId="5E0C57BF" w14:textId="73BD5DAB" w:rsidR="00C27B50" w:rsidRPr="002A55C7" w:rsidRDefault="00C27B50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Muistisairaudet                                            09, 22 </w:t>
            </w:r>
          </w:p>
          <w:p w14:paraId="192DED7E" w14:textId="644E14A2" w:rsidR="00F33E44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F33E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Osteoporoosi                                               07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,23</w:t>
            </w:r>
            <w:r w:rsidRPr="00F33E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7CFABA93" w14:textId="4B3B294E" w:rsidR="00A7184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Aivoterveys                                                  23</w:t>
            </w:r>
          </w:p>
          <w:p w14:paraId="431B0275" w14:textId="5A120091" w:rsidR="004F16C4" w:rsidRPr="00C27B50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Hampaiden harjaus, suun terveys           24</w:t>
            </w:r>
          </w:p>
          <w:p w14:paraId="2FDCF555" w14:textId="4AC54160" w:rsidR="00C460BD" w:rsidRPr="00C460BD" w:rsidRDefault="00C460BD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C460B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Lääkkeiden oikea käyttö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C460B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17                            </w:t>
            </w:r>
          </w:p>
          <w:p w14:paraId="3C9D077A" w14:textId="77777777" w:rsidR="00604FAE" w:rsidRPr="00EF21C2" w:rsidRDefault="00604FAE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</w:t>
            </w:r>
            <w:r w:rsidR="00752E87"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</w:t>
            </w:r>
            <w:r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AVH</w:t>
            </w:r>
          </w:p>
          <w:p w14:paraId="6F34B420" w14:textId="1B8E963B" w:rsidR="00752E87" w:rsidRDefault="00013719" w:rsidP="00466C72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*Tyypin 1 diabetes</w:t>
            </w:r>
            <w:r w:rsidR="009514BB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, Tyypin 2 diabetes</w:t>
            </w:r>
          </w:p>
          <w:p w14:paraId="48261DF7" w14:textId="0C0BC031" w:rsidR="003D39B2" w:rsidRPr="00EF21C2" w:rsidRDefault="003D39B2" w:rsidP="00466C72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 Lihavuus</w:t>
            </w:r>
          </w:p>
          <w:p w14:paraId="71DC8AE6" w14:textId="77777777" w:rsidR="00DC2141" w:rsidRDefault="00DC2141" w:rsidP="00DC214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DC214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Syöpä                                                                   14, 21</w:t>
            </w:r>
          </w:p>
          <w:p w14:paraId="07C59C0F" w14:textId="1C937D6C" w:rsidR="007E667C" w:rsidRPr="00DC2141" w:rsidRDefault="007E667C" w:rsidP="00DC214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Epidemiologinen siirtymä</w:t>
            </w:r>
          </w:p>
          <w:p w14:paraId="53EF238A" w14:textId="77777777" w:rsidR="00EA2894" w:rsidRPr="00747571" w:rsidRDefault="00EA2894" w:rsidP="00466C72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</w:tcPr>
          <w:p w14:paraId="18333EF9" w14:textId="4066C999" w:rsidR="00B9727E" w:rsidRPr="00747571" w:rsidRDefault="00473900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TERVEYS, </w:t>
            </w:r>
            <w:r w:rsidR="0042628F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TERVEYDEN EDISTÄMINEN</w:t>
            </w:r>
            <w:r w:rsidR="00F33E4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TERVEYSEROT</w:t>
            </w:r>
            <w:r w:rsidR="00ED56CF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TERVEYSVAIKUTUKSET</w:t>
            </w:r>
          </w:p>
          <w:p w14:paraId="0455D362" w14:textId="55A99909" w:rsidR="001D56C8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Elinajanodote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-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globaali vertailu      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  <w:p w14:paraId="3420F27B" w14:textId="6660D8BE" w:rsidR="00B9727E" w:rsidRPr="00747571" w:rsidRDefault="00862F9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Tieliikenneo</w:t>
            </w:r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nnettomuuksien </w:t>
            </w:r>
            <w:proofErr w:type="spellStart"/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vähent</w:t>
            </w:r>
            <w:proofErr w:type="spellEnd"/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07,13</w:t>
            </w:r>
            <w:r w:rsidR="00B9727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6F032BC7" w14:textId="77777777" w:rsidR="00165C18" w:rsidRPr="00747571" w:rsidRDefault="00165C1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Alkoholinkäyttöön vaikuttaminen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67B35BFD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Makeisten kulut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uksen vähentäminen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                            </w:t>
            </w:r>
          </w:p>
          <w:p w14:paraId="66DCEBEC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Hukkumisonnettomuuksien vähentäminen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4453B5F8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Huumeiden käytön vähentäminen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11</w:t>
            </w:r>
          </w:p>
          <w:p w14:paraId="5A78C0E3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Koulukiusaamisen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vähentäminen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</w:t>
            </w:r>
          </w:p>
          <w:p w14:paraId="658C9D7A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Väestön ikärakenteen vaikutus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5E82496E" w14:textId="77777777" w:rsidR="00CF3FAB" w:rsidRPr="00747571" w:rsidRDefault="00740300" w:rsidP="0026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Terveysnäkemysten vertailu                          15</w:t>
            </w:r>
          </w:p>
          <w:p w14:paraId="2B9BD0E5" w14:textId="77777777" w:rsidR="00473900" w:rsidRPr="00EA2894" w:rsidRDefault="00473900" w:rsidP="0026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2894">
              <w:rPr>
                <w:rFonts w:ascii="Arial" w:hAnsi="Arial" w:cs="Arial"/>
                <w:sz w:val="20"/>
                <w:szCs w:val="20"/>
              </w:rPr>
              <w:t>Menetetyt elinvuodet                                     17</w:t>
            </w:r>
          </w:p>
          <w:p w14:paraId="13A9AD52" w14:textId="48EFD898" w:rsidR="00466C72" w:rsidRPr="00F13DE9" w:rsidRDefault="00466C72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3DE9">
              <w:rPr>
                <w:rFonts w:ascii="Arial" w:hAnsi="Arial" w:cs="Arial"/>
                <w:bCs/>
                <w:sz w:val="20"/>
                <w:szCs w:val="20"/>
              </w:rPr>
              <w:t xml:space="preserve">Promootion ja prevention vertailu      </w:t>
            </w:r>
            <w:r w:rsidR="00A7184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F13DE9">
              <w:rPr>
                <w:rFonts w:ascii="Arial" w:hAnsi="Arial" w:cs="Arial"/>
                <w:bCs/>
                <w:sz w:val="20"/>
                <w:szCs w:val="20"/>
              </w:rPr>
              <w:t>08,14,18</w:t>
            </w:r>
          </w:p>
          <w:p w14:paraId="6F6AEB3E" w14:textId="77777777" w:rsidR="00B452D8" w:rsidRPr="00F13DE9" w:rsidRDefault="00B452D8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3DE9">
              <w:rPr>
                <w:rFonts w:ascii="Arial" w:hAnsi="Arial" w:cs="Arial"/>
                <w:bCs/>
                <w:sz w:val="20"/>
                <w:szCs w:val="20"/>
              </w:rPr>
              <w:t>Terveet elinvuodet, alueelliset erot              18</w:t>
            </w:r>
          </w:p>
          <w:p w14:paraId="73CF9C29" w14:textId="77777777" w:rsidR="00E35569" w:rsidRPr="00DC2141" w:rsidRDefault="00E35569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>M &gt;&lt;N elinajanodotteen eron selitykset      19</w:t>
            </w:r>
          </w:p>
          <w:p w14:paraId="60320384" w14:textId="77777777" w:rsidR="00C86547" w:rsidRPr="00DC2141" w:rsidRDefault="00C86547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 xml:space="preserve">Kuntastrategia – miten terv. </w:t>
            </w:r>
            <w:proofErr w:type="spellStart"/>
            <w:r w:rsidRPr="00DC2141">
              <w:rPr>
                <w:rFonts w:ascii="Arial" w:hAnsi="Arial" w:cs="Arial"/>
                <w:bCs/>
                <w:sz w:val="20"/>
                <w:szCs w:val="20"/>
              </w:rPr>
              <w:t>edist</w:t>
            </w:r>
            <w:proofErr w:type="spellEnd"/>
            <w:r w:rsidRPr="00DC2141">
              <w:rPr>
                <w:rFonts w:ascii="Arial" w:hAnsi="Arial" w:cs="Arial"/>
                <w:bCs/>
                <w:sz w:val="20"/>
                <w:szCs w:val="20"/>
              </w:rPr>
              <w:t>. näkyy    19</w:t>
            </w:r>
          </w:p>
          <w:p w14:paraId="79BDDB42" w14:textId="3196B335" w:rsidR="00FE1EB4" w:rsidRPr="00A7184D" w:rsidRDefault="00FE1EB4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>Terveysosaaminen                                       20</w:t>
            </w:r>
          </w:p>
          <w:p w14:paraId="7A33C91D" w14:textId="6D3D29A3" w:rsidR="00CD647C" w:rsidRPr="00A7184D" w:rsidRDefault="00CD647C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 xml:space="preserve">Suuret kansanterveysuhat Suomessa         </w:t>
            </w:r>
            <w:r w:rsidR="00A718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650D6973" w14:textId="026D435E" w:rsidR="00DC2141" w:rsidRPr="00A7184D" w:rsidRDefault="00DC2141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Promootio, (</w:t>
            </w:r>
            <w:proofErr w:type="gramStart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WHO)   </w:t>
            </w:r>
            <w:proofErr w:type="gramEnd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 12,21          </w:t>
            </w:r>
          </w:p>
          <w:p w14:paraId="6CA376D8" w14:textId="3A803528" w:rsidR="00F33E44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SOME:n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+/- terveyden edistämisen kannalta 23</w:t>
            </w:r>
          </w:p>
          <w:p w14:paraId="685F6C7E" w14:textId="3AD1D9D8" w:rsidR="00F33E44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Sepelvaltimotaudin alueelliset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terveyserot  23</w:t>
            </w:r>
            <w:proofErr w:type="gramEnd"/>
          </w:p>
          <w:p w14:paraId="46134610" w14:textId="414B3C54" w:rsidR="004F253C" w:rsidRDefault="004F253C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Mielente</w:t>
            </w:r>
            <w:r w:rsidR="00A71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rv</w:t>
            </w:r>
            <w:proofErr w:type="spellEnd"/>
            <w:r w:rsidR="00A71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tukeminen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ymp</w:t>
            </w:r>
            <w:proofErr w:type="spellEnd"/>
            <w:r w:rsidR="00A71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.</w:t>
            </w:r>
            <w:r w:rsidR="00AC12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kriiseissä</w:t>
            </w:r>
            <w:r w:rsidR="00A71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23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</w:t>
            </w:r>
          </w:p>
          <w:p w14:paraId="04945941" w14:textId="50008FF2" w:rsidR="00A7184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Muutosvaihemalli                                       20,23</w:t>
            </w:r>
          </w:p>
          <w:p w14:paraId="21366091" w14:textId="1F489979" w:rsid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Medikalisaation vaikutukset                     09,24</w:t>
            </w:r>
          </w:p>
          <w:p w14:paraId="5F26B0F3" w14:textId="77777777" w:rsidR="004F16C4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AC120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Sienestyksen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terveysvaikutukset             24</w:t>
            </w:r>
          </w:p>
          <w:p w14:paraId="62B3C501" w14:textId="6CE7D675" w:rsidR="00AC1206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AC120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Lomamatkailun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terveysvaikutukset          25</w:t>
            </w:r>
          </w:p>
          <w:p w14:paraId="32139865" w14:textId="77777777" w:rsidR="00AC1206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Terveyden edellytyksiä                              </w:t>
            </w:r>
            <w:r w:rsidR="00615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16,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24</w:t>
            </w:r>
            <w:r w:rsid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45D518EB" w14:textId="32842597" w:rsidR="00ED56CF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Terveysosaamisen käsite työkaluna         25</w:t>
            </w:r>
            <w:r w:rsid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7953F544" w14:textId="23509847" w:rsidR="00AC1206" w:rsidRPr="00AC1206" w:rsidRDefault="00AC1206" w:rsidP="00261735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AC1206">
              <w:rPr>
                <w:rFonts w:eastAsia="Times New Roman" w:cstheme="minorHAnsi"/>
                <w:b/>
                <w:lang w:eastAsia="fi-FI"/>
              </w:rPr>
              <w:t>Terveyden eriarvoisuus Suomessa</w:t>
            </w:r>
            <w:r w:rsidRPr="00AC1206">
              <w:rPr>
                <w:rFonts w:eastAsia="Times New Roman" w:cstheme="minorHAnsi"/>
                <w:bCs/>
                <w:lang w:eastAsia="fi-FI"/>
              </w:rPr>
              <w:t xml:space="preserve">   07,12,13,15,22</w:t>
            </w:r>
            <w:r>
              <w:rPr>
                <w:rFonts w:eastAsia="Times New Roman" w:cstheme="minorHAnsi"/>
                <w:bCs/>
                <w:lang w:eastAsia="fi-FI"/>
              </w:rPr>
              <w:t>,25</w:t>
            </w:r>
            <w:r w:rsidRPr="00AC1206">
              <w:rPr>
                <w:rFonts w:eastAsia="Times New Roman" w:cstheme="minorHAnsi"/>
                <w:bCs/>
                <w:lang w:eastAsia="fi-FI"/>
              </w:rPr>
              <w:t xml:space="preserve"> </w:t>
            </w:r>
          </w:p>
          <w:p w14:paraId="2601AB19" w14:textId="16126C07" w:rsidR="00752E87" w:rsidRPr="00ED56CF" w:rsidRDefault="00224B4D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224B4D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 Rokotusohjelma, rokotevastaisuus</w:t>
            </w:r>
          </w:p>
          <w:p w14:paraId="290DB60D" w14:textId="21CACEEF" w:rsidR="00013719" w:rsidRDefault="00013719" w:rsidP="0026173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</w:rPr>
            </w:pPr>
            <w:r w:rsidRPr="00747571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5B5918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="00752E87" w:rsidRPr="00747571"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>Seulontatutkimukset</w:t>
            </w:r>
            <w:r w:rsidR="00F13DE9"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F13DE9" w:rsidRPr="00F13DE9">
              <w:rPr>
                <w:rFonts w:cs="Arial"/>
                <w:i/>
                <w:color w:val="FF0000"/>
                <w:sz w:val="20"/>
                <w:szCs w:val="20"/>
              </w:rPr>
              <w:t>(uutena suolistosyöpä)</w:t>
            </w:r>
          </w:p>
          <w:p w14:paraId="381FA17C" w14:textId="0948E1D2" w:rsidR="00A7184D" w:rsidRDefault="00A7184D" w:rsidP="00A7184D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Suunnitellun käyttäytymisen teoria    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19</w:t>
            </w:r>
          </w:p>
          <w:p w14:paraId="30FF789A" w14:textId="07910ACB" w:rsidR="007E667C" w:rsidRPr="005B5918" w:rsidRDefault="007E667C" w:rsidP="00A7184D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Interventio</w:t>
            </w:r>
          </w:p>
          <w:p w14:paraId="55EBAC9D" w14:textId="77777777" w:rsidR="00A7184D" w:rsidRPr="00A7184D" w:rsidRDefault="00A7184D" w:rsidP="00A7184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006EDCF7" w14:textId="77777777" w:rsidR="00A7184D" w:rsidRPr="00A7184D" w:rsidRDefault="00A7184D" w:rsidP="00A7184D">
            <w:pPr>
              <w:spacing w:after="0" w:line="240" w:lineRule="auto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</w:p>
          <w:p w14:paraId="7AB5DCBA" w14:textId="77777777" w:rsidR="00A7184D" w:rsidRPr="00747571" w:rsidRDefault="00A7184D" w:rsidP="0026173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</w:p>
          <w:p w14:paraId="0E0DCDA5" w14:textId="77777777" w:rsidR="009514BB" w:rsidRPr="00747571" w:rsidRDefault="009514BB" w:rsidP="007415E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6C2EFA6E" w14:textId="77777777" w:rsidR="004359EB" w:rsidRPr="00747571" w:rsidRDefault="004359EB" w:rsidP="00261735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4109" w:rsidRPr="00747571" w14:paraId="28F8481F" w14:textId="77777777" w:rsidTr="00CF3FAB">
        <w:tc>
          <w:tcPr>
            <w:tcW w:w="4814" w:type="dxa"/>
          </w:tcPr>
          <w:p w14:paraId="614A34B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TERVEYDEN JA SAIRAUDEN TUTKIMINEN </w:t>
            </w:r>
          </w:p>
          <w:p w14:paraId="76D41EF9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Kouluruokailun terveellis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yys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42B52AE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Nukkumistottumukset –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laadull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ja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määräll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09 </w:t>
            </w:r>
          </w:p>
          <w:p w14:paraId="3B3B7785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Kohorttitutkimus                                                        09</w:t>
            </w:r>
          </w:p>
          <w:p w14:paraId="73650B78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Hyvinvointi ja turvallisuus lukiossa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0675F8D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 xml:space="preserve">Liikunta-aktiivisuus päiväkodissa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76D87937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Kokeellinen tutkimusasetelma särkylääkkeen vaikuttavuudesta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9AF31C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Opettajien työkyky                                        13 </w:t>
            </w:r>
          </w:p>
          <w:p w14:paraId="0114C63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Seksuaalinen häirintä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  <w:p w14:paraId="6BA8FFA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Niska- ja hartiasäryt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4D65108F" w14:textId="77777777" w:rsidR="00355D08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Toimintakyvyn kä</w:t>
            </w:r>
            <w:r w:rsidR="00355D0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site ja mittaaminen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  <w:p w14:paraId="3939207B" w14:textId="77777777" w:rsidR="0065412D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Tutkimusasetelma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 suunnittelu-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al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lergia  </w:t>
            </w:r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  <w:p w14:paraId="5F9FE30D" w14:textId="36D49C86" w:rsidR="00047D7C" w:rsidRPr="00C86547" w:rsidRDefault="00047D7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Kahden Diabetes-tutkimuksen vertailu     </w:t>
            </w:r>
            <w:r w:rsidR="006B4EF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13D657CC" w14:textId="30D59470" w:rsidR="00C86547" w:rsidRPr="00DC2141" w:rsidRDefault="00C86547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Tiivistelmästä tutkimusasetelman kaavio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20F2DA12" w14:textId="4800DFEC" w:rsidR="00CD647C" w:rsidRPr="00A7184D" w:rsidRDefault="00CD647C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Kokemustieto – Tieteellinen tieto             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455C70FC" w14:textId="45A0055C" w:rsidR="006B4EF6" w:rsidRPr="00A7184D" w:rsidRDefault="006B4EF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proofErr w:type="spellStart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Sos.tuki</w:t>
            </w:r>
            <w:proofErr w:type="spellEnd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lukiossa &gt; tutkimussuunnitelma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21</w:t>
            </w:r>
          </w:p>
          <w:p w14:paraId="7D83F4A1" w14:textId="41FDEDFE" w:rsidR="00B355F1" w:rsidRPr="00A7184D" w:rsidRDefault="00B355F1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Pitkittäis- ja poikittaistutkimuksen vertailu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21</w:t>
            </w:r>
          </w:p>
          <w:p w14:paraId="6B847BFA" w14:textId="26FA7D54" w:rsidR="00C27B50" w:rsidRDefault="00C27B50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Plasebo eli lumevaikutus                           22</w:t>
            </w:r>
          </w:p>
          <w:p w14:paraId="05565F56" w14:textId="4CACE689" w:rsidR="006E5B42" w:rsidRDefault="006E5B42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Havainnointi tutkimusmenetelmänä         22</w:t>
            </w:r>
          </w:p>
          <w:p w14:paraId="4F780950" w14:textId="681517BC" w:rsidR="00F33E44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Tutkimusuutinen –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luotettavuusarviointi  23</w:t>
            </w:r>
            <w:proofErr w:type="gramEnd"/>
          </w:p>
          <w:p w14:paraId="4B402E4F" w14:textId="4FFD61BE" w:rsidR="00A7184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Käsitteet: empiirinen, kvalitatiivinen, pitkittäis-, tapaus-verrokkitutkimus                      </w:t>
            </w:r>
            <w:r w:rsidR="002A55C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14, 21,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23</w:t>
            </w:r>
          </w:p>
          <w:p w14:paraId="196BBC7A" w14:textId="62769EC3" w:rsidR="00A7184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Terveysriskin käsite                                   23</w:t>
            </w:r>
          </w:p>
          <w:p w14:paraId="1FA4976B" w14:textId="77777777" w:rsidR="00360A62" w:rsidRPr="00CD647C" w:rsidRDefault="00360A62" w:rsidP="00261735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360A62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>Tutkimustulosten / -menetelmien / -uutisen sisällön tai luotettavuuden arviointi                  09,12,15,17,18, 19</w:t>
            </w:r>
          </w:p>
          <w:p w14:paraId="3F138CE4" w14:textId="3475FFCF" w:rsidR="00355D08" w:rsidRPr="00DC2141" w:rsidRDefault="007415E5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15E5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Epidemiologia                                          08, 13 </w:t>
            </w:r>
          </w:p>
          <w:p w14:paraId="6C10D20E" w14:textId="77777777" w:rsidR="00752E87" w:rsidRPr="00747571" w:rsidRDefault="00752E87" w:rsidP="0004341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14" w:type="dxa"/>
          </w:tcPr>
          <w:p w14:paraId="5C574B03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 xml:space="preserve">TERVEYDENHUOLTO JA - JÄRJESTELMÄ </w:t>
            </w:r>
          </w:p>
          <w:p w14:paraId="4FD9FF45" w14:textId="3F346710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Kunnan terveyspalvelut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  <w:r w:rsidR="00C460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  <w:r w:rsidR="00F13D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eseptilääke</w:t>
            </w:r>
            <w:r w:rsidR="00F13D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-itsehoitolääke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08 </w:t>
            </w:r>
          </w:p>
          <w:p w14:paraId="7922E43D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Yliopistoissa ja ammattikorkeakouluissa opiskelevien terveyspalvelut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1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 </w:t>
            </w:r>
          </w:p>
          <w:p w14:paraId="4A9AE0C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lastRenderedPageBreak/>
              <w:t xml:space="preserve">Geneerinen lääkevalmiste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11</w:t>
            </w:r>
          </w:p>
          <w:p w14:paraId="32AD623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WHO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  <w:p w14:paraId="409CEB56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Terveydenhuollon palveluiden tulevaisuuden haasteet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5EFD0D8B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Hoitotakuu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; hyötyjä j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 ongelmia        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07,15</w:t>
            </w:r>
          </w:p>
          <w:p w14:paraId="1BBBE231" w14:textId="77777777" w:rsidR="006B4EF6" w:rsidRPr="002A55C7" w:rsidRDefault="007415E5" w:rsidP="00261735">
            <w:pPr>
              <w:spacing w:after="0" w:line="240" w:lineRule="auto"/>
              <w:rPr>
                <w:rFonts w:eastAsia="Times New Roman" w:cstheme="minorHAnsi"/>
                <w:bCs/>
                <w:iCs/>
                <w:lang w:eastAsia="fi-FI"/>
              </w:rPr>
            </w:pP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>Neuvolatoimin</w:t>
            </w:r>
            <w:r w:rsidR="00360A62"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nan sisältö ja </w:t>
            </w:r>
            <w:r w:rsidR="00311028" w:rsidRPr="002A55C7">
              <w:rPr>
                <w:rFonts w:eastAsia="Times New Roman" w:cstheme="minorHAnsi"/>
                <w:bCs/>
                <w:iCs/>
                <w:lang w:eastAsia="fi-FI"/>
              </w:rPr>
              <w:t>järjestäminen</w:t>
            </w: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  <w:r w:rsidR="00360A62" w:rsidRPr="002A55C7">
              <w:rPr>
                <w:rFonts w:eastAsia="Times New Roman" w:cstheme="minorHAnsi"/>
                <w:bCs/>
                <w:iCs/>
                <w:lang w:eastAsia="fi-FI"/>
              </w:rPr>
              <w:t>07,19</w:t>
            </w: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</w:p>
          <w:p w14:paraId="3917EBD0" w14:textId="77777777" w:rsidR="00EF21C2" w:rsidRPr="002A55C7" w:rsidRDefault="006B4EF6" w:rsidP="00261735">
            <w:pPr>
              <w:spacing w:after="0" w:line="240" w:lineRule="auto"/>
              <w:rPr>
                <w:rFonts w:eastAsia="Times New Roman" w:cstheme="minorHAnsi"/>
                <w:bCs/>
                <w:iCs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Potilaan oikeudet + aineisto                10,18, 21</w:t>
            </w:r>
            <w:r w:rsidR="007415E5"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</w:p>
          <w:p w14:paraId="108968AD" w14:textId="23DCA68D" w:rsidR="007415E5" w:rsidRPr="002A55C7" w:rsidRDefault="00EF21C2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theme="minorHAnsi"/>
                <w:iCs/>
                <w:lang w:eastAsia="fi-FI"/>
              </w:rPr>
              <w:t>Omakanta-palvelun edut/haitat</w:t>
            </w:r>
            <w:r w:rsidR="007415E5" w:rsidRPr="002A55C7">
              <w:rPr>
                <w:rFonts w:eastAsia="Times New Roman" w:cstheme="minorHAnsi"/>
                <w:iCs/>
                <w:lang w:eastAsia="fi-FI"/>
              </w:rPr>
              <w:t xml:space="preserve">    </w:t>
            </w:r>
            <w:r w:rsidRPr="002A55C7">
              <w:rPr>
                <w:rFonts w:eastAsia="Times New Roman" w:cstheme="minorHAnsi"/>
                <w:iCs/>
                <w:lang w:eastAsia="fi-FI"/>
              </w:rPr>
              <w:t xml:space="preserve">               21</w:t>
            </w:r>
            <w:r w:rsidR="007415E5" w:rsidRPr="002A55C7">
              <w:rPr>
                <w:rFonts w:eastAsia="Times New Roman" w:cstheme="minorHAnsi"/>
                <w:iCs/>
                <w:lang w:eastAsia="fi-FI"/>
              </w:rPr>
              <w:t xml:space="preserve">               </w:t>
            </w:r>
          </w:p>
          <w:p w14:paraId="02817943" w14:textId="1EAABF35" w:rsidR="00C460BD" w:rsidRPr="002A55C7" w:rsidRDefault="00C460BD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i-FI"/>
              </w:rPr>
            </w:pPr>
            <w:r w:rsidRPr="002A55C7">
              <w:rPr>
                <w:rFonts w:eastAsia="Times New Roman" w:cstheme="minorHAnsi"/>
                <w:b/>
                <w:bCs/>
                <w:lang w:eastAsia="fi-FI"/>
              </w:rPr>
              <w:t>Priorisointi</w:t>
            </w:r>
            <w:r w:rsidR="003D39B2" w:rsidRPr="002A55C7">
              <w:rPr>
                <w:rFonts w:eastAsia="Times New Roman" w:cstheme="minorHAnsi"/>
                <w:b/>
                <w:bCs/>
                <w:lang w:eastAsia="fi-FI"/>
              </w:rPr>
              <w:t xml:space="preserve"> </w:t>
            </w:r>
            <w:r w:rsidRPr="002A55C7">
              <w:rPr>
                <w:rFonts w:eastAsia="Times New Roman" w:cstheme="minorHAnsi"/>
                <w:b/>
                <w:bCs/>
                <w:lang w:eastAsia="fi-FI"/>
              </w:rPr>
              <w:t xml:space="preserve"> </w:t>
            </w:r>
            <w:r w:rsidR="003D39B2" w:rsidRPr="002A55C7">
              <w:rPr>
                <w:rFonts w:eastAsia="Times New Roman" w:cstheme="minorHAnsi"/>
                <w:b/>
                <w:bCs/>
                <w:lang w:eastAsia="fi-FI"/>
              </w:rPr>
              <w:t xml:space="preserve">                                                </w:t>
            </w:r>
            <w:r w:rsidRPr="002A55C7">
              <w:rPr>
                <w:rFonts w:eastAsia="Times New Roman" w:cstheme="minorHAnsi"/>
                <w:b/>
                <w:bCs/>
                <w:lang w:eastAsia="fi-FI"/>
              </w:rPr>
              <w:t>12,17</w:t>
            </w:r>
            <w:r w:rsidR="002A55C7" w:rsidRPr="002A55C7">
              <w:rPr>
                <w:rFonts w:eastAsia="Times New Roman" w:cstheme="minorHAnsi"/>
                <w:b/>
                <w:bCs/>
                <w:lang w:eastAsia="fi-FI"/>
              </w:rPr>
              <w:t>, 23</w:t>
            </w:r>
          </w:p>
          <w:p w14:paraId="3C15AC99" w14:textId="77777777" w:rsidR="00752E87" w:rsidRDefault="001E75AF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Työterveyshuol</w:t>
            </w:r>
            <w:r w:rsidR="00FA4F3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lon tehtävät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</w:t>
            </w:r>
            <w:r w:rsidR="00FA4F3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09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</w:t>
            </w:r>
          </w:p>
          <w:p w14:paraId="268B3856" w14:textId="77777777" w:rsidR="00EA2894" w:rsidRPr="005B5918" w:rsidRDefault="007415E5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Kansanterveysjärjestöt, kolmas sektori               08   </w:t>
            </w:r>
          </w:p>
          <w:p w14:paraId="45FD020D" w14:textId="77777777" w:rsidR="007415E5" w:rsidRPr="007415E5" w:rsidRDefault="00EA2894" w:rsidP="00261735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Omaishoito</w:t>
            </w:r>
            <w:r w:rsidR="007415E5" w:rsidRPr="007415E5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</w:t>
            </w:r>
          </w:p>
          <w:p w14:paraId="16447927" w14:textId="77777777" w:rsidR="001D56C8" w:rsidRPr="00747571" w:rsidRDefault="001D56C8" w:rsidP="00261735">
            <w:pPr>
              <w:spacing w:after="0" w:line="240" w:lineRule="auto"/>
              <w:rPr>
                <w:bCs/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bCs/>
                <w:i/>
                <w:color w:val="FF0000"/>
                <w:sz w:val="20"/>
                <w:szCs w:val="20"/>
              </w:rPr>
              <w:t>*</w:t>
            </w:r>
            <w:r w:rsidR="001E75AF" w:rsidRPr="00747571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  <w:r w:rsidRPr="002A55C7">
              <w:rPr>
                <w:bCs/>
                <w:i/>
                <w:color w:val="FF0000"/>
                <w:sz w:val="20"/>
                <w:szCs w:val="20"/>
              </w:rPr>
              <w:t>Liikkuvat / Sähköiset terveyspalvelut</w:t>
            </w:r>
          </w:p>
          <w:p w14:paraId="5BE88B22" w14:textId="31EEC91D" w:rsidR="00710A8F" w:rsidRDefault="004D7C32" w:rsidP="00047D7C">
            <w:pPr>
              <w:spacing w:after="0" w:line="240" w:lineRule="auto"/>
              <w:rPr>
                <w:bCs/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bCs/>
                <w:i/>
                <w:color w:val="FF0000"/>
                <w:sz w:val="20"/>
                <w:szCs w:val="20"/>
              </w:rPr>
              <w:t xml:space="preserve">* </w:t>
            </w:r>
            <w:r w:rsidRPr="00EA2894">
              <w:rPr>
                <w:bCs/>
                <w:i/>
                <w:color w:val="FF0000"/>
                <w:sz w:val="20"/>
                <w:szCs w:val="20"/>
                <w:u w:val="single"/>
              </w:rPr>
              <w:t>Uskomushoidot</w:t>
            </w:r>
          </w:p>
          <w:p w14:paraId="08F2AE7C" w14:textId="5E16D556" w:rsidR="00DC2141" w:rsidRPr="00615358" w:rsidRDefault="00CA1361" w:rsidP="00047D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615358">
              <w:rPr>
                <w:b/>
                <w:i/>
                <w:color w:val="FF0000"/>
                <w:sz w:val="20"/>
                <w:szCs w:val="20"/>
                <w:u w:val="single"/>
              </w:rPr>
              <w:t>* SOTE-uudistus</w:t>
            </w:r>
            <w:r w:rsidR="00422AEC" w:rsidRPr="00615358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– tavoitteet, terveyspalvelujen rakenne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  19</w:t>
            </w:r>
          </w:p>
          <w:p w14:paraId="5F609154" w14:textId="77777777" w:rsidR="00EA2894" w:rsidRDefault="00DC2141" w:rsidP="00047D7C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F72BC9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Diagnoosi</w:t>
            </w:r>
          </w:p>
          <w:p w14:paraId="0BBB923D" w14:textId="77777777" w:rsidR="00422AEC" w:rsidRDefault="00422AEC" w:rsidP="00047D7C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Itsehoito vrt. omahoito</w:t>
            </w:r>
          </w:p>
          <w:p w14:paraId="032E7983" w14:textId="00A918ED" w:rsidR="00422AEC" w:rsidRPr="005B5918" w:rsidRDefault="00422AEC" w:rsidP="00047D7C">
            <w:pPr>
              <w:spacing w:after="0" w:line="240" w:lineRule="auto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 Terveydenhuollon eettiset periaatteet</w:t>
            </w:r>
          </w:p>
        </w:tc>
      </w:tr>
      <w:tr w:rsidR="00FC4109" w:rsidRPr="00747571" w14:paraId="4F370AF7" w14:textId="77777777" w:rsidTr="00CF3FAB">
        <w:tc>
          <w:tcPr>
            <w:tcW w:w="4814" w:type="dxa"/>
          </w:tcPr>
          <w:p w14:paraId="57F38336" w14:textId="41392390" w:rsidR="00FC4109" w:rsidRPr="00747571" w:rsidRDefault="00FC4109" w:rsidP="002617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HISTORIAA</w:t>
            </w:r>
            <w:r w:rsidR="00F33E4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KANSANTERVEYDEN HISTORIAA</w:t>
            </w:r>
          </w:p>
          <w:p w14:paraId="33FD971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Tartuntatautien ja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kansansair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historia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       </w:t>
            </w:r>
          </w:p>
          <w:p w14:paraId="229948F6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Hygienian kehittyminen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D90BA6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Eliniän pidentymiseen vaikuttavat tekijät       12 </w:t>
            </w:r>
          </w:p>
          <w:p w14:paraId="61DBD63F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Terveyspoliittiset toimenpiteet 1900-luvulla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0E5233AF" w14:textId="77777777" w:rsidR="006E595C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Vastasynt</w:t>
            </w:r>
            <w:proofErr w:type="spellEnd"/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elinajanodotteen kasvu           </w:t>
            </w:r>
            <w:r w:rsid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02958237" w14:textId="77777777" w:rsidR="00B452D8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Kansanterveyden edistämistoimet eri aikoina 1840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sym w:font="Wingdings" w:char="F0E0"/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1990                                     </w:t>
            </w:r>
            <w:r w:rsidR="007E7E6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FC4109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</w:p>
          <w:p w14:paraId="3CB12FF4" w14:textId="654F9AA5" w:rsidR="00C97B10" w:rsidRPr="00CA1361" w:rsidRDefault="00B452D8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Terveyden vaaliminen, sairauksien ehkäisy </w:t>
            </w:r>
            <w:proofErr w:type="gramStart"/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1500-1800</w:t>
            </w:r>
            <w:proofErr w:type="gramEnd"/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-luvuilla </w:t>
            </w:r>
            <w:r w:rsid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                </w:t>
            </w:r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18</w:t>
            </w:r>
            <w:r w:rsidR="00FC4109"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2FFA96FE" w14:textId="327BB344" w:rsidR="006B4EF6" w:rsidRPr="002A55C7" w:rsidRDefault="006B4EF6" w:rsidP="00C9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Keuhkotuberkuloosin ehkäisy 1800-l &gt;     21</w:t>
            </w:r>
          </w:p>
          <w:p w14:paraId="0B822CCD" w14:textId="1BFD5EE2" w:rsidR="002A55C7" w:rsidRDefault="00F33E44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Alhaisen lapsikuolleisuuden selitykset    </w:t>
            </w:r>
            <w:r w:rsidR="00DC2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17,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23</w:t>
            </w:r>
          </w:p>
          <w:p w14:paraId="4BC8DCDE" w14:textId="3AE72364" w:rsidR="00ED56CF" w:rsidRDefault="00ED56CF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Sairauden selitysmallit                       09,13,19,24</w:t>
            </w:r>
          </w:p>
          <w:p w14:paraId="3DFB4461" w14:textId="570C853D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E667C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*Tieteen kehitys</w:t>
            </w:r>
          </w:p>
          <w:p w14:paraId="08C918E8" w14:textId="2078B2DA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Teknologian kehitys</w:t>
            </w:r>
          </w:p>
          <w:p w14:paraId="5E293078" w14:textId="2707213A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Politiikka kansanterveyden edistäjänä eri vuosisadoilla</w:t>
            </w:r>
          </w:p>
          <w:p w14:paraId="2AEACD87" w14:textId="1528E5F7" w:rsidR="007E667C" w:rsidRPr="005B5918" w:rsidRDefault="007E667C" w:rsidP="007E667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* Tulevaisuuden terveyshaasteita ja mahdollisuuksia</w:t>
            </w:r>
          </w:p>
          <w:p w14:paraId="065AC15A" w14:textId="313C0170" w:rsidR="00FC4109" w:rsidRPr="00747571" w:rsidRDefault="00FC4109" w:rsidP="00DC21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                            </w:t>
            </w:r>
          </w:p>
        </w:tc>
        <w:tc>
          <w:tcPr>
            <w:tcW w:w="4814" w:type="dxa"/>
          </w:tcPr>
          <w:p w14:paraId="62B852CA" w14:textId="77777777" w:rsidR="005330A8" w:rsidRPr="00747571" w:rsidRDefault="005330A8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TERVEYSTEKNOLOGIA</w:t>
            </w:r>
          </w:p>
          <w:p w14:paraId="544CF8F5" w14:textId="77777777" w:rsidR="005330A8" w:rsidRPr="00747571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Ikääntyneiden itsenäisessä asumisessa       10</w:t>
            </w:r>
          </w:p>
          <w:p w14:paraId="27F7A639" w14:textId="77777777" w:rsidR="005330A8" w:rsidRPr="00747571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M</w:t>
            </w:r>
            <w:r w:rsidR="00D650EA">
              <w:rPr>
                <w:rFonts w:ascii="Arial" w:hAnsi="Arial" w:cs="Arial"/>
                <w:sz w:val="20"/>
                <w:szCs w:val="20"/>
              </w:rPr>
              <w:t xml:space="preserve">obiiliteknologia </w:t>
            </w:r>
            <w:r w:rsidRPr="00747571">
              <w:rPr>
                <w:rFonts w:ascii="Arial" w:hAnsi="Arial" w:cs="Arial"/>
                <w:sz w:val="20"/>
                <w:szCs w:val="20"/>
              </w:rPr>
              <w:t>terveyden edistämisessä   12</w:t>
            </w:r>
          </w:p>
          <w:p w14:paraId="62B09CAA" w14:textId="77777777" w:rsidR="005330A8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Terveysteknologia potilaan oikeuksien näkökulmasta                                                 14</w:t>
            </w:r>
          </w:p>
          <w:p w14:paraId="2C771C4C" w14:textId="1D5C1B1C" w:rsidR="00C86547" w:rsidRPr="00DC2141" w:rsidRDefault="00C86547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>Terveyssovelluksen luotettavuusarviointi 19</w:t>
            </w:r>
          </w:p>
          <w:p w14:paraId="708550B8" w14:textId="77777777" w:rsidR="00FC4109" w:rsidRPr="00747571" w:rsidRDefault="001D56C8" w:rsidP="00261735">
            <w:pPr>
              <w:contextualSpacing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1E75AF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Omahoidon uudet mahdollisuudet</w:t>
            </w:r>
          </w:p>
          <w:p w14:paraId="45769D20" w14:textId="77777777" w:rsidR="001D56C8" w:rsidRPr="00615358" w:rsidRDefault="001D56C8" w:rsidP="00261735">
            <w:pPr>
              <w:contextualSpacing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1E75A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752E87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Hyvinvointi- ja terveysmittarit</w:t>
            </w:r>
            <w:r w:rsidR="001E75A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- edut/haitat</w:t>
            </w:r>
          </w:p>
          <w:p w14:paraId="7276BF3F" w14:textId="4FAFDCF7" w:rsidR="00D650EA" w:rsidRPr="00615358" w:rsidRDefault="00D650EA" w:rsidP="00D650EA">
            <w:pPr>
              <w:spacing w:after="0" w:line="240" w:lineRule="auto"/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615358">
              <w:rPr>
                <w:b/>
                <w:bCs/>
                <w:i/>
                <w:color w:val="FF0000"/>
                <w:sz w:val="20"/>
                <w:szCs w:val="20"/>
              </w:rPr>
              <w:t xml:space="preserve">* </w:t>
            </w:r>
            <w:r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Liikkuvat / Sähköiset terveyspalvelut</w:t>
            </w:r>
            <w:r w:rsidR="00DC2141"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, etävastaanotto</w:t>
            </w:r>
            <w:r w:rsidR="002A55C7"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, robottihoitajat</w:t>
            </w:r>
          </w:p>
          <w:p w14:paraId="5093BFEF" w14:textId="77777777" w:rsidR="00D650EA" w:rsidRPr="00747571" w:rsidRDefault="00D650EA" w:rsidP="00261735">
            <w:pPr>
              <w:contextualSpacing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2F4CBA" w:rsidRPr="00747571" w14:paraId="7C3B5EFE" w14:textId="77777777" w:rsidTr="00CF3FAB">
        <w:tc>
          <w:tcPr>
            <w:tcW w:w="4814" w:type="dxa"/>
          </w:tcPr>
          <w:p w14:paraId="5EB37A7B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TERVEYDEN ARVOT JA ETIIKKA </w:t>
            </w:r>
          </w:p>
          <w:p w14:paraId="7E753DF7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Terveysterrorismi, terveysuskonto                 08 </w:t>
            </w:r>
          </w:p>
          <w:p w14:paraId="4450D9A8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Tupakoinnin rajoittaminen                             11 </w:t>
            </w:r>
          </w:p>
          <w:p w14:paraId="6CBADF51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Urheilun alkoholimainonta                             12 </w:t>
            </w:r>
          </w:p>
          <w:p w14:paraId="581605BC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Jääkiekkoväkivalta                                         13 </w:t>
            </w:r>
          </w:p>
          <w:p w14:paraId="5FE6D8EF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Terveysteknologia ja potilaan oikeudet         14</w:t>
            </w:r>
          </w:p>
          <w:p w14:paraId="361D2849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Vanhemman alaikäiselle tarjoama alkoholi   15</w:t>
            </w:r>
          </w:p>
          <w:p w14:paraId="52C34C26" w14:textId="7DFB0BF9" w:rsidR="00466C72" w:rsidRPr="004E4BDC" w:rsidRDefault="00466C7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Elinsiirtojen eettisyys                                 </w:t>
            </w:r>
            <w:r w:rsid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18</w:t>
            </w:r>
          </w:p>
          <w:p w14:paraId="294D3821" w14:textId="3202D010" w:rsidR="00C86547" w:rsidRPr="002A55C7" w:rsidRDefault="00C86547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Ruokavalintojen eettisyys                   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126F1A2A" w14:textId="452E6574" w:rsidR="00C97B10" w:rsidRPr="002A55C7" w:rsidRDefault="00C97B10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Itseaiheutettujen sair. kustannukset</w:t>
            </w:r>
            <w:r w:rsidR="00FA4F30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, yksilönvapaus terveyskysymyksissä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07,</w:t>
            </w:r>
            <w:r w:rsidR="00FA4F30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14,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3A320601" w14:textId="63C84F73" w:rsidR="00ED359A" w:rsidRPr="002A55C7" w:rsidRDefault="00ED359A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Esteettinen kirurgia ja sen markkinointi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05838276" w14:textId="3670C9FB" w:rsidR="00B355F1" w:rsidRPr="002A55C7" w:rsidRDefault="00B355F1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Rokotetutkimus, rokotteet                         21</w:t>
            </w:r>
          </w:p>
          <w:p w14:paraId="0135FF96" w14:textId="3368504B" w:rsidR="00A7184D" w:rsidRDefault="004F253C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Seksitautiin sairastumisen etiikkaa       23</w:t>
            </w:r>
            <w:r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</w:t>
            </w:r>
          </w:p>
          <w:p w14:paraId="262B9CC9" w14:textId="77777777" w:rsidR="00ED56CF" w:rsidRDefault="00A7184D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Priorisoinnin eettisiä näkökulmia      </w:t>
            </w:r>
            <w:r w:rsidRPr="00A7184D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12, 17,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23</w:t>
            </w:r>
          </w:p>
          <w:p w14:paraId="32F27B10" w14:textId="4ACC7418" w:rsidR="004F253C" w:rsidRDefault="00ED56CF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Biopankkitoiminnan etiikka</w:t>
            </w:r>
            <w:r w:rsidR="004F253C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24</w:t>
            </w:r>
          </w:p>
          <w:p w14:paraId="6B9673C6" w14:textId="18FEB1D8" w:rsidR="00AC1206" w:rsidRPr="004F253C" w:rsidRDefault="00AC1206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Tekoälyn tuottama terv.tieto (energiajuomat) 25</w:t>
            </w:r>
          </w:p>
          <w:p w14:paraId="2A3BD66F" w14:textId="77777777" w:rsidR="00C97B10" w:rsidRPr="00615358" w:rsidRDefault="00C97B10" w:rsidP="00261735">
            <w:pPr>
              <w:spacing w:after="0" w:line="240" w:lineRule="auto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u w:val="single"/>
                <w:lang w:eastAsia="fi-FI"/>
              </w:rPr>
              <w:t>* Eutanasia</w:t>
            </w:r>
            <w:r w:rsidRPr="0061535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07,13, 16 </w:t>
            </w:r>
          </w:p>
          <w:p w14:paraId="123D7631" w14:textId="1662FB90" w:rsidR="002A55C7" w:rsidRPr="002A55C7" w:rsidRDefault="001E75A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*Doping</w:t>
            </w:r>
            <w:r w:rsid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, </w:t>
            </w:r>
            <w:r w:rsidR="005B5918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Kuntodoping</w:t>
            </w:r>
            <w:r w:rsidR="00EA2894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</w:t>
            </w:r>
            <w:r w:rsid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09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</w:t>
            </w:r>
          </w:p>
          <w:p w14:paraId="4202FC3C" w14:textId="702808C0" w:rsidR="00CA1361" w:rsidRPr="00615358" w:rsidRDefault="004E4BDC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lastRenderedPageBreak/>
              <w:t xml:space="preserve">* </w:t>
            </w:r>
            <w:r w:rsidR="00CA1361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Abortti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, aborttilainsäädäntö</w:t>
            </w:r>
            <w:r w:rsidR="00CA1361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</w:t>
            </w:r>
            <w:r w:rsidR="00DC2141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422AEC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10</w:t>
            </w:r>
            <w:r w:rsidR="00CA1361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  </w:t>
            </w:r>
            <w:r w:rsidR="00CA1361" w:rsidRPr="00615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                     </w:t>
            </w:r>
          </w:p>
          <w:p w14:paraId="3F2EE61E" w14:textId="053EF221" w:rsidR="00DC2141" w:rsidRPr="005B5918" w:rsidRDefault="004D7C32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 Vanhustenhoito</w:t>
            </w:r>
          </w:p>
          <w:p w14:paraId="343666B8" w14:textId="77777777" w:rsidR="00224B4D" w:rsidRDefault="00224B4D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B355F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4E4BDC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Rokotevastaisuus</w:t>
            </w:r>
          </w:p>
          <w:p w14:paraId="13C2041D" w14:textId="1F5189D0" w:rsidR="00DC2141" w:rsidRPr="005B5918" w:rsidRDefault="00DC2141" w:rsidP="00DC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* TH:n eettiset periaatteet</w:t>
            </w:r>
            <w:r w:rsidRPr="005B59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i-FI"/>
              </w:rPr>
              <w:t xml:space="preserve">                       </w:t>
            </w:r>
            <w:r w:rsidRPr="005B591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fi-FI"/>
              </w:rPr>
              <w:t>17</w:t>
            </w:r>
          </w:p>
          <w:p w14:paraId="6D100D01" w14:textId="77777777" w:rsidR="00422AEC" w:rsidRDefault="00A7184D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Lihavuus                                                        07</w:t>
            </w:r>
          </w:p>
          <w:p w14:paraId="3FC15022" w14:textId="71FCCDB9" w:rsidR="00422AEC" w:rsidRDefault="00422AEC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Hedelmöityshoidot</w:t>
            </w:r>
          </w:p>
          <w:p w14:paraId="7E64165E" w14:textId="1A14193E" w:rsidR="00422AEC" w:rsidRDefault="00422AEC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Seulonnat</w:t>
            </w:r>
          </w:p>
          <w:p w14:paraId="0F63AA22" w14:textId="2DF4CD6C" w:rsidR="00A7184D" w:rsidRPr="00A7184D" w:rsidRDefault="00422AEC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Geeniteknologia</w:t>
            </w:r>
            <w:r w:rsidR="00A7184D"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1298EA5D" w14:textId="77777777" w:rsidR="00A7184D" w:rsidRPr="00EA2894" w:rsidRDefault="00A7184D" w:rsidP="00DC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60F60D6" w14:textId="77777777" w:rsidR="002F4CBA" w:rsidRPr="00747571" w:rsidRDefault="002F4CBA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</w:tcPr>
          <w:p w14:paraId="3051B0F9" w14:textId="77777777" w:rsidR="002F4CBA" w:rsidRDefault="007E667C" w:rsidP="008B266D">
            <w:pPr>
              <w:pStyle w:val="Eivli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66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KESTÄVÄ KEHITYS</w:t>
            </w:r>
          </w:p>
          <w:p w14:paraId="681A1AB7" w14:textId="705ACA8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Kestävän kehityksen ulottuvuudet</w:t>
            </w:r>
          </w:p>
          <w:p w14:paraId="47B49F5E" w14:textId="7777777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Köyhyys ja eriarvoisuus</w:t>
            </w:r>
          </w:p>
          <w:p w14:paraId="584437D8" w14:textId="0304ACEB" w:rsidR="007E667C" w:rsidRPr="005B5918" w:rsidRDefault="007E667C" w:rsidP="007E667C">
            <w:pPr>
              <w:pStyle w:val="Eivli"/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5B5918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>* Kestävät kaupungit ja yhteisöt</w:t>
            </w:r>
          </w:p>
          <w:p w14:paraId="4F36700B" w14:textId="7777777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Luonnon monimuotoisuus ja vastuullinen kuluttaminen</w:t>
            </w:r>
          </w:p>
          <w:p w14:paraId="3702A9DD" w14:textId="473C5377" w:rsidR="007E667C" w:rsidRPr="007E667C" w:rsidRDefault="007E667C" w:rsidP="007E667C">
            <w:pPr>
              <w:pStyle w:val="Eivli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Ilmastoteot</w:t>
            </w:r>
          </w:p>
        </w:tc>
      </w:tr>
    </w:tbl>
    <w:p w14:paraId="0CB84311" w14:textId="77777777" w:rsidR="00CF3FAB" w:rsidRPr="00747571" w:rsidRDefault="00CF3FAB">
      <w:pPr>
        <w:rPr>
          <w:sz w:val="20"/>
          <w:szCs w:val="20"/>
        </w:rPr>
      </w:pPr>
    </w:p>
    <w:p w14:paraId="13F1A258" w14:textId="77777777" w:rsidR="00CF3FAB" w:rsidRPr="00747571" w:rsidRDefault="00CF3FAB">
      <w:pPr>
        <w:rPr>
          <w:sz w:val="20"/>
          <w:szCs w:val="20"/>
        </w:rPr>
      </w:pPr>
    </w:p>
    <w:sectPr w:rsidR="00CF3FAB" w:rsidRPr="007475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20C"/>
    <w:multiLevelType w:val="hybridMultilevel"/>
    <w:tmpl w:val="CC3CCE2A"/>
    <w:lvl w:ilvl="0" w:tplc="10026CD6">
      <w:start w:val="1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555"/>
    <w:multiLevelType w:val="hybridMultilevel"/>
    <w:tmpl w:val="7C36948A"/>
    <w:lvl w:ilvl="0" w:tplc="BCB4BA5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0100"/>
    <w:multiLevelType w:val="hybridMultilevel"/>
    <w:tmpl w:val="3FFAA608"/>
    <w:lvl w:ilvl="0" w:tplc="63F2ADA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0E5"/>
    <w:multiLevelType w:val="hybridMultilevel"/>
    <w:tmpl w:val="393AEE02"/>
    <w:lvl w:ilvl="0" w:tplc="2F124D2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745D"/>
    <w:multiLevelType w:val="hybridMultilevel"/>
    <w:tmpl w:val="7C787AD4"/>
    <w:lvl w:ilvl="0" w:tplc="9D3808D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15AD"/>
    <w:multiLevelType w:val="hybridMultilevel"/>
    <w:tmpl w:val="EFC28010"/>
    <w:lvl w:ilvl="0" w:tplc="970C23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6BD6"/>
    <w:multiLevelType w:val="hybridMultilevel"/>
    <w:tmpl w:val="79A8AED0"/>
    <w:lvl w:ilvl="0" w:tplc="438819B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53BB"/>
    <w:multiLevelType w:val="hybridMultilevel"/>
    <w:tmpl w:val="21622440"/>
    <w:lvl w:ilvl="0" w:tplc="736213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EB3"/>
    <w:multiLevelType w:val="hybridMultilevel"/>
    <w:tmpl w:val="F926C6F0"/>
    <w:lvl w:ilvl="0" w:tplc="9424A7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3175"/>
    <w:multiLevelType w:val="hybridMultilevel"/>
    <w:tmpl w:val="D132E75A"/>
    <w:lvl w:ilvl="0" w:tplc="BF14D3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B17"/>
    <w:multiLevelType w:val="hybridMultilevel"/>
    <w:tmpl w:val="FFB8BCCC"/>
    <w:lvl w:ilvl="0" w:tplc="8028F9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7E9E"/>
    <w:multiLevelType w:val="hybridMultilevel"/>
    <w:tmpl w:val="495A6B1A"/>
    <w:lvl w:ilvl="0" w:tplc="3B3271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A16"/>
    <w:multiLevelType w:val="hybridMultilevel"/>
    <w:tmpl w:val="31E44B40"/>
    <w:lvl w:ilvl="0" w:tplc="C774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84A"/>
    <w:multiLevelType w:val="hybridMultilevel"/>
    <w:tmpl w:val="5BAE92B2"/>
    <w:lvl w:ilvl="0" w:tplc="F6C229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2149"/>
    <w:multiLevelType w:val="hybridMultilevel"/>
    <w:tmpl w:val="605634AE"/>
    <w:lvl w:ilvl="0" w:tplc="E60CF7C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2906"/>
    <w:multiLevelType w:val="hybridMultilevel"/>
    <w:tmpl w:val="07A0FBEA"/>
    <w:lvl w:ilvl="0" w:tplc="9FCE42E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0355">
    <w:abstractNumId w:val="3"/>
  </w:num>
  <w:num w:numId="2" w16cid:durableId="1249802010">
    <w:abstractNumId w:val="15"/>
  </w:num>
  <w:num w:numId="3" w16cid:durableId="1915582975">
    <w:abstractNumId w:val="9"/>
  </w:num>
  <w:num w:numId="4" w16cid:durableId="563836373">
    <w:abstractNumId w:val="13"/>
  </w:num>
  <w:num w:numId="5" w16cid:durableId="339813942">
    <w:abstractNumId w:val="5"/>
  </w:num>
  <w:num w:numId="6" w16cid:durableId="1615555233">
    <w:abstractNumId w:val="0"/>
  </w:num>
  <w:num w:numId="7" w16cid:durableId="145441523">
    <w:abstractNumId w:val="1"/>
  </w:num>
  <w:num w:numId="8" w16cid:durableId="1660037885">
    <w:abstractNumId w:val="2"/>
  </w:num>
  <w:num w:numId="9" w16cid:durableId="1822235973">
    <w:abstractNumId w:val="14"/>
  </w:num>
  <w:num w:numId="10" w16cid:durableId="1165316861">
    <w:abstractNumId w:val="11"/>
  </w:num>
  <w:num w:numId="11" w16cid:durableId="1686245738">
    <w:abstractNumId w:val="6"/>
  </w:num>
  <w:num w:numId="12" w16cid:durableId="1329672001">
    <w:abstractNumId w:val="7"/>
  </w:num>
  <w:num w:numId="13" w16cid:durableId="508368627">
    <w:abstractNumId w:val="12"/>
  </w:num>
  <w:num w:numId="14" w16cid:durableId="1690832407">
    <w:abstractNumId w:val="8"/>
  </w:num>
  <w:num w:numId="15" w16cid:durableId="1288200199">
    <w:abstractNumId w:val="10"/>
  </w:num>
  <w:num w:numId="16" w16cid:durableId="45602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AB"/>
    <w:rsid w:val="00013719"/>
    <w:rsid w:val="00043410"/>
    <w:rsid w:val="00044416"/>
    <w:rsid w:val="00047D7C"/>
    <w:rsid w:val="000503EA"/>
    <w:rsid w:val="0005246B"/>
    <w:rsid w:val="00054EF6"/>
    <w:rsid w:val="00085C16"/>
    <w:rsid w:val="000A068B"/>
    <w:rsid w:val="000B6F9C"/>
    <w:rsid w:val="00117FF9"/>
    <w:rsid w:val="00165C18"/>
    <w:rsid w:val="001700EB"/>
    <w:rsid w:val="001D56C8"/>
    <w:rsid w:val="001E75AF"/>
    <w:rsid w:val="00206A74"/>
    <w:rsid w:val="00224B4D"/>
    <w:rsid w:val="00261735"/>
    <w:rsid w:val="0027178C"/>
    <w:rsid w:val="00291036"/>
    <w:rsid w:val="002A55C7"/>
    <w:rsid w:val="002A648E"/>
    <w:rsid w:val="002F4CBA"/>
    <w:rsid w:val="00311028"/>
    <w:rsid w:val="00355D08"/>
    <w:rsid w:val="003603CA"/>
    <w:rsid w:val="00360A62"/>
    <w:rsid w:val="00385CF7"/>
    <w:rsid w:val="003A5268"/>
    <w:rsid w:val="003C785D"/>
    <w:rsid w:val="003D39B2"/>
    <w:rsid w:val="003F664D"/>
    <w:rsid w:val="00422AEC"/>
    <w:rsid w:val="0042628F"/>
    <w:rsid w:val="004359EB"/>
    <w:rsid w:val="00466C72"/>
    <w:rsid w:val="00473900"/>
    <w:rsid w:val="004A4707"/>
    <w:rsid w:val="004C5FC3"/>
    <w:rsid w:val="004D7C32"/>
    <w:rsid w:val="004E4BDC"/>
    <w:rsid w:val="004F16C4"/>
    <w:rsid w:val="004F253C"/>
    <w:rsid w:val="004F59D0"/>
    <w:rsid w:val="005177C8"/>
    <w:rsid w:val="005330A8"/>
    <w:rsid w:val="0054783E"/>
    <w:rsid w:val="0058054B"/>
    <w:rsid w:val="005B5918"/>
    <w:rsid w:val="005C18A0"/>
    <w:rsid w:val="00604FAE"/>
    <w:rsid w:val="00615358"/>
    <w:rsid w:val="0065412D"/>
    <w:rsid w:val="006B4EF6"/>
    <w:rsid w:val="006D36AE"/>
    <w:rsid w:val="006E2E53"/>
    <w:rsid w:val="006E595C"/>
    <w:rsid w:val="006E5B42"/>
    <w:rsid w:val="00710A8F"/>
    <w:rsid w:val="00714F9A"/>
    <w:rsid w:val="00721F21"/>
    <w:rsid w:val="007306EB"/>
    <w:rsid w:val="00740300"/>
    <w:rsid w:val="007415E5"/>
    <w:rsid w:val="00743859"/>
    <w:rsid w:val="00747571"/>
    <w:rsid w:val="00752E87"/>
    <w:rsid w:val="0076641F"/>
    <w:rsid w:val="007C6778"/>
    <w:rsid w:val="007E667C"/>
    <w:rsid w:val="007E7E6B"/>
    <w:rsid w:val="00802484"/>
    <w:rsid w:val="0081612B"/>
    <w:rsid w:val="00862F98"/>
    <w:rsid w:val="00892FD2"/>
    <w:rsid w:val="008B21C3"/>
    <w:rsid w:val="008B266D"/>
    <w:rsid w:val="008C70AF"/>
    <w:rsid w:val="008F7591"/>
    <w:rsid w:val="00904C28"/>
    <w:rsid w:val="00912521"/>
    <w:rsid w:val="009222F2"/>
    <w:rsid w:val="009452FF"/>
    <w:rsid w:val="009514BB"/>
    <w:rsid w:val="009F25C8"/>
    <w:rsid w:val="00A246D7"/>
    <w:rsid w:val="00A56C06"/>
    <w:rsid w:val="00A624A5"/>
    <w:rsid w:val="00A7184D"/>
    <w:rsid w:val="00A94F50"/>
    <w:rsid w:val="00AA06A7"/>
    <w:rsid w:val="00AB06E8"/>
    <w:rsid w:val="00AB5FF9"/>
    <w:rsid w:val="00AC1206"/>
    <w:rsid w:val="00AC4F95"/>
    <w:rsid w:val="00AD5BCF"/>
    <w:rsid w:val="00B355F1"/>
    <w:rsid w:val="00B452D8"/>
    <w:rsid w:val="00B4783E"/>
    <w:rsid w:val="00B65539"/>
    <w:rsid w:val="00B8154C"/>
    <w:rsid w:val="00B9727E"/>
    <w:rsid w:val="00BB301C"/>
    <w:rsid w:val="00BB6AAD"/>
    <w:rsid w:val="00BC7F84"/>
    <w:rsid w:val="00C0452D"/>
    <w:rsid w:val="00C07835"/>
    <w:rsid w:val="00C27B50"/>
    <w:rsid w:val="00C41BA8"/>
    <w:rsid w:val="00C460BD"/>
    <w:rsid w:val="00C86547"/>
    <w:rsid w:val="00C92EA1"/>
    <w:rsid w:val="00C93A50"/>
    <w:rsid w:val="00C97B10"/>
    <w:rsid w:val="00CA1361"/>
    <w:rsid w:val="00CC0CE9"/>
    <w:rsid w:val="00CC38ED"/>
    <w:rsid w:val="00CD647C"/>
    <w:rsid w:val="00CF3FAB"/>
    <w:rsid w:val="00D01B3B"/>
    <w:rsid w:val="00D45039"/>
    <w:rsid w:val="00D50357"/>
    <w:rsid w:val="00D650EA"/>
    <w:rsid w:val="00D81288"/>
    <w:rsid w:val="00D85164"/>
    <w:rsid w:val="00DC2141"/>
    <w:rsid w:val="00DD2A84"/>
    <w:rsid w:val="00E35569"/>
    <w:rsid w:val="00E62152"/>
    <w:rsid w:val="00E75118"/>
    <w:rsid w:val="00EA2894"/>
    <w:rsid w:val="00EB4EAA"/>
    <w:rsid w:val="00EC43BC"/>
    <w:rsid w:val="00ED359A"/>
    <w:rsid w:val="00ED56CF"/>
    <w:rsid w:val="00EF21C2"/>
    <w:rsid w:val="00F13DE9"/>
    <w:rsid w:val="00F1636E"/>
    <w:rsid w:val="00F33E44"/>
    <w:rsid w:val="00F72BC9"/>
    <w:rsid w:val="00F9505E"/>
    <w:rsid w:val="00FA15FE"/>
    <w:rsid w:val="00FA4F30"/>
    <w:rsid w:val="00FB0594"/>
    <w:rsid w:val="00FC4109"/>
    <w:rsid w:val="00FE1EB4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A7F0"/>
  <w15:docId w15:val="{BF27FA88-4BB0-4EF6-BD25-9863D8E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3FAB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F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3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59E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A56C06"/>
    <w:pPr>
      <w:ind w:left="720"/>
      <w:contextualSpacing/>
    </w:pPr>
  </w:style>
  <w:style w:type="paragraph" w:styleId="Eivli">
    <w:name w:val="No Spacing"/>
    <w:uiPriority w:val="1"/>
    <w:qFormat/>
    <w:rsid w:val="007C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2335</Words>
  <Characters>18917</Characters>
  <Application>Microsoft Office Word</Application>
  <DocSecurity>0</DocSecurity>
  <Lines>157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Tuomikoski Sannaleena</dc:creator>
  <cp:lastModifiedBy>Sirola Sannaleena</cp:lastModifiedBy>
  <cp:revision>2</cp:revision>
  <cp:lastPrinted>2016-03-08T13:53:00Z</cp:lastPrinted>
  <dcterms:created xsi:type="dcterms:W3CDTF">2025-04-01T08:02:00Z</dcterms:created>
  <dcterms:modified xsi:type="dcterms:W3CDTF">2025-04-01T08:02:00Z</dcterms:modified>
</cp:coreProperties>
</file>