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E11A86D" wp14:textId="30DB3F48">
      <w:bookmarkStart w:name="_GoBack" w:id="0"/>
      <w:bookmarkEnd w:id="0"/>
      <w:r w:rsidR="0B145DFA">
        <w:rPr/>
        <w:t>Ryhmä 4</w:t>
      </w:r>
    </w:p>
    <w:p w:rsidR="0991B5F6" w:rsidP="0991B5F6" w:rsidRDefault="0991B5F6" w14:paraId="1790C4C0" w14:textId="40553755">
      <w:pPr>
        <w:pStyle w:val="Normal"/>
      </w:pPr>
    </w:p>
    <w:p w:rsidR="0B145DFA" w:rsidP="0991B5F6" w:rsidRDefault="0B145DFA" w14:paraId="01317BEC" w14:textId="3DDA2B70">
      <w:pPr>
        <w:pStyle w:val="Normal"/>
      </w:pPr>
      <w:r w:rsidR="0B145DFA">
        <w:rPr/>
        <w:t xml:space="preserve">Saatte tehtäväksenne suunnitella koululle teemapäivän “Digitön ja someton päivä”. </w:t>
      </w:r>
      <w:r w:rsidR="6CC3A899">
        <w:rPr/>
        <w:t>Ryhmänne tehtävänä on päättää teemapäivän ajankohta, sisältö ja mahdolliset vierailijat</w:t>
      </w:r>
      <w:r w:rsidR="739907A7">
        <w:rPr/>
        <w:t xml:space="preserve"> sekä miettiä, millä keinoin mahdollisimman moni saadaan osallistumaan. </w:t>
      </w:r>
      <w:r w:rsidR="0ABB0064">
        <w:rPr/>
        <w:t>Voitte myös keskustella siitä, mitkä asiat tekevät kyseisestä teemapäivästä haasteellisen.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4EE5C8"/>
    <w:rsid w:val="0991B5F6"/>
    <w:rsid w:val="0ABB0064"/>
    <w:rsid w:val="0B145DFA"/>
    <w:rsid w:val="0B380228"/>
    <w:rsid w:val="13CF6AD3"/>
    <w:rsid w:val="18A2DBF6"/>
    <w:rsid w:val="1DBA1518"/>
    <w:rsid w:val="63739AA9"/>
    <w:rsid w:val="67DAD8D7"/>
    <w:rsid w:val="6CC3A899"/>
    <w:rsid w:val="739907A7"/>
    <w:rsid w:val="7D4EE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E5C8"/>
  <w15:chartTrackingRefBased/>
  <w15:docId w15:val="{e3339200-6b3e-41a1-bfb9-6f0481532b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2021-04-20T07:00:29.1119507Z</dcterms:created>
  <dcterms:modified xsi:type="dcterms:W3CDTF">2021-04-20T07:08:08.2070478Z</dcterms:modified>
  <dc:creator>Puisto Liisi Aija Hannele</dc:creator>
  <lastModifiedBy>Puisto Liisi Aija Hannele</lastModifiedBy>
</coreProperties>
</file>