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F4C3" w14:textId="77777777" w:rsidR="002C7B61" w:rsidRDefault="002C7B61" w:rsidP="002C7B61"/>
    <w:p w14:paraId="0B57DD32" w14:textId="77777777" w:rsidR="002C7B61" w:rsidRDefault="002C7B61" w:rsidP="002C7B61"/>
    <w:p w14:paraId="44CD8069" w14:textId="77777777" w:rsidR="002C7B61" w:rsidRDefault="002C7B61" w:rsidP="002C7B61"/>
    <w:p w14:paraId="1AC40D4B" w14:textId="77777777" w:rsidR="002C7B61" w:rsidRPr="002C7B61" w:rsidRDefault="002C7B61" w:rsidP="002C7B61"/>
    <w:p w14:paraId="6E3EC538" w14:textId="0F458C93" w:rsidR="00DD661E" w:rsidRPr="00401AAD" w:rsidRDefault="00DD661E" w:rsidP="00DD661E">
      <w:pPr>
        <w:pStyle w:val="Otsikko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32"/>
        </w:rPr>
      </w:pPr>
      <w:r w:rsidRPr="00401AAD">
        <w:rPr>
          <w:b/>
          <w:sz w:val="32"/>
        </w:rPr>
        <w:t xml:space="preserve">Fysiikan ainereaali; </w:t>
      </w:r>
      <w:r w:rsidR="00B1128D">
        <w:rPr>
          <w:b/>
          <w:sz w:val="32"/>
        </w:rPr>
        <w:t>perjantai</w:t>
      </w:r>
      <w:r w:rsidRPr="00401AAD">
        <w:rPr>
          <w:b/>
          <w:sz w:val="32"/>
        </w:rPr>
        <w:t xml:space="preserve"> </w:t>
      </w:r>
      <w:r w:rsidR="00B1128D">
        <w:rPr>
          <w:b/>
          <w:sz w:val="32"/>
        </w:rPr>
        <w:t>24</w:t>
      </w:r>
      <w:r w:rsidRPr="00401AAD">
        <w:rPr>
          <w:b/>
          <w:sz w:val="32"/>
        </w:rPr>
        <w:t>.3.20</w:t>
      </w:r>
      <w:r w:rsidR="00307BC4">
        <w:rPr>
          <w:b/>
          <w:sz w:val="32"/>
        </w:rPr>
        <w:t>2</w:t>
      </w:r>
      <w:r w:rsidR="00B1128D">
        <w:rPr>
          <w:b/>
          <w:sz w:val="32"/>
        </w:rPr>
        <w:t>3</w:t>
      </w:r>
    </w:p>
    <w:p w14:paraId="7920E06A" w14:textId="77777777" w:rsidR="00DD661E" w:rsidRDefault="00DD661E" w:rsidP="00DD661E">
      <w:pPr>
        <w:pStyle w:val="Otsikko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32"/>
        </w:rPr>
      </w:pPr>
    </w:p>
    <w:p w14:paraId="7D4E3213" w14:textId="77777777" w:rsidR="00DD661E" w:rsidRPr="00401AAD" w:rsidRDefault="00DD661E" w:rsidP="00DD661E">
      <w:pPr>
        <w:pStyle w:val="Otsikko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8"/>
          <w:szCs w:val="28"/>
        </w:rPr>
      </w:pPr>
      <w:r w:rsidRPr="00401AAD">
        <w:rPr>
          <w:sz w:val="28"/>
          <w:szCs w:val="28"/>
        </w:rPr>
        <w:t xml:space="preserve">Valmistaudu kirjoituksiin huolella. </w:t>
      </w:r>
    </w:p>
    <w:p w14:paraId="3BE3EE93" w14:textId="77777777" w:rsidR="00A47D6E" w:rsidRDefault="00DD661E" w:rsidP="00DD661E">
      <w:pPr>
        <w:pStyle w:val="Otsikko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401AAD">
        <w:rPr>
          <w:sz w:val="28"/>
          <w:szCs w:val="28"/>
        </w:rPr>
        <w:t>- lue kurssikirjoista teoria ja ratko niihin liittyviä tehtäviä</w:t>
      </w:r>
      <w:r w:rsidR="00A47D6E" w:rsidRPr="00A47D6E">
        <w:t xml:space="preserve"> </w:t>
      </w:r>
    </w:p>
    <w:p w14:paraId="324457FE" w14:textId="77777777" w:rsidR="00DD661E" w:rsidRPr="00A47D6E" w:rsidRDefault="00A47D6E" w:rsidP="00DD661E">
      <w:pPr>
        <w:pStyle w:val="Otsikko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8"/>
          <w:szCs w:val="28"/>
        </w:rPr>
      </w:pPr>
      <w:r w:rsidRPr="00A47D6E">
        <w:rPr>
          <w:sz w:val="28"/>
          <w:szCs w:val="28"/>
        </w:rPr>
        <w:t xml:space="preserve">- </w:t>
      </w:r>
      <w:r>
        <w:rPr>
          <w:sz w:val="28"/>
          <w:szCs w:val="28"/>
        </w:rPr>
        <w:t>k</w:t>
      </w:r>
      <w:r w:rsidRPr="00A47D6E">
        <w:rPr>
          <w:sz w:val="28"/>
          <w:szCs w:val="28"/>
        </w:rPr>
        <w:t>atso esimerkkejä ja huomioi</w:t>
      </w:r>
      <w:r>
        <w:rPr>
          <w:sz w:val="28"/>
          <w:szCs w:val="28"/>
        </w:rPr>
        <w:t xml:space="preserve"> tarvittavat välivaiheet</w:t>
      </w:r>
    </w:p>
    <w:p w14:paraId="02F075E8" w14:textId="77777777" w:rsidR="00DD661E" w:rsidRPr="00401AAD" w:rsidRDefault="00DD661E" w:rsidP="00DD661E">
      <w:pPr>
        <w:pStyle w:val="Otsikko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8"/>
          <w:szCs w:val="28"/>
        </w:rPr>
      </w:pPr>
      <w:r w:rsidRPr="00401AAD">
        <w:rPr>
          <w:sz w:val="28"/>
          <w:szCs w:val="28"/>
        </w:rPr>
        <w:t>- opettele määritelmät (esim. induktio, resistiivisyys)</w:t>
      </w:r>
    </w:p>
    <w:p w14:paraId="5DE7F575" w14:textId="77777777" w:rsidR="00DD661E" w:rsidRPr="00401AAD" w:rsidRDefault="00DD661E" w:rsidP="00DD661E">
      <w:pPr>
        <w:pStyle w:val="Otsikko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8"/>
          <w:szCs w:val="28"/>
        </w:rPr>
      </w:pPr>
      <w:r w:rsidRPr="00401AAD">
        <w:rPr>
          <w:sz w:val="28"/>
          <w:szCs w:val="28"/>
        </w:rPr>
        <w:t xml:space="preserve">- tehtävien käsittelyyn kuuluu yleensä esimerkki, opettele ainakin yksi kuhunkin ilmiöön liittyvä esimerkki (esim. induktio - induktiouuni). </w:t>
      </w:r>
    </w:p>
    <w:p w14:paraId="26C081D8" w14:textId="77777777" w:rsidR="00DD661E" w:rsidRPr="00401AAD" w:rsidRDefault="00DD661E" w:rsidP="00DD661E">
      <w:pPr>
        <w:pStyle w:val="Otsikko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8"/>
          <w:szCs w:val="28"/>
        </w:rPr>
      </w:pPr>
      <w:r w:rsidRPr="00401AAD">
        <w:rPr>
          <w:sz w:val="28"/>
          <w:szCs w:val="28"/>
        </w:rPr>
        <w:t>- tutustu tämän monisteen tehtäviin ennen suullista tenttiä</w:t>
      </w:r>
    </w:p>
    <w:p w14:paraId="4241FB02" w14:textId="77777777" w:rsidR="00DD661E" w:rsidRDefault="00DD661E" w:rsidP="00DD66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u w:val="single"/>
        </w:rPr>
      </w:pPr>
    </w:p>
    <w:p w14:paraId="784756C3" w14:textId="77777777" w:rsidR="00DD661E" w:rsidRPr="00A47D6E" w:rsidRDefault="00DD661E" w:rsidP="00A47D6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8"/>
          <w:szCs w:val="28"/>
        </w:rPr>
      </w:pPr>
      <w:r w:rsidRPr="00A47D6E">
        <w:rPr>
          <w:sz w:val="28"/>
          <w:szCs w:val="28"/>
          <w:u w:val="single"/>
        </w:rPr>
        <w:t xml:space="preserve">Lue kertauskirjasta sivut </w:t>
      </w:r>
      <w:proofErr w:type="gramStart"/>
      <w:r w:rsidR="00A47D6E" w:rsidRPr="00A47D6E">
        <w:rPr>
          <w:sz w:val="28"/>
          <w:szCs w:val="28"/>
          <w:u w:val="single"/>
        </w:rPr>
        <w:t>7</w:t>
      </w:r>
      <w:r w:rsidRPr="00A47D6E">
        <w:rPr>
          <w:sz w:val="28"/>
          <w:szCs w:val="28"/>
          <w:u w:val="single"/>
        </w:rPr>
        <w:t xml:space="preserve"> – </w:t>
      </w:r>
      <w:r w:rsidR="00A47D6E" w:rsidRPr="00A47D6E">
        <w:rPr>
          <w:sz w:val="28"/>
          <w:szCs w:val="28"/>
          <w:u w:val="single"/>
        </w:rPr>
        <w:t>10</w:t>
      </w:r>
      <w:proofErr w:type="gramEnd"/>
    </w:p>
    <w:p w14:paraId="63D86B47" w14:textId="77777777" w:rsidR="00DD661E" w:rsidRDefault="00DD661E" w:rsidP="00DD661E">
      <w:pPr>
        <w:pStyle w:val="Otsikko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8"/>
          <w:szCs w:val="28"/>
        </w:rPr>
      </w:pPr>
    </w:p>
    <w:p w14:paraId="00986720" w14:textId="77777777" w:rsidR="00DD661E" w:rsidRDefault="00DD661E" w:rsidP="00DD661E">
      <w:pPr>
        <w:pStyle w:val="Otsikko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Suullinen tentti on välietappi kohti kirjoituksia ja valmistautuminen kannattaa aloittaa heti</w:t>
      </w:r>
      <w:r w:rsidRPr="005A1D6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Tässä monisteessa on </w:t>
      </w:r>
      <w:r w:rsidRPr="005A1D6A">
        <w:rPr>
          <w:b/>
          <w:sz w:val="28"/>
          <w:szCs w:val="28"/>
        </w:rPr>
        <w:t>tehtäv</w:t>
      </w:r>
      <w:r>
        <w:rPr>
          <w:b/>
          <w:sz w:val="28"/>
          <w:szCs w:val="28"/>
        </w:rPr>
        <w:t>i</w:t>
      </w:r>
      <w:r w:rsidRPr="005A1D6A">
        <w:rPr>
          <w:b/>
          <w:sz w:val="28"/>
          <w:szCs w:val="28"/>
        </w:rPr>
        <w:t xml:space="preserve">ä </w:t>
      </w:r>
      <w:r>
        <w:rPr>
          <w:b/>
          <w:sz w:val="28"/>
          <w:szCs w:val="28"/>
        </w:rPr>
        <w:t xml:space="preserve">tentin pohjaksi </w:t>
      </w:r>
      <w:r w:rsidRPr="005A1D6A">
        <w:rPr>
          <w:b/>
          <w:sz w:val="28"/>
          <w:szCs w:val="28"/>
        </w:rPr>
        <w:t xml:space="preserve">kursseittain. </w:t>
      </w:r>
      <w:r>
        <w:rPr>
          <w:b/>
          <w:sz w:val="28"/>
          <w:szCs w:val="28"/>
          <w:u w:val="single"/>
        </w:rPr>
        <w:t>Huomaa että pelkästään näiden tehtävien ratkaiseminen ei riitä kirjoituksia varten</w:t>
      </w:r>
    </w:p>
    <w:p w14:paraId="71B8F26A" w14:textId="77777777" w:rsidR="00DD661E" w:rsidRDefault="00DD661E" w:rsidP="00DD661E">
      <w:pPr>
        <w:pStyle w:val="Otsikko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32"/>
        </w:rPr>
      </w:pPr>
      <w:r>
        <w:rPr>
          <w:sz w:val="32"/>
        </w:rPr>
        <w:t xml:space="preserve"> </w:t>
      </w:r>
    </w:p>
    <w:p w14:paraId="5F38CAC3" w14:textId="77777777" w:rsidR="00401AAD" w:rsidRDefault="00401AAD"/>
    <w:p w14:paraId="20C782C5" w14:textId="77777777" w:rsidR="002C7B61" w:rsidRDefault="002C7B61">
      <w:r>
        <w:br w:type="page"/>
      </w:r>
    </w:p>
    <w:p w14:paraId="20F07092" w14:textId="77777777" w:rsidR="00401AAD" w:rsidRPr="004C22F1" w:rsidRDefault="004C22F1">
      <w:pPr>
        <w:rPr>
          <w:b/>
        </w:rPr>
      </w:pPr>
      <w:r>
        <w:rPr>
          <w:b/>
        </w:rPr>
        <w:lastRenderedPageBreak/>
        <w:t>Laskutehtävät</w:t>
      </w:r>
    </w:p>
    <w:p w14:paraId="431B62F0" w14:textId="77777777" w:rsidR="00401AAD" w:rsidRDefault="00401AAD" w:rsidP="00401AAD">
      <w:pPr>
        <w:pStyle w:val="Luettelokappale"/>
        <w:numPr>
          <w:ilvl w:val="0"/>
          <w:numId w:val="11"/>
        </w:numPr>
      </w:pPr>
      <w:r>
        <w:t>lähtöarvot, myös taulukkokirjasta</w:t>
      </w:r>
    </w:p>
    <w:p w14:paraId="0CAF591F" w14:textId="77777777" w:rsidR="00401AAD" w:rsidRDefault="00401AAD" w:rsidP="00401AAD">
      <w:pPr>
        <w:pStyle w:val="Luettelokappale"/>
        <w:numPr>
          <w:ilvl w:val="0"/>
          <w:numId w:val="11"/>
        </w:numPr>
      </w:pPr>
      <w:r>
        <w:t>kuva</w:t>
      </w:r>
    </w:p>
    <w:p w14:paraId="3DFABC20" w14:textId="77777777" w:rsidR="00401AAD" w:rsidRDefault="00401AAD" w:rsidP="00401AAD">
      <w:pPr>
        <w:pStyle w:val="Luettelokappale"/>
        <w:numPr>
          <w:ilvl w:val="0"/>
          <w:numId w:val="11"/>
        </w:numPr>
      </w:pPr>
      <w:r>
        <w:t>olosuhteet, laki, suureyhtälö. Ratkaise oikea suure</w:t>
      </w:r>
    </w:p>
    <w:p w14:paraId="570FE480" w14:textId="77777777" w:rsidR="00401AAD" w:rsidRDefault="00401AAD" w:rsidP="00401AAD">
      <w:pPr>
        <w:pStyle w:val="Luettelokappale"/>
        <w:numPr>
          <w:ilvl w:val="0"/>
          <w:numId w:val="11"/>
        </w:numPr>
      </w:pPr>
      <w:r>
        <w:t>sijoitukset, yksiköt. Muista erotella suureet ja yksiköt</w:t>
      </w:r>
    </w:p>
    <w:p w14:paraId="17BDEA47" w14:textId="77777777" w:rsidR="00401AAD" w:rsidRDefault="00401AAD" w:rsidP="00401AAD">
      <w:pPr>
        <w:pStyle w:val="Luettelokappale"/>
        <w:numPr>
          <w:ilvl w:val="0"/>
          <w:numId w:val="11"/>
        </w:numPr>
      </w:pPr>
      <w:r>
        <w:t>tulos ja pyöristys</w:t>
      </w:r>
    </w:p>
    <w:p w14:paraId="6BD16F38" w14:textId="77777777" w:rsidR="00401AAD" w:rsidRDefault="00401AAD" w:rsidP="00401AAD">
      <w:pPr>
        <w:pStyle w:val="Luettelokappale"/>
        <w:numPr>
          <w:ilvl w:val="0"/>
          <w:numId w:val="11"/>
        </w:numPr>
      </w:pPr>
      <w:r>
        <w:t>erillinen vastaus. Huom. suunta</w:t>
      </w:r>
    </w:p>
    <w:p w14:paraId="5CA4B7D8" w14:textId="77777777" w:rsidR="00401AAD" w:rsidRDefault="00401AAD" w:rsidP="00401AAD"/>
    <w:p w14:paraId="362DC717" w14:textId="77777777" w:rsidR="00401AAD" w:rsidRPr="004C22F1" w:rsidRDefault="00401AAD" w:rsidP="00401AAD">
      <w:pPr>
        <w:rPr>
          <w:b/>
        </w:rPr>
      </w:pPr>
      <w:r w:rsidRPr="004C22F1">
        <w:rPr>
          <w:b/>
        </w:rPr>
        <w:t>Voimakuviot</w:t>
      </w:r>
    </w:p>
    <w:p w14:paraId="153B8D3B" w14:textId="77777777" w:rsidR="00401AAD" w:rsidRDefault="00401AAD" w:rsidP="00401AAD">
      <w:pPr>
        <w:pStyle w:val="Luettelokappale"/>
        <w:numPr>
          <w:ilvl w:val="0"/>
          <w:numId w:val="11"/>
        </w:numPr>
      </w:pPr>
      <w:r>
        <w:t>yksinkertainen ja selkeä kuva</w:t>
      </w:r>
    </w:p>
    <w:p w14:paraId="28A5DC0A" w14:textId="77777777" w:rsidR="00401AAD" w:rsidRDefault="00401AAD" w:rsidP="00401AAD">
      <w:pPr>
        <w:pStyle w:val="Luettelokappale"/>
        <w:numPr>
          <w:ilvl w:val="0"/>
          <w:numId w:val="11"/>
        </w:numPr>
      </w:pPr>
      <w:r>
        <w:t>vapaakappalekuva, keskity vain tehtävässä annettuun kappaleeseen</w:t>
      </w:r>
    </w:p>
    <w:p w14:paraId="7DF729AC" w14:textId="77777777" w:rsidR="00401AAD" w:rsidRDefault="00401AAD" w:rsidP="00401AAD">
      <w:pPr>
        <w:pStyle w:val="Luettelokappale"/>
        <w:numPr>
          <w:ilvl w:val="0"/>
          <w:numId w:val="11"/>
        </w:numPr>
      </w:pPr>
      <w:r>
        <w:t>mieti vuorovaikutukset - vuorovaikutus aiheuttaa voiman</w:t>
      </w:r>
    </w:p>
    <w:p w14:paraId="0E06949D" w14:textId="77777777" w:rsidR="00401AAD" w:rsidRDefault="00401AAD" w:rsidP="00401AAD">
      <w:pPr>
        <w:pStyle w:val="Luettelokappale"/>
        <w:numPr>
          <w:ilvl w:val="0"/>
          <w:numId w:val="11"/>
        </w:numPr>
      </w:pPr>
      <w:r>
        <w:t>voiman suunta, suuruus ja vaikutuspiste</w:t>
      </w:r>
    </w:p>
    <w:p w14:paraId="2D7FF885" w14:textId="77777777" w:rsidR="00401AAD" w:rsidRDefault="00401AAD" w:rsidP="00401AAD">
      <w:pPr>
        <w:pStyle w:val="Luettelokappale"/>
        <w:numPr>
          <w:ilvl w:val="0"/>
          <w:numId w:val="11"/>
        </w:numPr>
      </w:pPr>
      <w:r>
        <w:t>nimeä voimat kuvaan ja kuvan ulkopuolella</w:t>
      </w:r>
    </w:p>
    <w:p w14:paraId="216DC39C" w14:textId="77777777" w:rsidR="00401AAD" w:rsidRDefault="00401AAD" w:rsidP="00401AAD"/>
    <w:p w14:paraId="0AF6017B" w14:textId="77777777" w:rsidR="00401AAD" w:rsidRPr="004C22F1" w:rsidRDefault="00401AAD" w:rsidP="00401AAD">
      <w:pPr>
        <w:rPr>
          <w:b/>
        </w:rPr>
      </w:pPr>
      <w:r w:rsidRPr="004C22F1">
        <w:rPr>
          <w:b/>
        </w:rPr>
        <w:t>Koordinaatistot</w:t>
      </w:r>
    </w:p>
    <w:p w14:paraId="1AA37BF1" w14:textId="77777777" w:rsidR="00401AAD" w:rsidRDefault="00401AAD" w:rsidP="00401AAD">
      <w:pPr>
        <w:pStyle w:val="Luettelokappale"/>
        <w:numPr>
          <w:ilvl w:val="0"/>
          <w:numId w:val="11"/>
        </w:numPr>
      </w:pPr>
      <w:r>
        <w:t>sopiva koko</w:t>
      </w:r>
    </w:p>
    <w:p w14:paraId="0CD67F21" w14:textId="77777777" w:rsidR="00401AAD" w:rsidRDefault="00401AAD" w:rsidP="00401AAD">
      <w:pPr>
        <w:pStyle w:val="Luettelokappale"/>
        <w:numPr>
          <w:ilvl w:val="0"/>
          <w:numId w:val="11"/>
        </w:numPr>
      </w:pPr>
      <w:r>
        <w:t>nimeä akselit, yksikkö</w:t>
      </w:r>
    </w:p>
    <w:p w14:paraId="1BD7DFC5" w14:textId="77777777" w:rsidR="00401AAD" w:rsidRDefault="00401AAD" w:rsidP="00401AAD">
      <w:pPr>
        <w:pStyle w:val="Luettelokappale"/>
        <w:numPr>
          <w:ilvl w:val="0"/>
          <w:numId w:val="11"/>
        </w:numPr>
      </w:pPr>
      <w:r>
        <w:t>mittauspisteet</w:t>
      </w:r>
    </w:p>
    <w:p w14:paraId="43B046AF" w14:textId="77777777" w:rsidR="00401AAD" w:rsidRDefault="00401AAD" w:rsidP="00401AAD">
      <w:pPr>
        <w:pStyle w:val="Luettelokappale"/>
        <w:numPr>
          <w:ilvl w:val="0"/>
          <w:numId w:val="11"/>
        </w:numPr>
      </w:pPr>
      <w:r>
        <w:t>sovitettu käyrä, tarvittaessa funktio</w:t>
      </w:r>
    </w:p>
    <w:p w14:paraId="5C94714D" w14:textId="77777777" w:rsidR="00401AAD" w:rsidRDefault="00401AAD" w:rsidP="00401AAD">
      <w:pPr>
        <w:pStyle w:val="Luettelokappale"/>
        <w:numPr>
          <w:ilvl w:val="0"/>
          <w:numId w:val="11"/>
        </w:numPr>
      </w:pPr>
      <w:r>
        <w:t>ekstrapolointi?</w:t>
      </w:r>
    </w:p>
    <w:p w14:paraId="45CB8CFC" w14:textId="77777777" w:rsidR="00401AAD" w:rsidRDefault="00401AAD" w:rsidP="00401AAD"/>
    <w:p w14:paraId="2CEC7C9C" w14:textId="77777777" w:rsidR="00401AAD" w:rsidRPr="004C22F1" w:rsidRDefault="00401AAD">
      <w:pPr>
        <w:rPr>
          <w:b/>
        </w:rPr>
      </w:pPr>
      <w:r w:rsidRPr="004C22F1">
        <w:rPr>
          <w:b/>
        </w:rPr>
        <w:t>Sanalliset vastaukset</w:t>
      </w:r>
    </w:p>
    <w:p w14:paraId="07753714" w14:textId="77777777" w:rsidR="00401AAD" w:rsidRDefault="00401AAD" w:rsidP="00401AAD">
      <w:pPr>
        <w:pStyle w:val="Luettelokappale"/>
        <w:numPr>
          <w:ilvl w:val="0"/>
          <w:numId w:val="11"/>
        </w:numPr>
      </w:pPr>
      <w:r>
        <w:t>perustele fysikaalisesti</w:t>
      </w:r>
    </w:p>
    <w:p w14:paraId="36CEBBE7" w14:textId="77777777" w:rsidR="00A47D6E" w:rsidRDefault="00401AAD" w:rsidP="00401AAD">
      <w:pPr>
        <w:pStyle w:val="Luettelokappale"/>
        <w:numPr>
          <w:ilvl w:val="0"/>
          <w:numId w:val="11"/>
        </w:numPr>
      </w:pPr>
      <w:r>
        <w:t>looginen järjestys</w:t>
      </w:r>
    </w:p>
    <w:p w14:paraId="340B6B41" w14:textId="77777777" w:rsidR="004C22F1" w:rsidRDefault="00A47D6E" w:rsidP="00401AAD">
      <w:pPr>
        <w:pStyle w:val="Luettelokappale"/>
        <w:numPr>
          <w:ilvl w:val="0"/>
          <w:numId w:val="11"/>
        </w:numPr>
      </w:pPr>
      <w:r>
        <w:t xml:space="preserve">älä lisää </w:t>
      </w:r>
      <w:proofErr w:type="gramStart"/>
      <w:r>
        <w:t>kommentteja</w:t>
      </w:r>
      <w:proofErr w:type="gramEnd"/>
      <w:r>
        <w:t xml:space="preserve"> joista et ole varma</w:t>
      </w:r>
    </w:p>
    <w:p w14:paraId="351E6A64" w14:textId="77777777" w:rsidR="004C22F1" w:rsidRDefault="004C22F1" w:rsidP="004C22F1"/>
    <w:p w14:paraId="6AE446A2" w14:textId="77777777" w:rsidR="004C22F1" w:rsidRPr="001642C0" w:rsidRDefault="004C22F1" w:rsidP="004C22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Sähköisyys</w:t>
      </w:r>
    </w:p>
    <w:p w14:paraId="5276998E" w14:textId="77777777" w:rsidR="004C22F1" w:rsidRPr="001642C0" w:rsidRDefault="004C22F1" w:rsidP="004C22F1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sz w:val="24"/>
          <w:szCs w:val="24"/>
        </w:rPr>
        <w:t>aineistomateriaalit</w:t>
      </w:r>
    </w:p>
    <w:p w14:paraId="2AEDBB39" w14:textId="77777777" w:rsidR="004C22F1" w:rsidRPr="001642C0" w:rsidRDefault="004C22F1" w:rsidP="004C22F1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sz w:val="24"/>
          <w:szCs w:val="24"/>
        </w:rPr>
        <w:t>taulukoidut arvot. Kuvaajien sovitus. Akseleiden nimeäminen, akselijaotus</w:t>
      </w:r>
    </w:p>
    <w:p w14:paraId="7D343CFD" w14:textId="77777777" w:rsidR="004C22F1" w:rsidRPr="001642C0" w:rsidRDefault="004C22F1" w:rsidP="004C22F1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sz w:val="24"/>
          <w:szCs w:val="24"/>
        </w:rPr>
        <w:t>kuvien kaappaaminen ja päälle piirtäminen. Voimakuviot. Nimeä voimat</w:t>
      </w:r>
    </w:p>
    <w:p w14:paraId="5814BA75" w14:textId="77777777" w:rsidR="004C22F1" w:rsidRPr="001642C0" w:rsidRDefault="004C22F1" w:rsidP="004C22F1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sz w:val="24"/>
          <w:szCs w:val="24"/>
        </w:rPr>
        <w:t>kuvien tekeminen</w:t>
      </w:r>
    </w:p>
    <w:p w14:paraId="2E4200C8" w14:textId="77777777" w:rsidR="004C22F1" w:rsidRPr="001642C0" w:rsidRDefault="004C22F1" w:rsidP="004C22F1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sz w:val="24"/>
          <w:szCs w:val="24"/>
        </w:rPr>
        <w:t xml:space="preserve">laskinohjelmat; mm. </w:t>
      </w:r>
      <w:proofErr w:type="spellStart"/>
      <w:r w:rsidRPr="001642C0">
        <w:rPr>
          <w:rFonts w:ascii="Times New Roman" w:hAnsi="Times New Roman" w:cs="Times New Roman"/>
          <w:sz w:val="24"/>
          <w:szCs w:val="24"/>
        </w:rPr>
        <w:t>solve</w:t>
      </w:r>
      <w:proofErr w:type="spellEnd"/>
      <w:r w:rsidRPr="001642C0">
        <w:rPr>
          <w:rFonts w:ascii="Times New Roman" w:hAnsi="Times New Roman" w:cs="Times New Roman"/>
          <w:sz w:val="24"/>
          <w:szCs w:val="24"/>
        </w:rPr>
        <w:t>-toiminto</w:t>
      </w:r>
    </w:p>
    <w:p w14:paraId="3524D02C" w14:textId="77777777" w:rsidR="00401AAD" w:rsidRDefault="00401AAD" w:rsidP="004C22F1">
      <w:r>
        <w:br w:type="page"/>
      </w:r>
    </w:p>
    <w:p w14:paraId="605307D1" w14:textId="77777777" w:rsidR="00401AAD" w:rsidRDefault="00401AAD" w:rsidP="00401AAD"/>
    <w:p w14:paraId="6C5FC2FA" w14:textId="77777777" w:rsidR="00DD661E" w:rsidRDefault="00DD661E" w:rsidP="00DD661E">
      <w:pPr>
        <w:rPr>
          <w:rFonts w:ascii="Times New Roman" w:hAnsi="Times New Roman" w:cs="Times New Roman"/>
          <w:b/>
          <w:sz w:val="24"/>
          <w:szCs w:val="24"/>
        </w:rPr>
      </w:pPr>
    </w:p>
    <w:p w14:paraId="30C7D9CC" w14:textId="77777777" w:rsidR="00DD661E" w:rsidRDefault="00307BC4" w:rsidP="00DD661E">
      <w:pPr>
        <w:pStyle w:val="Otsikk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</w:rPr>
      </w:pPr>
      <w:r>
        <w:rPr>
          <w:sz w:val="32"/>
        </w:rPr>
        <w:t xml:space="preserve">Fysiikan suullinen tentti </w:t>
      </w:r>
    </w:p>
    <w:p w14:paraId="7DFB2D04" w14:textId="77777777" w:rsidR="00DD661E" w:rsidRDefault="00DD661E" w:rsidP="00DD661E">
      <w:pPr>
        <w:pStyle w:val="Otsikk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</w:rPr>
      </w:pPr>
    </w:p>
    <w:p w14:paraId="27FADE5A" w14:textId="77777777" w:rsidR="00DD661E" w:rsidRPr="00A47D6E" w:rsidRDefault="00DD661E" w:rsidP="00DD661E">
      <w:pPr>
        <w:pStyle w:val="Otsikk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A47D6E">
        <w:rPr>
          <w:sz w:val="28"/>
          <w:szCs w:val="28"/>
        </w:rPr>
        <w:t>- Opettele keskeiset käsitteet ja niiden määritelmät</w:t>
      </w:r>
    </w:p>
    <w:p w14:paraId="5E30EBC0" w14:textId="77777777" w:rsidR="00DD661E" w:rsidRPr="00A47D6E" w:rsidRDefault="00DD661E" w:rsidP="00DD661E">
      <w:pPr>
        <w:pStyle w:val="Otsikk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A47D6E">
        <w:rPr>
          <w:sz w:val="28"/>
          <w:szCs w:val="28"/>
        </w:rPr>
        <w:t>- Mihin ilmiöön esimerkkilaitteen toiminta perustuu (esim. muuntaja)</w:t>
      </w:r>
    </w:p>
    <w:p w14:paraId="15D1026A" w14:textId="77777777" w:rsidR="00DD661E" w:rsidRPr="00A47D6E" w:rsidRDefault="00DD661E" w:rsidP="00DD661E">
      <w:pPr>
        <w:pStyle w:val="Otsikk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A47D6E">
        <w:rPr>
          <w:sz w:val="28"/>
          <w:szCs w:val="28"/>
        </w:rPr>
        <w:t>- Ilmiöön liittyvät henkilöt</w:t>
      </w:r>
    </w:p>
    <w:p w14:paraId="0E5651EF" w14:textId="77777777" w:rsidR="00DD661E" w:rsidRPr="00A47D6E" w:rsidRDefault="00DD661E" w:rsidP="00DD661E">
      <w:pPr>
        <w:pStyle w:val="Otsikk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A47D6E">
        <w:rPr>
          <w:sz w:val="28"/>
          <w:szCs w:val="28"/>
        </w:rPr>
        <w:t>- Tutustu seuraaviin tehtäviin. Osa näistä toimii pohjana suullisessa tentissä</w:t>
      </w:r>
    </w:p>
    <w:p w14:paraId="209204DC" w14:textId="77777777" w:rsidR="00DD661E" w:rsidRPr="00A47D6E" w:rsidRDefault="00DD661E" w:rsidP="00DD661E">
      <w:pPr>
        <w:pStyle w:val="Otsikk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A47D6E">
        <w:rPr>
          <w:sz w:val="28"/>
          <w:szCs w:val="28"/>
        </w:rPr>
        <w:t>- Valmistaudu tenttiin huolella, siellä pystyt myös itse kysymään epäselviksi jääneistä asioista</w:t>
      </w:r>
    </w:p>
    <w:p w14:paraId="1CD126E5" w14:textId="77777777" w:rsidR="00DD661E" w:rsidRDefault="00DD661E" w:rsidP="00DD6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CDD0CC" w14:textId="77777777" w:rsidR="00DD661E" w:rsidRDefault="00DD661E" w:rsidP="002B4645">
      <w:pPr>
        <w:rPr>
          <w:rFonts w:ascii="Times New Roman" w:hAnsi="Times New Roman" w:cs="Times New Roman"/>
          <w:b/>
          <w:sz w:val="24"/>
          <w:szCs w:val="24"/>
        </w:rPr>
      </w:pPr>
    </w:p>
    <w:p w14:paraId="58CFDF06" w14:textId="77777777" w:rsidR="002B4645" w:rsidRPr="001642C0" w:rsidRDefault="002B4645" w:rsidP="002B4645">
      <w:pPr>
        <w:rPr>
          <w:rFonts w:ascii="Times New Roman" w:hAnsi="Times New Roman" w:cs="Times New Roman"/>
          <w:b/>
          <w:sz w:val="24"/>
          <w:szCs w:val="24"/>
        </w:rPr>
      </w:pPr>
      <w:r w:rsidRPr="001642C0">
        <w:rPr>
          <w:rFonts w:ascii="Times New Roman" w:hAnsi="Times New Roman" w:cs="Times New Roman"/>
          <w:b/>
          <w:sz w:val="24"/>
          <w:szCs w:val="24"/>
        </w:rPr>
        <w:t xml:space="preserve">Fysiikka 1; </w:t>
      </w:r>
      <w:r w:rsidRPr="001642C0">
        <w:rPr>
          <w:rFonts w:ascii="Times New Roman" w:hAnsi="Times New Roman" w:cs="Times New Roman"/>
          <w:b/>
          <w:i/>
          <w:sz w:val="24"/>
          <w:szCs w:val="24"/>
        </w:rPr>
        <w:t>Fysiikka luonnontieteenä</w:t>
      </w:r>
    </w:p>
    <w:p w14:paraId="39ABDCDF" w14:textId="77777777" w:rsidR="002B4645" w:rsidRPr="001642C0" w:rsidRDefault="002B4645" w:rsidP="002B4645">
      <w:pPr>
        <w:rPr>
          <w:rFonts w:ascii="Times New Roman" w:hAnsi="Times New Roman" w:cs="Times New Roman"/>
          <w:sz w:val="24"/>
          <w:szCs w:val="24"/>
        </w:rPr>
      </w:pPr>
    </w:p>
    <w:p w14:paraId="11892112" w14:textId="77777777" w:rsidR="002B4645" w:rsidRPr="001642C0" w:rsidRDefault="002B4645" w:rsidP="0073562E">
      <w:pPr>
        <w:rPr>
          <w:rFonts w:ascii="Times New Roman" w:hAnsi="Times New Roman" w:cs="Times New Roman"/>
          <w:sz w:val="24"/>
          <w:szCs w:val="24"/>
        </w:rPr>
      </w:pPr>
    </w:p>
    <w:p w14:paraId="54C6791E" w14:textId="2141E786" w:rsidR="002B4645" w:rsidRPr="001642C0" w:rsidRDefault="002B4645" w:rsidP="002B4645">
      <w:pPr>
        <w:rPr>
          <w:rFonts w:ascii="Times New Roman" w:hAnsi="Times New Roman" w:cs="Times New Roman"/>
          <w:b/>
          <w:sz w:val="24"/>
          <w:szCs w:val="24"/>
        </w:rPr>
      </w:pPr>
      <w:r w:rsidRPr="001642C0">
        <w:rPr>
          <w:rFonts w:ascii="Times New Roman" w:hAnsi="Times New Roman" w:cs="Times New Roman"/>
          <w:b/>
          <w:sz w:val="24"/>
          <w:szCs w:val="24"/>
        </w:rPr>
        <w:t xml:space="preserve">Fysiikka </w:t>
      </w:r>
      <w:r w:rsidR="00563DF8">
        <w:rPr>
          <w:rFonts w:ascii="Times New Roman" w:hAnsi="Times New Roman" w:cs="Times New Roman"/>
          <w:b/>
          <w:sz w:val="24"/>
          <w:szCs w:val="24"/>
        </w:rPr>
        <w:t>3</w:t>
      </w:r>
      <w:r w:rsidRPr="001642C0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1642C0">
        <w:rPr>
          <w:rFonts w:ascii="Times New Roman" w:hAnsi="Times New Roman" w:cs="Times New Roman"/>
          <w:b/>
          <w:i/>
          <w:sz w:val="24"/>
          <w:szCs w:val="24"/>
        </w:rPr>
        <w:t>Lämpö</w:t>
      </w:r>
    </w:p>
    <w:p w14:paraId="5D215BF9" w14:textId="77777777" w:rsidR="002B4645" w:rsidRPr="001642C0" w:rsidRDefault="002B4645" w:rsidP="002B4645">
      <w:pPr>
        <w:rPr>
          <w:rFonts w:ascii="Times New Roman" w:hAnsi="Times New Roman" w:cs="Times New Roman"/>
          <w:sz w:val="24"/>
          <w:szCs w:val="24"/>
        </w:rPr>
      </w:pPr>
    </w:p>
    <w:p w14:paraId="63D244C2" w14:textId="77777777" w:rsidR="002B4645" w:rsidRPr="001642C0" w:rsidRDefault="002B4645" w:rsidP="002B464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sz w:val="24"/>
          <w:szCs w:val="24"/>
        </w:rPr>
        <w:t>Vastaa perustellen</w:t>
      </w:r>
    </w:p>
    <w:p w14:paraId="14A4B67F" w14:textId="77777777" w:rsidR="002B4645" w:rsidRPr="001642C0" w:rsidRDefault="002B4645" w:rsidP="002B4645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sz w:val="24"/>
          <w:szCs w:val="24"/>
        </w:rPr>
        <w:t>Miksi palelet märissä vaatteissa?</w:t>
      </w:r>
    </w:p>
    <w:p w14:paraId="0DF9EED2" w14:textId="77777777" w:rsidR="002B4645" w:rsidRPr="001642C0" w:rsidRDefault="002B4645" w:rsidP="002B4645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sz w:val="24"/>
          <w:szCs w:val="24"/>
        </w:rPr>
        <w:t>Miksi jääkaapista otetun virvoituspullon ulkopintaan tiivistyy vettä? Tämä havaitaan erityisesti kesällä.</w:t>
      </w:r>
    </w:p>
    <w:p w14:paraId="484BA91C" w14:textId="77777777" w:rsidR="002B4645" w:rsidRPr="001642C0" w:rsidRDefault="002B4645" w:rsidP="002B4645">
      <w:pPr>
        <w:rPr>
          <w:rFonts w:ascii="Times New Roman" w:hAnsi="Times New Roman" w:cs="Times New Roman"/>
          <w:sz w:val="24"/>
          <w:szCs w:val="24"/>
        </w:rPr>
      </w:pPr>
    </w:p>
    <w:p w14:paraId="19A36134" w14:textId="77777777" w:rsidR="002B4645" w:rsidRPr="001642C0" w:rsidRDefault="002B4645" w:rsidP="002B4645">
      <w:pPr>
        <w:pStyle w:val="Sisennettyleipteksti"/>
        <w:numPr>
          <w:ilvl w:val="0"/>
          <w:numId w:val="2"/>
        </w:numPr>
        <w:rPr>
          <w:sz w:val="24"/>
        </w:rPr>
      </w:pPr>
      <w:r w:rsidRPr="001642C0">
        <w:rPr>
          <w:sz w:val="24"/>
        </w:rPr>
        <w:t>Mitkä fysikaaliset ilmiöt ja aineen ominaisuudet ovat oleellisia seuraavien laitteiden toiminnassa:</w:t>
      </w:r>
    </w:p>
    <w:p w14:paraId="2BD4CD0D" w14:textId="5855F2C1" w:rsidR="002B4645" w:rsidRPr="001642C0" w:rsidRDefault="002B4645" w:rsidP="002B4645">
      <w:pPr>
        <w:ind w:left="720"/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sz w:val="24"/>
          <w:szCs w:val="24"/>
        </w:rPr>
        <w:t xml:space="preserve">a) </w:t>
      </w:r>
      <w:r w:rsidRPr="00076F1E">
        <w:rPr>
          <w:rFonts w:ascii="Times New Roman" w:hAnsi="Times New Roman" w:cs="Times New Roman"/>
          <w:strike/>
          <w:sz w:val="24"/>
          <w:szCs w:val="24"/>
        </w:rPr>
        <w:t>hydraulinen nostolait</w:t>
      </w:r>
      <w:r w:rsidR="00076F1E" w:rsidRPr="00076F1E">
        <w:rPr>
          <w:rFonts w:ascii="Times New Roman" w:hAnsi="Times New Roman" w:cs="Times New Roman"/>
          <w:strike/>
          <w:sz w:val="24"/>
          <w:szCs w:val="24"/>
        </w:rPr>
        <w:t>e</w:t>
      </w:r>
      <w:r w:rsidRPr="001642C0">
        <w:rPr>
          <w:rFonts w:ascii="Times New Roman" w:hAnsi="Times New Roman" w:cs="Times New Roman"/>
          <w:sz w:val="24"/>
          <w:szCs w:val="24"/>
        </w:rPr>
        <w:t xml:space="preserve"> b) painekattila c) kylmälaukku (Styrox-laatikko, jonka sisällä pakastimesta otettu vesitäytteinen muovipullo)</w:t>
      </w:r>
    </w:p>
    <w:p w14:paraId="1DCB384D" w14:textId="77777777" w:rsidR="002B4645" w:rsidRPr="001642C0" w:rsidRDefault="002B4645" w:rsidP="002B4645">
      <w:pPr>
        <w:rPr>
          <w:rFonts w:ascii="Times New Roman" w:hAnsi="Times New Roman" w:cs="Times New Roman"/>
          <w:sz w:val="24"/>
          <w:szCs w:val="24"/>
        </w:rPr>
      </w:pPr>
    </w:p>
    <w:p w14:paraId="183BADE1" w14:textId="77777777" w:rsidR="002B4645" w:rsidRPr="001642C0" w:rsidRDefault="002B4645" w:rsidP="002B464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sz w:val="24"/>
          <w:szCs w:val="24"/>
        </w:rPr>
        <w:t xml:space="preserve">Kuparikappaletta, jonka massa on </w:t>
      </w:r>
      <w:smartTag w:uri="urn:schemas-microsoft-com:office:smarttags" w:element="metricconverter">
        <w:smartTagPr>
          <w:attr w:name="ProductID" w:val="376 g"/>
        </w:smartTagPr>
        <w:r w:rsidRPr="001642C0">
          <w:rPr>
            <w:rFonts w:ascii="Times New Roman" w:hAnsi="Times New Roman" w:cs="Times New Roman"/>
            <w:sz w:val="24"/>
            <w:szCs w:val="24"/>
          </w:rPr>
          <w:t>376 g</w:t>
        </w:r>
      </w:smartTag>
      <w:r w:rsidRPr="001642C0">
        <w:rPr>
          <w:rFonts w:ascii="Times New Roman" w:hAnsi="Times New Roman" w:cs="Times New Roman"/>
          <w:sz w:val="24"/>
          <w:szCs w:val="24"/>
        </w:rPr>
        <w:t>, lämmitetään uunissa, jolloin kuparin lämpötila muuttuu oheisen kuvion mukaisesti. a) Selitä, mitä kuparissa tapahtuu ajanjaksoina I, II ja III. b) Laske kuparin vastaanottama teho vaiheissa I ja II.</w:t>
      </w:r>
    </w:p>
    <w:p w14:paraId="448A444A" w14:textId="77777777" w:rsidR="002B4645" w:rsidRPr="001642C0" w:rsidRDefault="002B4645" w:rsidP="002B4645">
      <w:pPr>
        <w:ind w:left="360"/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7E82267" wp14:editId="2F7CA8F4">
            <wp:simplePos x="0" y="0"/>
            <wp:positionH relativeFrom="column">
              <wp:posOffset>971550</wp:posOffset>
            </wp:positionH>
            <wp:positionV relativeFrom="paragraph">
              <wp:posOffset>57785</wp:posOffset>
            </wp:positionV>
            <wp:extent cx="3933825" cy="2914650"/>
            <wp:effectExtent l="0" t="0" r="9525" b="0"/>
            <wp:wrapTopAndBottom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91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AA387" w14:textId="77777777" w:rsidR="002B4645" w:rsidRPr="001642C0" w:rsidRDefault="002B4645" w:rsidP="002B464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sz w:val="24"/>
          <w:szCs w:val="24"/>
        </w:rPr>
        <w:t xml:space="preserve">Kalorimetrissä on </w:t>
      </w:r>
      <w:smartTag w:uri="urn:schemas-microsoft-com:office:smarttags" w:element="metricconverter">
        <w:smartTagPr>
          <w:attr w:name="ProductID" w:val="0,070 kg"/>
        </w:smartTagPr>
        <w:r w:rsidRPr="001642C0">
          <w:rPr>
            <w:rFonts w:ascii="Times New Roman" w:hAnsi="Times New Roman" w:cs="Times New Roman"/>
            <w:sz w:val="24"/>
            <w:szCs w:val="24"/>
          </w:rPr>
          <w:t>0,070 kg</w:t>
        </w:r>
      </w:smartTag>
      <w:r w:rsidRPr="001642C0">
        <w:rPr>
          <w:rFonts w:ascii="Times New Roman" w:hAnsi="Times New Roman" w:cs="Times New Roman"/>
          <w:sz w:val="24"/>
          <w:szCs w:val="24"/>
        </w:rPr>
        <w:t xml:space="preserve"> vettä. Veteen asetetaan lämpömittari, jonka lämpötila on </w:t>
      </w:r>
      <w:smartTag w:uri="urn:schemas-microsoft-com:office:smarttags" w:element="metricconverter">
        <w:smartTagPr>
          <w:attr w:name="ProductID" w:val="19,2 ﾰC"/>
        </w:smartTagPr>
        <w:r w:rsidRPr="001642C0">
          <w:rPr>
            <w:rFonts w:ascii="Times New Roman" w:hAnsi="Times New Roman" w:cs="Times New Roman"/>
            <w:sz w:val="24"/>
            <w:szCs w:val="24"/>
          </w:rPr>
          <w:t>19,2 °C</w:t>
        </w:r>
      </w:smartTag>
      <w:r w:rsidRPr="001642C0">
        <w:rPr>
          <w:rFonts w:ascii="Times New Roman" w:hAnsi="Times New Roman" w:cs="Times New Roman"/>
          <w:sz w:val="24"/>
          <w:szCs w:val="24"/>
        </w:rPr>
        <w:t xml:space="preserve"> ja lämpökapasiteetti 18 J/ °C. Lukemaksi saadaan </w:t>
      </w:r>
      <w:smartTag w:uri="urn:schemas-microsoft-com:office:smarttags" w:element="metricconverter">
        <w:smartTagPr>
          <w:attr w:name="ProductID" w:val="47,5 ﾰC"/>
        </w:smartTagPr>
        <w:r w:rsidRPr="001642C0">
          <w:rPr>
            <w:rFonts w:ascii="Times New Roman" w:hAnsi="Times New Roman" w:cs="Times New Roman"/>
            <w:sz w:val="24"/>
            <w:szCs w:val="24"/>
          </w:rPr>
          <w:t>47,5 °C</w:t>
        </w:r>
      </w:smartTag>
      <w:r w:rsidRPr="001642C0">
        <w:rPr>
          <w:rFonts w:ascii="Times New Roman" w:hAnsi="Times New Roman" w:cs="Times New Roman"/>
          <w:sz w:val="24"/>
          <w:szCs w:val="24"/>
        </w:rPr>
        <w:t>. Mikä oli veden lämpötila ennen mittarin asettamista?</w:t>
      </w:r>
    </w:p>
    <w:p w14:paraId="211020F3" w14:textId="77777777" w:rsidR="002B4645" w:rsidRPr="001642C0" w:rsidRDefault="002B4645" w:rsidP="002B4645">
      <w:pPr>
        <w:rPr>
          <w:rFonts w:ascii="Times New Roman" w:hAnsi="Times New Roman" w:cs="Times New Roman"/>
          <w:sz w:val="24"/>
          <w:szCs w:val="24"/>
        </w:rPr>
      </w:pPr>
    </w:p>
    <w:p w14:paraId="02CCD8E2" w14:textId="77777777" w:rsidR="002B4645" w:rsidRDefault="002B4645" w:rsidP="002B464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sz w:val="24"/>
          <w:szCs w:val="24"/>
        </w:rPr>
        <w:lastRenderedPageBreak/>
        <w:t xml:space="preserve">Kaasun paineen ja tilavuuden välistä riippuvuutta vakiolämpötilassa </w:t>
      </w:r>
      <w:smartTag w:uri="urn:schemas-microsoft-com:office:smarttags" w:element="metricconverter">
        <w:smartTagPr>
          <w:attr w:name="ProductID" w:val="22 ﾰC"/>
        </w:smartTagPr>
        <w:r w:rsidRPr="001642C0">
          <w:rPr>
            <w:rFonts w:ascii="Times New Roman" w:hAnsi="Times New Roman" w:cs="Times New Roman"/>
            <w:sz w:val="24"/>
            <w:szCs w:val="24"/>
          </w:rPr>
          <w:t>22 °C</w:t>
        </w:r>
      </w:smartTag>
      <w:r w:rsidRPr="001642C0">
        <w:rPr>
          <w:rFonts w:ascii="Times New Roman" w:hAnsi="Times New Roman" w:cs="Times New Roman"/>
          <w:sz w:val="24"/>
          <w:szCs w:val="24"/>
        </w:rPr>
        <w:t xml:space="preserve"> tutkittiin painemittariin liitetyn injektioruiskun avulla. Kaasu puristettiin aluksi pieneen tilavuuteen, jonka jälkeen tilavuutta muutettiin mäntää siirtämällä. Mittauksessa saatiin oheisen taulukon mukaiset tulokset:</w:t>
      </w:r>
    </w:p>
    <w:p w14:paraId="07A8F7F9" w14:textId="77777777" w:rsidR="002C10BB" w:rsidRPr="001642C0" w:rsidRDefault="002C10BB" w:rsidP="002C10B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1416"/>
        <w:gridCol w:w="1147"/>
        <w:gridCol w:w="1147"/>
        <w:gridCol w:w="1148"/>
        <w:gridCol w:w="1148"/>
        <w:gridCol w:w="1149"/>
        <w:gridCol w:w="1160"/>
        <w:gridCol w:w="1160"/>
      </w:tblGrid>
      <w:tr w:rsidR="002C10BB" w14:paraId="4AACD300" w14:textId="77777777" w:rsidTr="002C10BB">
        <w:tc>
          <w:tcPr>
            <w:tcW w:w="1274" w:type="dxa"/>
          </w:tcPr>
          <w:p w14:paraId="783DC2D4" w14:textId="77777777" w:rsidR="002C10BB" w:rsidRDefault="002C10BB" w:rsidP="002B4645">
            <w:pPr>
              <w:pStyle w:val="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1642C0">
              <w:rPr>
                <w:rFonts w:ascii="Times New Roman" w:hAnsi="Times New Roman" w:cs="Times New Roman"/>
                <w:sz w:val="24"/>
                <w:szCs w:val="24"/>
              </w:rPr>
              <w:t>tilavuus/cm</w:t>
            </w:r>
            <w:r w:rsidRPr="001642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1642C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274" w:type="dxa"/>
          </w:tcPr>
          <w:p w14:paraId="746838C3" w14:textId="77777777" w:rsidR="002C10BB" w:rsidRDefault="002C10BB" w:rsidP="002B4645">
            <w:pPr>
              <w:pStyle w:val="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1642C0">
              <w:rPr>
                <w:rFonts w:ascii="Times New Roman" w:hAnsi="Times New Roman" w:cs="Times New Roman"/>
                <w:sz w:val="24"/>
                <w:szCs w:val="24"/>
              </w:rPr>
              <w:t xml:space="preserve">2,0   </w:t>
            </w:r>
          </w:p>
        </w:tc>
        <w:tc>
          <w:tcPr>
            <w:tcW w:w="1274" w:type="dxa"/>
          </w:tcPr>
          <w:p w14:paraId="5D568833" w14:textId="77777777" w:rsidR="002C10BB" w:rsidRDefault="002C10BB" w:rsidP="002B4645">
            <w:pPr>
              <w:pStyle w:val="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4" w:type="dxa"/>
          </w:tcPr>
          <w:p w14:paraId="5BB3F400" w14:textId="77777777" w:rsidR="002C10BB" w:rsidRDefault="002C10BB" w:rsidP="002B4645">
            <w:pPr>
              <w:pStyle w:val="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74" w:type="dxa"/>
          </w:tcPr>
          <w:p w14:paraId="21A49E49" w14:textId="77777777" w:rsidR="002C10BB" w:rsidRDefault="002C10BB" w:rsidP="002B4645">
            <w:pPr>
              <w:pStyle w:val="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5" w:type="dxa"/>
          </w:tcPr>
          <w:p w14:paraId="43591AC8" w14:textId="77777777" w:rsidR="002C10BB" w:rsidRDefault="002C10BB" w:rsidP="002B4645">
            <w:pPr>
              <w:pStyle w:val="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75" w:type="dxa"/>
          </w:tcPr>
          <w:p w14:paraId="4C653057" w14:textId="77777777" w:rsidR="002C10BB" w:rsidRDefault="002C10BB" w:rsidP="002B4645">
            <w:pPr>
              <w:pStyle w:val="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75" w:type="dxa"/>
          </w:tcPr>
          <w:p w14:paraId="60FC5098" w14:textId="77777777" w:rsidR="002C10BB" w:rsidRDefault="002C10BB" w:rsidP="002B4645">
            <w:pPr>
              <w:pStyle w:val="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2C10BB" w14:paraId="27D38703" w14:textId="77777777" w:rsidTr="002C10BB">
        <w:tc>
          <w:tcPr>
            <w:tcW w:w="1274" w:type="dxa"/>
          </w:tcPr>
          <w:p w14:paraId="63278389" w14:textId="77777777" w:rsidR="002C10BB" w:rsidRDefault="002C10BB" w:rsidP="002B4645">
            <w:pPr>
              <w:pStyle w:val="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1642C0">
              <w:rPr>
                <w:rFonts w:ascii="Times New Roman" w:hAnsi="Times New Roman" w:cs="Times New Roman"/>
                <w:sz w:val="24"/>
                <w:szCs w:val="24"/>
              </w:rPr>
              <w:t xml:space="preserve">paine/kPa      </w:t>
            </w:r>
          </w:p>
        </w:tc>
        <w:tc>
          <w:tcPr>
            <w:tcW w:w="1274" w:type="dxa"/>
          </w:tcPr>
          <w:p w14:paraId="7DEE051E" w14:textId="77777777" w:rsidR="002C10BB" w:rsidRDefault="002C10BB" w:rsidP="002B4645">
            <w:pPr>
              <w:pStyle w:val="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274" w:type="dxa"/>
          </w:tcPr>
          <w:p w14:paraId="2F4754BF" w14:textId="77777777" w:rsidR="002C10BB" w:rsidRDefault="002C10BB" w:rsidP="002B4645">
            <w:pPr>
              <w:pStyle w:val="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274" w:type="dxa"/>
          </w:tcPr>
          <w:p w14:paraId="5E8AFF2C" w14:textId="77777777" w:rsidR="002C10BB" w:rsidRDefault="002C10BB" w:rsidP="002B4645">
            <w:pPr>
              <w:pStyle w:val="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274" w:type="dxa"/>
          </w:tcPr>
          <w:p w14:paraId="156C2862" w14:textId="77777777" w:rsidR="002C10BB" w:rsidRDefault="002C10BB" w:rsidP="002B4645">
            <w:pPr>
              <w:pStyle w:val="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275" w:type="dxa"/>
          </w:tcPr>
          <w:p w14:paraId="7155F291" w14:textId="77777777" w:rsidR="002C10BB" w:rsidRDefault="002C10BB" w:rsidP="002B4645">
            <w:pPr>
              <w:pStyle w:val="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75" w:type="dxa"/>
          </w:tcPr>
          <w:p w14:paraId="0947A302" w14:textId="77777777" w:rsidR="002C10BB" w:rsidRDefault="002C10BB" w:rsidP="002B4645">
            <w:pPr>
              <w:pStyle w:val="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1275" w:type="dxa"/>
          </w:tcPr>
          <w:p w14:paraId="1C4540CC" w14:textId="77777777" w:rsidR="002C10BB" w:rsidRDefault="002C10BB" w:rsidP="002B4645">
            <w:pPr>
              <w:pStyle w:val="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</w:tr>
    </w:tbl>
    <w:p w14:paraId="78EF3AB4" w14:textId="77777777" w:rsidR="002B4645" w:rsidRPr="001642C0" w:rsidRDefault="002B4645" w:rsidP="002B4645">
      <w:pPr>
        <w:pStyle w:val="Preformatted"/>
        <w:ind w:left="720"/>
        <w:rPr>
          <w:rFonts w:ascii="Times New Roman" w:hAnsi="Times New Roman" w:cs="Times New Roman"/>
          <w:sz w:val="24"/>
          <w:szCs w:val="24"/>
        </w:rPr>
      </w:pPr>
    </w:p>
    <w:p w14:paraId="0CAC0993" w14:textId="77777777" w:rsidR="002B4645" w:rsidRPr="001642C0" w:rsidRDefault="002B4645" w:rsidP="002B4645">
      <w:pPr>
        <w:ind w:left="720"/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sz w:val="24"/>
          <w:szCs w:val="24"/>
        </w:rPr>
        <w:t>Kerro, millainen olisi sopiva kuvaaja moolisen kaasuvakion määrittämiseen ja miten sen saisit laskettua. Ruiskussa oli ideaalikaasun tavoin käyttäytyvää kaasua 0,26·10</w:t>
      </w:r>
      <w:r w:rsidRPr="001642C0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1642C0">
        <w:rPr>
          <w:rFonts w:ascii="Times New Roman" w:hAnsi="Times New Roman" w:cs="Times New Roman"/>
          <w:sz w:val="24"/>
          <w:szCs w:val="24"/>
        </w:rPr>
        <w:t xml:space="preserve"> moolia.</w:t>
      </w:r>
    </w:p>
    <w:p w14:paraId="3EF7FB62" w14:textId="77777777" w:rsidR="002B4645" w:rsidRPr="001642C0" w:rsidRDefault="002B4645" w:rsidP="002B4645">
      <w:pPr>
        <w:rPr>
          <w:rFonts w:ascii="Times New Roman" w:hAnsi="Times New Roman" w:cs="Times New Roman"/>
          <w:sz w:val="24"/>
          <w:szCs w:val="24"/>
        </w:rPr>
      </w:pPr>
    </w:p>
    <w:p w14:paraId="4A73B42B" w14:textId="150F3685" w:rsidR="002B4645" w:rsidRPr="001642C0" w:rsidRDefault="002B4645" w:rsidP="002B464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sz w:val="24"/>
          <w:szCs w:val="24"/>
        </w:rPr>
        <w:t>Luettele energian siirtymistavat</w:t>
      </w:r>
      <w:r w:rsidR="00076F1E">
        <w:rPr>
          <w:rFonts w:ascii="Times New Roman" w:hAnsi="Times New Roman" w:cs="Times New Roman"/>
          <w:sz w:val="24"/>
          <w:szCs w:val="24"/>
        </w:rPr>
        <w:t xml:space="preserve"> ja kerro esimerkki tilanteesta, jossa kyseinen siirtymistapa on tärkein.</w:t>
      </w:r>
    </w:p>
    <w:p w14:paraId="53D3C018" w14:textId="77777777" w:rsidR="0073562E" w:rsidRPr="001642C0" w:rsidRDefault="0073562E" w:rsidP="0073562E">
      <w:pPr>
        <w:rPr>
          <w:rFonts w:ascii="Times New Roman" w:hAnsi="Times New Roman" w:cs="Times New Roman"/>
          <w:sz w:val="24"/>
          <w:szCs w:val="24"/>
        </w:rPr>
      </w:pPr>
    </w:p>
    <w:p w14:paraId="7D7D36D3" w14:textId="77777777" w:rsidR="00152129" w:rsidRPr="001642C0" w:rsidRDefault="00152129" w:rsidP="002B4645">
      <w:pPr>
        <w:rPr>
          <w:rFonts w:ascii="Times New Roman" w:hAnsi="Times New Roman" w:cs="Times New Roman"/>
          <w:b/>
          <w:sz w:val="24"/>
          <w:szCs w:val="24"/>
        </w:rPr>
      </w:pPr>
    </w:p>
    <w:p w14:paraId="47AD4240" w14:textId="77777777" w:rsidR="00BB7E2C" w:rsidRDefault="00BB7E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1FD49A5" w14:textId="77777777" w:rsidR="002B4645" w:rsidRPr="001642C0" w:rsidRDefault="002B4645" w:rsidP="0073562E">
      <w:pPr>
        <w:rPr>
          <w:rFonts w:ascii="Times New Roman" w:hAnsi="Times New Roman" w:cs="Times New Roman"/>
          <w:sz w:val="24"/>
          <w:szCs w:val="24"/>
        </w:rPr>
      </w:pPr>
    </w:p>
    <w:p w14:paraId="1CFF29A4" w14:textId="77777777" w:rsidR="002B4645" w:rsidRPr="001642C0" w:rsidRDefault="002B4645" w:rsidP="0073562E">
      <w:pPr>
        <w:rPr>
          <w:rFonts w:ascii="Times New Roman" w:hAnsi="Times New Roman" w:cs="Times New Roman"/>
          <w:sz w:val="24"/>
          <w:szCs w:val="24"/>
        </w:rPr>
      </w:pPr>
    </w:p>
    <w:p w14:paraId="03ED453C" w14:textId="77777777" w:rsidR="0073562E" w:rsidRPr="001642C0" w:rsidRDefault="007E2F06" w:rsidP="0073562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642C0">
        <w:rPr>
          <w:rFonts w:ascii="Times New Roman" w:hAnsi="Times New Roman" w:cs="Times New Roman"/>
          <w:b/>
          <w:sz w:val="24"/>
          <w:szCs w:val="24"/>
        </w:rPr>
        <w:t>Fysiikka 4;</w:t>
      </w:r>
      <w:r w:rsidR="0073562E" w:rsidRPr="001642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62E" w:rsidRPr="001642C0">
        <w:rPr>
          <w:rFonts w:ascii="Times New Roman" w:hAnsi="Times New Roman" w:cs="Times New Roman"/>
          <w:b/>
          <w:i/>
          <w:sz w:val="24"/>
          <w:szCs w:val="24"/>
        </w:rPr>
        <w:t xml:space="preserve">Voima ja liike </w:t>
      </w:r>
    </w:p>
    <w:p w14:paraId="4085BB4E" w14:textId="77777777" w:rsidR="007E2F06" w:rsidRPr="001642C0" w:rsidRDefault="007E2F06" w:rsidP="0073562E">
      <w:pPr>
        <w:rPr>
          <w:rFonts w:ascii="Times New Roman" w:hAnsi="Times New Roman" w:cs="Times New Roman"/>
          <w:sz w:val="24"/>
          <w:szCs w:val="24"/>
        </w:rPr>
      </w:pPr>
    </w:p>
    <w:p w14:paraId="656F7520" w14:textId="77777777" w:rsidR="00593F12" w:rsidRPr="001642C0" w:rsidRDefault="00593F12" w:rsidP="00152129">
      <w:pPr>
        <w:pStyle w:val="Otsikko2"/>
        <w:numPr>
          <w:ilvl w:val="0"/>
          <w:numId w:val="2"/>
        </w:numPr>
        <w:autoSpaceDE w:val="0"/>
        <w:autoSpaceDN w:val="0"/>
        <w:rPr>
          <w:rFonts w:ascii="Times New Roman" w:hAnsi="Times New Roman" w:cs="Times New Roman"/>
          <w:bCs w:val="0"/>
          <w:sz w:val="24"/>
          <w:szCs w:val="24"/>
        </w:rPr>
      </w:pPr>
      <w:r w:rsidRPr="001642C0">
        <w:rPr>
          <w:rFonts w:ascii="Times New Roman" w:hAnsi="Times New Roman" w:cs="Times New Roman"/>
          <w:bCs w:val="0"/>
          <w:sz w:val="24"/>
          <w:szCs w:val="24"/>
        </w:rPr>
        <w:t>Hiekanjyvänen ja sen kanssa saman</w:t>
      </w:r>
      <w:r w:rsidR="00CC70FF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1642C0">
        <w:rPr>
          <w:rFonts w:ascii="Times New Roman" w:hAnsi="Times New Roman" w:cs="Times New Roman"/>
          <w:bCs w:val="0"/>
          <w:sz w:val="24"/>
          <w:szCs w:val="24"/>
        </w:rPr>
        <w:t>massainen höyhen putoavat ilmassa saman matkan pystysuunnassa. Kumman a) potentiaalienergian muutos b) liike-energian muutos c) mekaanisen energian muutos on itseisarvoltaan suurempi?</w:t>
      </w:r>
    </w:p>
    <w:p w14:paraId="7FED4C00" w14:textId="77777777" w:rsidR="00593F12" w:rsidRPr="001642C0" w:rsidRDefault="00593F12" w:rsidP="00593F12">
      <w:pPr>
        <w:pStyle w:val="Otsikko2"/>
        <w:ind w:left="360"/>
        <w:rPr>
          <w:rFonts w:ascii="Times New Roman" w:hAnsi="Times New Roman" w:cs="Times New Roman"/>
          <w:bCs w:val="0"/>
          <w:sz w:val="24"/>
          <w:szCs w:val="24"/>
        </w:rPr>
      </w:pPr>
    </w:p>
    <w:p w14:paraId="4D89941C" w14:textId="77777777" w:rsidR="00593F12" w:rsidRPr="001642C0" w:rsidRDefault="00593F12" w:rsidP="00152129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sz w:val="24"/>
          <w:szCs w:val="24"/>
        </w:rPr>
        <w:t>Kappale pudotetaan talon katolta. Mikä laki silloin on voimassa ja mitä ehtoja pitää ottaa huomioon.</w:t>
      </w:r>
    </w:p>
    <w:p w14:paraId="3203D69B" w14:textId="77777777" w:rsidR="00593F12" w:rsidRPr="001642C0" w:rsidRDefault="00593F12" w:rsidP="00593F12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84CC961" w14:textId="77777777" w:rsidR="00593F12" w:rsidRPr="001642C0" w:rsidRDefault="00BB7E2C" w:rsidP="0015212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5C6A62D1" wp14:editId="785DE562">
            <wp:simplePos x="0" y="0"/>
            <wp:positionH relativeFrom="margin">
              <wp:align>right</wp:align>
            </wp:positionH>
            <wp:positionV relativeFrom="paragraph">
              <wp:posOffset>254000</wp:posOffset>
            </wp:positionV>
            <wp:extent cx="3105150" cy="1352550"/>
            <wp:effectExtent l="0" t="0" r="0" b="0"/>
            <wp:wrapSquare wrapText="bothSides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F12" w:rsidRPr="001642C0">
        <w:rPr>
          <w:rFonts w:ascii="Times New Roman" w:hAnsi="Times New Roman" w:cs="Times New Roman"/>
          <w:sz w:val="24"/>
          <w:szCs w:val="24"/>
        </w:rPr>
        <w:t>Laatikkoa työnnetään karkeapintaisella lattialla, jolloin se lähtee levosta liikkeelle. Laatikkoon vaikuttava kokonaisvoima riippuu paikasta oheisen kuvion mukaisesti.</w:t>
      </w:r>
      <w:r w:rsidR="00593F12" w:rsidRPr="001642C0">
        <w:rPr>
          <w:rFonts w:ascii="Times New Roman" w:hAnsi="Times New Roman" w:cs="Times New Roman"/>
          <w:sz w:val="24"/>
          <w:szCs w:val="24"/>
        </w:rPr>
        <w:br/>
        <w:t>a) Millaista laatikon liike välillä 0...8 m?</w:t>
      </w:r>
      <w:r w:rsidR="00593F12" w:rsidRPr="001642C0">
        <w:rPr>
          <w:rFonts w:ascii="Times New Roman" w:hAnsi="Times New Roman" w:cs="Times New Roman"/>
          <w:sz w:val="24"/>
          <w:szCs w:val="24"/>
        </w:rPr>
        <w:br/>
        <w:t xml:space="preserve">b) Kuinka suuri laatikon liike-energia on kohdassa </w:t>
      </w:r>
      <w:smartTag w:uri="urn:schemas-microsoft-com:office:smarttags" w:element="metricconverter">
        <w:smartTagPr>
          <w:attr w:name="ProductID" w:val="5,0 m"/>
        </w:smartTagPr>
        <w:r w:rsidR="00593F12" w:rsidRPr="001642C0">
          <w:rPr>
            <w:rFonts w:ascii="Times New Roman" w:hAnsi="Times New Roman" w:cs="Times New Roman"/>
            <w:sz w:val="24"/>
            <w:szCs w:val="24"/>
          </w:rPr>
          <w:t>5,0 m</w:t>
        </w:r>
      </w:smartTag>
      <w:r w:rsidR="00593F12" w:rsidRPr="001642C0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4D67C9C" w14:textId="77777777" w:rsidR="00593F12" w:rsidRPr="001642C0" w:rsidRDefault="00593F12" w:rsidP="00593F12">
      <w:pPr>
        <w:rPr>
          <w:rFonts w:ascii="Times New Roman" w:hAnsi="Times New Roman" w:cs="Times New Roman"/>
          <w:sz w:val="24"/>
          <w:szCs w:val="24"/>
        </w:rPr>
      </w:pPr>
    </w:p>
    <w:p w14:paraId="03773582" w14:textId="77777777" w:rsidR="00593F12" w:rsidRDefault="00593F12" w:rsidP="00593F12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F4C5E9F" w14:textId="77777777" w:rsidR="00BB7E2C" w:rsidRDefault="00BB7E2C" w:rsidP="00593F12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FD6BB8C" w14:textId="77777777" w:rsidR="00BB7E2C" w:rsidRDefault="00BB7E2C" w:rsidP="00593F12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BE5D621" w14:textId="77777777" w:rsidR="00BB7E2C" w:rsidRDefault="00BB7E2C" w:rsidP="00593F12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B549BF5" w14:textId="77777777" w:rsidR="00BB7E2C" w:rsidRPr="001642C0" w:rsidRDefault="00BB7E2C" w:rsidP="00593F12">
      <w:pPr>
        <w:ind w:left="360"/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4535CB4D" wp14:editId="3BC515A0">
            <wp:simplePos x="0" y="0"/>
            <wp:positionH relativeFrom="margin">
              <wp:align>right</wp:align>
            </wp:positionH>
            <wp:positionV relativeFrom="paragraph">
              <wp:posOffset>173355</wp:posOffset>
            </wp:positionV>
            <wp:extent cx="2876550" cy="2238375"/>
            <wp:effectExtent l="0" t="0" r="0" b="9525"/>
            <wp:wrapSquare wrapText="bothSides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23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EFFC78" w14:textId="77777777" w:rsidR="00593F12" w:rsidRPr="001642C0" w:rsidRDefault="00593F12" w:rsidP="0015212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sz w:val="24"/>
          <w:szCs w:val="24"/>
        </w:rPr>
        <w:t xml:space="preserve">Kappaleet A ja B voivat liikkua ilmatyynyradalla kitkattomasti samaa suoraa pitkin. Oheisessa kuviossa on esitetty kummankin kappaleen paikka ajan funktiona. </w:t>
      </w:r>
      <w:r w:rsidRPr="001642C0">
        <w:rPr>
          <w:rFonts w:ascii="Times New Roman" w:hAnsi="Times New Roman" w:cs="Times New Roman"/>
          <w:sz w:val="24"/>
          <w:szCs w:val="24"/>
        </w:rPr>
        <w:br/>
        <w:t>a) Selosta tapahtuma, johon kuvio liittyy.</w:t>
      </w:r>
      <w:r w:rsidRPr="001642C0">
        <w:rPr>
          <w:rFonts w:ascii="Times New Roman" w:hAnsi="Times New Roman" w:cs="Times New Roman"/>
          <w:sz w:val="24"/>
          <w:szCs w:val="24"/>
        </w:rPr>
        <w:br/>
        <w:t xml:space="preserve">b) Määritä kappaleen A massa, kun B:n massa on </w:t>
      </w:r>
      <w:smartTag w:uri="urn:schemas-microsoft-com:office:smarttags" w:element="metricconverter">
        <w:smartTagPr>
          <w:attr w:name="ProductID" w:val="51 g"/>
        </w:smartTagPr>
        <w:r w:rsidRPr="001642C0">
          <w:rPr>
            <w:rFonts w:ascii="Times New Roman" w:hAnsi="Times New Roman" w:cs="Times New Roman"/>
            <w:sz w:val="24"/>
            <w:szCs w:val="24"/>
          </w:rPr>
          <w:t>51 g</w:t>
        </w:r>
      </w:smartTag>
      <w:r w:rsidRPr="001642C0">
        <w:rPr>
          <w:rFonts w:ascii="Times New Roman" w:hAnsi="Times New Roman" w:cs="Times New Roman"/>
          <w:sz w:val="24"/>
          <w:szCs w:val="24"/>
        </w:rPr>
        <w:t>.</w:t>
      </w:r>
    </w:p>
    <w:p w14:paraId="3CB541D0" w14:textId="77777777" w:rsidR="00593F12" w:rsidRPr="001642C0" w:rsidRDefault="00593F12" w:rsidP="00593F12">
      <w:pPr>
        <w:rPr>
          <w:rFonts w:ascii="Times New Roman" w:hAnsi="Times New Roman" w:cs="Times New Roman"/>
          <w:sz w:val="24"/>
          <w:szCs w:val="24"/>
        </w:rPr>
      </w:pPr>
    </w:p>
    <w:p w14:paraId="10AAA793" w14:textId="77777777" w:rsidR="00593F12" w:rsidRPr="001642C0" w:rsidRDefault="00593F12" w:rsidP="00593F12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DEB722A" w14:textId="77777777" w:rsidR="00BB7E2C" w:rsidRDefault="00BB7E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87A533" w14:textId="77777777" w:rsidR="00593F12" w:rsidRPr="001642C0" w:rsidRDefault="00593F12" w:rsidP="0015212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sz w:val="24"/>
          <w:szCs w:val="24"/>
        </w:rPr>
        <w:lastRenderedPageBreak/>
        <w:t xml:space="preserve">Baseball-mailalla lyödään palloa, joka lentää vaakasuoraan nopeudella </w:t>
      </w:r>
      <w:smartTag w:uri="urn:schemas-microsoft-com:office:smarttags" w:element="metricconverter">
        <w:smartTagPr>
          <w:attr w:name="ProductID" w:val="100 km/h"/>
        </w:smartTagPr>
        <w:r w:rsidRPr="001642C0">
          <w:rPr>
            <w:rFonts w:ascii="Times New Roman" w:hAnsi="Times New Roman" w:cs="Times New Roman"/>
            <w:sz w:val="24"/>
            <w:szCs w:val="24"/>
          </w:rPr>
          <w:t>100 km/h</w:t>
        </w:r>
      </w:smartTag>
      <w:r w:rsidRPr="001642C0">
        <w:rPr>
          <w:rFonts w:ascii="Times New Roman" w:hAnsi="Times New Roman" w:cs="Times New Roman"/>
          <w:sz w:val="24"/>
          <w:szCs w:val="24"/>
        </w:rPr>
        <w:t xml:space="preserve"> mailaa kohti. Kosketuksen aikana palloon kohdistuva voima muuttuu oheisen kuvion mukaisesti. Kuinka tehtävän tiedoilla voidaan laskea mailasta vaakasuoraan suuntaan lähtevän pallon nopeus. Esitä periaatteet ja kaavat. Pallon massa on </w:t>
      </w:r>
      <w:smartTag w:uri="urn:schemas-microsoft-com:office:smarttags" w:element="metricconverter">
        <w:smartTagPr>
          <w:attr w:name="ProductID" w:val="150 g"/>
        </w:smartTagPr>
        <w:r w:rsidRPr="001642C0">
          <w:rPr>
            <w:rFonts w:ascii="Times New Roman" w:hAnsi="Times New Roman" w:cs="Times New Roman"/>
            <w:sz w:val="24"/>
            <w:szCs w:val="24"/>
          </w:rPr>
          <w:t>150 g</w:t>
        </w:r>
      </w:smartTag>
      <w:r w:rsidRPr="001642C0">
        <w:rPr>
          <w:rFonts w:ascii="Times New Roman" w:hAnsi="Times New Roman" w:cs="Times New Roman"/>
          <w:sz w:val="24"/>
          <w:szCs w:val="24"/>
        </w:rPr>
        <w:t>.</w:t>
      </w:r>
      <w:r w:rsidR="007773CF">
        <w:rPr>
          <w:rFonts w:ascii="Times New Roman" w:hAnsi="Times New Roman" w:cs="Times New Roman"/>
          <w:sz w:val="24"/>
          <w:szCs w:val="24"/>
        </w:rPr>
        <w:t xml:space="preserve"> Selvitä myös, miten </w:t>
      </w:r>
      <w:proofErr w:type="spellStart"/>
      <w:r w:rsidR="007773CF">
        <w:rPr>
          <w:rFonts w:ascii="Times New Roman" w:hAnsi="Times New Roman" w:cs="Times New Roman"/>
          <w:sz w:val="24"/>
          <w:szCs w:val="24"/>
        </w:rPr>
        <w:t>LoggerProlla</w:t>
      </w:r>
      <w:proofErr w:type="spellEnd"/>
      <w:r w:rsidR="007773CF">
        <w:rPr>
          <w:rFonts w:ascii="Times New Roman" w:hAnsi="Times New Roman" w:cs="Times New Roman"/>
          <w:sz w:val="24"/>
          <w:szCs w:val="24"/>
        </w:rPr>
        <w:t xml:space="preserve"> voidaan hyödyntää tehtävän ratkaisussa (kun lähtöarvot tunnetaan)</w:t>
      </w:r>
    </w:p>
    <w:p w14:paraId="0AD97DC2" w14:textId="77777777" w:rsidR="00593F12" w:rsidRPr="001642C0" w:rsidRDefault="00593F12" w:rsidP="00593F12">
      <w:pPr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12DB6E00" wp14:editId="0717A56F">
            <wp:simplePos x="0" y="0"/>
            <wp:positionH relativeFrom="column">
              <wp:posOffset>954405</wp:posOffset>
            </wp:positionH>
            <wp:positionV relativeFrom="paragraph">
              <wp:posOffset>104140</wp:posOffset>
            </wp:positionV>
            <wp:extent cx="4095750" cy="3448050"/>
            <wp:effectExtent l="0" t="0" r="0" b="0"/>
            <wp:wrapTopAndBottom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44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A21FD" w14:textId="77777777" w:rsidR="00593F12" w:rsidRPr="001642C0" w:rsidRDefault="00593F12" w:rsidP="00593F12">
      <w:pPr>
        <w:rPr>
          <w:rFonts w:ascii="Times New Roman" w:hAnsi="Times New Roman" w:cs="Times New Roman"/>
          <w:sz w:val="24"/>
          <w:szCs w:val="24"/>
        </w:rPr>
      </w:pPr>
    </w:p>
    <w:p w14:paraId="03B6CEB1" w14:textId="77777777" w:rsidR="00593F12" w:rsidRPr="001642C0" w:rsidRDefault="00593F12" w:rsidP="00152129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1642C0">
        <w:rPr>
          <w:rFonts w:ascii="Times New Roman" w:hAnsi="Times New Roman" w:cs="Times New Roman"/>
          <w:sz w:val="24"/>
          <w:szCs w:val="24"/>
        </w:rPr>
        <w:t xml:space="preserve">Pyörillä varustettu tavarankuljetushäkki, jonka massa on </w:t>
      </w:r>
      <w:smartTag w:uri="urn:schemas-microsoft-com:office:smarttags" w:element="metricconverter">
        <w:smartTagPr>
          <w:attr w:name="ProductID" w:val="220 kg"/>
        </w:smartTagPr>
        <w:r w:rsidRPr="001642C0">
          <w:rPr>
            <w:rFonts w:ascii="Times New Roman" w:hAnsi="Times New Roman" w:cs="Times New Roman"/>
            <w:sz w:val="24"/>
            <w:szCs w:val="24"/>
          </w:rPr>
          <w:t>220 kg</w:t>
        </w:r>
      </w:smartTag>
      <w:r w:rsidRPr="001642C0">
        <w:rPr>
          <w:rFonts w:ascii="Times New Roman" w:hAnsi="Times New Roman" w:cs="Times New Roman"/>
          <w:sz w:val="24"/>
          <w:szCs w:val="24"/>
        </w:rPr>
        <w:t xml:space="preserve">, lähtee vierimään pitkin lastaussiltaa, joka muodostaa 12° kulman vaakatason kanssa. Kuinka suuri on häkin kiihtyvyys, kun siihen vaikuttava vierimisvastus on 260 N? </w:t>
      </w:r>
    </w:p>
    <w:p w14:paraId="1723FF5F" w14:textId="77777777" w:rsidR="00AE36D7" w:rsidRDefault="00AE36D7" w:rsidP="00AE36D7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B089349" w14:textId="77777777" w:rsidR="00AE36D7" w:rsidRPr="001642C0" w:rsidRDefault="00AE36D7" w:rsidP="00AE36D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2,0 m"/>
        </w:smartTagPr>
        <w:r w:rsidRPr="001642C0">
          <w:rPr>
            <w:rFonts w:ascii="Times New Roman" w:hAnsi="Times New Roman" w:cs="Times New Roman"/>
            <w:sz w:val="24"/>
            <w:szCs w:val="24"/>
          </w:rPr>
          <w:t>2,0 m</w:t>
        </w:r>
      </w:smartTag>
      <w:r w:rsidRPr="001642C0">
        <w:rPr>
          <w:rFonts w:ascii="Times New Roman" w:hAnsi="Times New Roman" w:cs="Times New Roman"/>
          <w:sz w:val="24"/>
          <w:szCs w:val="24"/>
        </w:rPr>
        <w:t xml:space="preserve"> pitkän rautakangen avulla halutaan siirtää </w:t>
      </w:r>
      <w:smartTag w:uri="urn:schemas-microsoft-com:office:smarttags" w:element="metricconverter">
        <w:smartTagPr>
          <w:attr w:name="ProductID" w:val="300 kg"/>
        </w:smartTagPr>
        <w:r w:rsidRPr="001642C0">
          <w:rPr>
            <w:rFonts w:ascii="Times New Roman" w:hAnsi="Times New Roman" w:cs="Times New Roman"/>
            <w:sz w:val="24"/>
            <w:szCs w:val="24"/>
          </w:rPr>
          <w:t>300 kg</w:t>
        </w:r>
      </w:smartTag>
      <w:r w:rsidRPr="001642C0">
        <w:rPr>
          <w:rFonts w:ascii="Times New Roman" w:hAnsi="Times New Roman" w:cs="Times New Roman"/>
          <w:sz w:val="24"/>
          <w:szCs w:val="24"/>
        </w:rPr>
        <w:t xml:space="preserve"> kivi. Tätä varten rautakangen pää asetetaan kiven alle ja siitä </w:t>
      </w:r>
      <w:smartTag w:uri="urn:schemas-microsoft-com:office:smarttags" w:element="metricconverter">
        <w:smartTagPr>
          <w:attr w:name="ProductID" w:val="20 cm"/>
        </w:smartTagPr>
        <w:r w:rsidRPr="001642C0">
          <w:rPr>
            <w:rFonts w:ascii="Times New Roman" w:hAnsi="Times New Roman" w:cs="Times New Roman"/>
            <w:sz w:val="24"/>
            <w:szCs w:val="24"/>
          </w:rPr>
          <w:t>20 cm</w:t>
        </w:r>
      </w:smartTag>
      <w:r w:rsidRPr="001642C0">
        <w:rPr>
          <w:rFonts w:ascii="Times New Roman" w:hAnsi="Times New Roman" w:cs="Times New Roman"/>
          <w:sz w:val="24"/>
          <w:szCs w:val="24"/>
        </w:rPr>
        <w:t xml:space="preserve"> päähän pienempi kivi rautakangen alle tueksi. </w:t>
      </w:r>
      <w:r>
        <w:rPr>
          <w:rFonts w:ascii="Times New Roman" w:hAnsi="Times New Roman" w:cs="Times New Roman"/>
          <w:sz w:val="24"/>
          <w:szCs w:val="24"/>
        </w:rPr>
        <w:t>Kuinka suuri voima tarvitaan kiven siirtämiseksi?</w:t>
      </w:r>
    </w:p>
    <w:p w14:paraId="73074510" w14:textId="77777777" w:rsidR="00D362C1" w:rsidRDefault="00D362C1" w:rsidP="00D362C1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8F16614" w14:textId="77777777" w:rsidR="00D362C1" w:rsidRPr="001642C0" w:rsidRDefault="00D362C1" w:rsidP="00D362C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Pallo alkaa vieriä</w:t>
      </w:r>
      <w:r w:rsidRPr="001642C0">
        <w:rPr>
          <w:rFonts w:ascii="Times New Roman" w:hAnsi="Times New Roman" w:cs="Times New Roman"/>
          <w:sz w:val="24"/>
          <w:szCs w:val="24"/>
        </w:rPr>
        <w:t xml:space="preserve"> liukumatta alas kaltevaa tasoa. Selitä voimakuviota käyttäen, miksi pallo lähtee vierimään eikä liukumaan.</w:t>
      </w:r>
    </w:p>
    <w:p w14:paraId="5FE6036D" w14:textId="77777777" w:rsidR="00593F12" w:rsidRPr="001642C0" w:rsidRDefault="00593F12" w:rsidP="00593F12">
      <w:pPr>
        <w:rPr>
          <w:rFonts w:ascii="Times New Roman" w:hAnsi="Times New Roman" w:cs="Times New Roman"/>
          <w:sz w:val="24"/>
          <w:szCs w:val="24"/>
        </w:rPr>
      </w:pPr>
    </w:p>
    <w:p w14:paraId="161E57AC" w14:textId="77777777" w:rsidR="00152129" w:rsidRPr="001642C0" w:rsidRDefault="00152129" w:rsidP="00A92629">
      <w:pPr>
        <w:rPr>
          <w:rFonts w:ascii="Times New Roman" w:hAnsi="Times New Roman" w:cs="Times New Roman"/>
          <w:b/>
          <w:sz w:val="24"/>
          <w:szCs w:val="24"/>
        </w:rPr>
      </w:pPr>
    </w:p>
    <w:p w14:paraId="25162A9E" w14:textId="77777777" w:rsidR="00A92629" w:rsidRPr="001642C0" w:rsidRDefault="00A92629" w:rsidP="00A92629">
      <w:pPr>
        <w:rPr>
          <w:rFonts w:ascii="Times New Roman" w:hAnsi="Times New Roman" w:cs="Times New Roman"/>
          <w:b/>
          <w:sz w:val="24"/>
          <w:szCs w:val="24"/>
        </w:rPr>
      </w:pPr>
      <w:r w:rsidRPr="001642C0">
        <w:rPr>
          <w:rFonts w:ascii="Times New Roman" w:hAnsi="Times New Roman" w:cs="Times New Roman"/>
          <w:b/>
          <w:sz w:val="24"/>
          <w:szCs w:val="24"/>
        </w:rPr>
        <w:t xml:space="preserve">Fysiikka 5; </w:t>
      </w:r>
      <w:r w:rsidRPr="001642C0">
        <w:rPr>
          <w:rFonts w:ascii="Times New Roman" w:hAnsi="Times New Roman" w:cs="Times New Roman"/>
          <w:b/>
          <w:i/>
          <w:sz w:val="24"/>
          <w:szCs w:val="24"/>
        </w:rPr>
        <w:t>Pyöriminen ja gravitaatio</w:t>
      </w:r>
    </w:p>
    <w:p w14:paraId="5E6DADAA" w14:textId="77777777" w:rsidR="00A92629" w:rsidRPr="001642C0" w:rsidRDefault="00A92629" w:rsidP="00A92629">
      <w:pPr>
        <w:rPr>
          <w:rFonts w:ascii="Times New Roman" w:hAnsi="Times New Roman" w:cs="Times New Roman"/>
          <w:sz w:val="24"/>
          <w:szCs w:val="24"/>
        </w:rPr>
      </w:pPr>
    </w:p>
    <w:p w14:paraId="30AC2A6D" w14:textId="77777777" w:rsidR="00A92629" w:rsidRPr="001642C0" w:rsidRDefault="00A92629" w:rsidP="00152129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sz w:val="24"/>
          <w:szCs w:val="24"/>
        </w:rPr>
        <w:t>Kappale liikkuu ympyräradalla. Perustele, mitkä seuraavista väitteistä ovat oikeita ja mitkä vääriä:</w:t>
      </w:r>
    </w:p>
    <w:p w14:paraId="57E45F01" w14:textId="77777777" w:rsidR="00A92629" w:rsidRPr="001642C0" w:rsidRDefault="00A92629" w:rsidP="00152129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sz w:val="24"/>
          <w:szCs w:val="24"/>
        </w:rPr>
        <w:t>Kappaleen nopeusvektori on kohtisuorassa sädettä vastaan</w:t>
      </w:r>
    </w:p>
    <w:p w14:paraId="6F1D872C" w14:textId="77777777" w:rsidR="00A92629" w:rsidRPr="001642C0" w:rsidRDefault="00A92629" w:rsidP="00152129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sz w:val="24"/>
          <w:szCs w:val="24"/>
        </w:rPr>
        <w:t>Kappaleen kiihtyvyys on vakio, kun kappale on tasaisesti kiihtyvässä ympyräliikkeessä</w:t>
      </w:r>
    </w:p>
    <w:p w14:paraId="5AD78CB5" w14:textId="77777777" w:rsidR="00A92629" w:rsidRPr="001642C0" w:rsidRDefault="00A92629" w:rsidP="00152129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sz w:val="24"/>
          <w:szCs w:val="24"/>
        </w:rPr>
        <w:t>Kappaleeseen kohdistuva kokonaisvoima suuntautuu aina ympyräradan keskipisteeseen</w:t>
      </w:r>
    </w:p>
    <w:p w14:paraId="1A3DE0FC" w14:textId="77777777" w:rsidR="00A92629" w:rsidRPr="001642C0" w:rsidRDefault="00A92629" w:rsidP="00A92629">
      <w:pPr>
        <w:rPr>
          <w:rFonts w:ascii="Times New Roman" w:hAnsi="Times New Roman" w:cs="Times New Roman"/>
          <w:sz w:val="24"/>
          <w:szCs w:val="24"/>
        </w:rPr>
      </w:pPr>
    </w:p>
    <w:p w14:paraId="52ECE63B" w14:textId="77777777" w:rsidR="00A92629" w:rsidRPr="001642C0" w:rsidRDefault="00A92629" w:rsidP="0015212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sz w:val="24"/>
          <w:szCs w:val="24"/>
        </w:rPr>
        <w:t xml:space="preserve">Pallo heitetään </w:t>
      </w:r>
      <w:r w:rsidRPr="001642C0">
        <w:rPr>
          <w:rFonts w:ascii="Times New Roman" w:hAnsi="Times New Roman" w:cs="Times New Roman"/>
          <w:position w:val="-6"/>
          <w:sz w:val="24"/>
          <w:szCs w:val="24"/>
        </w:rPr>
        <w:object w:dxaOrig="380" w:dyaOrig="320" w14:anchorId="313245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5.75pt" o:ole="">
            <v:imagedata r:id="rId9" o:title=""/>
          </v:shape>
          <o:OLEObject Type="Embed" ProgID="Equation.3" ShapeID="_x0000_i1025" DrawAspect="Content" ObjectID="_1801587933" r:id="rId10"/>
        </w:object>
      </w:r>
      <w:r w:rsidRPr="001642C0">
        <w:rPr>
          <w:rFonts w:ascii="Times New Roman" w:hAnsi="Times New Roman" w:cs="Times New Roman"/>
          <w:sz w:val="24"/>
          <w:szCs w:val="24"/>
        </w:rPr>
        <w:t xml:space="preserve"> kulmassa alkunopeudella </w:t>
      </w:r>
      <w:r w:rsidRPr="001642C0">
        <w:rPr>
          <w:rFonts w:ascii="Times New Roman" w:hAnsi="Times New Roman" w:cs="Times New Roman"/>
          <w:i/>
          <w:sz w:val="24"/>
          <w:szCs w:val="24"/>
        </w:rPr>
        <w:t>v</w:t>
      </w:r>
      <w:r w:rsidRPr="001642C0">
        <w:rPr>
          <w:rFonts w:ascii="Times New Roman" w:hAnsi="Times New Roman" w:cs="Times New Roman"/>
          <w:sz w:val="24"/>
          <w:szCs w:val="24"/>
        </w:rPr>
        <w:t xml:space="preserve"> = 30 </w:t>
      </w:r>
      <w:r w:rsidRPr="001642C0">
        <w:rPr>
          <w:rFonts w:ascii="Times New Roman" w:hAnsi="Times New Roman" w:cs="Times New Roman"/>
          <w:i/>
          <w:sz w:val="24"/>
          <w:szCs w:val="24"/>
        </w:rPr>
        <w:t>m/s</w:t>
      </w:r>
      <w:r w:rsidRPr="001642C0">
        <w:rPr>
          <w:rFonts w:ascii="Times New Roman" w:hAnsi="Times New Roman" w:cs="Times New Roman"/>
          <w:sz w:val="24"/>
          <w:szCs w:val="24"/>
        </w:rPr>
        <w:t>. Laske pallon nopeus lakikorkeudessa.</w:t>
      </w:r>
    </w:p>
    <w:p w14:paraId="65495899" w14:textId="77777777" w:rsidR="00A92629" w:rsidRPr="001642C0" w:rsidRDefault="00A92629" w:rsidP="00AE36D7">
      <w:pPr>
        <w:pStyle w:val="Sisennettyleipteksti"/>
        <w:rPr>
          <w:sz w:val="24"/>
        </w:rPr>
      </w:pPr>
    </w:p>
    <w:p w14:paraId="49D8C664" w14:textId="77777777" w:rsidR="00593F12" w:rsidRDefault="00593F12" w:rsidP="00152129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sz w:val="24"/>
          <w:szCs w:val="24"/>
        </w:rPr>
        <w:t>Jouseen ripustettu 1,0 kg:n punnus on värähdysliikkeessä, jonka värähtelyn jaksonaika on 2,0 s. Kuinka suuri jousen venymä on silloin, kun jousivoima on 2,0 N?</w:t>
      </w:r>
    </w:p>
    <w:p w14:paraId="1C3FB7E2" w14:textId="77777777" w:rsidR="00AE36D7" w:rsidRPr="00AE36D7" w:rsidRDefault="00AE36D7" w:rsidP="00AE36D7">
      <w:pPr>
        <w:rPr>
          <w:rFonts w:ascii="Times New Roman" w:hAnsi="Times New Roman" w:cs="Times New Roman"/>
          <w:sz w:val="24"/>
          <w:szCs w:val="24"/>
        </w:rPr>
      </w:pPr>
    </w:p>
    <w:p w14:paraId="537E0C80" w14:textId="77777777" w:rsidR="00593F12" w:rsidRPr="001642C0" w:rsidRDefault="00593F12" w:rsidP="0015212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sz w:val="24"/>
          <w:szCs w:val="24"/>
        </w:rPr>
        <w:t xml:space="preserve">Selitä, miten ääni syntyy ohuessa putkessa. Miten putken pituus vaikuttaa äänen </w:t>
      </w:r>
      <w:r w:rsidR="00D362C1">
        <w:rPr>
          <w:rFonts w:ascii="Times New Roman" w:hAnsi="Times New Roman" w:cs="Times New Roman"/>
          <w:sz w:val="24"/>
          <w:szCs w:val="24"/>
        </w:rPr>
        <w:t>perus</w:t>
      </w:r>
      <w:r w:rsidRPr="001642C0">
        <w:rPr>
          <w:rFonts w:ascii="Times New Roman" w:hAnsi="Times New Roman" w:cs="Times New Roman"/>
          <w:sz w:val="24"/>
          <w:szCs w:val="24"/>
        </w:rPr>
        <w:t>taajuuteen?</w:t>
      </w:r>
    </w:p>
    <w:p w14:paraId="25B27B92" w14:textId="77777777" w:rsidR="00593F12" w:rsidRPr="001642C0" w:rsidRDefault="00593F12" w:rsidP="0073562E">
      <w:pPr>
        <w:rPr>
          <w:rFonts w:ascii="Times New Roman" w:hAnsi="Times New Roman" w:cs="Times New Roman"/>
          <w:sz w:val="24"/>
          <w:szCs w:val="24"/>
        </w:rPr>
      </w:pPr>
    </w:p>
    <w:p w14:paraId="4B3B4730" w14:textId="77777777" w:rsidR="00593F12" w:rsidRDefault="00351C2C" w:rsidP="00D362C1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420 000 kg massainen </w:t>
      </w:r>
      <w:r w:rsidR="00D362C1">
        <w:rPr>
          <w:rFonts w:ascii="Times New Roman" w:hAnsi="Times New Roman" w:cs="Times New Roman"/>
          <w:sz w:val="24"/>
          <w:szCs w:val="24"/>
        </w:rPr>
        <w:t>ISS-asema kiertää Maata 360 km korkeudella nopeudella 27 700 km/h. Laske aseman mekaaninen energia.</w:t>
      </w:r>
    </w:p>
    <w:p w14:paraId="7E16016B" w14:textId="77777777" w:rsidR="00563DF8" w:rsidRPr="00563DF8" w:rsidRDefault="00563DF8" w:rsidP="00563DF8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14:paraId="4CFE20CF" w14:textId="74F42929" w:rsidR="00563DF8" w:rsidRPr="001642C0" w:rsidRDefault="00563DF8" w:rsidP="00563DF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642C0">
        <w:rPr>
          <w:rFonts w:ascii="Times New Roman" w:hAnsi="Times New Roman" w:cs="Times New Roman"/>
          <w:b/>
          <w:sz w:val="24"/>
          <w:szCs w:val="24"/>
        </w:rPr>
        <w:t xml:space="preserve">Fysiikka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1642C0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1642C0">
        <w:rPr>
          <w:rFonts w:ascii="Times New Roman" w:hAnsi="Times New Roman" w:cs="Times New Roman"/>
          <w:b/>
          <w:i/>
          <w:sz w:val="24"/>
          <w:szCs w:val="24"/>
        </w:rPr>
        <w:t>Sähkö</w:t>
      </w:r>
    </w:p>
    <w:p w14:paraId="4C3D8ABA" w14:textId="77777777" w:rsidR="00563DF8" w:rsidRPr="001642C0" w:rsidRDefault="00563DF8" w:rsidP="00563DF8">
      <w:pPr>
        <w:rPr>
          <w:rFonts w:ascii="Times New Roman" w:hAnsi="Times New Roman" w:cs="Times New Roman"/>
          <w:sz w:val="24"/>
          <w:szCs w:val="24"/>
        </w:rPr>
      </w:pPr>
    </w:p>
    <w:p w14:paraId="6FFFE021" w14:textId="0B65A331" w:rsidR="00563DF8" w:rsidRPr="00130E07" w:rsidRDefault="00563DF8" w:rsidP="00130E07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130E07">
        <w:rPr>
          <w:rFonts w:ascii="Times New Roman" w:hAnsi="Times New Roman" w:cs="Times New Roman"/>
          <w:bCs/>
          <w:sz w:val="24"/>
          <w:szCs w:val="24"/>
        </w:rPr>
        <w:t>Varautunut kappale liikkuu sähkökentän suuntaan ja sen potentiaalienergia kasvaa. Mikä on kappaleen varauksen merkki?</w:t>
      </w:r>
    </w:p>
    <w:p w14:paraId="464634AB" w14:textId="77777777" w:rsidR="00563DF8" w:rsidRPr="001642C0" w:rsidRDefault="00563DF8" w:rsidP="00563DF8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0E5F6681" w14:textId="77777777" w:rsidR="00563DF8" w:rsidRPr="001642C0" w:rsidRDefault="00563DF8" w:rsidP="00130E07">
      <w:pPr>
        <w:pStyle w:val="Sisennettyleipteksti"/>
        <w:numPr>
          <w:ilvl w:val="0"/>
          <w:numId w:val="2"/>
        </w:numPr>
        <w:rPr>
          <w:sz w:val="24"/>
        </w:rPr>
      </w:pPr>
      <w:r w:rsidRPr="001642C0">
        <w:rPr>
          <w:sz w:val="24"/>
        </w:rPr>
        <w:t xml:space="preserve">Vastus on kytketty 4,5 V pariston napoihin. Vastuksen rinnalle on kytketty </w:t>
      </w:r>
      <w:r>
        <w:rPr>
          <w:sz w:val="24"/>
        </w:rPr>
        <w:t>kondensaattori</w:t>
      </w:r>
      <w:r w:rsidRPr="001642C0">
        <w:rPr>
          <w:sz w:val="24"/>
        </w:rPr>
        <w:t>, jo</w:t>
      </w:r>
      <w:r>
        <w:rPr>
          <w:sz w:val="24"/>
        </w:rPr>
        <w:t>nka</w:t>
      </w:r>
      <w:r w:rsidRPr="001642C0">
        <w:rPr>
          <w:sz w:val="24"/>
        </w:rPr>
        <w:t xml:space="preserve"> kapasitanssi</w:t>
      </w:r>
      <w:r>
        <w:rPr>
          <w:sz w:val="24"/>
        </w:rPr>
        <w:t xml:space="preserve"> on</w:t>
      </w:r>
      <w:r w:rsidRPr="001642C0">
        <w:rPr>
          <w:sz w:val="24"/>
        </w:rPr>
        <w:t xml:space="preserve"> 0,48 µF. Pariston sisäinen resistanssi on 2,2</w:t>
      </w:r>
      <w:r>
        <w:rPr>
          <w:sz w:val="24"/>
        </w:rPr>
        <w:t xml:space="preserve"> Ω</w:t>
      </w:r>
      <w:r w:rsidRPr="001642C0">
        <w:rPr>
          <w:sz w:val="24"/>
        </w:rPr>
        <w:t xml:space="preserve"> ja pariston kautta kulkeva virta 0,15A.</w:t>
      </w:r>
      <w:r>
        <w:rPr>
          <w:sz w:val="24"/>
        </w:rPr>
        <w:t xml:space="preserve"> Pariston läpi kulkeva sähkövirta ja napajännite mitattiin.</w:t>
      </w:r>
      <w:r w:rsidRPr="001642C0">
        <w:rPr>
          <w:sz w:val="24"/>
        </w:rPr>
        <w:br/>
        <w:t>a) Piirrä kytkentäkaavio.</w:t>
      </w:r>
      <w:r w:rsidRPr="001642C0">
        <w:rPr>
          <w:sz w:val="24"/>
        </w:rPr>
        <w:br/>
        <w:t>b) Kuinka suuri on vastuksen resistanssi?</w:t>
      </w:r>
    </w:p>
    <w:p w14:paraId="7CEC294B" w14:textId="77777777" w:rsidR="00563DF8" w:rsidRPr="001642C0" w:rsidRDefault="00563DF8" w:rsidP="00563DF8">
      <w:pPr>
        <w:pStyle w:val="Sisennettyleipteksti"/>
        <w:rPr>
          <w:sz w:val="24"/>
        </w:rPr>
      </w:pPr>
    </w:p>
    <w:p w14:paraId="0AF91890" w14:textId="1CB95300" w:rsidR="00563DF8" w:rsidRPr="001642C0" w:rsidRDefault="00563DF8" w:rsidP="00130E07">
      <w:pPr>
        <w:pStyle w:val="Sisennettyleipteksti"/>
        <w:numPr>
          <w:ilvl w:val="0"/>
          <w:numId w:val="2"/>
        </w:numPr>
        <w:rPr>
          <w:sz w:val="24"/>
        </w:rPr>
      </w:pPr>
      <w:r w:rsidRPr="001642C0">
        <w:rPr>
          <w:sz w:val="24"/>
        </w:rPr>
        <w:t xml:space="preserve"> Laske ede</w:t>
      </w:r>
      <w:r>
        <w:rPr>
          <w:sz w:val="24"/>
        </w:rPr>
        <w:t>llisen tehtävän kondensaattorin</w:t>
      </w:r>
      <w:r w:rsidRPr="001642C0">
        <w:rPr>
          <w:sz w:val="24"/>
        </w:rPr>
        <w:t xml:space="preserve"> varau</w:t>
      </w:r>
      <w:r>
        <w:rPr>
          <w:sz w:val="24"/>
        </w:rPr>
        <w:t>s</w:t>
      </w:r>
      <w:r w:rsidRPr="001642C0">
        <w:rPr>
          <w:sz w:val="24"/>
        </w:rPr>
        <w:t>.</w:t>
      </w:r>
    </w:p>
    <w:p w14:paraId="112FF899" w14:textId="77777777" w:rsidR="00563DF8" w:rsidRPr="001642C0" w:rsidRDefault="00563DF8" w:rsidP="00563DF8">
      <w:pPr>
        <w:pStyle w:val="Sisennettyleipteksti"/>
        <w:rPr>
          <w:sz w:val="24"/>
        </w:rPr>
      </w:pPr>
    </w:p>
    <w:p w14:paraId="7860C678" w14:textId="77777777" w:rsidR="00563DF8" w:rsidRPr="001642C0" w:rsidRDefault="00563DF8" w:rsidP="00130E07">
      <w:pPr>
        <w:pStyle w:val="Sisennettyleipteksti"/>
        <w:numPr>
          <w:ilvl w:val="0"/>
          <w:numId w:val="2"/>
        </w:numPr>
        <w:rPr>
          <w:sz w:val="24"/>
        </w:rPr>
      </w:pPr>
      <w:r w:rsidRPr="001642C0">
        <w:rPr>
          <w:sz w:val="24"/>
        </w:rPr>
        <w:t>Perustele, miksi seuraavat väitteet ovat virheellisiä.</w:t>
      </w:r>
    </w:p>
    <w:p w14:paraId="33AACEF9" w14:textId="77777777" w:rsidR="00563DF8" w:rsidRPr="001642C0" w:rsidRDefault="00563DF8" w:rsidP="00130E07">
      <w:pPr>
        <w:pStyle w:val="Sisennettyleipteksti"/>
        <w:numPr>
          <w:ilvl w:val="1"/>
          <w:numId w:val="2"/>
        </w:numPr>
        <w:rPr>
          <w:sz w:val="24"/>
        </w:rPr>
      </w:pPr>
      <w:r w:rsidRPr="001642C0">
        <w:rPr>
          <w:sz w:val="24"/>
        </w:rPr>
        <w:t>Elektronit etenevät johtimessa samaan suuntaan kuin sähkövirta</w:t>
      </w:r>
    </w:p>
    <w:p w14:paraId="3AD2F728" w14:textId="77777777" w:rsidR="00563DF8" w:rsidRDefault="00563DF8" w:rsidP="00130E07">
      <w:pPr>
        <w:pStyle w:val="Sisennettyleipteksti"/>
        <w:numPr>
          <w:ilvl w:val="1"/>
          <w:numId w:val="2"/>
        </w:numPr>
        <w:rPr>
          <w:sz w:val="24"/>
        </w:rPr>
      </w:pPr>
      <w:r w:rsidRPr="001642C0">
        <w:rPr>
          <w:sz w:val="24"/>
        </w:rPr>
        <w:t xml:space="preserve">Akun kapasiteetti 4000 </w:t>
      </w:r>
      <w:proofErr w:type="spellStart"/>
      <w:r w:rsidRPr="001642C0">
        <w:rPr>
          <w:sz w:val="24"/>
        </w:rPr>
        <w:t>mAh</w:t>
      </w:r>
      <w:proofErr w:type="spellEnd"/>
      <w:r w:rsidRPr="001642C0">
        <w:rPr>
          <w:sz w:val="24"/>
        </w:rPr>
        <w:t xml:space="preserve"> tarkoittaa akusta saatavaa suurina mahdollista sähkövirtaa</w:t>
      </w:r>
    </w:p>
    <w:p w14:paraId="4A60850F" w14:textId="77777777" w:rsidR="00563DF8" w:rsidRDefault="00563DF8" w:rsidP="00563DF8">
      <w:pPr>
        <w:pStyle w:val="Sisennettyleipteksti"/>
        <w:rPr>
          <w:sz w:val="24"/>
        </w:rPr>
      </w:pPr>
    </w:p>
    <w:p w14:paraId="73DD6DE2" w14:textId="77777777" w:rsidR="00563DF8" w:rsidRPr="001642C0" w:rsidRDefault="00563DF8" w:rsidP="00130E07">
      <w:pPr>
        <w:pStyle w:val="Sisennettyleipteksti"/>
        <w:numPr>
          <w:ilvl w:val="0"/>
          <w:numId w:val="2"/>
        </w:numPr>
        <w:rPr>
          <w:sz w:val="24"/>
        </w:rPr>
      </w:pPr>
      <w:r>
        <w:rPr>
          <w:sz w:val="24"/>
        </w:rPr>
        <w:t>Diodin toimintaperiaate</w:t>
      </w:r>
    </w:p>
    <w:p w14:paraId="2786EBEF" w14:textId="77777777" w:rsidR="00563DF8" w:rsidRPr="00D362C1" w:rsidRDefault="00563DF8" w:rsidP="00563DF8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14:paraId="3C26CA4A" w14:textId="7D52DDDE" w:rsidR="002B4645" w:rsidRPr="001642C0" w:rsidRDefault="002B4645" w:rsidP="002B4645">
      <w:pPr>
        <w:rPr>
          <w:rFonts w:ascii="Times New Roman" w:hAnsi="Times New Roman" w:cs="Times New Roman"/>
          <w:b/>
          <w:sz w:val="24"/>
          <w:szCs w:val="24"/>
        </w:rPr>
      </w:pPr>
      <w:r w:rsidRPr="001642C0">
        <w:rPr>
          <w:rFonts w:ascii="Times New Roman" w:hAnsi="Times New Roman" w:cs="Times New Roman"/>
          <w:b/>
          <w:sz w:val="24"/>
          <w:szCs w:val="24"/>
        </w:rPr>
        <w:t xml:space="preserve">Fysiikka </w:t>
      </w:r>
      <w:r w:rsidR="00563DF8">
        <w:rPr>
          <w:rFonts w:ascii="Times New Roman" w:hAnsi="Times New Roman" w:cs="Times New Roman"/>
          <w:b/>
          <w:sz w:val="24"/>
          <w:szCs w:val="24"/>
        </w:rPr>
        <w:t>7</w:t>
      </w:r>
      <w:r w:rsidRPr="001642C0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1642C0">
        <w:rPr>
          <w:rFonts w:ascii="Times New Roman" w:hAnsi="Times New Roman" w:cs="Times New Roman"/>
          <w:b/>
          <w:i/>
          <w:sz w:val="24"/>
          <w:szCs w:val="24"/>
        </w:rPr>
        <w:t>Sähkömagnetismi</w:t>
      </w:r>
    </w:p>
    <w:p w14:paraId="372B4828" w14:textId="77777777" w:rsidR="002B4645" w:rsidRPr="001642C0" w:rsidRDefault="002B4645" w:rsidP="002B4645">
      <w:pPr>
        <w:rPr>
          <w:rFonts w:ascii="Times New Roman" w:hAnsi="Times New Roman" w:cs="Times New Roman"/>
          <w:sz w:val="24"/>
          <w:szCs w:val="24"/>
        </w:rPr>
      </w:pPr>
    </w:p>
    <w:p w14:paraId="127C071E" w14:textId="77777777" w:rsidR="00593F12" w:rsidRDefault="00593F12" w:rsidP="00130E07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sz w:val="24"/>
          <w:szCs w:val="24"/>
        </w:rPr>
        <w:t>Vertaa valoaaltoja ääniaaltoihin</w:t>
      </w:r>
    </w:p>
    <w:p w14:paraId="3B29C28B" w14:textId="77777777" w:rsidR="00AE36D7" w:rsidRPr="001642C0" w:rsidRDefault="00AE36D7" w:rsidP="00AE36D7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14:paraId="4C19349F" w14:textId="77777777" w:rsidR="00593F12" w:rsidRPr="001642C0" w:rsidRDefault="00593F12" w:rsidP="00130E0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sz w:val="24"/>
          <w:szCs w:val="24"/>
        </w:rPr>
        <w:t xml:space="preserve">Veden taitekerroin on 1,33. Selitä, miten valo kääntyy saapuessaan ilmasta veteen. </w:t>
      </w:r>
    </w:p>
    <w:p w14:paraId="7E04A7B3" w14:textId="77777777" w:rsidR="00593F12" w:rsidRPr="001642C0" w:rsidRDefault="00593F12" w:rsidP="00593F12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3A28C78" w14:textId="77777777" w:rsidR="002B4645" w:rsidRPr="001642C0" w:rsidRDefault="002B4645" w:rsidP="00130E0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sz w:val="24"/>
          <w:szCs w:val="24"/>
        </w:rPr>
        <w:t>Pitääkö paikkansa, että levossa oleva varauksellinen hiukkanen lähtee kiihtyvään liikkeeseen kenttäviivojen suuntaan, kun hiukkasen kohdalle synnytetään magneettikenttä.</w:t>
      </w:r>
    </w:p>
    <w:p w14:paraId="5DF3969B" w14:textId="77777777" w:rsidR="002B4645" w:rsidRPr="001642C0" w:rsidRDefault="002B4645" w:rsidP="002B4645">
      <w:pPr>
        <w:tabs>
          <w:tab w:val="left" w:pos="367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5AF4B" w14:textId="77777777" w:rsidR="002B4645" w:rsidRPr="001642C0" w:rsidRDefault="002B4645" w:rsidP="00130E0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sz w:val="24"/>
          <w:szCs w:val="24"/>
        </w:rPr>
        <w:t>Selosta lyhyesti käsitteet</w:t>
      </w:r>
    </w:p>
    <w:p w14:paraId="5A82BB2B" w14:textId="77777777" w:rsidR="00AE36D7" w:rsidRDefault="00AE36D7" w:rsidP="00AE36D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1642C0">
        <w:rPr>
          <w:rFonts w:ascii="Times New Roman" w:hAnsi="Times New Roman" w:cs="Times New Roman"/>
          <w:sz w:val="24"/>
          <w:szCs w:val="24"/>
        </w:rPr>
        <w:t>vaihtovirran ja vaihtojännitteen teholliset arvot</w:t>
      </w:r>
    </w:p>
    <w:p w14:paraId="6453422D" w14:textId="77777777" w:rsidR="002B4645" w:rsidRPr="001642C0" w:rsidRDefault="00AE36D7" w:rsidP="002B464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2B4645" w:rsidRPr="00563DF8">
        <w:rPr>
          <w:rFonts w:ascii="Times New Roman" w:hAnsi="Times New Roman" w:cs="Times New Roman"/>
          <w:strike/>
          <w:sz w:val="24"/>
          <w:szCs w:val="24"/>
        </w:rPr>
        <w:t>käämin induktanssi</w:t>
      </w:r>
    </w:p>
    <w:p w14:paraId="691EA537" w14:textId="3BEB3E77" w:rsidR="002B4645" w:rsidRPr="001642C0" w:rsidRDefault="00AE36D7" w:rsidP="00351C2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B4645" w:rsidRPr="001642C0">
        <w:rPr>
          <w:rFonts w:ascii="Times New Roman" w:hAnsi="Times New Roman" w:cs="Times New Roman"/>
          <w:sz w:val="24"/>
          <w:szCs w:val="24"/>
        </w:rPr>
        <w:t xml:space="preserve">) pyörrevirta </w:t>
      </w:r>
    </w:p>
    <w:p w14:paraId="57B52C42" w14:textId="77777777" w:rsidR="002B4645" w:rsidRPr="001642C0" w:rsidRDefault="002B4645" w:rsidP="002B4645">
      <w:pPr>
        <w:rPr>
          <w:rFonts w:ascii="Times New Roman" w:hAnsi="Times New Roman" w:cs="Times New Roman"/>
          <w:sz w:val="24"/>
          <w:szCs w:val="24"/>
        </w:rPr>
      </w:pPr>
    </w:p>
    <w:p w14:paraId="49432A0A" w14:textId="77777777" w:rsidR="002B4645" w:rsidRPr="001642C0" w:rsidRDefault="002B4645" w:rsidP="002B464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0B0A79D" w14:textId="77777777" w:rsidR="002B4645" w:rsidRPr="001642C0" w:rsidRDefault="002B4645" w:rsidP="002B4645">
      <w:pPr>
        <w:rPr>
          <w:rFonts w:ascii="Times New Roman" w:hAnsi="Times New Roman" w:cs="Times New Roman"/>
          <w:sz w:val="24"/>
          <w:szCs w:val="24"/>
        </w:rPr>
      </w:pPr>
    </w:p>
    <w:p w14:paraId="041AEDAF" w14:textId="77777777" w:rsidR="00692769" w:rsidRPr="001642C0" w:rsidRDefault="00692769" w:rsidP="0073562E">
      <w:pPr>
        <w:rPr>
          <w:rFonts w:ascii="Times New Roman" w:hAnsi="Times New Roman" w:cs="Times New Roman"/>
          <w:sz w:val="24"/>
          <w:szCs w:val="24"/>
        </w:rPr>
      </w:pPr>
    </w:p>
    <w:p w14:paraId="181CF62B" w14:textId="4CFE5622" w:rsidR="002B4645" w:rsidRPr="001642C0" w:rsidRDefault="002B4645" w:rsidP="002B4645">
      <w:pPr>
        <w:rPr>
          <w:rFonts w:ascii="Times New Roman" w:hAnsi="Times New Roman" w:cs="Times New Roman"/>
          <w:b/>
          <w:sz w:val="24"/>
          <w:szCs w:val="24"/>
        </w:rPr>
      </w:pPr>
      <w:r w:rsidRPr="001642C0">
        <w:rPr>
          <w:rFonts w:ascii="Times New Roman" w:hAnsi="Times New Roman" w:cs="Times New Roman"/>
          <w:b/>
          <w:sz w:val="24"/>
          <w:szCs w:val="24"/>
        </w:rPr>
        <w:t xml:space="preserve">Fysiikka </w:t>
      </w:r>
      <w:r w:rsidR="00563DF8">
        <w:rPr>
          <w:rFonts w:ascii="Times New Roman" w:hAnsi="Times New Roman" w:cs="Times New Roman"/>
          <w:b/>
          <w:sz w:val="24"/>
          <w:szCs w:val="24"/>
        </w:rPr>
        <w:t>8</w:t>
      </w:r>
      <w:r w:rsidRPr="001642C0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1642C0">
        <w:rPr>
          <w:rFonts w:ascii="Times New Roman" w:hAnsi="Times New Roman" w:cs="Times New Roman"/>
          <w:b/>
          <w:i/>
          <w:sz w:val="24"/>
          <w:szCs w:val="24"/>
        </w:rPr>
        <w:t>Aine ja säteily</w:t>
      </w:r>
    </w:p>
    <w:p w14:paraId="2A1C8DD0" w14:textId="77777777" w:rsidR="002B4645" w:rsidRPr="001642C0" w:rsidRDefault="002B4645" w:rsidP="002B4645">
      <w:pPr>
        <w:rPr>
          <w:rFonts w:ascii="Times New Roman" w:hAnsi="Times New Roman" w:cs="Times New Roman"/>
          <w:sz w:val="24"/>
          <w:szCs w:val="24"/>
        </w:rPr>
      </w:pPr>
    </w:p>
    <w:p w14:paraId="24793543" w14:textId="77777777" w:rsidR="002B4645" w:rsidRPr="001642C0" w:rsidRDefault="002B4645" w:rsidP="00130E07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sz w:val="24"/>
          <w:szCs w:val="24"/>
        </w:rPr>
        <w:t>Mitkä tekijät aiheuttivat siirtymisen Modernin fysiikan aikakauteen</w:t>
      </w:r>
    </w:p>
    <w:p w14:paraId="58FD16DE" w14:textId="77777777" w:rsidR="002B4645" w:rsidRPr="001642C0" w:rsidRDefault="002B4645" w:rsidP="002B464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0632017" w14:textId="1E0AD515" w:rsidR="002B4645" w:rsidRPr="001642C0" w:rsidRDefault="002B4645" w:rsidP="00130E0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sz w:val="24"/>
          <w:szCs w:val="24"/>
        </w:rPr>
        <w:t>Luettele perusvuorovaikutukset</w:t>
      </w:r>
      <w:r w:rsidR="00563DF8">
        <w:rPr>
          <w:rFonts w:ascii="Times New Roman" w:hAnsi="Times New Roman" w:cs="Times New Roman"/>
          <w:sz w:val="24"/>
          <w:szCs w:val="24"/>
        </w:rPr>
        <w:t xml:space="preserve"> ja anna esimerkit niiden vaikutuksista</w:t>
      </w:r>
    </w:p>
    <w:p w14:paraId="75D2B2DF" w14:textId="77777777" w:rsidR="002B4645" w:rsidRPr="001642C0" w:rsidRDefault="002B4645" w:rsidP="002B4645">
      <w:pPr>
        <w:rPr>
          <w:rFonts w:ascii="Times New Roman" w:hAnsi="Times New Roman" w:cs="Times New Roman"/>
          <w:sz w:val="24"/>
          <w:szCs w:val="24"/>
        </w:rPr>
      </w:pPr>
    </w:p>
    <w:p w14:paraId="2F250EC6" w14:textId="77777777" w:rsidR="002B4645" w:rsidRPr="001642C0" w:rsidRDefault="002B4645" w:rsidP="00130E0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sz w:val="24"/>
          <w:szCs w:val="24"/>
        </w:rPr>
        <w:t>Alkuainetta 108 (</w:t>
      </w:r>
      <w:proofErr w:type="spellStart"/>
      <w:r w:rsidRPr="001642C0">
        <w:rPr>
          <w:rFonts w:ascii="Times New Roman" w:hAnsi="Times New Roman" w:cs="Times New Roman"/>
          <w:sz w:val="24"/>
          <w:szCs w:val="24"/>
        </w:rPr>
        <w:t>hassium</w:t>
      </w:r>
      <w:proofErr w:type="spellEnd"/>
      <w:r w:rsidRPr="001642C0">
        <w:rPr>
          <w:rFonts w:ascii="Times New Roman" w:hAnsi="Times New Roman" w:cs="Times New Roman"/>
          <w:sz w:val="24"/>
          <w:szCs w:val="24"/>
        </w:rPr>
        <w:t xml:space="preserve">) valmistetaan pommittamalla lyijyisotooppia </w:t>
      </w:r>
      <w:r w:rsidRPr="001642C0">
        <w:rPr>
          <w:rFonts w:ascii="Times New Roman" w:hAnsi="Times New Roman" w:cs="Times New Roman"/>
          <w:sz w:val="24"/>
          <w:szCs w:val="24"/>
          <w:vertAlign w:val="superscript"/>
        </w:rPr>
        <w:t>208</w:t>
      </w:r>
      <w:r w:rsidRPr="001642C0">
        <w:rPr>
          <w:rFonts w:ascii="Times New Roman" w:hAnsi="Times New Roman" w:cs="Times New Roman"/>
          <w:sz w:val="24"/>
          <w:szCs w:val="24"/>
        </w:rPr>
        <w:t xml:space="preserve">Pb sisältävää kohtiota </w:t>
      </w:r>
      <w:r w:rsidRPr="001642C0">
        <w:rPr>
          <w:rFonts w:ascii="Times New Roman" w:hAnsi="Times New Roman" w:cs="Times New Roman"/>
          <w:sz w:val="24"/>
          <w:szCs w:val="24"/>
          <w:vertAlign w:val="superscript"/>
        </w:rPr>
        <w:t>58</w:t>
      </w:r>
      <w:r w:rsidRPr="001642C0">
        <w:rPr>
          <w:rFonts w:ascii="Times New Roman" w:hAnsi="Times New Roman" w:cs="Times New Roman"/>
          <w:sz w:val="24"/>
          <w:szCs w:val="24"/>
        </w:rPr>
        <w:t xml:space="preserve">Fe-ionilla. Näin syntyy isotooppia </w:t>
      </w:r>
      <w:r w:rsidRPr="001642C0">
        <w:rPr>
          <w:rFonts w:ascii="Times New Roman" w:hAnsi="Times New Roman" w:cs="Times New Roman"/>
          <w:sz w:val="24"/>
          <w:szCs w:val="24"/>
          <w:vertAlign w:val="superscript"/>
        </w:rPr>
        <w:t>265</w:t>
      </w:r>
      <w:r w:rsidRPr="001642C0">
        <w:rPr>
          <w:rFonts w:ascii="Times New Roman" w:hAnsi="Times New Roman" w:cs="Times New Roman"/>
          <w:sz w:val="24"/>
          <w:szCs w:val="24"/>
        </w:rPr>
        <w:t>Hs. Kirjoita reaktioyhtälö.</w:t>
      </w:r>
    </w:p>
    <w:p w14:paraId="3BB48A3C" w14:textId="77777777" w:rsidR="002B4645" w:rsidRPr="001642C0" w:rsidRDefault="002B4645" w:rsidP="002B464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8280481" w14:textId="77777777" w:rsidR="002B4645" w:rsidRPr="001642C0" w:rsidRDefault="002B4645" w:rsidP="00130E07">
      <w:pPr>
        <w:numPr>
          <w:ilvl w:val="0"/>
          <w:numId w:val="2"/>
        </w:numPr>
        <w:tabs>
          <w:tab w:val="left" w:pos="2385"/>
        </w:tabs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position w:val="-12"/>
          <w:sz w:val="24"/>
          <w:szCs w:val="24"/>
        </w:rPr>
        <w:object w:dxaOrig="540" w:dyaOrig="380" w14:anchorId="66285385">
          <v:shape id="_x0000_i1026" type="#_x0000_t75" style="width:27pt;height:18.75pt" o:ole="">
            <v:imagedata r:id="rId11" o:title=""/>
          </v:shape>
          <o:OLEObject Type="Embed" ProgID="Equation.3" ShapeID="_x0000_i1026" DrawAspect="Content" ObjectID="_1801587934" r:id="rId12"/>
        </w:object>
      </w:r>
      <w:r w:rsidRPr="001642C0">
        <w:rPr>
          <w:rFonts w:ascii="Times New Roman" w:hAnsi="Times New Roman" w:cs="Times New Roman"/>
          <w:sz w:val="24"/>
          <w:szCs w:val="24"/>
        </w:rPr>
        <w:t xml:space="preserve"> on radioaktiivista ainetta. Laske syntyvän hajoamisreaktion energia.</w:t>
      </w:r>
    </w:p>
    <w:p w14:paraId="52418122" w14:textId="77777777" w:rsidR="002B4645" w:rsidRPr="001642C0" w:rsidRDefault="002B4645" w:rsidP="002B4645">
      <w:pPr>
        <w:rPr>
          <w:rFonts w:ascii="Times New Roman" w:hAnsi="Times New Roman" w:cs="Times New Roman"/>
          <w:sz w:val="24"/>
          <w:szCs w:val="24"/>
        </w:rPr>
      </w:pPr>
    </w:p>
    <w:p w14:paraId="3603DF00" w14:textId="77777777" w:rsidR="002B4645" w:rsidRPr="001642C0" w:rsidRDefault="002B4645" w:rsidP="00130E0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sz w:val="24"/>
          <w:szCs w:val="24"/>
        </w:rPr>
        <w:t>Tyypillinen röntgensäteilyn spektri ja perustele sen muoto säteilyn syntymekanismien perusteella.</w:t>
      </w:r>
    </w:p>
    <w:p w14:paraId="4D8EE12F" w14:textId="77777777" w:rsidR="002B4645" w:rsidRPr="001642C0" w:rsidRDefault="002B4645" w:rsidP="002B4645">
      <w:pPr>
        <w:rPr>
          <w:rFonts w:ascii="Times New Roman" w:hAnsi="Times New Roman" w:cs="Times New Roman"/>
          <w:sz w:val="24"/>
          <w:szCs w:val="24"/>
        </w:rPr>
      </w:pPr>
    </w:p>
    <w:p w14:paraId="7D61AE46" w14:textId="77777777" w:rsidR="002B4645" w:rsidRPr="001642C0" w:rsidRDefault="002B4645" w:rsidP="00130E0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42C0">
        <w:rPr>
          <w:rFonts w:ascii="Times New Roman" w:hAnsi="Times New Roman" w:cs="Times New Roman"/>
          <w:sz w:val="24"/>
          <w:szCs w:val="24"/>
        </w:rPr>
        <w:t>Valosähköinen ilmiö</w:t>
      </w:r>
    </w:p>
    <w:p w14:paraId="2767AA58" w14:textId="77777777" w:rsidR="002B4645" w:rsidRPr="001642C0" w:rsidRDefault="002B4645" w:rsidP="002B4645">
      <w:pPr>
        <w:rPr>
          <w:rFonts w:ascii="Times New Roman" w:hAnsi="Times New Roman" w:cs="Times New Roman"/>
          <w:sz w:val="24"/>
          <w:szCs w:val="24"/>
        </w:rPr>
      </w:pPr>
    </w:p>
    <w:p w14:paraId="4EFEAFA2" w14:textId="77777777" w:rsidR="002C7B61" w:rsidRPr="001642C0" w:rsidRDefault="002C7B61" w:rsidP="0073562E">
      <w:pPr>
        <w:rPr>
          <w:rFonts w:ascii="Times New Roman" w:hAnsi="Times New Roman" w:cs="Times New Roman"/>
          <w:sz w:val="24"/>
          <w:szCs w:val="24"/>
        </w:rPr>
      </w:pPr>
    </w:p>
    <w:sectPr w:rsidR="002C7B61" w:rsidRPr="001642C0" w:rsidSect="009F6FB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5E6F"/>
    <w:multiLevelType w:val="hybridMultilevel"/>
    <w:tmpl w:val="51E2B08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0E2C50"/>
    <w:multiLevelType w:val="hybridMultilevel"/>
    <w:tmpl w:val="B90449AA"/>
    <w:lvl w:ilvl="0" w:tplc="A45624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00833"/>
    <w:multiLevelType w:val="hybridMultilevel"/>
    <w:tmpl w:val="51E2B08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2A0EF9"/>
    <w:multiLevelType w:val="hybridMultilevel"/>
    <w:tmpl w:val="51E2B08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B32604"/>
    <w:multiLevelType w:val="singleLevel"/>
    <w:tmpl w:val="040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9A4984"/>
    <w:multiLevelType w:val="hybridMultilevel"/>
    <w:tmpl w:val="51E2B0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0A1172"/>
    <w:multiLevelType w:val="hybridMultilevel"/>
    <w:tmpl w:val="51E2B08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720FEE"/>
    <w:multiLevelType w:val="hybridMultilevel"/>
    <w:tmpl w:val="8AFC4E78"/>
    <w:lvl w:ilvl="0" w:tplc="5F220D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F55E0"/>
    <w:multiLevelType w:val="hybridMultilevel"/>
    <w:tmpl w:val="51E2B08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E23C45"/>
    <w:multiLevelType w:val="hybridMultilevel"/>
    <w:tmpl w:val="51E2B08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6C57EF"/>
    <w:multiLevelType w:val="hybridMultilevel"/>
    <w:tmpl w:val="CD62B2E8"/>
    <w:lvl w:ilvl="0" w:tplc="EC6A5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FCC04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914622"/>
    <w:multiLevelType w:val="hybridMultilevel"/>
    <w:tmpl w:val="51E2B08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1236379">
    <w:abstractNumId w:val="7"/>
  </w:num>
  <w:num w:numId="2" w16cid:durableId="996374137">
    <w:abstractNumId w:val="2"/>
  </w:num>
  <w:num w:numId="3" w16cid:durableId="19461084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5157554">
    <w:abstractNumId w:val="6"/>
  </w:num>
  <w:num w:numId="5" w16cid:durableId="464011052">
    <w:abstractNumId w:val="4"/>
    <w:lvlOverride w:ilvl="0">
      <w:startOverride w:val="1"/>
    </w:lvlOverride>
  </w:num>
  <w:num w:numId="6" w16cid:durableId="1648508863">
    <w:abstractNumId w:val="11"/>
  </w:num>
  <w:num w:numId="7" w16cid:durableId="1221598514">
    <w:abstractNumId w:val="8"/>
  </w:num>
  <w:num w:numId="8" w16cid:durableId="852652135">
    <w:abstractNumId w:val="9"/>
  </w:num>
  <w:num w:numId="9" w16cid:durableId="1290473479">
    <w:abstractNumId w:val="0"/>
  </w:num>
  <w:num w:numId="10" w16cid:durableId="505168247">
    <w:abstractNumId w:val="3"/>
  </w:num>
  <w:num w:numId="11" w16cid:durableId="700517341">
    <w:abstractNumId w:val="1"/>
  </w:num>
  <w:num w:numId="12" w16cid:durableId="159587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62E"/>
    <w:rsid w:val="00032840"/>
    <w:rsid w:val="00076F1E"/>
    <w:rsid w:val="000B010E"/>
    <w:rsid w:val="000B7729"/>
    <w:rsid w:val="0010440E"/>
    <w:rsid w:val="00130E07"/>
    <w:rsid w:val="001366B6"/>
    <w:rsid w:val="00152129"/>
    <w:rsid w:val="001642C0"/>
    <w:rsid w:val="00177827"/>
    <w:rsid w:val="001E1851"/>
    <w:rsid w:val="001E1F8A"/>
    <w:rsid w:val="002854A5"/>
    <w:rsid w:val="002B4645"/>
    <w:rsid w:val="002C10BB"/>
    <w:rsid w:val="002C7B61"/>
    <w:rsid w:val="002F6C83"/>
    <w:rsid w:val="00307BC4"/>
    <w:rsid w:val="0034328A"/>
    <w:rsid w:val="00351C2C"/>
    <w:rsid w:val="00391446"/>
    <w:rsid w:val="003B5D66"/>
    <w:rsid w:val="00401AAD"/>
    <w:rsid w:val="004027EE"/>
    <w:rsid w:val="00412E81"/>
    <w:rsid w:val="00423057"/>
    <w:rsid w:val="00432057"/>
    <w:rsid w:val="00433992"/>
    <w:rsid w:val="00480BB4"/>
    <w:rsid w:val="004C22F1"/>
    <w:rsid w:val="004F1BAD"/>
    <w:rsid w:val="0050690E"/>
    <w:rsid w:val="00544B06"/>
    <w:rsid w:val="00561842"/>
    <w:rsid w:val="00563DF8"/>
    <w:rsid w:val="005803AF"/>
    <w:rsid w:val="005805CF"/>
    <w:rsid w:val="00593F12"/>
    <w:rsid w:val="005D3C74"/>
    <w:rsid w:val="0060255A"/>
    <w:rsid w:val="00610DE8"/>
    <w:rsid w:val="006831F5"/>
    <w:rsid w:val="00692769"/>
    <w:rsid w:val="006C62CD"/>
    <w:rsid w:val="006D4524"/>
    <w:rsid w:val="00707634"/>
    <w:rsid w:val="0073562E"/>
    <w:rsid w:val="007773CF"/>
    <w:rsid w:val="007E2F06"/>
    <w:rsid w:val="007E63D1"/>
    <w:rsid w:val="00822B88"/>
    <w:rsid w:val="00852080"/>
    <w:rsid w:val="00853A0D"/>
    <w:rsid w:val="00874CAA"/>
    <w:rsid w:val="008B2FF9"/>
    <w:rsid w:val="009107CD"/>
    <w:rsid w:val="009203BF"/>
    <w:rsid w:val="00931150"/>
    <w:rsid w:val="00957F51"/>
    <w:rsid w:val="009D5B3C"/>
    <w:rsid w:val="009F6FBC"/>
    <w:rsid w:val="00A201EC"/>
    <w:rsid w:val="00A47D6E"/>
    <w:rsid w:val="00A92629"/>
    <w:rsid w:val="00AB4B21"/>
    <w:rsid w:val="00AC3FB9"/>
    <w:rsid w:val="00AE36D7"/>
    <w:rsid w:val="00AF7589"/>
    <w:rsid w:val="00B1128D"/>
    <w:rsid w:val="00B763C2"/>
    <w:rsid w:val="00BB7E2C"/>
    <w:rsid w:val="00CC70FF"/>
    <w:rsid w:val="00D362C1"/>
    <w:rsid w:val="00D5266B"/>
    <w:rsid w:val="00D52EF2"/>
    <w:rsid w:val="00D62028"/>
    <w:rsid w:val="00D66B81"/>
    <w:rsid w:val="00D82AB2"/>
    <w:rsid w:val="00DC0A68"/>
    <w:rsid w:val="00DC29ED"/>
    <w:rsid w:val="00DD661E"/>
    <w:rsid w:val="00DF2A04"/>
    <w:rsid w:val="00E01FBD"/>
    <w:rsid w:val="00E02D00"/>
    <w:rsid w:val="00E02D54"/>
    <w:rsid w:val="00E31181"/>
    <w:rsid w:val="00E9302B"/>
    <w:rsid w:val="00EE3925"/>
    <w:rsid w:val="00EE53B2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64009A"/>
  <w15:chartTrackingRefBased/>
  <w15:docId w15:val="{07EEB2FB-58B5-4586-9D84-BD7882B1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paragraph" w:styleId="Sisennettyleipteksti">
    <w:name w:val="Body Text Indent"/>
    <w:basedOn w:val="Normaali"/>
    <w:link w:val="SisennettyleiptekstiChar"/>
    <w:rsid w:val="002B4645"/>
    <w:pPr>
      <w:autoSpaceDE w:val="0"/>
      <w:autoSpaceDN w:val="0"/>
    </w:pPr>
    <w:rPr>
      <w:rFonts w:ascii="Times New Roman" w:hAnsi="Times New Roman" w:cs="Times New Roman"/>
      <w:sz w:val="20"/>
      <w:szCs w:val="24"/>
    </w:rPr>
  </w:style>
  <w:style w:type="character" w:customStyle="1" w:styleId="SisennettyleiptekstiChar">
    <w:name w:val="Sisennetty leipäteksti Char"/>
    <w:basedOn w:val="Kappaleenoletusfontti"/>
    <w:link w:val="Sisennettyleipteksti"/>
    <w:rsid w:val="002B4645"/>
    <w:rPr>
      <w:szCs w:val="24"/>
    </w:rPr>
  </w:style>
  <w:style w:type="paragraph" w:customStyle="1" w:styleId="Preformatted">
    <w:name w:val="Preformatted"/>
    <w:basedOn w:val="Normaali"/>
    <w:rsid w:val="002B464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wmf"/><Relationship Id="rId5" Type="http://schemas.openxmlformats.org/officeDocument/2006/relationships/image" Target="media/image1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888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Pynnönen Antti</dc:creator>
  <cp:keywords/>
  <dc:description/>
  <cp:lastModifiedBy>Leppänen Riku Joonatan</cp:lastModifiedBy>
  <cp:revision>3</cp:revision>
  <dcterms:created xsi:type="dcterms:W3CDTF">2024-03-06T07:18:00Z</dcterms:created>
  <dcterms:modified xsi:type="dcterms:W3CDTF">2025-02-20T18:19:00Z</dcterms:modified>
</cp:coreProperties>
</file>