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2C584" w14:textId="77777777" w:rsidR="002B27F0" w:rsidRPr="002B27F0" w:rsidRDefault="002B27F0" w:rsidP="002B27F0">
      <w:pPr>
        <w:shd w:val="clear" w:color="auto" w:fill="FEFEFE"/>
        <w:spacing w:after="100" w:afterAutospacing="1" w:line="240" w:lineRule="auto"/>
        <w:outlineLvl w:val="2"/>
        <w:rPr>
          <w:rFonts w:ascii="Noto Sans" w:eastAsia="Times New Roman" w:hAnsi="Noto Sans" w:cs="Noto Sans"/>
          <w:b/>
          <w:bCs/>
          <w:color w:val="282828"/>
          <w:kern w:val="0"/>
          <w:sz w:val="27"/>
          <w:szCs w:val="27"/>
          <w:lang w:eastAsia="fi-FI"/>
          <w14:ligatures w14:val="none"/>
        </w:rPr>
      </w:pPr>
      <w:r w:rsidRPr="002B27F0">
        <w:rPr>
          <w:rFonts w:ascii="Noto Sans" w:eastAsia="Times New Roman" w:hAnsi="Noto Sans" w:cs="Noto Sans"/>
          <w:b/>
          <w:bCs/>
          <w:color w:val="282828"/>
          <w:kern w:val="0"/>
          <w:sz w:val="27"/>
          <w:szCs w:val="27"/>
          <w:lang w:eastAsia="fi-FI"/>
          <w14:ligatures w14:val="none"/>
        </w:rPr>
        <w:t>7. Deuterium-plasma 15 p.</w:t>
      </w:r>
    </w:p>
    <w:p w14:paraId="79703D34" w14:textId="77777777" w:rsidR="002B27F0" w:rsidRPr="002B27F0" w:rsidRDefault="002B27F0" w:rsidP="002B27F0">
      <w:pPr>
        <w:shd w:val="clear" w:color="auto" w:fill="FEFEFE"/>
        <w:spacing w:after="0" w:line="240" w:lineRule="auto"/>
        <w:outlineLvl w:val="3"/>
        <w:rPr>
          <w:rFonts w:ascii="Noto Sans" w:eastAsia="Times New Roman" w:hAnsi="Noto Sans" w:cs="Noto Sans"/>
          <w:b/>
          <w:bCs/>
          <w:color w:val="282828"/>
          <w:kern w:val="0"/>
          <w:sz w:val="24"/>
          <w:szCs w:val="24"/>
          <w:lang w:eastAsia="fi-FI"/>
          <w14:ligatures w14:val="none"/>
        </w:rPr>
      </w:pPr>
      <w:r w:rsidRPr="002B27F0">
        <w:rPr>
          <w:rFonts w:ascii="Noto Sans" w:eastAsia="Times New Roman" w:hAnsi="Noto Sans" w:cs="Noto Sans"/>
          <w:b/>
          <w:bCs/>
          <w:color w:val="282828"/>
          <w:kern w:val="0"/>
          <w:sz w:val="24"/>
          <w:szCs w:val="24"/>
          <w:lang w:eastAsia="fi-FI"/>
          <w14:ligatures w14:val="none"/>
        </w:rPr>
        <w:t>Aineisto</w:t>
      </w:r>
    </w:p>
    <w:p w14:paraId="61E8F571" w14:textId="77777777" w:rsidR="002B27F0" w:rsidRPr="002B27F0" w:rsidRDefault="002B27F0" w:rsidP="002B27F0">
      <w:pPr>
        <w:numPr>
          <w:ilvl w:val="0"/>
          <w:numId w:val="1"/>
        </w:numPr>
        <w:shd w:val="clear" w:color="auto" w:fill="FEFEFE"/>
        <w:spacing w:before="100" w:beforeAutospacing="1" w:after="100" w:afterAutospacing="1" w:line="240" w:lineRule="auto"/>
        <w:rPr>
          <w:rFonts w:ascii="Noto Sans" w:eastAsia="Times New Roman" w:hAnsi="Noto Sans" w:cs="Noto Sans"/>
          <w:color w:val="282828"/>
          <w:kern w:val="0"/>
          <w:sz w:val="24"/>
          <w:szCs w:val="24"/>
          <w:lang w:eastAsia="fi-FI"/>
          <w14:ligatures w14:val="none"/>
        </w:rPr>
      </w:pPr>
      <w:hyperlink r:id="rId5" w:anchor="7.A" w:tgtFrame="attachments" w:history="1">
        <w:r w:rsidRPr="002B27F0">
          <w:rPr>
            <w:rFonts w:ascii="Noto Sans" w:eastAsia="Times New Roman" w:hAnsi="Noto Sans" w:cs="Noto Sans"/>
            <w:color w:val="307F99"/>
            <w:kern w:val="0"/>
            <w:sz w:val="24"/>
            <w:szCs w:val="24"/>
            <w:u w:val="single"/>
            <w:bdr w:val="none" w:sz="0" w:space="0" w:color="auto" w:frame="1"/>
            <w:lang w:eastAsia="fi-FI"/>
            <w14:ligatures w14:val="none"/>
          </w:rPr>
          <w:t>Kuva: Positiivisesti varatun hiukkasen rata homogeenisessa sähkö- ja magneettikentässä</w:t>
        </w:r>
      </w:hyperlink>
    </w:p>
    <w:p w14:paraId="411CCC23" w14:textId="77777777" w:rsidR="002B27F0" w:rsidRPr="002B27F0" w:rsidRDefault="002B27F0" w:rsidP="002B27F0">
      <w:pPr>
        <w:shd w:val="clear" w:color="auto" w:fill="FEFEFE"/>
        <w:spacing w:after="100" w:afterAutospacing="1" w:line="240" w:lineRule="auto"/>
        <w:rPr>
          <w:rFonts w:ascii="Noto Sans" w:eastAsia="Times New Roman" w:hAnsi="Noto Sans" w:cs="Noto Sans"/>
          <w:color w:val="282828"/>
          <w:kern w:val="0"/>
          <w:sz w:val="24"/>
          <w:szCs w:val="24"/>
          <w:lang w:eastAsia="fi-FI"/>
          <w14:ligatures w14:val="none"/>
        </w:rPr>
      </w:pPr>
      <w:r w:rsidRPr="002B27F0">
        <w:rPr>
          <w:rFonts w:ascii="Noto Sans" w:eastAsia="Times New Roman" w:hAnsi="Noto Sans" w:cs="Noto Sans"/>
          <w:color w:val="282828"/>
          <w:kern w:val="0"/>
          <w:sz w:val="24"/>
          <w:szCs w:val="24"/>
          <w:lang w:eastAsia="fi-FI"/>
          <w14:ligatures w14:val="none"/>
        </w:rPr>
        <w:t>Korkeassa lämpötilassa materiaali on neljännessä olomuodossa eli plasmana, jota voi kuvata ionisoituneeksi kaasuksi. Plasmamuodossa atomien ytimet ja elektronit liikkuvat vapaana toisistaan. Plasmaa voidaan ohjata sähkö- ja magneettikentillä.</w:t>
      </w:r>
    </w:p>
    <w:p w14:paraId="08D03DA0" w14:textId="77777777" w:rsidR="002B27F0" w:rsidRPr="002B27F0" w:rsidRDefault="002B27F0" w:rsidP="002B27F0">
      <w:pPr>
        <w:shd w:val="clear" w:color="auto" w:fill="FEFEFE"/>
        <w:spacing w:after="100" w:afterAutospacing="1" w:line="240" w:lineRule="auto"/>
        <w:rPr>
          <w:rFonts w:ascii="Noto Sans" w:eastAsia="Times New Roman" w:hAnsi="Noto Sans" w:cs="Noto Sans"/>
          <w:color w:val="282828"/>
          <w:kern w:val="0"/>
          <w:sz w:val="24"/>
          <w:szCs w:val="24"/>
          <w:lang w:eastAsia="fi-FI"/>
          <w14:ligatures w14:val="none"/>
        </w:rPr>
      </w:pPr>
      <w:r w:rsidRPr="002B27F0">
        <w:rPr>
          <w:rFonts w:ascii="Noto Sans" w:eastAsia="Times New Roman" w:hAnsi="Noto Sans" w:cs="Noto Sans"/>
          <w:color w:val="282828"/>
          <w:kern w:val="0"/>
          <w:sz w:val="24"/>
          <w:szCs w:val="24"/>
          <w:lang w:eastAsia="fi-FI"/>
          <w14:ligatures w14:val="none"/>
        </w:rPr>
        <w:t>Deuterium on raskas vety, jonka ytimessä on protoni ja neutroni. Näin ollen deuteriumplasma koostuu elektroneista sekä deuteriumytimistä eli deuteroneista.</w:t>
      </w:r>
    </w:p>
    <w:p w14:paraId="33691AE9" w14:textId="0732B69E" w:rsidR="002B27F0" w:rsidRPr="002B27F0" w:rsidRDefault="002B27F0" w:rsidP="002B27F0">
      <w:pPr>
        <w:shd w:val="clear" w:color="auto" w:fill="FEFEFE"/>
        <w:spacing w:after="100" w:afterAutospacing="1" w:line="240" w:lineRule="auto"/>
        <w:outlineLvl w:val="3"/>
        <w:rPr>
          <w:rFonts w:ascii="Noto Sans" w:eastAsia="Times New Roman" w:hAnsi="Noto Sans" w:cs="Noto Sans"/>
          <w:color w:val="282828"/>
          <w:kern w:val="0"/>
          <w:sz w:val="24"/>
          <w:szCs w:val="24"/>
          <w:lang w:eastAsia="fi-FI"/>
          <w14:ligatures w14:val="none"/>
        </w:rPr>
      </w:pPr>
      <w:r w:rsidRPr="002B27F0">
        <w:rPr>
          <w:rFonts w:ascii="Noto Sans" w:eastAsia="Times New Roman" w:hAnsi="Noto Sans" w:cs="Noto Sans"/>
          <w:b/>
          <w:bCs/>
          <w:color w:val="282828"/>
          <w:kern w:val="0"/>
          <w:sz w:val="24"/>
          <w:szCs w:val="24"/>
          <w:lang w:eastAsia="fi-FI"/>
          <w14:ligatures w14:val="none"/>
        </w:rPr>
        <w:t xml:space="preserve">7.1 </w:t>
      </w:r>
      <w:r w:rsidRPr="002B27F0">
        <w:rPr>
          <w:rFonts w:ascii="Noto Sans" w:eastAsia="Times New Roman" w:hAnsi="Noto Sans" w:cs="Noto Sans"/>
          <w:color w:val="282828"/>
          <w:kern w:val="0"/>
          <w:sz w:val="24"/>
          <w:szCs w:val="24"/>
          <w:lang w:eastAsia="fi-FI"/>
          <w14:ligatures w14:val="none"/>
        </w:rPr>
        <w:t>Plasmaa sisältävässä laitteessa on aluksi homogeeninen magneettikenttä mutta ei sähkökenttää. Deuteronin ja elektronin alkunopeus on magneettikenttää vastaan kohtisuorassa. Miten deuteroni ja elektroni liikkuvat magneettikentässä? Millä kahdella tavalla niiden liikkeet eroavat toisistaan? </w:t>
      </w:r>
      <w:r w:rsidRPr="002B27F0">
        <w:rPr>
          <w:rFonts w:ascii="Noto Sans" w:eastAsia="Times New Roman" w:hAnsi="Noto Sans" w:cs="Noto Sans"/>
          <w:b/>
          <w:bCs/>
          <w:color w:val="282828"/>
          <w:kern w:val="0"/>
          <w:sz w:val="24"/>
          <w:szCs w:val="24"/>
          <w:lang w:eastAsia="fi-FI"/>
          <w14:ligatures w14:val="none"/>
        </w:rPr>
        <w:t>6 p.</w:t>
      </w:r>
      <w:r w:rsidRPr="002B27F0">
        <w:rPr>
          <w:rFonts w:ascii="Noto Sans" w:eastAsia="Times New Roman" w:hAnsi="Noto Sans" w:cs="Noto Sans"/>
          <w:color w:val="282828"/>
          <w:kern w:val="0"/>
          <w:sz w:val="24"/>
          <w:szCs w:val="24"/>
          <w:lang w:eastAsia="fi-FI"/>
          <w14:ligatures w14:val="none"/>
        </w:rPr>
        <w:t> </w:t>
      </w:r>
    </w:p>
    <w:p w14:paraId="55705CCD" w14:textId="3F946DF1" w:rsidR="002B27F0" w:rsidRPr="002B27F0" w:rsidRDefault="002B27F0" w:rsidP="002B27F0">
      <w:pPr>
        <w:shd w:val="clear" w:color="auto" w:fill="FEFEFE"/>
        <w:spacing w:after="100" w:afterAutospacing="1" w:line="240" w:lineRule="auto"/>
        <w:outlineLvl w:val="3"/>
        <w:rPr>
          <w:rFonts w:ascii="Noto Sans" w:eastAsia="Times New Roman" w:hAnsi="Noto Sans" w:cs="Noto Sans"/>
          <w:color w:val="282828"/>
          <w:kern w:val="0"/>
          <w:sz w:val="24"/>
          <w:szCs w:val="24"/>
          <w:lang w:eastAsia="fi-FI"/>
          <w14:ligatures w14:val="none"/>
        </w:rPr>
      </w:pPr>
      <w:r w:rsidRPr="002B27F0">
        <w:rPr>
          <w:rFonts w:ascii="Noto Sans" w:eastAsia="Times New Roman" w:hAnsi="Noto Sans" w:cs="Noto Sans"/>
          <w:b/>
          <w:bCs/>
          <w:color w:val="282828"/>
          <w:kern w:val="0"/>
          <w:sz w:val="24"/>
          <w:szCs w:val="24"/>
          <w:lang w:eastAsia="fi-FI"/>
          <w14:ligatures w14:val="none"/>
        </w:rPr>
        <w:t xml:space="preserve">7.2 </w:t>
      </w:r>
      <w:r w:rsidRPr="002B27F0">
        <w:rPr>
          <w:rFonts w:ascii="Noto Sans" w:eastAsia="Times New Roman" w:hAnsi="Noto Sans" w:cs="Noto Sans"/>
          <w:color w:val="282828"/>
          <w:kern w:val="0"/>
          <w:sz w:val="24"/>
          <w:szCs w:val="24"/>
          <w:lang w:eastAsia="fi-FI"/>
          <w14:ligatures w14:val="none"/>
        </w:rPr>
        <w:t>Plasmaa sisältävään laitteeseen, jossa on homogeeninen magneettikenttä, kytketään homogeeninen sähkökenttä, joka on samansuuntainen magneettikentän kanssa. Deuteronin alkunopeus on magneettikenttää vastaan kohtisuorassa. Selitä, miksi sähkökentän kytkemisen jälkeen deuteroni liikkuu kuvan </w:t>
      </w:r>
      <w:hyperlink r:id="rId6" w:anchor="7.A" w:tgtFrame="attachments" w:history="1">
        <w:r w:rsidRPr="002B27F0">
          <w:rPr>
            <w:rFonts w:ascii="Noto Sans" w:eastAsia="Times New Roman" w:hAnsi="Noto Sans" w:cs="Noto Sans"/>
            <w:color w:val="307F99"/>
            <w:kern w:val="0"/>
            <w:sz w:val="24"/>
            <w:szCs w:val="24"/>
            <w:u w:val="single"/>
            <w:bdr w:val="none" w:sz="0" w:space="0" w:color="auto" w:frame="1"/>
            <w:lang w:eastAsia="fi-FI"/>
            <w14:ligatures w14:val="none"/>
          </w:rPr>
          <w:t>7.A</w:t>
        </w:r>
      </w:hyperlink>
      <w:r w:rsidRPr="002B27F0">
        <w:rPr>
          <w:rFonts w:ascii="Noto Sans" w:eastAsia="Times New Roman" w:hAnsi="Noto Sans" w:cs="Noto Sans"/>
          <w:color w:val="282828"/>
          <w:kern w:val="0"/>
          <w:sz w:val="24"/>
          <w:szCs w:val="24"/>
          <w:lang w:eastAsia="fi-FI"/>
          <w14:ligatures w14:val="none"/>
        </w:rPr>
        <w:t> mukaista ruuviviivan muotoista rataa. </w:t>
      </w:r>
      <w:r w:rsidRPr="002B27F0">
        <w:rPr>
          <w:rFonts w:ascii="Noto Sans" w:eastAsia="Times New Roman" w:hAnsi="Noto Sans" w:cs="Noto Sans"/>
          <w:b/>
          <w:bCs/>
          <w:color w:val="282828"/>
          <w:kern w:val="0"/>
          <w:sz w:val="24"/>
          <w:szCs w:val="24"/>
          <w:lang w:eastAsia="fi-FI"/>
          <w14:ligatures w14:val="none"/>
        </w:rPr>
        <w:t>5 p.</w:t>
      </w:r>
      <w:r w:rsidRPr="002B27F0">
        <w:rPr>
          <w:rFonts w:ascii="Noto Sans" w:eastAsia="Times New Roman" w:hAnsi="Noto Sans" w:cs="Noto Sans"/>
          <w:color w:val="282828"/>
          <w:kern w:val="0"/>
          <w:sz w:val="24"/>
          <w:szCs w:val="24"/>
          <w:lang w:eastAsia="fi-FI"/>
          <w14:ligatures w14:val="none"/>
        </w:rPr>
        <w:t> </w:t>
      </w:r>
    </w:p>
    <w:p w14:paraId="52A50AE6" w14:textId="4BB06F7B" w:rsidR="002B27F0" w:rsidRDefault="002B27F0" w:rsidP="002B27F0">
      <w:pPr>
        <w:shd w:val="clear" w:color="auto" w:fill="FEFEFE"/>
        <w:spacing w:after="100" w:afterAutospacing="1" w:line="240" w:lineRule="auto"/>
        <w:outlineLvl w:val="3"/>
      </w:pPr>
      <w:r w:rsidRPr="002B27F0">
        <w:rPr>
          <w:rFonts w:ascii="Noto Sans" w:eastAsia="Times New Roman" w:hAnsi="Noto Sans" w:cs="Noto Sans"/>
          <w:b/>
          <w:bCs/>
          <w:color w:val="282828"/>
          <w:kern w:val="0"/>
          <w:sz w:val="24"/>
          <w:szCs w:val="24"/>
          <w:lang w:eastAsia="fi-FI"/>
          <w14:ligatures w14:val="none"/>
        </w:rPr>
        <w:t xml:space="preserve">7.3 </w:t>
      </w:r>
      <w:r w:rsidRPr="002B27F0">
        <w:rPr>
          <w:rFonts w:ascii="Noto Sans" w:eastAsia="Times New Roman" w:hAnsi="Noto Sans" w:cs="Noto Sans"/>
          <w:color w:val="282828"/>
          <w:kern w:val="0"/>
          <w:sz w:val="24"/>
          <w:szCs w:val="24"/>
          <w:lang w:eastAsia="fi-FI"/>
          <w14:ligatures w14:val="none"/>
        </w:rPr>
        <w:t>Fuusioreaktorissa polttoaine on plasmana. Miksi juuri sähkö- ja magneettikenttiä käytetään fuusioreaktorissa plasman ohjaamiseen? Miksi plasma pyritään pitämään tiheänä? </w:t>
      </w:r>
      <w:r w:rsidRPr="002B27F0">
        <w:rPr>
          <w:rFonts w:ascii="Noto Sans" w:eastAsia="Times New Roman" w:hAnsi="Noto Sans" w:cs="Noto Sans"/>
          <w:b/>
          <w:bCs/>
          <w:color w:val="282828"/>
          <w:kern w:val="0"/>
          <w:sz w:val="24"/>
          <w:szCs w:val="24"/>
          <w:lang w:eastAsia="fi-FI"/>
          <w14:ligatures w14:val="none"/>
        </w:rPr>
        <w:t>4 p.</w:t>
      </w:r>
      <w:r w:rsidRPr="002B27F0">
        <w:t xml:space="preserve"> </w:t>
      </w:r>
      <w:r w:rsidRPr="002B27F0">
        <w:drawing>
          <wp:inline distT="0" distB="0" distL="0" distR="0" wp14:anchorId="6703D30E" wp14:editId="18C4A9BD">
            <wp:extent cx="5348605" cy="3119927"/>
            <wp:effectExtent l="0" t="0" r="4445" b="4445"/>
            <wp:docPr id="487936143" name="Kuva 1" descr="Kuva, joka sisältää kohteen teksti, kuvakaappaus, diagramm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36143" name="Kuva 1" descr="Kuva, joka sisältää kohteen teksti, kuvakaappaus, diagrammi, viiva&#10;&#10;Kuvaus luotu automaattisesti"/>
                    <pic:cNvPicPr/>
                  </pic:nvPicPr>
                  <pic:blipFill>
                    <a:blip r:embed="rId7"/>
                    <a:stretch>
                      <a:fillRect/>
                    </a:stretch>
                  </pic:blipFill>
                  <pic:spPr>
                    <a:xfrm>
                      <a:off x="0" y="0"/>
                      <a:ext cx="5353471" cy="3122765"/>
                    </a:xfrm>
                    <a:prstGeom prst="rect">
                      <a:avLst/>
                    </a:prstGeom>
                  </pic:spPr>
                </pic:pic>
              </a:graphicData>
            </a:graphic>
          </wp:inline>
        </w:drawing>
      </w:r>
    </w:p>
    <w:p w14:paraId="4FB60CAB" w14:textId="77777777" w:rsidR="005156FB" w:rsidRPr="005156FB" w:rsidRDefault="005156FB" w:rsidP="005156FB">
      <w:pPr>
        <w:shd w:val="clear" w:color="auto" w:fill="FEFEFE"/>
        <w:spacing w:after="100" w:afterAutospacing="1" w:line="240" w:lineRule="auto"/>
        <w:outlineLvl w:val="2"/>
        <w:rPr>
          <w:rFonts w:ascii="Noto Sans" w:eastAsia="Times New Roman" w:hAnsi="Noto Sans" w:cs="Noto Sans"/>
          <w:b/>
          <w:bCs/>
          <w:color w:val="282828"/>
          <w:kern w:val="0"/>
          <w:sz w:val="27"/>
          <w:szCs w:val="27"/>
          <w:lang w:eastAsia="fi-FI"/>
          <w14:ligatures w14:val="none"/>
        </w:rPr>
      </w:pPr>
      <w:r w:rsidRPr="005156FB">
        <w:rPr>
          <w:rFonts w:ascii="Noto Sans" w:eastAsia="Times New Roman" w:hAnsi="Noto Sans" w:cs="Noto Sans"/>
          <w:b/>
          <w:bCs/>
          <w:color w:val="282828"/>
          <w:kern w:val="0"/>
          <w:sz w:val="27"/>
          <w:szCs w:val="27"/>
          <w:lang w:eastAsia="fi-FI"/>
          <w14:ligatures w14:val="none"/>
        </w:rPr>
        <w:lastRenderedPageBreak/>
        <w:t>6. Sähkömagneettinen induktio 15 p.</w:t>
      </w:r>
    </w:p>
    <w:p w14:paraId="1610DAE9" w14:textId="77777777" w:rsidR="005156FB" w:rsidRPr="005156FB" w:rsidRDefault="005156FB" w:rsidP="005156FB">
      <w:pPr>
        <w:shd w:val="clear" w:color="auto" w:fill="FEFEFE"/>
        <w:spacing w:after="0" w:line="240" w:lineRule="auto"/>
        <w:rPr>
          <w:rFonts w:ascii="Noto Sans" w:eastAsia="Times New Roman" w:hAnsi="Noto Sans" w:cs="Noto Sans"/>
          <w:b/>
          <w:bCs/>
          <w:color w:val="282828"/>
          <w:kern w:val="0"/>
          <w:sz w:val="24"/>
          <w:szCs w:val="24"/>
          <w:lang w:eastAsia="fi-FI"/>
          <w14:ligatures w14:val="none"/>
        </w:rPr>
      </w:pPr>
      <w:r w:rsidRPr="005156FB">
        <w:rPr>
          <w:rFonts w:ascii="Noto Sans" w:eastAsia="Times New Roman" w:hAnsi="Noto Sans" w:cs="Noto Sans"/>
          <w:b/>
          <w:bCs/>
          <w:color w:val="282828"/>
          <w:kern w:val="0"/>
          <w:sz w:val="24"/>
          <w:szCs w:val="24"/>
          <w:lang w:eastAsia="fi-FI"/>
          <w14:ligatures w14:val="none"/>
        </w:rPr>
        <w:t>Aineisto</w:t>
      </w:r>
    </w:p>
    <w:p w14:paraId="1FAAC781" w14:textId="77777777" w:rsidR="005156FB" w:rsidRPr="005156FB" w:rsidRDefault="005156FB" w:rsidP="005156FB">
      <w:pPr>
        <w:numPr>
          <w:ilvl w:val="0"/>
          <w:numId w:val="2"/>
        </w:numPr>
        <w:shd w:val="clear" w:color="auto" w:fill="FEFEFE"/>
        <w:spacing w:before="100" w:beforeAutospacing="1" w:after="100" w:afterAutospacing="1" w:line="240" w:lineRule="auto"/>
        <w:rPr>
          <w:rFonts w:ascii="Noto Sans" w:eastAsia="Times New Roman" w:hAnsi="Noto Sans" w:cs="Noto Sans"/>
          <w:color w:val="282828"/>
          <w:kern w:val="0"/>
          <w:sz w:val="24"/>
          <w:szCs w:val="24"/>
          <w:lang w:eastAsia="fi-FI"/>
          <w14:ligatures w14:val="none"/>
        </w:rPr>
      </w:pPr>
      <w:hyperlink r:id="rId8" w:anchor="6.A" w:tgtFrame="attachments" w:history="1">
        <w:r w:rsidRPr="005156FB">
          <w:rPr>
            <w:rFonts w:ascii="Noto Sans" w:eastAsia="Times New Roman" w:hAnsi="Noto Sans" w:cs="Noto Sans"/>
            <w:color w:val="307F99"/>
            <w:kern w:val="0"/>
            <w:sz w:val="24"/>
            <w:szCs w:val="24"/>
            <w:bdr w:val="none" w:sz="0" w:space="0" w:color="auto" w:frame="1"/>
            <w:lang w:eastAsia="fi-FI"/>
            <w14:ligatures w14:val="none"/>
          </w:rPr>
          <w:t>Kuva: Kuvaajat A–H</w:t>
        </w:r>
      </w:hyperlink>
    </w:p>
    <w:p w14:paraId="75B475CE" w14:textId="77777777" w:rsidR="005156FB" w:rsidRPr="005156FB" w:rsidRDefault="005156FB" w:rsidP="005156FB">
      <w:pPr>
        <w:shd w:val="clear" w:color="auto" w:fill="FEFEFE"/>
        <w:spacing w:after="0" w:line="240" w:lineRule="auto"/>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color w:val="282828"/>
          <w:kern w:val="0"/>
          <w:sz w:val="24"/>
          <w:szCs w:val="24"/>
          <w:lang w:eastAsia="fi-FI"/>
          <w14:ligatures w14:val="none"/>
        </w:rPr>
        <w:t>Kaikissa alla olevissa tapauksissa 6.1–6.5 neliön muotoinen johdinsilmukka on äärellisen kokoisessa homogeenisessa magneettikentässä. Valitse kussakin tapauksessa 6.1–6.5 se aineiston </w:t>
      </w:r>
      <w:hyperlink r:id="rId9" w:anchor="6.A" w:tgtFrame="attachments" w:history="1">
        <w:r w:rsidRPr="005156FB">
          <w:rPr>
            <w:rFonts w:ascii="Noto Sans" w:eastAsia="Times New Roman" w:hAnsi="Noto Sans" w:cs="Noto Sans"/>
            <w:color w:val="307F99"/>
            <w:kern w:val="0"/>
            <w:sz w:val="24"/>
            <w:szCs w:val="24"/>
            <w:bdr w:val="none" w:sz="0" w:space="0" w:color="auto" w:frame="1"/>
            <w:lang w:eastAsia="fi-FI"/>
            <w14:ligatures w14:val="none"/>
          </w:rPr>
          <w:t>6.A</w:t>
        </w:r>
      </w:hyperlink>
      <w:r w:rsidRPr="005156FB">
        <w:rPr>
          <w:rFonts w:ascii="Noto Sans" w:eastAsia="Times New Roman" w:hAnsi="Noto Sans" w:cs="Noto Sans"/>
          <w:color w:val="282828"/>
          <w:kern w:val="0"/>
          <w:sz w:val="24"/>
          <w:szCs w:val="24"/>
          <w:lang w:eastAsia="fi-FI"/>
          <w14:ligatures w14:val="none"/>
        </w:rPr>
        <w:t> kuvaaja A–H, joka parhaiten kuvaa silmukkaan indusoituvaa sähkövirtaa ajan funktiona. Kukin aineiston kuvaajista voi olla oikea vastaus yhteen, useampaan tai ei yhteenkään osatehtävään.</w:t>
      </w:r>
    </w:p>
    <w:p w14:paraId="271846CA" w14:textId="19060218" w:rsidR="005156FB" w:rsidRPr="005156FB" w:rsidRDefault="005156FB" w:rsidP="005156FB">
      <w:pPr>
        <w:spacing w:after="0" w:line="240" w:lineRule="auto"/>
        <w:rPr>
          <w:rFonts w:ascii="Times New Roman" w:eastAsia="Times New Roman" w:hAnsi="Times New Roman" w:cs="Times New Roman"/>
          <w:kern w:val="0"/>
          <w:sz w:val="24"/>
          <w:szCs w:val="24"/>
          <w:lang w:eastAsia="fi-FI"/>
          <w14:ligatures w14:val="none"/>
        </w:rPr>
      </w:pPr>
      <w:r w:rsidRPr="005156FB">
        <w:rPr>
          <w:rFonts w:ascii="Noto Sans" w:eastAsia="Times New Roman" w:hAnsi="Noto Sans" w:cs="Noto Sans"/>
          <w:noProof/>
          <w:color w:val="307F99"/>
          <w:kern w:val="0"/>
          <w:sz w:val="24"/>
          <w:szCs w:val="24"/>
          <w:bdr w:val="none" w:sz="0" w:space="0" w:color="auto" w:frame="1"/>
          <w:shd w:val="clear" w:color="auto" w:fill="FEFEFE"/>
          <w:lang w:eastAsia="fi-FI"/>
          <w14:ligatures w14:val="none"/>
        </w:rPr>
        <w:drawing>
          <wp:inline distT="0" distB="0" distL="0" distR="0" wp14:anchorId="36360F3F" wp14:editId="25751DD4">
            <wp:extent cx="6120130" cy="3381375"/>
            <wp:effectExtent l="0" t="0" r="0" b="9525"/>
            <wp:docPr id="1150769732" name="Kuva 3" descr="Kuva, joka sisältää kohteen teksti, muotoilu, viiva, diagrammi&#10;&#10;Kuvaus luotu automaattisesti">
              <a:hlinkClick xmlns:a="http://schemas.openxmlformats.org/drawingml/2006/main" r:id="rId10" tgtFrame="&quot;original-picture&quot;" tooltip="&quot;Suurenna kuv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69732" name="Kuva 3" descr="Kuva, joka sisältää kohteen teksti, muotoilu, viiva, diagrammi&#10;&#10;Kuvaus luotu automaattisesti">
                      <a:hlinkClick r:id="rId10" tgtFrame="&quot;original-picture&quot;" tooltip="&quot;Suurenna kuva&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381375"/>
                    </a:xfrm>
                    <a:prstGeom prst="rect">
                      <a:avLst/>
                    </a:prstGeom>
                    <a:noFill/>
                    <a:ln>
                      <a:noFill/>
                    </a:ln>
                  </pic:spPr>
                </pic:pic>
              </a:graphicData>
            </a:graphic>
          </wp:inline>
        </w:drawing>
      </w:r>
    </w:p>
    <w:p w14:paraId="69607D09" w14:textId="77777777" w:rsidR="005156FB" w:rsidRPr="005156FB" w:rsidRDefault="005156FB" w:rsidP="005156FB">
      <w:pPr>
        <w:shd w:val="clear" w:color="auto" w:fill="FEFEFE"/>
        <w:spacing w:after="100" w:afterAutospacing="1" w:line="240" w:lineRule="auto"/>
        <w:outlineLvl w:val="3"/>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b/>
          <w:bCs/>
          <w:color w:val="282828"/>
          <w:kern w:val="0"/>
          <w:sz w:val="24"/>
          <w:szCs w:val="24"/>
          <w:lang w:eastAsia="fi-FI"/>
          <w14:ligatures w14:val="none"/>
        </w:rPr>
        <w:t xml:space="preserve">6.1 </w:t>
      </w:r>
      <w:r w:rsidRPr="005156FB">
        <w:rPr>
          <w:rFonts w:ascii="Noto Sans" w:eastAsia="Times New Roman" w:hAnsi="Noto Sans" w:cs="Noto Sans"/>
          <w:color w:val="282828"/>
          <w:kern w:val="0"/>
          <w:sz w:val="24"/>
          <w:szCs w:val="24"/>
          <w:lang w:eastAsia="fi-FI"/>
          <w14:ligatures w14:val="none"/>
        </w:rPr>
        <w:t>Silmukkaa pyöritetään vakiokulmanopeudella silmukan pyörimisakselin ollessa kohtisuorassa kenttää vastaan. </w:t>
      </w:r>
      <w:r w:rsidRPr="005156FB">
        <w:rPr>
          <w:rFonts w:ascii="Noto Sans" w:eastAsia="Times New Roman" w:hAnsi="Noto Sans" w:cs="Noto Sans"/>
          <w:b/>
          <w:bCs/>
          <w:color w:val="282828"/>
          <w:kern w:val="0"/>
          <w:sz w:val="24"/>
          <w:szCs w:val="24"/>
          <w:lang w:eastAsia="fi-FI"/>
          <w14:ligatures w14:val="none"/>
        </w:rPr>
        <w:t>3 p.</w:t>
      </w:r>
    </w:p>
    <w:p w14:paraId="35A9B150" w14:textId="77777777" w:rsidR="005156FB" w:rsidRPr="005156FB" w:rsidRDefault="005156FB" w:rsidP="005156FB">
      <w:pPr>
        <w:shd w:val="clear" w:color="auto" w:fill="FEFEFE"/>
        <w:spacing w:after="0" w:line="240" w:lineRule="auto"/>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color w:val="282828"/>
          <w:kern w:val="0"/>
          <w:sz w:val="24"/>
          <w:szCs w:val="24"/>
          <w:lang w:eastAsia="fi-FI"/>
          <w14:ligatures w14:val="none"/>
        </w:rPr>
        <w:t> </w:t>
      </w:r>
    </w:p>
    <w:p w14:paraId="4A042B3F" w14:textId="3712853B" w:rsidR="005156FB" w:rsidRPr="005156FB" w:rsidRDefault="005156FB" w:rsidP="005156FB">
      <w:pPr>
        <w:spacing w:after="0" w:line="240" w:lineRule="auto"/>
        <w:rPr>
          <w:rFonts w:ascii="Times New Roman" w:eastAsia="Times New Roman" w:hAnsi="Times New Roman" w:cs="Times New Roman"/>
          <w:kern w:val="0"/>
          <w:sz w:val="24"/>
          <w:szCs w:val="24"/>
          <w:lang w:eastAsia="fi-FI"/>
          <w14:ligatures w14:val="none"/>
        </w:rPr>
      </w:pPr>
      <w:r w:rsidRPr="005156FB">
        <w:rPr>
          <w:rFonts w:ascii="Noto Sans" w:eastAsia="Times New Roman" w:hAnsi="Noto Sans" w:cs="Noto Sans"/>
          <w:noProof/>
          <w:color w:val="307F99"/>
          <w:kern w:val="0"/>
          <w:sz w:val="24"/>
          <w:szCs w:val="24"/>
          <w:bdr w:val="none" w:sz="0" w:space="0" w:color="auto" w:frame="1"/>
          <w:shd w:val="clear" w:color="auto" w:fill="FEFEFE"/>
          <w:lang w:eastAsia="fi-FI"/>
          <w14:ligatures w14:val="none"/>
        </w:rPr>
        <w:lastRenderedPageBreak/>
        <w:drawing>
          <wp:inline distT="0" distB="0" distL="0" distR="0" wp14:anchorId="52F3AA05" wp14:editId="6F7D5AD5">
            <wp:extent cx="6120130" cy="3190875"/>
            <wp:effectExtent l="0" t="0" r="0" b="9525"/>
            <wp:docPr id="1127187460" name="Kuva 2" descr="Kuva, joka sisältää kohteen teksti, kuvakaappaus, diagrammi, viiva&#10;&#10;Kuvaus luotu automaattisesti">
              <a:hlinkClick xmlns:a="http://schemas.openxmlformats.org/drawingml/2006/main" r:id="rId12" tgtFrame="&quot;original-picture&quot;" tooltip="&quot;Suurenna kuv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87460" name="Kuva 2" descr="Kuva, joka sisältää kohteen teksti, kuvakaappaus, diagrammi, viiva&#10;&#10;Kuvaus luotu automaattisesti">
                      <a:hlinkClick r:id="rId12" tgtFrame="&quot;original-picture&quot;" tooltip="&quot;Suurenna kuva&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190875"/>
                    </a:xfrm>
                    <a:prstGeom prst="rect">
                      <a:avLst/>
                    </a:prstGeom>
                    <a:noFill/>
                    <a:ln>
                      <a:noFill/>
                    </a:ln>
                  </pic:spPr>
                </pic:pic>
              </a:graphicData>
            </a:graphic>
          </wp:inline>
        </w:drawing>
      </w:r>
    </w:p>
    <w:p w14:paraId="1CFBD9EB" w14:textId="77777777" w:rsidR="005156FB" w:rsidRPr="005156FB" w:rsidRDefault="005156FB" w:rsidP="005156FB">
      <w:pPr>
        <w:shd w:val="clear" w:color="auto" w:fill="FEFEFE"/>
        <w:spacing w:after="100" w:afterAutospacing="1" w:line="240" w:lineRule="auto"/>
        <w:outlineLvl w:val="3"/>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b/>
          <w:bCs/>
          <w:color w:val="282828"/>
          <w:kern w:val="0"/>
          <w:sz w:val="24"/>
          <w:szCs w:val="24"/>
          <w:lang w:eastAsia="fi-FI"/>
          <w14:ligatures w14:val="none"/>
        </w:rPr>
        <w:t xml:space="preserve">6.2 </w:t>
      </w:r>
      <w:r w:rsidRPr="005156FB">
        <w:rPr>
          <w:rFonts w:ascii="Noto Sans" w:eastAsia="Times New Roman" w:hAnsi="Noto Sans" w:cs="Noto Sans"/>
          <w:color w:val="282828"/>
          <w:kern w:val="0"/>
          <w:sz w:val="24"/>
          <w:szCs w:val="24"/>
          <w:lang w:eastAsia="fi-FI"/>
          <w14:ligatures w14:val="none"/>
        </w:rPr>
        <w:t>Silmukkaa pyöritetään vakiokulmanopeudella silmukan pyörimisakselin ollessa kentän suuntainen. </w:t>
      </w:r>
      <w:r w:rsidRPr="005156FB">
        <w:rPr>
          <w:rFonts w:ascii="Noto Sans" w:eastAsia="Times New Roman" w:hAnsi="Noto Sans" w:cs="Noto Sans"/>
          <w:b/>
          <w:bCs/>
          <w:color w:val="282828"/>
          <w:kern w:val="0"/>
          <w:sz w:val="24"/>
          <w:szCs w:val="24"/>
          <w:lang w:eastAsia="fi-FI"/>
          <w14:ligatures w14:val="none"/>
        </w:rPr>
        <w:t>3 p.</w:t>
      </w:r>
    </w:p>
    <w:p w14:paraId="04E3D189" w14:textId="77777777" w:rsidR="005156FB" w:rsidRPr="005156FB" w:rsidRDefault="005156FB" w:rsidP="005156FB">
      <w:pPr>
        <w:shd w:val="clear" w:color="auto" w:fill="FEFEFE"/>
        <w:spacing w:after="0" w:line="240" w:lineRule="auto"/>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color w:val="282828"/>
          <w:kern w:val="0"/>
          <w:sz w:val="24"/>
          <w:szCs w:val="24"/>
          <w:lang w:eastAsia="fi-FI"/>
          <w14:ligatures w14:val="none"/>
        </w:rPr>
        <w:t> </w:t>
      </w:r>
    </w:p>
    <w:p w14:paraId="32EA1AFC" w14:textId="75CE4ACB" w:rsidR="005156FB" w:rsidRPr="005156FB" w:rsidRDefault="005156FB" w:rsidP="005156FB">
      <w:pPr>
        <w:spacing w:after="0" w:line="240" w:lineRule="auto"/>
        <w:rPr>
          <w:rFonts w:ascii="Times New Roman" w:eastAsia="Times New Roman" w:hAnsi="Times New Roman" w:cs="Times New Roman"/>
          <w:kern w:val="0"/>
          <w:sz w:val="24"/>
          <w:szCs w:val="24"/>
          <w:lang w:eastAsia="fi-FI"/>
          <w14:ligatures w14:val="none"/>
        </w:rPr>
      </w:pPr>
      <w:r w:rsidRPr="005156FB">
        <w:rPr>
          <w:rFonts w:ascii="Noto Sans" w:eastAsia="Times New Roman" w:hAnsi="Noto Sans" w:cs="Noto Sans"/>
          <w:noProof/>
          <w:color w:val="307F99"/>
          <w:kern w:val="0"/>
          <w:sz w:val="24"/>
          <w:szCs w:val="24"/>
          <w:bdr w:val="none" w:sz="0" w:space="0" w:color="auto" w:frame="1"/>
          <w:shd w:val="clear" w:color="auto" w:fill="FEFEFE"/>
          <w:lang w:eastAsia="fi-FI"/>
          <w14:ligatures w14:val="none"/>
        </w:rPr>
        <w:drawing>
          <wp:inline distT="0" distB="0" distL="0" distR="0" wp14:anchorId="68CE5C41" wp14:editId="1010F687">
            <wp:extent cx="6120130" cy="3590290"/>
            <wp:effectExtent l="0" t="0" r="0" b="0"/>
            <wp:docPr id="767307062" name="Kuva 1" descr="Kuva, joka sisältää kohteen kuvakaappaus, teksti, viiva, diagrammi&#10;&#10;Kuvaus luotu automaattisesti">
              <a:hlinkClick xmlns:a="http://schemas.openxmlformats.org/drawingml/2006/main" r:id="rId14" tgtFrame="&quot;original-picture&quot;" tooltip="&quot;Suurenna kuv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07062" name="Kuva 1" descr="Kuva, joka sisältää kohteen kuvakaappaus, teksti, viiva, diagrammi&#10;&#10;Kuvaus luotu automaattisesti">
                      <a:hlinkClick r:id="rId14" tgtFrame="&quot;original-picture&quot;" tooltip="&quot;Suurenna kuva&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590290"/>
                    </a:xfrm>
                    <a:prstGeom prst="rect">
                      <a:avLst/>
                    </a:prstGeom>
                    <a:noFill/>
                    <a:ln>
                      <a:noFill/>
                    </a:ln>
                  </pic:spPr>
                </pic:pic>
              </a:graphicData>
            </a:graphic>
          </wp:inline>
        </w:drawing>
      </w:r>
    </w:p>
    <w:p w14:paraId="5A1A0173" w14:textId="77777777" w:rsidR="005156FB" w:rsidRPr="005156FB" w:rsidRDefault="005156FB" w:rsidP="005156FB">
      <w:pPr>
        <w:shd w:val="clear" w:color="auto" w:fill="FEFEFE"/>
        <w:spacing w:after="100" w:afterAutospacing="1" w:line="240" w:lineRule="auto"/>
        <w:outlineLvl w:val="3"/>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b/>
          <w:bCs/>
          <w:color w:val="282828"/>
          <w:kern w:val="0"/>
          <w:sz w:val="24"/>
          <w:szCs w:val="24"/>
          <w:lang w:eastAsia="fi-FI"/>
          <w14:ligatures w14:val="none"/>
        </w:rPr>
        <w:t xml:space="preserve">6.3 </w:t>
      </w:r>
      <w:r w:rsidRPr="005156FB">
        <w:rPr>
          <w:rFonts w:ascii="Noto Sans" w:eastAsia="Times New Roman" w:hAnsi="Noto Sans" w:cs="Noto Sans"/>
          <w:color w:val="282828"/>
          <w:kern w:val="0"/>
          <w:sz w:val="24"/>
          <w:szCs w:val="24"/>
          <w:lang w:eastAsia="fi-FI"/>
          <w14:ligatures w14:val="none"/>
        </w:rPr>
        <w:t>Silmukka on alussa paikallaan magneettikentän alueella. Silmukka päästetään putoamaan vapaasti nuolen suuntaan. </w:t>
      </w:r>
      <w:r w:rsidRPr="005156FB">
        <w:rPr>
          <w:rFonts w:ascii="Noto Sans" w:eastAsia="Times New Roman" w:hAnsi="Noto Sans" w:cs="Noto Sans"/>
          <w:b/>
          <w:bCs/>
          <w:color w:val="282828"/>
          <w:kern w:val="0"/>
          <w:sz w:val="24"/>
          <w:szCs w:val="24"/>
          <w:lang w:eastAsia="fi-FI"/>
          <w14:ligatures w14:val="none"/>
        </w:rPr>
        <w:t>3 p.</w:t>
      </w:r>
    </w:p>
    <w:p w14:paraId="32B672B1" w14:textId="77777777" w:rsidR="005156FB" w:rsidRPr="005156FB" w:rsidRDefault="005156FB" w:rsidP="005156FB">
      <w:pPr>
        <w:shd w:val="clear" w:color="auto" w:fill="FEFEFE"/>
        <w:spacing w:after="0" w:line="240" w:lineRule="auto"/>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color w:val="282828"/>
          <w:kern w:val="0"/>
          <w:sz w:val="24"/>
          <w:szCs w:val="24"/>
          <w:lang w:eastAsia="fi-FI"/>
          <w14:ligatures w14:val="none"/>
        </w:rPr>
        <w:t> </w:t>
      </w:r>
    </w:p>
    <w:p w14:paraId="1C5AC8F2" w14:textId="77777777" w:rsidR="005156FB" w:rsidRPr="005156FB" w:rsidRDefault="005156FB" w:rsidP="005156FB">
      <w:pPr>
        <w:shd w:val="clear" w:color="auto" w:fill="FEFEFE"/>
        <w:spacing w:after="100" w:afterAutospacing="1" w:line="240" w:lineRule="auto"/>
        <w:outlineLvl w:val="3"/>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b/>
          <w:bCs/>
          <w:color w:val="282828"/>
          <w:kern w:val="0"/>
          <w:sz w:val="24"/>
          <w:szCs w:val="24"/>
          <w:lang w:eastAsia="fi-FI"/>
          <w14:ligatures w14:val="none"/>
        </w:rPr>
        <w:t xml:space="preserve">6.4 </w:t>
      </w:r>
      <w:r w:rsidRPr="005156FB">
        <w:rPr>
          <w:rFonts w:ascii="Noto Sans" w:eastAsia="Times New Roman" w:hAnsi="Noto Sans" w:cs="Noto Sans"/>
          <w:color w:val="282828"/>
          <w:kern w:val="0"/>
          <w:sz w:val="24"/>
          <w:szCs w:val="24"/>
          <w:lang w:eastAsia="fi-FI"/>
          <w14:ligatures w14:val="none"/>
        </w:rPr>
        <w:t>Silmukka on paikallaan. Magneettikenttä häviää äkillisesti. </w:t>
      </w:r>
      <w:r w:rsidRPr="005156FB">
        <w:rPr>
          <w:rFonts w:ascii="Noto Sans" w:eastAsia="Times New Roman" w:hAnsi="Noto Sans" w:cs="Noto Sans"/>
          <w:b/>
          <w:bCs/>
          <w:color w:val="282828"/>
          <w:kern w:val="0"/>
          <w:sz w:val="24"/>
          <w:szCs w:val="24"/>
          <w:lang w:eastAsia="fi-FI"/>
          <w14:ligatures w14:val="none"/>
        </w:rPr>
        <w:t>3 p.</w:t>
      </w:r>
    </w:p>
    <w:p w14:paraId="61DB9AD1" w14:textId="77777777" w:rsidR="005156FB" w:rsidRPr="005156FB" w:rsidRDefault="005156FB" w:rsidP="005156FB">
      <w:pPr>
        <w:shd w:val="clear" w:color="auto" w:fill="FEFEFE"/>
        <w:spacing w:after="0" w:line="240" w:lineRule="auto"/>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color w:val="282828"/>
          <w:kern w:val="0"/>
          <w:sz w:val="24"/>
          <w:szCs w:val="24"/>
          <w:lang w:eastAsia="fi-FI"/>
          <w14:ligatures w14:val="none"/>
        </w:rPr>
        <w:lastRenderedPageBreak/>
        <w:t> </w:t>
      </w:r>
    </w:p>
    <w:p w14:paraId="40CF38E4" w14:textId="77777777" w:rsidR="005156FB" w:rsidRPr="005156FB" w:rsidRDefault="005156FB" w:rsidP="005156FB">
      <w:pPr>
        <w:shd w:val="clear" w:color="auto" w:fill="FEFEFE"/>
        <w:spacing w:after="100" w:afterAutospacing="1" w:line="240" w:lineRule="auto"/>
        <w:outlineLvl w:val="3"/>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b/>
          <w:bCs/>
          <w:color w:val="282828"/>
          <w:kern w:val="0"/>
          <w:sz w:val="24"/>
          <w:szCs w:val="24"/>
          <w:lang w:eastAsia="fi-FI"/>
          <w14:ligatures w14:val="none"/>
        </w:rPr>
        <w:t xml:space="preserve">6.5 </w:t>
      </w:r>
      <w:r w:rsidRPr="005156FB">
        <w:rPr>
          <w:rFonts w:ascii="Noto Sans" w:eastAsia="Times New Roman" w:hAnsi="Noto Sans" w:cs="Noto Sans"/>
          <w:color w:val="282828"/>
          <w:kern w:val="0"/>
          <w:sz w:val="24"/>
          <w:szCs w:val="24"/>
          <w:lang w:eastAsia="fi-FI"/>
          <w14:ligatures w14:val="none"/>
        </w:rPr>
        <w:t>Silmukka on paikallaan. Magneettikentän magneettivuon tiheys vuoron perään kasvaa ja heikkenee tasaisesti. </w:t>
      </w:r>
      <w:r w:rsidRPr="005156FB">
        <w:rPr>
          <w:rFonts w:ascii="Noto Sans" w:eastAsia="Times New Roman" w:hAnsi="Noto Sans" w:cs="Noto Sans"/>
          <w:b/>
          <w:bCs/>
          <w:color w:val="282828"/>
          <w:kern w:val="0"/>
          <w:sz w:val="24"/>
          <w:szCs w:val="24"/>
          <w:lang w:eastAsia="fi-FI"/>
          <w14:ligatures w14:val="none"/>
        </w:rPr>
        <w:t>3 p.</w:t>
      </w:r>
    </w:p>
    <w:p w14:paraId="639ABDB5" w14:textId="69B4E48E" w:rsidR="005156FB" w:rsidRPr="002B27F0" w:rsidRDefault="005156FB" w:rsidP="002B27F0">
      <w:pPr>
        <w:shd w:val="clear" w:color="auto" w:fill="FEFEFE"/>
        <w:spacing w:after="100" w:afterAutospacing="1" w:line="240" w:lineRule="auto"/>
        <w:outlineLvl w:val="3"/>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color w:val="282828"/>
          <w:kern w:val="0"/>
          <w:sz w:val="24"/>
          <w:szCs w:val="24"/>
          <w:lang w:eastAsia="fi-FI"/>
          <w14:ligatures w14:val="none"/>
        </w:rPr>
        <w:drawing>
          <wp:inline distT="0" distB="0" distL="0" distR="0" wp14:anchorId="5BB11A97" wp14:editId="224CCEB6">
            <wp:extent cx="6120130" cy="3775075"/>
            <wp:effectExtent l="0" t="0" r="0" b="0"/>
            <wp:docPr id="1046305150" name="Kuva 1" descr="Kuva, joka sisältää kohteen teksti, diagrammi, viiva,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05150" name="Kuva 1" descr="Kuva, joka sisältää kohteen teksti, diagrammi, viiva, Fontti&#10;&#10;Kuvaus luotu automaattisesti"/>
                    <pic:cNvPicPr/>
                  </pic:nvPicPr>
                  <pic:blipFill>
                    <a:blip r:embed="rId16"/>
                    <a:stretch>
                      <a:fillRect/>
                    </a:stretch>
                  </pic:blipFill>
                  <pic:spPr>
                    <a:xfrm>
                      <a:off x="0" y="0"/>
                      <a:ext cx="6120130" cy="3775075"/>
                    </a:xfrm>
                    <a:prstGeom prst="rect">
                      <a:avLst/>
                    </a:prstGeom>
                  </pic:spPr>
                </pic:pic>
              </a:graphicData>
            </a:graphic>
          </wp:inline>
        </w:drawing>
      </w:r>
    </w:p>
    <w:p w14:paraId="07342290" w14:textId="4F52B137" w:rsidR="006E7436" w:rsidRDefault="006E7436" w:rsidP="002B27F0"/>
    <w:p w14:paraId="20B6C35A" w14:textId="77777777" w:rsidR="005156FB" w:rsidRPr="005156FB" w:rsidRDefault="005156FB" w:rsidP="005156FB">
      <w:pPr>
        <w:shd w:val="clear" w:color="auto" w:fill="FEFEFE"/>
        <w:spacing w:after="100" w:afterAutospacing="1" w:line="240" w:lineRule="auto"/>
        <w:outlineLvl w:val="2"/>
        <w:rPr>
          <w:rFonts w:ascii="Noto Sans" w:eastAsia="Times New Roman" w:hAnsi="Noto Sans" w:cs="Noto Sans"/>
          <w:b/>
          <w:bCs/>
          <w:color w:val="282828"/>
          <w:kern w:val="0"/>
          <w:sz w:val="27"/>
          <w:szCs w:val="27"/>
          <w:lang w:eastAsia="fi-FI"/>
          <w14:ligatures w14:val="none"/>
        </w:rPr>
      </w:pPr>
      <w:r w:rsidRPr="005156FB">
        <w:rPr>
          <w:rFonts w:ascii="Noto Sans" w:eastAsia="Times New Roman" w:hAnsi="Noto Sans" w:cs="Noto Sans"/>
          <w:b/>
          <w:bCs/>
          <w:color w:val="282828"/>
          <w:kern w:val="0"/>
          <w:sz w:val="27"/>
          <w:szCs w:val="27"/>
          <w:lang w:eastAsia="fi-FI"/>
          <w14:ligatures w14:val="none"/>
        </w:rPr>
        <w:t>10. Saippuakuplat 20 p.</w:t>
      </w:r>
    </w:p>
    <w:p w14:paraId="1E711C9A" w14:textId="77777777" w:rsidR="005156FB" w:rsidRPr="005156FB" w:rsidRDefault="005156FB" w:rsidP="005156FB">
      <w:pPr>
        <w:shd w:val="clear" w:color="auto" w:fill="FEFEFE"/>
        <w:spacing w:after="0" w:line="240" w:lineRule="auto"/>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color w:val="282828"/>
          <w:kern w:val="0"/>
          <w:sz w:val="24"/>
          <w:szCs w:val="24"/>
          <w:lang w:eastAsia="fi-FI"/>
          <w14:ligatures w14:val="none"/>
        </w:rPr>
        <w:t>Fyysikko rentoutuu puhaltelemalla saippuakuplia puutarhakeinussaan.</w:t>
      </w:r>
    </w:p>
    <w:p w14:paraId="74630FAB" w14:textId="77777777" w:rsidR="005156FB" w:rsidRPr="005156FB" w:rsidRDefault="005156FB" w:rsidP="005156FB">
      <w:pPr>
        <w:shd w:val="clear" w:color="auto" w:fill="FEFEFE"/>
        <w:spacing w:after="100" w:afterAutospacing="1" w:line="240" w:lineRule="auto"/>
        <w:outlineLvl w:val="3"/>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b/>
          <w:bCs/>
          <w:color w:val="282828"/>
          <w:kern w:val="0"/>
          <w:sz w:val="24"/>
          <w:szCs w:val="24"/>
          <w:lang w:eastAsia="fi-FI"/>
          <w14:ligatures w14:val="none"/>
        </w:rPr>
        <w:t xml:space="preserve">10.1 </w:t>
      </w:r>
      <w:r w:rsidRPr="005156FB">
        <w:rPr>
          <w:rFonts w:ascii="Noto Sans" w:eastAsia="Times New Roman" w:hAnsi="Noto Sans" w:cs="Noto Sans"/>
          <w:color w:val="282828"/>
          <w:kern w:val="0"/>
          <w:sz w:val="24"/>
          <w:szCs w:val="24"/>
          <w:lang w:eastAsia="fi-FI"/>
          <w14:ligatures w14:val="none"/>
        </w:rPr>
        <w:t>Auringonvalo heijastuu kuplien pinnoista. Selitä, miksi heijastuneessa valossa näkyy eri värejä. </w:t>
      </w:r>
      <w:r w:rsidRPr="005156FB">
        <w:rPr>
          <w:rFonts w:ascii="Noto Sans" w:eastAsia="Times New Roman" w:hAnsi="Noto Sans" w:cs="Noto Sans"/>
          <w:b/>
          <w:bCs/>
          <w:color w:val="282828"/>
          <w:kern w:val="0"/>
          <w:sz w:val="24"/>
          <w:szCs w:val="24"/>
          <w:lang w:eastAsia="fi-FI"/>
          <w14:ligatures w14:val="none"/>
        </w:rPr>
        <w:t>5 p.</w:t>
      </w:r>
    </w:p>
    <w:p w14:paraId="175CF727" w14:textId="77777777" w:rsidR="005156FB" w:rsidRPr="005156FB" w:rsidRDefault="005156FB" w:rsidP="005156FB">
      <w:pPr>
        <w:shd w:val="clear" w:color="auto" w:fill="FEFEFE"/>
        <w:spacing w:after="0" w:line="240" w:lineRule="auto"/>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color w:val="282828"/>
          <w:kern w:val="0"/>
          <w:sz w:val="24"/>
          <w:szCs w:val="24"/>
          <w:lang w:eastAsia="fi-FI"/>
          <w14:ligatures w14:val="none"/>
        </w:rPr>
        <w:t> </w:t>
      </w:r>
    </w:p>
    <w:p w14:paraId="64825986" w14:textId="77777777" w:rsidR="005156FB" w:rsidRPr="005156FB" w:rsidRDefault="005156FB" w:rsidP="005156FB">
      <w:pPr>
        <w:shd w:val="clear" w:color="auto" w:fill="FEFEFE"/>
        <w:spacing w:after="100" w:afterAutospacing="1" w:line="240" w:lineRule="auto"/>
        <w:outlineLvl w:val="3"/>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b/>
          <w:bCs/>
          <w:color w:val="282828"/>
          <w:kern w:val="0"/>
          <w:sz w:val="24"/>
          <w:szCs w:val="24"/>
          <w:lang w:eastAsia="fi-FI"/>
          <w14:ligatures w14:val="none"/>
        </w:rPr>
        <w:t xml:space="preserve">10.2 </w:t>
      </w:r>
      <w:r w:rsidRPr="005156FB">
        <w:rPr>
          <w:rFonts w:ascii="Noto Sans" w:eastAsia="Times New Roman" w:hAnsi="Noto Sans" w:cs="Noto Sans"/>
          <w:color w:val="282828"/>
          <w:kern w:val="0"/>
          <w:sz w:val="24"/>
          <w:szCs w:val="24"/>
          <w:lang w:eastAsia="fi-FI"/>
          <w14:ligatures w14:val="none"/>
        </w:rPr>
        <w:t>Selitä, miksi kuplan värit vähitellen haalistuvat ja juuri ennen kuplan puhkeamista häviävät miltei kokonaan. </w:t>
      </w:r>
      <w:r w:rsidRPr="005156FB">
        <w:rPr>
          <w:rFonts w:ascii="Noto Sans" w:eastAsia="Times New Roman" w:hAnsi="Noto Sans" w:cs="Noto Sans"/>
          <w:b/>
          <w:bCs/>
          <w:color w:val="282828"/>
          <w:kern w:val="0"/>
          <w:sz w:val="24"/>
          <w:szCs w:val="24"/>
          <w:lang w:eastAsia="fi-FI"/>
          <w14:ligatures w14:val="none"/>
        </w:rPr>
        <w:t>3 p.</w:t>
      </w:r>
    </w:p>
    <w:p w14:paraId="3D58DC80" w14:textId="77777777" w:rsidR="005156FB" w:rsidRDefault="005156FB" w:rsidP="002B27F0"/>
    <w:p w14:paraId="687061DF" w14:textId="77777777" w:rsidR="005156FB" w:rsidRDefault="005156FB" w:rsidP="002B27F0"/>
    <w:p w14:paraId="34EF6030" w14:textId="77777777" w:rsidR="005156FB" w:rsidRDefault="005156FB" w:rsidP="002B27F0"/>
    <w:p w14:paraId="5546CF4A" w14:textId="77777777" w:rsidR="005156FB" w:rsidRDefault="005156FB" w:rsidP="002B27F0"/>
    <w:p w14:paraId="30DFD419" w14:textId="77777777" w:rsidR="005156FB" w:rsidRDefault="005156FB" w:rsidP="002B27F0"/>
    <w:p w14:paraId="31CF5DFE" w14:textId="77777777" w:rsidR="005156FB" w:rsidRDefault="005156FB" w:rsidP="002B27F0"/>
    <w:p w14:paraId="069C783B" w14:textId="77777777" w:rsidR="005156FB" w:rsidRPr="005156FB" w:rsidRDefault="005156FB" w:rsidP="005156FB">
      <w:pPr>
        <w:shd w:val="clear" w:color="auto" w:fill="FEFEFE"/>
        <w:spacing w:after="100" w:afterAutospacing="1" w:line="240" w:lineRule="auto"/>
        <w:outlineLvl w:val="2"/>
        <w:rPr>
          <w:rFonts w:ascii="Noto Sans" w:eastAsia="Times New Roman" w:hAnsi="Noto Sans" w:cs="Noto Sans"/>
          <w:b/>
          <w:bCs/>
          <w:color w:val="282828"/>
          <w:kern w:val="0"/>
          <w:sz w:val="27"/>
          <w:szCs w:val="27"/>
          <w:lang w:eastAsia="fi-FI"/>
          <w14:ligatures w14:val="none"/>
        </w:rPr>
      </w:pPr>
      <w:r w:rsidRPr="005156FB">
        <w:rPr>
          <w:rFonts w:ascii="Noto Sans" w:eastAsia="Times New Roman" w:hAnsi="Noto Sans" w:cs="Noto Sans"/>
          <w:b/>
          <w:bCs/>
          <w:color w:val="282828"/>
          <w:kern w:val="0"/>
          <w:sz w:val="27"/>
          <w:szCs w:val="27"/>
          <w:lang w:eastAsia="fi-FI"/>
          <w14:ligatures w14:val="none"/>
        </w:rPr>
        <w:lastRenderedPageBreak/>
        <w:t>7. Sähkömoottori 15 p.</w:t>
      </w:r>
    </w:p>
    <w:p w14:paraId="3BBD1FEA" w14:textId="77777777" w:rsidR="005156FB" w:rsidRPr="005156FB" w:rsidRDefault="005156FB" w:rsidP="005156FB">
      <w:pPr>
        <w:shd w:val="clear" w:color="auto" w:fill="FEFEFE"/>
        <w:spacing w:after="0" w:line="240" w:lineRule="auto"/>
        <w:rPr>
          <w:rFonts w:ascii="Noto Sans" w:eastAsia="Times New Roman" w:hAnsi="Noto Sans" w:cs="Noto Sans"/>
          <w:b/>
          <w:bCs/>
          <w:color w:val="282828"/>
          <w:kern w:val="0"/>
          <w:sz w:val="24"/>
          <w:szCs w:val="24"/>
          <w:lang w:eastAsia="fi-FI"/>
          <w14:ligatures w14:val="none"/>
        </w:rPr>
      </w:pPr>
      <w:r w:rsidRPr="005156FB">
        <w:rPr>
          <w:rFonts w:ascii="Noto Sans" w:eastAsia="Times New Roman" w:hAnsi="Noto Sans" w:cs="Noto Sans"/>
          <w:b/>
          <w:bCs/>
          <w:color w:val="282828"/>
          <w:kern w:val="0"/>
          <w:sz w:val="24"/>
          <w:szCs w:val="24"/>
          <w:lang w:eastAsia="fi-FI"/>
          <w14:ligatures w14:val="none"/>
        </w:rPr>
        <w:t>Aineisto</w:t>
      </w:r>
    </w:p>
    <w:p w14:paraId="617E1B7D" w14:textId="77777777" w:rsidR="005156FB" w:rsidRPr="005156FB" w:rsidRDefault="005156FB" w:rsidP="005156FB">
      <w:pPr>
        <w:numPr>
          <w:ilvl w:val="0"/>
          <w:numId w:val="3"/>
        </w:numPr>
        <w:shd w:val="clear" w:color="auto" w:fill="FEFEFE"/>
        <w:spacing w:before="100" w:beforeAutospacing="1" w:after="100" w:afterAutospacing="1" w:line="240" w:lineRule="auto"/>
        <w:rPr>
          <w:rFonts w:ascii="Noto Sans" w:eastAsia="Times New Roman" w:hAnsi="Noto Sans" w:cs="Noto Sans"/>
          <w:color w:val="282828"/>
          <w:kern w:val="0"/>
          <w:sz w:val="24"/>
          <w:szCs w:val="24"/>
          <w:lang w:eastAsia="fi-FI"/>
          <w14:ligatures w14:val="none"/>
        </w:rPr>
      </w:pPr>
      <w:hyperlink r:id="rId17" w:anchor="7.A" w:tgtFrame="attachments" w:history="1">
        <w:r w:rsidRPr="005156FB">
          <w:rPr>
            <w:rFonts w:ascii="Noto Sans" w:eastAsia="Times New Roman" w:hAnsi="Noto Sans" w:cs="Noto Sans"/>
            <w:color w:val="307F99"/>
            <w:kern w:val="0"/>
            <w:sz w:val="24"/>
            <w:szCs w:val="24"/>
            <w:bdr w:val="none" w:sz="0" w:space="0" w:color="auto" w:frame="1"/>
            <w:lang w:eastAsia="fi-FI"/>
            <w14:ligatures w14:val="none"/>
          </w:rPr>
          <w:t>Kuva: Tasavirtamoottori</w:t>
        </w:r>
      </w:hyperlink>
    </w:p>
    <w:p w14:paraId="3DF16F30" w14:textId="77777777" w:rsidR="005156FB" w:rsidRPr="005156FB" w:rsidRDefault="005156FB" w:rsidP="005156FB">
      <w:pPr>
        <w:shd w:val="clear" w:color="auto" w:fill="FEFEFE"/>
        <w:spacing w:after="0" w:line="240" w:lineRule="auto"/>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color w:val="282828"/>
          <w:kern w:val="0"/>
          <w:sz w:val="24"/>
          <w:szCs w:val="24"/>
          <w:lang w:eastAsia="fi-FI"/>
          <w14:ligatures w14:val="none"/>
        </w:rPr>
        <w:t>Kuva </w:t>
      </w:r>
      <w:hyperlink r:id="rId18" w:anchor="7.A" w:tgtFrame="attachments" w:history="1">
        <w:r w:rsidRPr="005156FB">
          <w:rPr>
            <w:rFonts w:ascii="Noto Sans" w:eastAsia="Times New Roman" w:hAnsi="Noto Sans" w:cs="Noto Sans"/>
            <w:color w:val="307F99"/>
            <w:kern w:val="0"/>
            <w:sz w:val="24"/>
            <w:szCs w:val="24"/>
            <w:bdr w:val="none" w:sz="0" w:space="0" w:color="auto" w:frame="1"/>
            <w:lang w:eastAsia="fi-FI"/>
            <w14:ligatures w14:val="none"/>
          </w:rPr>
          <w:t>7.A</w:t>
        </w:r>
      </w:hyperlink>
      <w:r w:rsidRPr="005156FB">
        <w:rPr>
          <w:rFonts w:ascii="Noto Sans" w:eastAsia="Times New Roman" w:hAnsi="Noto Sans" w:cs="Noto Sans"/>
          <w:color w:val="282828"/>
          <w:kern w:val="0"/>
          <w:sz w:val="24"/>
          <w:szCs w:val="24"/>
          <w:lang w:eastAsia="fi-FI"/>
          <w14:ligatures w14:val="none"/>
        </w:rPr>
        <w:t> esittää yksinkertaista kestomagneeteista, jännitelähteestä ja pyörivästä johdinsilmukasta koostuvaa tasavirtamoottoria. Johdinsilmukassa kulkee sähkövirta. Moottorin yläpuolelle punaisella katkoviivalla piirretty nuoli osoittaa magneettikentän suunnan. Voit olettaa magneettikentän homogeeniseksi magneettien välissä. Magneettivuon tiheys on 8,1 </w:t>
      </w:r>
      <w:proofErr w:type="spellStart"/>
      <w:r w:rsidRPr="005156FB">
        <w:rPr>
          <w:rFonts w:ascii="Noto Sans" w:eastAsia="Times New Roman" w:hAnsi="Noto Sans" w:cs="Noto Sans"/>
          <w:color w:val="282828"/>
          <w:kern w:val="0"/>
          <w:sz w:val="24"/>
          <w:szCs w:val="24"/>
          <w:lang w:eastAsia="fi-FI"/>
          <w14:ligatures w14:val="none"/>
        </w:rPr>
        <w:t>mT.</w:t>
      </w:r>
      <w:proofErr w:type="spellEnd"/>
      <w:r w:rsidRPr="005156FB">
        <w:rPr>
          <w:rFonts w:ascii="Noto Sans" w:eastAsia="Times New Roman" w:hAnsi="Noto Sans" w:cs="Noto Sans"/>
          <w:color w:val="282828"/>
          <w:kern w:val="0"/>
          <w:sz w:val="24"/>
          <w:szCs w:val="24"/>
          <w:lang w:eastAsia="fi-FI"/>
          <w14:ligatures w14:val="none"/>
        </w:rPr>
        <w:t xml:space="preserve"> Neliömäisen silmukan sivun pituus on 4,0 cm ja sähkövirran suuruus 510 mA.</w:t>
      </w:r>
    </w:p>
    <w:p w14:paraId="72436A0A" w14:textId="77777777" w:rsidR="005156FB" w:rsidRPr="005156FB" w:rsidRDefault="005156FB" w:rsidP="005156FB">
      <w:pPr>
        <w:shd w:val="clear" w:color="auto" w:fill="FEFEFE"/>
        <w:spacing w:after="100" w:afterAutospacing="1" w:line="240" w:lineRule="auto"/>
        <w:outlineLvl w:val="3"/>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b/>
          <w:bCs/>
          <w:color w:val="282828"/>
          <w:kern w:val="0"/>
          <w:sz w:val="24"/>
          <w:szCs w:val="24"/>
          <w:lang w:eastAsia="fi-FI"/>
          <w14:ligatures w14:val="none"/>
        </w:rPr>
        <w:t xml:space="preserve">7.1 </w:t>
      </w:r>
      <w:r w:rsidRPr="005156FB">
        <w:rPr>
          <w:rFonts w:ascii="Noto Sans" w:eastAsia="Times New Roman" w:hAnsi="Noto Sans" w:cs="Noto Sans"/>
          <w:color w:val="282828"/>
          <w:kern w:val="0"/>
          <w:sz w:val="24"/>
          <w:szCs w:val="24"/>
          <w:lang w:eastAsia="fi-FI"/>
          <w14:ligatures w14:val="none"/>
        </w:rPr>
        <w:t>Piirrä kuvaan </w:t>
      </w:r>
      <w:hyperlink r:id="rId19" w:anchor="7.A" w:tgtFrame="attachments" w:history="1">
        <w:r w:rsidRPr="005156FB">
          <w:rPr>
            <w:rFonts w:ascii="Noto Sans" w:eastAsia="Times New Roman" w:hAnsi="Noto Sans" w:cs="Noto Sans"/>
            <w:color w:val="307F99"/>
            <w:kern w:val="0"/>
            <w:sz w:val="24"/>
            <w:szCs w:val="24"/>
            <w:bdr w:val="none" w:sz="0" w:space="0" w:color="auto" w:frame="1"/>
            <w:lang w:eastAsia="fi-FI"/>
            <w14:ligatures w14:val="none"/>
          </w:rPr>
          <w:t>7.A</w:t>
        </w:r>
      </w:hyperlink>
      <w:r w:rsidRPr="005156FB">
        <w:rPr>
          <w:rFonts w:ascii="Noto Sans" w:eastAsia="Times New Roman" w:hAnsi="Noto Sans" w:cs="Noto Sans"/>
          <w:color w:val="282828"/>
          <w:kern w:val="0"/>
          <w:sz w:val="24"/>
          <w:szCs w:val="24"/>
          <w:lang w:eastAsia="fi-FI"/>
          <w14:ligatures w14:val="none"/>
        </w:rPr>
        <w:t> niiden voimien voimavektorit, jotka pyörittävät silmukkaa. </w:t>
      </w:r>
      <w:r w:rsidRPr="005156FB">
        <w:rPr>
          <w:rFonts w:ascii="Noto Sans" w:eastAsia="Times New Roman" w:hAnsi="Noto Sans" w:cs="Noto Sans"/>
          <w:b/>
          <w:bCs/>
          <w:color w:val="282828"/>
          <w:kern w:val="0"/>
          <w:sz w:val="24"/>
          <w:szCs w:val="24"/>
          <w:lang w:eastAsia="fi-FI"/>
          <w14:ligatures w14:val="none"/>
        </w:rPr>
        <w:t>4 p.</w:t>
      </w:r>
    </w:p>
    <w:p w14:paraId="1F47E72A" w14:textId="77777777" w:rsidR="005156FB" w:rsidRPr="005156FB" w:rsidRDefault="005156FB" w:rsidP="005156FB">
      <w:pPr>
        <w:shd w:val="clear" w:color="auto" w:fill="FEFEFE"/>
        <w:spacing w:after="0" w:line="240" w:lineRule="auto"/>
        <w:rPr>
          <w:rFonts w:ascii="Noto Sans" w:eastAsia="Times New Roman" w:hAnsi="Noto Sans" w:cs="Noto Sans"/>
          <w:color w:val="585858"/>
          <w:kern w:val="0"/>
          <w:sz w:val="24"/>
          <w:szCs w:val="24"/>
          <w:lang w:eastAsia="fi-FI"/>
          <w14:ligatures w14:val="none"/>
        </w:rPr>
      </w:pPr>
      <w:r w:rsidRPr="005156FB">
        <w:rPr>
          <w:rFonts w:ascii="Noto Sans" w:eastAsia="Times New Roman" w:hAnsi="Noto Sans" w:cs="Noto Sans"/>
          <w:color w:val="585858"/>
          <w:kern w:val="0"/>
          <w:sz w:val="24"/>
          <w:szCs w:val="24"/>
          <w:lang w:eastAsia="fi-FI"/>
          <w14:ligatures w14:val="none"/>
        </w:rPr>
        <w:t> </w:t>
      </w:r>
    </w:p>
    <w:p w14:paraId="247BEE88" w14:textId="77777777" w:rsidR="005156FB" w:rsidRPr="005156FB" w:rsidRDefault="005156FB" w:rsidP="005156FB">
      <w:pPr>
        <w:shd w:val="clear" w:color="auto" w:fill="FEFEFE"/>
        <w:spacing w:after="100" w:afterAutospacing="1" w:line="240" w:lineRule="auto"/>
        <w:outlineLvl w:val="3"/>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b/>
          <w:bCs/>
          <w:color w:val="282828"/>
          <w:kern w:val="0"/>
          <w:sz w:val="24"/>
          <w:szCs w:val="24"/>
          <w:lang w:eastAsia="fi-FI"/>
          <w14:ligatures w14:val="none"/>
        </w:rPr>
        <w:t xml:space="preserve">7.2 </w:t>
      </w:r>
      <w:r w:rsidRPr="005156FB">
        <w:rPr>
          <w:rFonts w:ascii="Noto Sans" w:eastAsia="Times New Roman" w:hAnsi="Noto Sans" w:cs="Noto Sans"/>
          <w:color w:val="282828"/>
          <w:kern w:val="0"/>
          <w:sz w:val="24"/>
          <w:szCs w:val="24"/>
          <w:lang w:eastAsia="fi-FI"/>
          <w14:ligatures w14:val="none"/>
        </w:rPr>
        <w:t>Johda lauseke silmukkaan kohdistuvan momentin </w:t>
      </w:r>
      <w:r w:rsidRPr="005156FB">
        <w:rPr>
          <w:rFonts w:ascii="Noto Sans" w:eastAsia="Times New Roman" w:hAnsi="Noto Sans" w:cs="Noto Sans"/>
          <w:i/>
          <w:iCs/>
          <w:color w:val="282828"/>
          <w:kern w:val="0"/>
          <w:sz w:val="24"/>
          <w:szCs w:val="24"/>
          <w:lang w:eastAsia="fi-FI"/>
          <w14:ligatures w14:val="none"/>
        </w:rPr>
        <w:t>M</w:t>
      </w:r>
      <w:r w:rsidRPr="005156FB">
        <w:rPr>
          <w:rFonts w:ascii="Noto Sans" w:eastAsia="Times New Roman" w:hAnsi="Noto Sans" w:cs="Noto Sans"/>
          <w:color w:val="282828"/>
          <w:kern w:val="0"/>
          <w:sz w:val="24"/>
          <w:szCs w:val="24"/>
          <w:lang w:eastAsia="fi-FI"/>
          <w14:ligatures w14:val="none"/>
        </w:rPr>
        <w:t> suuruudelle kiertokulman </w:t>
      </w:r>
      <w:r w:rsidRPr="005156FB">
        <w:rPr>
          <w:rFonts w:ascii="Calibri" w:eastAsia="Times New Roman" w:hAnsi="Calibri" w:cs="Calibri"/>
          <w:i/>
          <w:iCs/>
          <w:color w:val="282828"/>
          <w:kern w:val="0"/>
          <w:sz w:val="24"/>
          <w:szCs w:val="24"/>
          <w:lang w:eastAsia="fi-FI"/>
          <w14:ligatures w14:val="none"/>
        </w:rPr>
        <w:t>θ</w:t>
      </w:r>
      <w:r w:rsidRPr="005156FB">
        <w:rPr>
          <w:rFonts w:ascii="Noto Sans" w:eastAsia="Times New Roman" w:hAnsi="Noto Sans" w:cs="Noto Sans"/>
          <w:color w:val="282828"/>
          <w:kern w:val="0"/>
          <w:sz w:val="24"/>
          <w:szCs w:val="24"/>
          <w:lang w:eastAsia="fi-FI"/>
          <w14:ligatures w14:val="none"/>
        </w:rPr>
        <w:t> funktiona. Mikä on momentin suurin arvo? </w:t>
      </w:r>
      <w:r w:rsidRPr="005156FB">
        <w:rPr>
          <w:rFonts w:ascii="Noto Sans" w:eastAsia="Times New Roman" w:hAnsi="Noto Sans" w:cs="Noto Sans"/>
          <w:b/>
          <w:bCs/>
          <w:color w:val="282828"/>
          <w:kern w:val="0"/>
          <w:sz w:val="24"/>
          <w:szCs w:val="24"/>
          <w:lang w:eastAsia="fi-FI"/>
          <w14:ligatures w14:val="none"/>
        </w:rPr>
        <w:t>8 p.</w:t>
      </w:r>
    </w:p>
    <w:p w14:paraId="417A9AB1" w14:textId="77777777" w:rsidR="005156FB" w:rsidRPr="005156FB" w:rsidRDefault="005156FB" w:rsidP="005156FB">
      <w:pPr>
        <w:shd w:val="clear" w:color="auto" w:fill="FEFEFE"/>
        <w:spacing w:after="0" w:line="240" w:lineRule="auto"/>
        <w:rPr>
          <w:rFonts w:ascii="Noto Sans" w:eastAsia="Times New Roman" w:hAnsi="Noto Sans" w:cs="Noto Sans"/>
          <w:color w:val="585858"/>
          <w:kern w:val="0"/>
          <w:sz w:val="24"/>
          <w:szCs w:val="24"/>
          <w:lang w:eastAsia="fi-FI"/>
          <w14:ligatures w14:val="none"/>
        </w:rPr>
      </w:pPr>
      <w:r w:rsidRPr="005156FB">
        <w:rPr>
          <w:rFonts w:ascii="Noto Sans" w:eastAsia="Times New Roman" w:hAnsi="Noto Sans" w:cs="Noto Sans"/>
          <w:color w:val="585858"/>
          <w:kern w:val="0"/>
          <w:sz w:val="24"/>
          <w:szCs w:val="24"/>
          <w:lang w:eastAsia="fi-FI"/>
          <w14:ligatures w14:val="none"/>
        </w:rPr>
        <w:t> </w:t>
      </w:r>
    </w:p>
    <w:p w14:paraId="178D567D" w14:textId="77777777" w:rsidR="005156FB" w:rsidRPr="005156FB" w:rsidRDefault="005156FB" w:rsidP="005156FB">
      <w:pPr>
        <w:shd w:val="clear" w:color="auto" w:fill="FEFEFE"/>
        <w:spacing w:after="100" w:afterAutospacing="1" w:line="240" w:lineRule="auto"/>
        <w:outlineLvl w:val="3"/>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b/>
          <w:bCs/>
          <w:color w:val="282828"/>
          <w:kern w:val="0"/>
          <w:sz w:val="24"/>
          <w:szCs w:val="24"/>
          <w:lang w:eastAsia="fi-FI"/>
          <w14:ligatures w14:val="none"/>
        </w:rPr>
        <w:t xml:space="preserve">7.3 </w:t>
      </w:r>
      <w:r w:rsidRPr="005156FB">
        <w:rPr>
          <w:rFonts w:ascii="Noto Sans" w:eastAsia="Times New Roman" w:hAnsi="Noto Sans" w:cs="Noto Sans"/>
          <w:color w:val="282828"/>
          <w:kern w:val="0"/>
          <w:sz w:val="24"/>
          <w:szCs w:val="24"/>
          <w:lang w:eastAsia="fi-FI"/>
          <w14:ligatures w14:val="none"/>
        </w:rPr>
        <w:t>Moottorin silmukassa on kommutaattori (merkintä C kuvassa </w:t>
      </w:r>
      <w:hyperlink r:id="rId20" w:anchor="7.A" w:tgtFrame="attachments" w:history="1">
        <w:r w:rsidRPr="005156FB">
          <w:rPr>
            <w:rFonts w:ascii="Noto Sans" w:eastAsia="Times New Roman" w:hAnsi="Noto Sans" w:cs="Noto Sans"/>
            <w:color w:val="307F99"/>
            <w:kern w:val="0"/>
            <w:sz w:val="24"/>
            <w:szCs w:val="24"/>
            <w:bdr w:val="none" w:sz="0" w:space="0" w:color="auto" w:frame="1"/>
            <w:lang w:eastAsia="fi-FI"/>
            <w14:ligatures w14:val="none"/>
          </w:rPr>
          <w:t>7.A</w:t>
        </w:r>
      </w:hyperlink>
      <w:r w:rsidRPr="005156FB">
        <w:rPr>
          <w:rFonts w:ascii="Noto Sans" w:eastAsia="Times New Roman" w:hAnsi="Noto Sans" w:cs="Noto Sans"/>
          <w:color w:val="282828"/>
          <w:kern w:val="0"/>
          <w:sz w:val="24"/>
          <w:szCs w:val="24"/>
          <w:lang w:eastAsia="fi-FI"/>
          <w14:ligatures w14:val="none"/>
        </w:rPr>
        <w:t>), joka kääntää silmukassa olevan virran suunnan. Miksi tämä on moottorin toiminnan kannalta tärkeää? </w:t>
      </w:r>
      <w:r w:rsidRPr="005156FB">
        <w:rPr>
          <w:rFonts w:ascii="Noto Sans" w:eastAsia="Times New Roman" w:hAnsi="Noto Sans" w:cs="Noto Sans"/>
          <w:b/>
          <w:bCs/>
          <w:color w:val="282828"/>
          <w:kern w:val="0"/>
          <w:sz w:val="24"/>
          <w:szCs w:val="24"/>
          <w:lang w:eastAsia="fi-FI"/>
          <w14:ligatures w14:val="none"/>
        </w:rPr>
        <w:t>3 p.</w:t>
      </w:r>
    </w:p>
    <w:p w14:paraId="168D515D" w14:textId="386635AD" w:rsidR="005156FB" w:rsidRDefault="005156FB" w:rsidP="002B27F0">
      <w:r w:rsidRPr="005156FB">
        <w:drawing>
          <wp:inline distT="0" distB="0" distL="0" distR="0" wp14:anchorId="44260849" wp14:editId="37682EEF">
            <wp:extent cx="4581923" cy="3915410"/>
            <wp:effectExtent l="0" t="0" r="9525" b="8890"/>
            <wp:docPr id="2084722383" name="Kuva 1" descr="Kuva, joka sisältää kohteen kuvakaappaus, muotoilu, diagrammi,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22383" name="Kuva 1" descr="Kuva, joka sisältää kohteen kuvakaappaus, muotoilu, diagrammi, teksti&#10;&#10;Kuvaus luotu automaattisesti"/>
                    <pic:cNvPicPr/>
                  </pic:nvPicPr>
                  <pic:blipFill>
                    <a:blip r:embed="rId21"/>
                    <a:stretch>
                      <a:fillRect/>
                    </a:stretch>
                  </pic:blipFill>
                  <pic:spPr>
                    <a:xfrm>
                      <a:off x="0" y="0"/>
                      <a:ext cx="4585557" cy="3918516"/>
                    </a:xfrm>
                    <a:prstGeom prst="rect">
                      <a:avLst/>
                    </a:prstGeom>
                  </pic:spPr>
                </pic:pic>
              </a:graphicData>
            </a:graphic>
          </wp:inline>
        </w:drawing>
      </w:r>
    </w:p>
    <w:p w14:paraId="7302DDB8" w14:textId="77777777" w:rsidR="005156FB" w:rsidRDefault="005156FB" w:rsidP="002B27F0"/>
    <w:p w14:paraId="11111022" w14:textId="77777777" w:rsidR="005156FB" w:rsidRPr="005156FB" w:rsidRDefault="005156FB" w:rsidP="005156FB">
      <w:pPr>
        <w:shd w:val="clear" w:color="auto" w:fill="FEFEFE"/>
        <w:spacing w:after="100" w:afterAutospacing="1" w:line="240" w:lineRule="auto"/>
        <w:outlineLvl w:val="2"/>
        <w:rPr>
          <w:rFonts w:ascii="Noto Sans" w:eastAsia="Times New Roman" w:hAnsi="Noto Sans" w:cs="Noto Sans"/>
          <w:b/>
          <w:bCs/>
          <w:color w:val="282828"/>
          <w:kern w:val="0"/>
          <w:sz w:val="27"/>
          <w:szCs w:val="27"/>
          <w:lang w:eastAsia="fi-FI"/>
          <w14:ligatures w14:val="none"/>
        </w:rPr>
      </w:pPr>
      <w:r w:rsidRPr="005156FB">
        <w:rPr>
          <w:rFonts w:ascii="Noto Sans" w:eastAsia="Times New Roman" w:hAnsi="Noto Sans" w:cs="Noto Sans"/>
          <w:b/>
          <w:bCs/>
          <w:color w:val="282828"/>
          <w:kern w:val="0"/>
          <w:sz w:val="27"/>
          <w:szCs w:val="27"/>
          <w:lang w:eastAsia="fi-FI"/>
          <w14:ligatures w14:val="none"/>
        </w:rPr>
        <w:lastRenderedPageBreak/>
        <w:t>9. Keittolevyt 20 p.</w:t>
      </w:r>
    </w:p>
    <w:p w14:paraId="56A49F93" w14:textId="77777777" w:rsidR="005156FB" w:rsidRPr="005156FB" w:rsidRDefault="005156FB" w:rsidP="005156FB">
      <w:pPr>
        <w:shd w:val="clear" w:color="auto" w:fill="FEFEFE"/>
        <w:spacing w:after="0" w:line="240" w:lineRule="auto"/>
        <w:rPr>
          <w:rFonts w:ascii="Noto Sans" w:eastAsia="Times New Roman" w:hAnsi="Noto Sans" w:cs="Noto Sans"/>
          <w:b/>
          <w:bCs/>
          <w:color w:val="282828"/>
          <w:kern w:val="0"/>
          <w:sz w:val="24"/>
          <w:szCs w:val="24"/>
          <w:lang w:eastAsia="fi-FI"/>
          <w14:ligatures w14:val="none"/>
        </w:rPr>
      </w:pPr>
      <w:r w:rsidRPr="005156FB">
        <w:rPr>
          <w:rFonts w:ascii="Noto Sans" w:eastAsia="Times New Roman" w:hAnsi="Noto Sans" w:cs="Noto Sans"/>
          <w:b/>
          <w:bCs/>
          <w:color w:val="282828"/>
          <w:kern w:val="0"/>
          <w:sz w:val="24"/>
          <w:szCs w:val="24"/>
          <w:lang w:eastAsia="fi-FI"/>
          <w14:ligatures w14:val="none"/>
        </w:rPr>
        <w:t>Aineisto</w:t>
      </w:r>
    </w:p>
    <w:p w14:paraId="048A9F3A" w14:textId="77777777" w:rsidR="005156FB" w:rsidRPr="005156FB" w:rsidRDefault="005156FB" w:rsidP="005156FB">
      <w:pPr>
        <w:numPr>
          <w:ilvl w:val="0"/>
          <w:numId w:val="4"/>
        </w:numPr>
        <w:shd w:val="clear" w:color="auto" w:fill="FEFEFE"/>
        <w:spacing w:before="100" w:beforeAutospacing="1" w:after="100" w:afterAutospacing="1" w:line="240" w:lineRule="auto"/>
        <w:rPr>
          <w:rFonts w:ascii="Noto Sans" w:eastAsia="Times New Roman" w:hAnsi="Noto Sans" w:cs="Noto Sans"/>
          <w:color w:val="282828"/>
          <w:kern w:val="0"/>
          <w:sz w:val="24"/>
          <w:szCs w:val="24"/>
          <w:lang w:eastAsia="fi-FI"/>
          <w14:ligatures w14:val="none"/>
        </w:rPr>
      </w:pPr>
      <w:hyperlink r:id="rId22" w:anchor="9.A" w:tgtFrame="attachments" w:history="1">
        <w:r w:rsidRPr="005156FB">
          <w:rPr>
            <w:rFonts w:ascii="Noto Sans" w:eastAsia="Times New Roman" w:hAnsi="Noto Sans" w:cs="Noto Sans"/>
            <w:color w:val="307F99"/>
            <w:kern w:val="0"/>
            <w:sz w:val="24"/>
            <w:szCs w:val="24"/>
            <w:bdr w:val="none" w:sz="0" w:space="0" w:color="auto" w:frame="1"/>
            <w:lang w:eastAsia="fi-FI"/>
            <w14:ligatures w14:val="none"/>
          </w:rPr>
          <w:t>Kuva: Keittolevyt</w:t>
        </w:r>
      </w:hyperlink>
    </w:p>
    <w:p w14:paraId="550B18DC" w14:textId="77777777" w:rsidR="005156FB" w:rsidRPr="005156FB" w:rsidRDefault="005156FB" w:rsidP="005156FB">
      <w:pPr>
        <w:numPr>
          <w:ilvl w:val="0"/>
          <w:numId w:val="4"/>
        </w:numPr>
        <w:shd w:val="clear" w:color="auto" w:fill="FEFEFE"/>
        <w:spacing w:before="100" w:beforeAutospacing="1" w:after="100" w:afterAutospacing="1" w:line="240" w:lineRule="auto"/>
        <w:rPr>
          <w:rFonts w:ascii="Noto Sans" w:eastAsia="Times New Roman" w:hAnsi="Noto Sans" w:cs="Noto Sans"/>
          <w:color w:val="282828"/>
          <w:kern w:val="0"/>
          <w:sz w:val="24"/>
          <w:szCs w:val="24"/>
          <w:lang w:eastAsia="fi-FI"/>
          <w14:ligatures w14:val="none"/>
        </w:rPr>
      </w:pPr>
      <w:hyperlink r:id="rId23" w:anchor="9.B" w:tgtFrame="attachments" w:history="1">
        <w:r w:rsidRPr="005156FB">
          <w:rPr>
            <w:rFonts w:ascii="Noto Sans" w:eastAsia="Times New Roman" w:hAnsi="Noto Sans" w:cs="Noto Sans"/>
            <w:color w:val="307F99"/>
            <w:kern w:val="0"/>
            <w:sz w:val="24"/>
            <w:szCs w:val="24"/>
            <w:bdr w:val="none" w:sz="0" w:space="0" w:color="auto" w:frame="1"/>
            <w:lang w:eastAsia="fi-FI"/>
            <w14:ligatures w14:val="none"/>
          </w:rPr>
          <w:t>Kuva: Piirrospohja</w:t>
        </w:r>
      </w:hyperlink>
    </w:p>
    <w:p w14:paraId="25C590E2" w14:textId="77777777" w:rsidR="005156FB" w:rsidRPr="005156FB" w:rsidRDefault="005156FB" w:rsidP="005156FB">
      <w:pPr>
        <w:shd w:val="clear" w:color="auto" w:fill="FEFEFE"/>
        <w:spacing w:after="0" w:line="240" w:lineRule="auto"/>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color w:val="282828"/>
          <w:kern w:val="0"/>
          <w:sz w:val="24"/>
          <w:szCs w:val="24"/>
          <w:lang w:eastAsia="fi-FI"/>
          <w14:ligatures w14:val="none"/>
        </w:rPr>
        <w:t>Tehtävänäsi on vertailla kuvan </w:t>
      </w:r>
      <w:hyperlink r:id="rId24" w:anchor="9.A" w:tgtFrame="attachments" w:history="1">
        <w:r w:rsidRPr="005156FB">
          <w:rPr>
            <w:rFonts w:ascii="Noto Sans" w:eastAsia="Times New Roman" w:hAnsi="Noto Sans" w:cs="Noto Sans"/>
            <w:color w:val="307F99"/>
            <w:kern w:val="0"/>
            <w:sz w:val="24"/>
            <w:szCs w:val="24"/>
            <w:bdr w:val="none" w:sz="0" w:space="0" w:color="auto" w:frame="1"/>
            <w:lang w:eastAsia="fi-FI"/>
            <w14:ligatures w14:val="none"/>
          </w:rPr>
          <w:t>9.A</w:t>
        </w:r>
      </w:hyperlink>
      <w:r w:rsidRPr="005156FB">
        <w:rPr>
          <w:rFonts w:ascii="Noto Sans" w:eastAsia="Times New Roman" w:hAnsi="Noto Sans" w:cs="Noto Sans"/>
          <w:color w:val="282828"/>
          <w:kern w:val="0"/>
          <w:sz w:val="24"/>
          <w:szCs w:val="24"/>
          <w:lang w:eastAsia="fi-FI"/>
          <w14:ligatures w14:val="none"/>
        </w:rPr>
        <w:t> mukaisten kahden keittolevyn energiatehokkuutta keitettäessä vettä. Kuvassa </w:t>
      </w:r>
      <w:hyperlink r:id="rId25" w:anchor="9.A" w:tgtFrame="attachments" w:history="1">
        <w:r w:rsidRPr="005156FB">
          <w:rPr>
            <w:rFonts w:ascii="Noto Sans" w:eastAsia="Times New Roman" w:hAnsi="Noto Sans" w:cs="Noto Sans"/>
            <w:color w:val="307F99"/>
            <w:kern w:val="0"/>
            <w:sz w:val="24"/>
            <w:szCs w:val="24"/>
            <w:bdr w:val="none" w:sz="0" w:space="0" w:color="auto" w:frame="1"/>
            <w:lang w:eastAsia="fi-FI"/>
            <w14:ligatures w14:val="none"/>
          </w:rPr>
          <w:t>9.A</w:t>
        </w:r>
      </w:hyperlink>
      <w:r w:rsidRPr="005156FB">
        <w:rPr>
          <w:rFonts w:ascii="Noto Sans" w:eastAsia="Times New Roman" w:hAnsi="Noto Sans" w:cs="Noto Sans"/>
          <w:color w:val="282828"/>
          <w:kern w:val="0"/>
          <w:sz w:val="24"/>
          <w:szCs w:val="24"/>
          <w:lang w:eastAsia="fi-FI"/>
          <w14:ligatures w14:val="none"/>
        </w:rPr>
        <w:t> vasemmalla on induktiokeittolevy ja oikealla perinteinen valurautakeittolevy.</w:t>
      </w:r>
    </w:p>
    <w:p w14:paraId="2753E33A" w14:textId="77777777" w:rsidR="005156FB" w:rsidRPr="005156FB" w:rsidRDefault="005156FB" w:rsidP="005156FB">
      <w:pPr>
        <w:shd w:val="clear" w:color="auto" w:fill="FEFEFE"/>
        <w:spacing w:after="100" w:afterAutospacing="1" w:line="240" w:lineRule="auto"/>
        <w:outlineLvl w:val="3"/>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b/>
          <w:bCs/>
          <w:color w:val="282828"/>
          <w:kern w:val="0"/>
          <w:sz w:val="24"/>
          <w:szCs w:val="24"/>
          <w:lang w:eastAsia="fi-FI"/>
          <w14:ligatures w14:val="none"/>
        </w:rPr>
        <w:t xml:space="preserve">9.1 </w:t>
      </w:r>
      <w:r w:rsidRPr="005156FB">
        <w:rPr>
          <w:rFonts w:ascii="Noto Sans" w:eastAsia="Times New Roman" w:hAnsi="Noto Sans" w:cs="Noto Sans"/>
          <w:color w:val="282828"/>
          <w:kern w:val="0"/>
          <w:sz w:val="24"/>
          <w:szCs w:val="24"/>
          <w:lang w:eastAsia="fi-FI"/>
          <w14:ligatures w14:val="none"/>
        </w:rPr>
        <w:t>Kuvaile pääpiirteissään, miten vertailet keittolevyjen energiatehokkuutta. Mitä ja miten mittaat tai määrität? Erittele mitä tekijöitä tulee ottaa huomioon, jotta tulokset olisivat mahdollisimman luotettavia. </w:t>
      </w:r>
      <w:r w:rsidRPr="005156FB">
        <w:rPr>
          <w:rFonts w:ascii="Noto Sans" w:eastAsia="Times New Roman" w:hAnsi="Noto Sans" w:cs="Noto Sans"/>
          <w:b/>
          <w:bCs/>
          <w:color w:val="282828"/>
          <w:kern w:val="0"/>
          <w:sz w:val="24"/>
          <w:szCs w:val="24"/>
          <w:lang w:eastAsia="fi-FI"/>
          <w14:ligatures w14:val="none"/>
        </w:rPr>
        <w:t>10 p.</w:t>
      </w:r>
    </w:p>
    <w:p w14:paraId="5840F997" w14:textId="77777777" w:rsidR="005156FB" w:rsidRPr="005156FB" w:rsidRDefault="005156FB" w:rsidP="005156FB">
      <w:pPr>
        <w:shd w:val="clear" w:color="auto" w:fill="FEFEFE"/>
        <w:spacing w:after="0" w:line="240" w:lineRule="auto"/>
        <w:rPr>
          <w:rFonts w:ascii="Noto Sans" w:eastAsia="Times New Roman" w:hAnsi="Noto Sans" w:cs="Noto Sans"/>
          <w:color w:val="585858"/>
          <w:kern w:val="0"/>
          <w:sz w:val="24"/>
          <w:szCs w:val="24"/>
          <w:lang w:eastAsia="fi-FI"/>
          <w14:ligatures w14:val="none"/>
        </w:rPr>
      </w:pPr>
      <w:r w:rsidRPr="005156FB">
        <w:rPr>
          <w:rFonts w:ascii="Noto Sans" w:eastAsia="Times New Roman" w:hAnsi="Noto Sans" w:cs="Noto Sans"/>
          <w:color w:val="585858"/>
          <w:kern w:val="0"/>
          <w:sz w:val="24"/>
          <w:szCs w:val="24"/>
          <w:lang w:eastAsia="fi-FI"/>
          <w14:ligatures w14:val="none"/>
        </w:rPr>
        <w:t> </w:t>
      </w:r>
    </w:p>
    <w:p w14:paraId="4FB407AC" w14:textId="77777777" w:rsidR="005156FB" w:rsidRPr="005156FB" w:rsidRDefault="005156FB" w:rsidP="005156FB">
      <w:pPr>
        <w:shd w:val="clear" w:color="auto" w:fill="FEFEFE"/>
        <w:spacing w:after="100" w:afterAutospacing="1" w:line="240" w:lineRule="auto"/>
        <w:outlineLvl w:val="3"/>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b/>
          <w:bCs/>
          <w:color w:val="282828"/>
          <w:kern w:val="0"/>
          <w:sz w:val="24"/>
          <w:szCs w:val="24"/>
          <w:lang w:eastAsia="fi-FI"/>
          <w14:ligatures w14:val="none"/>
        </w:rPr>
        <w:t xml:space="preserve">9.2 </w:t>
      </w:r>
      <w:r w:rsidRPr="005156FB">
        <w:rPr>
          <w:rFonts w:ascii="Noto Sans" w:eastAsia="Times New Roman" w:hAnsi="Noto Sans" w:cs="Noto Sans"/>
          <w:color w:val="282828"/>
          <w:kern w:val="0"/>
          <w:sz w:val="24"/>
          <w:szCs w:val="24"/>
          <w:lang w:eastAsia="fi-FI"/>
          <w14:ligatures w14:val="none"/>
        </w:rPr>
        <w:t>Hahmottele graafinen esitys siitä, millaista mittausdataa oletat mittauksista saatavan. Halutessasi voit käyttää tulosten esittämisen apuna aineiston </w:t>
      </w:r>
      <w:hyperlink r:id="rId26" w:anchor="9.B" w:tgtFrame="attachments" w:history="1">
        <w:r w:rsidRPr="005156FB">
          <w:rPr>
            <w:rFonts w:ascii="Noto Sans" w:eastAsia="Times New Roman" w:hAnsi="Noto Sans" w:cs="Noto Sans"/>
            <w:color w:val="307F99"/>
            <w:kern w:val="0"/>
            <w:sz w:val="24"/>
            <w:szCs w:val="24"/>
            <w:bdr w:val="none" w:sz="0" w:space="0" w:color="auto" w:frame="1"/>
            <w:lang w:eastAsia="fi-FI"/>
            <w14:ligatures w14:val="none"/>
          </w:rPr>
          <w:t>9.B</w:t>
        </w:r>
      </w:hyperlink>
      <w:r w:rsidRPr="005156FB">
        <w:rPr>
          <w:rFonts w:ascii="Noto Sans" w:eastAsia="Times New Roman" w:hAnsi="Noto Sans" w:cs="Noto Sans"/>
          <w:color w:val="282828"/>
          <w:kern w:val="0"/>
          <w:sz w:val="24"/>
          <w:szCs w:val="24"/>
          <w:lang w:eastAsia="fi-FI"/>
          <w14:ligatures w14:val="none"/>
        </w:rPr>
        <w:t> piirrospohjaa. </w:t>
      </w:r>
      <w:r w:rsidRPr="005156FB">
        <w:rPr>
          <w:rFonts w:ascii="Noto Sans" w:eastAsia="Times New Roman" w:hAnsi="Noto Sans" w:cs="Noto Sans"/>
          <w:b/>
          <w:bCs/>
          <w:color w:val="282828"/>
          <w:kern w:val="0"/>
          <w:sz w:val="24"/>
          <w:szCs w:val="24"/>
          <w:lang w:eastAsia="fi-FI"/>
          <w14:ligatures w14:val="none"/>
        </w:rPr>
        <w:t>6 p.</w:t>
      </w:r>
    </w:p>
    <w:p w14:paraId="489727F4" w14:textId="77777777" w:rsidR="005156FB" w:rsidRPr="005156FB" w:rsidRDefault="005156FB" w:rsidP="005156FB">
      <w:pPr>
        <w:shd w:val="clear" w:color="auto" w:fill="FEFEFE"/>
        <w:spacing w:after="0" w:line="240" w:lineRule="auto"/>
        <w:rPr>
          <w:rFonts w:ascii="Noto Sans" w:eastAsia="Times New Roman" w:hAnsi="Noto Sans" w:cs="Noto Sans"/>
          <w:color w:val="585858"/>
          <w:kern w:val="0"/>
          <w:sz w:val="24"/>
          <w:szCs w:val="24"/>
          <w:lang w:eastAsia="fi-FI"/>
          <w14:ligatures w14:val="none"/>
        </w:rPr>
      </w:pPr>
      <w:r w:rsidRPr="005156FB">
        <w:rPr>
          <w:rFonts w:ascii="Noto Sans" w:eastAsia="Times New Roman" w:hAnsi="Noto Sans" w:cs="Noto Sans"/>
          <w:color w:val="585858"/>
          <w:kern w:val="0"/>
          <w:sz w:val="24"/>
          <w:szCs w:val="24"/>
          <w:lang w:eastAsia="fi-FI"/>
          <w14:ligatures w14:val="none"/>
        </w:rPr>
        <w:t> </w:t>
      </w:r>
    </w:p>
    <w:p w14:paraId="69E486A4" w14:textId="77777777" w:rsidR="005156FB" w:rsidRPr="005156FB" w:rsidRDefault="005156FB" w:rsidP="005156FB">
      <w:pPr>
        <w:shd w:val="clear" w:color="auto" w:fill="FEFEFE"/>
        <w:spacing w:after="100" w:afterAutospacing="1" w:line="240" w:lineRule="auto"/>
        <w:outlineLvl w:val="3"/>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b/>
          <w:bCs/>
          <w:color w:val="282828"/>
          <w:kern w:val="0"/>
          <w:sz w:val="24"/>
          <w:szCs w:val="24"/>
          <w:lang w:eastAsia="fi-FI"/>
          <w14:ligatures w14:val="none"/>
        </w:rPr>
        <w:t xml:space="preserve">9.3 </w:t>
      </w:r>
      <w:r w:rsidRPr="005156FB">
        <w:rPr>
          <w:rFonts w:ascii="Noto Sans" w:eastAsia="Times New Roman" w:hAnsi="Noto Sans" w:cs="Noto Sans"/>
          <w:color w:val="282828"/>
          <w:kern w:val="0"/>
          <w:sz w:val="24"/>
          <w:szCs w:val="24"/>
          <w:lang w:eastAsia="fi-FI"/>
          <w14:ligatures w14:val="none"/>
        </w:rPr>
        <w:t>Tutkimuksessa osoittautuu, että toinen keittolevyistä on energiatehokkaampi. Mistä fysikaalisista syistä ero energiatehokkuudessa johtuu? </w:t>
      </w:r>
      <w:r w:rsidRPr="005156FB">
        <w:rPr>
          <w:rFonts w:ascii="Noto Sans" w:eastAsia="Times New Roman" w:hAnsi="Noto Sans" w:cs="Noto Sans"/>
          <w:b/>
          <w:bCs/>
          <w:color w:val="282828"/>
          <w:kern w:val="0"/>
          <w:sz w:val="24"/>
          <w:szCs w:val="24"/>
          <w:lang w:eastAsia="fi-FI"/>
          <w14:ligatures w14:val="none"/>
        </w:rPr>
        <w:t>4 p.</w:t>
      </w:r>
    </w:p>
    <w:p w14:paraId="49BC247D" w14:textId="1FA21B6B" w:rsidR="005156FB" w:rsidRDefault="005156FB" w:rsidP="002B27F0">
      <w:r w:rsidRPr="005156FB">
        <w:drawing>
          <wp:inline distT="0" distB="0" distL="0" distR="0" wp14:anchorId="290289C6" wp14:editId="05E7369D">
            <wp:extent cx="6120130" cy="3075940"/>
            <wp:effectExtent l="0" t="0" r="0" b="0"/>
            <wp:docPr id="961095286" name="Kuva 1" descr="Kuva, joka sisältää kohteen kodinkone, keittiön kodinkone, keittolevy, Kodinko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95286" name="Kuva 1" descr="Kuva, joka sisältää kohteen kodinkone, keittiön kodinkone, keittolevy, Kodinkone&#10;&#10;Kuvaus luotu automaattisesti"/>
                    <pic:cNvPicPr/>
                  </pic:nvPicPr>
                  <pic:blipFill>
                    <a:blip r:embed="rId27"/>
                    <a:stretch>
                      <a:fillRect/>
                    </a:stretch>
                  </pic:blipFill>
                  <pic:spPr>
                    <a:xfrm>
                      <a:off x="0" y="0"/>
                      <a:ext cx="6120130" cy="3075940"/>
                    </a:xfrm>
                    <a:prstGeom prst="rect">
                      <a:avLst/>
                    </a:prstGeom>
                  </pic:spPr>
                </pic:pic>
              </a:graphicData>
            </a:graphic>
          </wp:inline>
        </w:drawing>
      </w:r>
    </w:p>
    <w:p w14:paraId="71E35296" w14:textId="77777777" w:rsidR="005156FB" w:rsidRDefault="005156FB" w:rsidP="002B27F0"/>
    <w:p w14:paraId="285190A8" w14:textId="77777777" w:rsidR="005156FB" w:rsidRDefault="005156FB" w:rsidP="002B27F0"/>
    <w:p w14:paraId="69E3B5B6" w14:textId="77777777" w:rsidR="005156FB" w:rsidRDefault="005156FB" w:rsidP="002B27F0"/>
    <w:p w14:paraId="3B4FAB94" w14:textId="77777777" w:rsidR="005156FB" w:rsidRDefault="005156FB" w:rsidP="002B27F0"/>
    <w:p w14:paraId="3BC5E3C5" w14:textId="77777777" w:rsidR="005156FB" w:rsidRPr="005156FB" w:rsidRDefault="005156FB" w:rsidP="005156FB">
      <w:pPr>
        <w:spacing w:after="100" w:afterAutospacing="1" w:line="240" w:lineRule="auto"/>
        <w:outlineLvl w:val="2"/>
        <w:rPr>
          <w:rFonts w:ascii="Times New Roman" w:eastAsia="Times New Roman" w:hAnsi="Times New Roman" w:cs="Times New Roman"/>
          <w:b/>
          <w:bCs/>
          <w:kern w:val="0"/>
          <w:sz w:val="27"/>
          <w:szCs w:val="27"/>
          <w:lang w:eastAsia="fi-FI"/>
          <w14:ligatures w14:val="none"/>
        </w:rPr>
      </w:pPr>
      <w:r w:rsidRPr="005156FB">
        <w:rPr>
          <w:rFonts w:ascii="Times New Roman" w:eastAsia="Times New Roman" w:hAnsi="Times New Roman" w:cs="Times New Roman"/>
          <w:b/>
          <w:bCs/>
          <w:kern w:val="0"/>
          <w:sz w:val="27"/>
          <w:szCs w:val="27"/>
          <w:lang w:eastAsia="fi-FI"/>
          <w14:ligatures w14:val="none"/>
        </w:rPr>
        <w:lastRenderedPageBreak/>
        <w:t>7. Heijastuminen ohuesta kalvosta 15 p.</w:t>
      </w:r>
    </w:p>
    <w:p w14:paraId="31BFD429" w14:textId="77777777" w:rsidR="005156FB" w:rsidRPr="005156FB" w:rsidRDefault="005156FB" w:rsidP="005156FB">
      <w:pPr>
        <w:spacing w:after="100" w:afterAutospacing="1" w:line="240" w:lineRule="auto"/>
        <w:outlineLvl w:val="3"/>
        <w:rPr>
          <w:rFonts w:ascii="Times New Roman" w:eastAsia="Times New Roman" w:hAnsi="Times New Roman" w:cs="Times New Roman"/>
          <w:kern w:val="0"/>
          <w:sz w:val="24"/>
          <w:szCs w:val="24"/>
          <w:lang w:eastAsia="fi-FI"/>
          <w14:ligatures w14:val="none"/>
        </w:rPr>
      </w:pPr>
      <w:r w:rsidRPr="005156FB">
        <w:rPr>
          <w:rFonts w:ascii="Times New Roman" w:eastAsia="Times New Roman" w:hAnsi="Times New Roman" w:cs="Times New Roman"/>
          <w:b/>
          <w:bCs/>
          <w:kern w:val="0"/>
          <w:sz w:val="24"/>
          <w:szCs w:val="24"/>
          <w:lang w:eastAsia="fi-FI"/>
          <w14:ligatures w14:val="none"/>
        </w:rPr>
        <w:t xml:space="preserve">7.1 </w:t>
      </w:r>
      <w:proofErr w:type="spellStart"/>
      <w:r w:rsidRPr="005156FB">
        <w:rPr>
          <w:rFonts w:ascii="Times New Roman" w:eastAsia="Times New Roman" w:hAnsi="Times New Roman" w:cs="Times New Roman"/>
          <w:kern w:val="0"/>
          <w:sz w:val="24"/>
          <w:szCs w:val="24"/>
          <w:lang w:eastAsia="fi-FI"/>
          <w14:ligatures w14:val="none"/>
        </w:rPr>
        <w:t>Selita</w:t>
      </w:r>
      <w:proofErr w:type="spellEnd"/>
      <w:r w:rsidRPr="005156FB">
        <w:rPr>
          <w:rFonts w:ascii="Times New Roman" w:eastAsia="Times New Roman" w:hAnsi="Times New Roman" w:cs="Times New Roman"/>
          <w:kern w:val="0"/>
          <w:sz w:val="24"/>
          <w:szCs w:val="24"/>
          <w:lang w:eastAsia="fi-FI"/>
          <w14:ligatures w14:val="none"/>
        </w:rPr>
        <w:t xml:space="preserve">̈ lyhyesti, miksi pintoja </w:t>
      </w:r>
      <w:proofErr w:type="spellStart"/>
      <w:r w:rsidRPr="005156FB">
        <w:rPr>
          <w:rFonts w:ascii="Times New Roman" w:eastAsia="Times New Roman" w:hAnsi="Times New Roman" w:cs="Times New Roman"/>
          <w:kern w:val="0"/>
          <w:sz w:val="24"/>
          <w:szCs w:val="24"/>
          <w:lang w:eastAsia="fi-FI"/>
          <w14:ligatures w14:val="none"/>
        </w:rPr>
        <w:t>peittävät</w:t>
      </w:r>
      <w:proofErr w:type="spellEnd"/>
      <w:r w:rsidRPr="005156FB">
        <w:rPr>
          <w:rFonts w:ascii="Times New Roman" w:eastAsia="Times New Roman" w:hAnsi="Times New Roman" w:cs="Times New Roman"/>
          <w:kern w:val="0"/>
          <w:sz w:val="24"/>
          <w:szCs w:val="24"/>
          <w:lang w:eastAsia="fi-FI"/>
          <w14:ligatures w14:val="none"/>
        </w:rPr>
        <w:t xml:space="preserve"> ohuet valoa </w:t>
      </w:r>
      <w:proofErr w:type="spellStart"/>
      <w:r w:rsidRPr="005156FB">
        <w:rPr>
          <w:rFonts w:ascii="Times New Roman" w:eastAsia="Times New Roman" w:hAnsi="Times New Roman" w:cs="Times New Roman"/>
          <w:kern w:val="0"/>
          <w:sz w:val="24"/>
          <w:szCs w:val="24"/>
          <w:lang w:eastAsia="fi-FI"/>
          <w14:ligatures w14:val="none"/>
        </w:rPr>
        <w:t>läpäisevät</w:t>
      </w:r>
      <w:proofErr w:type="spellEnd"/>
      <w:r w:rsidRPr="005156FB">
        <w:rPr>
          <w:rFonts w:ascii="Times New Roman" w:eastAsia="Times New Roman" w:hAnsi="Times New Roman" w:cs="Times New Roman"/>
          <w:kern w:val="0"/>
          <w:sz w:val="24"/>
          <w:szCs w:val="24"/>
          <w:lang w:eastAsia="fi-FI"/>
          <w14:ligatures w14:val="none"/>
        </w:rPr>
        <w:t xml:space="preserve"> kalvot, esimerkiksi veden pinnalla oleva </w:t>
      </w:r>
      <w:proofErr w:type="spellStart"/>
      <w:r w:rsidRPr="005156FB">
        <w:rPr>
          <w:rFonts w:ascii="Times New Roman" w:eastAsia="Times New Roman" w:hAnsi="Times New Roman" w:cs="Times New Roman"/>
          <w:kern w:val="0"/>
          <w:sz w:val="24"/>
          <w:szCs w:val="24"/>
          <w:lang w:eastAsia="fi-FI"/>
          <w14:ligatures w14:val="none"/>
        </w:rPr>
        <w:t>öljykalvo</w:t>
      </w:r>
      <w:proofErr w:type="spellEnd"/>
      <w:r w:rsidRPr="005156FB">
        <w:rPr>
          <w:rFonts w:ascii="Times New Roman" w:eastAsia="Times New Roman" w:hAnsi="Times New Roman" w:cs="Times New Roman"/>
          <w:kern w:val="0"/>
          <w:sz w:val="24"/>
          <w:szCs w:val="24"/>
          <w:lang w:eastAsia="fi-FI"/>
          <w14:ligatures w14:val="none"/>
        </w:rPr>
        <w:t>, vaikuttavat valon heijastumiseen pinnasta. </w:t>
      </w:r>
      <w:r w:rsidRPr="005156FB">
        <w:rPr>
          <w:rFonts w:ascii="Times New Roman" w:eastAsia="Times New Roman" w:hAnsi="Times New Roman" w:cs="Times New Roman"/>
          <w:b/>
          <w:bCs/>
          <w:kern w:val="0"/>
          <w:sz w:val="24"/>
          <w:szCs w:val="24"/>
          <w:lang w:eastAsia="fi-FI"/>
          <w14:ligatures w14:val="none"/>
        </w:rPr>
        <w:t>6 p.</w:t>
      </w:r>
    </w:p>
    <w:p w14:paraId="273AE956" w14:textId="77777777" w:rsidR="005156FB" w:rsidRPr="005156FB" w:rsidRDefault="005156FB" w:rsidP="005156FB">
      <w:pPr>
        <w:spacing w:after="0" w:line="240" w:lineRule="auto"/>
        <w:rPr>
          <w:rFonts w:ascii="Times New Roman" w:eastAsia="Times New Roman" w:hAnsi="Times New Roman" w:cs="Times New Roman"/>
          <w:color w:val="707070"/>
          <w:kern w:val="0"/>
          <w:sz w:val="24"/>
          <w:szCs w:val="24"/>
          <w:lang w:eastAsia="fi-FI"/>
          <w14:ligatures w14:val="none"/>
        </w:rPr>
      </w:pPr>
      <w:r w:rsidRPr="005156FB">
        <w:rPr>
          <w:rFonts w:ascii="Times New Roman" w:eastAsia="Times New Roman" w:hAnsi="Times New Roman" w:cs="Times New Roman"/>
          <w:color w:val="707070"/>
          <w:kern w:val="0"/>
          <w:sz w:val="24"/>
          <w:szCs w:val="24"/>
          <w:lang w:eastAsia="fi-FI"/>
          <w14:ligatures w14:val="none"/>
        </w:rPr>
        <w:t> </w:t>
      </w:r>
    </w:p>
    <w:p w14:paraId="1A1643D0" w14:textId="77777777" w:rsidR="005156FB" w:rsidRPr="005156FB" w:rsidRDefault="005156FB" w:rsidP="005156FB">
      <w:pPr>
        <w:shd w:val="clear" w:color="auto" w:fill="FEFEFE"/>
        <w:spacing w:after="100" w:afterAutospacing="1" w:line="240" w:lineRule="auto"/>
        <w:outlineLvl w:val="3"/>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b/>
          <w:bCs/>
          <w:color w:val="282828"/>
          <w:kern w:val="0"/>
          <w:sz w:val="24"/>
          <w:szCs w:val="24"/>
          <w:lang w:eastAsia="fi-FI"/>
          <w14:ligatures w14:val="none"/>
        </w:rPr>
        <w:t xml:space="preserve">7.2 </w:t>
      </w:r>
      <w:r w:rsidRPr="005156FB">
        <w:rPr>
          <w:rFonts w:ascii="Noto Sans" w:eastAsia="Times New Roman" w:hAnsi="Noto Sans" w:cs="Noto Sans"/>
          <w:color w:val="282828"/>
          <w:kern w:val="0"/>
          <w:sz w:val="24"/>
          <w:szCs w:val="24"/>
          <w:lang w:eastAsia="fi-FI"/>
          <w14:ligatures w14:val="none"/>
        </w:rPr>
        <w:t>Lasin pinnalla on ohut tasapaksu asetonikerros. Kun pintaa valaistaan kohtisuorasta suunnasta, havaitaan sen heijastavan parhaiten valoa, jonka aallonpituus on 630 nm. Kuinka paksu asetonikerros on? Asetonin taitekerroin on 1,25, lasin 1,50 ja ilman 1,00. </w:t>
      </w:r>
      <w:r w:rsidRPr="005156FB">
        <w:rPr>
          <w:rFonts w:ascii="Noto Sans" w:eastAsia="Times New Roman" w:hAnsi="Noto Sans" w:cs="Noto Sans"/>
          <w:b/>
          <w:bCs/>
          <w:color w:val="282828"/>
          <w:kern w:val="0"/>
          <w:sz w:val="24"/>
          <w:szCs w:val="24"/>
          <w:lang w:eastAsia="fi-FI"/>
          <w14:ligatures w14:val="none"/>
        </w:rPr>
        <w:t>9 p.</w:t>
      </w:r>
    </w:p>
    <w:p w14:paraId="5F4CBE4E" w14:textId="77777777" w:rsidR="005156FB" w:rsidRPr="005156FB" w:rsidRDefault="005156FB" w:rsidP="005156FB">
      <w:pPr>
        <w:shd w:val="clear" w:color="auto" w:fill="FEFEFE"/>
        <w:spacing w:after="100" w:afterAutospacing="1" w:line="240" w:lineRule="auto"/>
        <w:outlineLvl w:val="2"/>
        <w:rPr>
          <w:rFonts w:ascii="Noto Sans" w:eastAsia="Times New Roman" w:hAnsi="Noto Sans" w:cs="Noto Sans"/>
          <w:b/>
          <w:bCs/>
          <w:color w:val="282828"/>
          <w:kern w:val="0"/>
          <w:sz w:val="27"/>
          <w:szCs w:val="27"/>
          <w:lang w:eastAsia="fi-FI"/>
          <w14:ligatures w14:val="none"/>
        </w:rPr>
      </w:pPr>
      <w:r w:rsidRPr="005156FB">
        <w:rPr>
          <w:rFonts w:ascii="Noto Sans" w:eastAsia="Times New Roman" w:hAnsi="Noto Sans" w:cs="Noto Sans"/>
          <w:b/>
          <w:bCs/>
          <w:color w:val="282828"/>
          <w:kern w:val="0"/>
          <w:sz w:val="27"/>
          <w:szCs w:val="27"/>
          <w:lang w:eastAsia="fi-FI"/>
          <w14:ligatures w14:val="none"/>
        </w:rPr>
        <w:t>11. Maapallon pinnan lämpösäteily 20 p.</w:t>
      </w:r>
    </w:p>
    <w:p w14:paraId="1E2DA741" w14:textId="77777777" w:rsidR="005156FB" w:rsidRPr="005156FB" w:rsidRDefault="005156FB" w:rsidP="005156FB">
      <w:pPr>
        <w:shd w:val="clear" w:color="auto" w:fill="FEFEFE"/>
        <w:spacing w:after="0" w:line="240" w:lineRule="auto"/>
        <w:rPr>
          <w:rFonts w:ascii="Noto Sans" w:eastAsia="Times New Roman" w:hAnsi="Noto Sans" w:cs="Noto Sans"/>
          <w:b/>
          <w:bCs/>
          <w:color w:val="282828"/>
          <w:kern w:val="0"/>
          <w:sz w:val="24"/>
          <w:szCs w:val="24"/>
          <w:lang w:eastAsia="fi-FI"/>
          <w14:ligatures w14:val="none"/>
        </w:rPr>
      </w:pPr>
      <w:r w:rsidRPr="005156FB">
        <w:rPr>
          <w:rFonts w:ascii="Noto Sans" w:eastAsia="Times New Roman" w:hAnsi="Noto Sans" w:cs="Noto Sans"/>
          <w:b/>
          <w:bCs/>
          <w:color w:val="282828"/>
          <w:kern w:val="0"/>
          <w:sz w:val="24"/>
          <w:szCs w:val="24"/>
          <w:lang w:eastAsia="fi-FI"/>
          <w14:ligatures w14:val="none"/>
        </w:rPr>
        <w:t>Aineisto</w:t>
      </w:r>
    </w:p>
    <w:p w14:paraId="58763830" w14:textId="77777777" w:rsidR="005156FB" w:rsidRPr="005156FB" w:rsidRDefault="005156FB" w:rsidP="005156FB">
      <w:pPr>
        <w:numPr>
          <w:ilvl w:val="0"/>
          <w:numId w:val="5"/>
        </w:numPr>
        <w:shd w:val="clear" w:color="auto" w:fill="FEFEFE"/>
        <w:spacing w:before="100" w:beforeAutospacing="1" w:after="100" w:afterAutospacing="1" w:line="240" w:lineRule="auto"/>
        <w:rPr>
          <w:rFonts w:ascii="Noto Sans" w:eastAsia="Times New Roman" w:hAnsi="Noto Sans" w:cs="Noto Sans"/>
          <w:color w:val="282828"/>
          <w:kern w:val="0"/>
          <w:sz w:val="24"/>
          <w:szCs w:val="24"/>
          <w:lang w:eastAsia="fi-FI"/>
          <w14:ligatures w14:val="none"/>
        </w:rPr>
      </w:pPr>
      <w:hyperlink r:id="rId28" w:anchor="11.A" w:tgtFrame="attachments" w:history="1">
        <w:r w:rsidRPr="005156FB">
          <w:rPr>
            <w:rFonts w:ascii="Noto Sans" w:eastAsia="Times New Roman" w:hAnsi="Noto Sans" w:cs="Noto Sans"/>
            <w:color w:val="307F99"/>
            <w:kern w:val="0"/>
            <w:sz w:val="24"/>
            <w:szCs w:val="24"/>
            <w:bdr w:val="none" w:sz="0" w:space="0" w:color="auto" w:frame="1"/>
            <w:lang w:eastAsia="fi-FI"/>
            <w14:ligatures w14:val="none"/>
          </w:rPr>
          <w:t>Kuva: Maanpinnan lämpösäteilyn spektri yläilmakehästä mitattuna</w:t>
        </w:r>
      </w:hyperlink>
    </w:p>
    <w:p w14:paraId="4A565F88" w14:textId="77777777" w:rsidR="005156FB" w:rsidRPr="005156FB" w:rsidRDefault="005156FB" w:rsidP="005156FB">
      <w:pPr>
        <w:numPr>
          <w:ilvl w:val="0"/>
          <w:numId w:val="5"/>
        </w:numPr>
        <w:shd w:val="clear" w:color="auto" w:fill="FEFEFE"/>
        <w:spacing w:before="100" w:beforeAutospacing="1" w:after="100" w:afterAutospacing="1" w:line="240" w:lineRule="auto"/>
        <w:rPr>
          <w:rFonts w:ascii="Noto Sans" w:eastAsia="Times New Roman" w:hAnsi="Noto Sans" w:cs="Noto Sans"/>
          <w:color w:val="282828"/>
          <w:kern w:val="0"/>
          <w:sz w:val="24"/>
          <w:szCs w:val="24"/>
          <w:lang w:eastAsia="fi-FI"/>
          <w14:ligatures w14:val="none"/>
        </w:rPr>
      </w:pPr>
      <w:hyperlink r:id="rId29" w:anchor="11.B" w:tgtFrame="attachments" w:history="1">
        <w:r w:rsidRPr="005156FB">
          <w:rPr>
            <w:rFonts w:ascii="Noto Sans" w:eastAsia="Times New Roman" w:hAnsi="Noto Sans" w:cs="Noto Sans"/>
            <w:color w:val="307F99"/>
            <w:kern w:val="0"/>
            <w:sz w:val="24"/>
            <w:szCs w:val="24"/>
            <w:bdr w:val="none" w:sz="0" w:space="0" w:color="auto" w:frame="1"/>
            <w:lang w:eastAsia="fi-FI"/>
            <w14:ligatures w14:val="none"/>
          </w:rPr>
          <w:t>Kuva: Maanpinnan lämpösäteilyn alueellinen jakauma yläilmakehästä mitattuna</w:t>
        </w:r>
      </w:hyperlink>
    </w:p>
    <w:p w14:paraId="6E9BB2EE" w14:textId="77777777" w:rsidR="005156FB" w:rsidRPr="005156FB" w:rsidRDefault="005156FB" w:rsidP="005156FB">
      <w:pPr>
        <w:shd w:val="clear" w:color="auto" w:fill="FEFEFE"/>
        <w:spacing w:after="0" w:line="240" w:lineRule="auto"/>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color w:val="282828"/>
          <w:kern w:val="0"/>
          <w:sz w:val="24"/>
          <w:szCs w:val="24"/>
          <w:lang w:eastAsia="fi-FI"/>
          <w14:ligatures w14:val="none"/>
        </w:rPr>
        <w:t>Kuva </w:t>
      </w:r>
      <w:hyperlink r:id="rId30" w:anchor="11.A" w:tgtFrame="attachments" w:history="1">
        <w:r w:rsidRPr="005156FB">
          <w:rPr>
            <w:rFonts w:ascii="Noto Sans" w:eastAsia="Times New Roman" w:hAnsi="Noto Sans" w:cs="Noto Sans"/>
            <w:color w:val="307F99"/>
            <w:kern w:val="0"/>
            <w:sz w:val="24"/>
            <w:szCs w:val="24"/>
            <w:bdr w:val="none" w:sz="0" w:space="0" w:color="auto" w:frame="1"/>
            <w:lang w:eastAsia="fi-FI"/>
            <w14:ligatures w14:val="none"/>
          </w:rPr>
          <w:t>11.A</w:t>
        </w:r>
      </w:hyperlink>
      <w:r w:rsidRPr="005156FB">
        <w:rPr>
          <w:rFonts w:ascii="Noto Sans" w:eastAsia="Times New Roman" w:hAnsi="Noto Sans" w:cs="Noto Sans"/>
          <w:color w:val="282828"/>
          <w:kern w:val="0"/>
          <w:sz w:val="24"/>
          <w:szCs w:val="24"/>
          <w:lang w:eastAsia="fi-FI"/>
          <w14:ligatures w14:val="none"/>
        </w:rPr>
        <w:t> esittää maapallon pinnan lähettämän lämpösäteilyn intensiteettijakaumaa eli spektriä, joka on mitattu ilmakehän yläosasta. Spektri on esitetty aaltoluvun eli aallonpituuden käänteisluvun funktiona.</w:t>
      </w:r>
    </w:p>
    <w:p w14:paraId="662C3C16" w14:textId="77777777" w:rsidR="005156FB" w:rsidRPr="005156FB" w:rsidRDefault="005156FB" w:rsidP="005156FB">
      <w:pPr>
        <w:shd w:val="clear" w:color="auto" w:fill="FEFEFE"/>
        <w:spacing w:after="100" w:afterAutospacing="1" w:line="240" w:lineRule="auto"/>
        <w:outlineLvl w:val="3"/>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b/>
          <w:bCs/>
          <w:color w:val="282828"/>
          <w:kern w:val="0"/>
          <w:sz w:val="24"/>
          <w:szCs w:val="24"/>
          <w:lang w:eastAsia="fi-FI"/>
          <w14:ligatures w14:val="none"/>
        </w:rPr>
        <w:t xml:space="preserve">11.1 </w:t>
      </w:r>
      <w:r w:rsidRPr="005156FB">
        <w:rPr>
          <w:rFonts w:ascii="Noto Sans" w:eastAsia="Times New Roman" w:hAnsi="Noto Sans" w:cs="Noto Sans"/>
          <w:color w:val="282828"/>
          <w:kern w:val="0"/>
          <w:sz w:val="24"/>
          <w:szCs w:val="24"/>
          <w:lang w:eastAsia="fi-FI"/>
          <w14:ligatures w14:val="none"/>
        </w:rPr>
        <w:t>Intensiteettijakauman muodossa erottuu selkeitä kuoppia kohdissa A ja B. Mikä on kohdan A kuoppaa vastaava aallonpituusväli? Mistä nämä kuopat intensiteettijakaumassa johtuvat? </w:t>
      </w:r>
      <w:r w:rsidRPr="005156FB">
        <w:rPr>
          <w:rFonts w:ascii="Noto Sans" w:eastAsia="Times New Roman" w:hAnsi="Noto Sans" w:cs="Noto Sans"/>
          <w:b/>
          <w:bCs/>
          <w:color w:val="282828"/>
          <w:kern w:val="0"/>
          <w:sz w:val="24"/>
          <w:szCs w:val="24"/>
          <w:lang w:eastAsia="fi-FI"/>
          <w14:ligatures w14:val="none"/>
        </w:rPr>
        <w:t>6 p.</w:t>
      </w:r>
    </w:p>
    <w:p w14:paraId="4A09F9EC" w14:textId="77777777" w:rsidR="005156FB" w:rsidRPr="005156FB" w:rsidRDefault="005156FB" w:rsidP="005156FB">
      <w:pPr>
        <w:shd w:val="clear" w:color="auto" w:fill="FEFEFE"/>
        <w:spacing w:after="0" w:line="240" w:lineRule="auto"/>
        <w:rPr>
          <w:rFonts w:ascii="Noto Sans" w:eastAsia="Times New Roman" w:hAnsi="Noto Sans" w:cs="Noto Sans"/>
          <w:color w:val="585858"/>
          <w:kern w:val="0"/>
          <w:sz w:val="24"/>
          <w:szCs w:val="24"/>
          <w:lang w:eastAsia="fi-FI"/>
          <w14:ligatures w14:val="none"/>
        </w:rPr>
      </w:pPr>
      <w:r w:rsidRPr="005156FB">
        <w:rPr>
          <w:rFonts w:ascii="Noto Sans" w:eastAsia="Times New Roman" w:hAnsi="Noto Sans" w:cs="Noto Sans"/>
          <w:color w:val="585858"/>
          <w:kern w:val="0"/>
          <w:sz w:val="24"/>
          <w:szCs w:val="24"/>
          <w:lang w:eastAsia="fi-FI"/>
          <w14:ligatures w14:val="none"/>
        </w:rPr>
        <w:t> </w:t>
      </w:r>
    </w:p>
    <w:p w14:paraId="7BC5BC15" w14:textId="77777777" w:rsidR="005156FB" w:rsidRPr="005156FB" w:rsidRDefault="005156FB" w:rsidP="005156FB">
      <w:pPr>
        <w:shd w:val="clear" w:color="auto" w:fill="FEFEFE"/>
        <w:spacing w:after="100" w:afterAutospacing="1" w:line="240" w:lineRule="auto"/>
        <w:outlineLvl w:val="3"/>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b/>
          <w:bCs/>
          <w:color w:val="282828"/>
          <w:kern w:val="0"/>
          <w:sz w:val="24"/>
          <w:szCs w:val="24"/>
          <w:lang w:eastAsia="fi-FI"/>
          <w14:ligatures w14:val="none"/>
        </w:rPr>
        <w:t xml:space="preserve">11.2 </w:t>
      </w:r>
    </w:p>
    <w:p w14:paraId="6BCD5A4D" w14:textId="77777777" w:rsidR="005156FB" w:rsidRPr="005156FB" w:rsidRDefault="005156FB" w:rsidP="005156FB">
      <w:pPr>
        <w:shd w:val="clear" w:color="auto" w:fill="FEFEFE"/>
        <w:spacing w:after="100" w:afterAutospacing="1" w:line="240" w:lineRule="auto"/>
        <w:outlineLvl w:val="4"/>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color w:val="282828"/>
          <w:kern w:val="0"/>
          <w:sz w:val="24"/>
          <w:szCs w:val="24"/>
          <w:lang w:eastAsia="fi-FI"/>
          <w14:ligatures w14:val="none"/>
        </w:rPr>
        <w:t>Mitattuun dataan on sovitettu mustan kappaleen säteilyspektri. Kuinka suuri on sovitteen perusteella maapallon pintalämpötila? Hyödynnä tässä Wienin siirtymälakia taajuuden suhteen esitettynä:</w:t>
      </w:r>
    </w:p>
    <w:p w14:paraId="400E32BC" w14:textId="77777777" w:rsidR="005156FB" w:rsidRPr="005156FB" w:rsidRDefault="005156FB" w:rsidP="005156FB">
      <w:pPr>
        <w:shd w:val="clear" w:color="auto" w:fill="FEFEFE"/>
        <w:spacing w:after="0" w:afterAutospacing="1" w:line="240" w:lineRule="auto"/>
        <w:outlineLvl w:val="3"/>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color w:val="282828"/>
          <w:kern w:val="0"/>
          <w:sz w:val="24"/>
          <w:szCs w:val="24"/>
          <w:bdr w:val="none" w:sz="0" w:space="0" w:color="auto" w:frame="1"/>
          <w:lang w:eastAsia="fi-FI"/>
          <w14:ligatures w14:val="none"/>
        </w:rPr>
        <w:t>f</w:t>
      </w:r>
      <w:proofErr w:type="gramStart"/>
      <w:r w:rsidRPr="005156FB">
        <w:rPr>
          <w:rFonts w:ascii="Noto Sans" w:eastAsia="Times New Roman" w:hAnsi="Noto Sans" w:cs="Noto Sans"/>
          <w:color w:val="282828"/>
          <w:kern w:val="0"/>
          <w:sz w:val="24"/>
          <w:szCs w:val="24"/>
          <w:bdr w:val="none" w:sz="0" w:space="0" w:color="auto" w:frame="1"/>
          <w:lang w:eastAsia="fi-FI"/>
          <w14:ligatures w14:val="none"/>
        </w:rPr>
        <w:t>_{</w:t>
      </w:r>
      <w:proofErr w:type="gramEnd"/>
      <w:r w:rsidRPr="005156FB">
        <w:rPr>
          <w:rFonts w:ascii="Noto Sans" w:eastAsia="Times New Roman" w:hAnsi="Noto Sans" w:cs="Noto Sans"/>
          <w:color w:val="282828"/>
          <w:kern w:val="0"/>
          <w:sz w:val="24"/>
          <w:szCs w:val="24"/>
          <w:bdr w:val="none" w:sz="0" w:space="0" w:color="auto" w:frame="1"/>
          <w:lang w:eastAsia="fi-FI"/>
          <w14:ligatures w14:val="none"/>
        </w:rPr>
        <w:t>\</w:t>
      </w:r>
      <w:proofErr w:type="spellStart"/>
      <w:r w:rsidRPr="005156FB">
        <w:rPr>
          <w:rFonts w:ascii="Noto Sans" w:eastAsia="Times New Roman" w:hAnsi="Noto Sans" w:cs="Noto Sans"/>
          <w:color w:val="282828"/>
          <w:kern w:val="0"/>
          <w:sz w:val="24"/>
          <w:szCs w:val="24"/>
          <w:bdr w:val="none" w:sz="0" w:space="0" w:color="auto" w:frame="1"/>
          <w:lang w:eastAsia="fi-FI"/>
          <w14:ligatures w14:val="none"/>
        </w:rPr>
        <w:t>rm</w:t>
      </w:r>
      <w:proofErr w:type="spellEnd"/>
      <w:r w:rsidRPr="005156FB">
        <w:rPr>
          <w:rFonts w:ascii="Noto Sans" w:eastAsia="Times New Roman" w:hAnsi="Noto Sans" w:cs="Noto Sans"/>
          <w:color w:val="282828"/>
          <w:kern w:val="0"/>
          <w:sz w:val="24"/>
          <w:szCs w:val="24"/>
          <w:bdr w:val="none" w:sz="0" w:space="0" w:color="auto" w:frame="1"/>
          <w:lang w:eastAsia="fi-FI"/>
          <w14:ligatures w14:val="none"/>
        </w:rPr>
        <w:t xml:space="preserve"> </w:t>
      </w:r>
      <w:proofErr w:type="spellStart"/>
      <w:r w:rsidRPr="005156FB">
        <w:rPr>
          <w:rFonts w:ascii="Noto Sans" w:eastAsia="Times New Roman" w:hAnsi="Noto Sans" w:cs="Noto Sans"/>
          <w:color w:val="282828"/>
          <w:kern w:val="0"/>
          <w:sz w:val="24"/>
          <w:szCs w:val="24"/>
          <w:bdr w:val="none" w:sz="0" w:space="0" w:color="auto" w:frame="1"/>
          <w:lang w:eastAsia="fi-FI"/>
          <w14:ligatures w14:val="none"/>
        </w:rPr>
        <w:t>max</w:t>
      </w:r>
      <w:proofErr w:type="spellEnd"/>
      <w:r w:rsidRPr="005156FB">
        <w:rPr>
          <w:rFonts w:ascii="Noto Sans" w:eastAsia="Times New Roman" w:hAnsi="Noto Sans" w:cs="Noto Sans"/>
          <w:color w:val="282828"/>
          <w:kern w:val="0"/>
          <w:sz w:val="24"/>
          <w:szCs w:val="24"/>
          <w:bdr w:val="none" w:sz="0" w:space="0" w:color="auto" w:frame="1"/>
          <w:lang w:eastAsia="fi-FI"/>
          <w14:ligatures w14:val="none"/>
        </w:rPr>
        <w:t>}=\</w:t>
      </w:r>
      <w:proofErr w:type="spellStart"/>
      <w:r w:rsidRPr="005156FB">
        <w:rPr>
          <w:rFonts w:ascii="Noto Sans" w:eastAsia="Times New Roman" w:hAnsi="Noto Sans" w:cs="Noto Sans"/>
          <w:color w:val="282828"/>
          <w:kern w:val="0"/>
          <w:sz w:val="24"/>
          <w:szCs w:val="24"/>
          <w:bdr w:val="none" w:sz="0" w:space="0" w:color="auto" w:frame="1"/>
          <w:lang w:eastAsia="fi-FI"/>
          <w14:ligatures w14:val="none"/>
        </w:rPr>
        <w:t>frac</w:t>
      </w:r>
      <w:proofErr w:type="spellEnd"/>
      <w:r w:rsidRPr="005156FB">
        <w:rPr>
          <w:rFonts w:ascii="Noto Sans" w:eastAsia="Times New Roman" w:hAnsi="Noto Sans" w:cs="Noto Sans"/>
          <w:color w:val="282828"/>
          <w:kern w:val="0"/>
          <w:sz w:val="24"/>
          <w:szCs w:val="24"/>
          <w:bdr w:val="none" w:sz="0" w:space="0" w:color="auto" w:frame="1"/>
          <w:lang w:eastAsia="fi-FI"/>
          <w14:ligatures w14:val="none"/>
        </w:rPr>
        <w:t>{\alpha}{h}k\,T,</w:t>
      </w:r>
    </w:p>
    <w:p w14:paraId="7BBD2C63" w14:textId="77777777" w:rsidR="005156FB" w:rsidRPr="005156FB" w:rsidRDefault="005156FB" w:rsidP="005156FB">
      <w:pPr>
        <w:shd w:val="clear" w:color="auto" w:fill="FEFEFE"/>
        <w:spacing w:after="0" w:afterAutospacing="1" w:line="240" w:lineRule="auto"/>
        <w:outlineLvl w:val="4"/>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color w:val="282828"/>
          <w:kern w:val="0"/>
          <w:sz w:val="24"/>
          <w:szCs w:val="24"/>
          <w:lang w:eastAsia="fi-FI"/>
          <w14:ligatures w14:val="none"/>
        </w:rPr>
        <w:t>jossa </w:t>
      </w:r>
      <w:r w:rsidRPr="005156FB">
        <w:rPr>
          <w:rFonts w:ascii="Noto Sans" w:eastAsia="Times New Roman" w:hAnsi="Noto Sans" w:cs="Noto Sans"/>
          <w:color w:val="282828"/>
          <w:kern w:val="0"/>
          <w:sz w:val="24"/>
          <w:szCs w:val="24"/>
          <w:bdr w:val="none" w:sz="0" w:space="0" w:color="auto" w:frame="1"/>
          <w:lang w:eastAsia="fi-FI"/>
          <w14:ligatures w14:val="none"/>
        </w:rPr>
        <w:t>h</w:t>
      </w:r>
      <w:r w:rsidRPr="005156FB">
        <w:rPr>
          <w:rFonts w:ascii="Noto Sans" w:eastAsia="Times New Roman" w:hAnsi="Noto Sans" w:cs="Noto Sans"/>
          <w:color w:val="282828"/>
          <w:kern w:val="0"/>
          <w:sz w:val="24"/>
          <w:szCs w:val="24"/>
          <w:lang w:eastAsia="fi-FI"/>
          <w14:ligatures w14:val="none"/>
        </w:rPr>
        <w:t xml:space="preserve"> on </w:t>
      </w:r>
      <w:proofErr w:type="spellStart"/>
      <w:r w:rsidRPr="005156FB">
        <w:rPr>
          <w:rFonts w:ascii="Noto Sans" w:eastAsia="Times New Roman" w:hAnsi="Noto Sans" w:cs="Noto Sans"/>
          <w:color w:val="282828"/>
          <w:kern w:val="0"/>
          <w:sz w:val="24"/>
          <w:szCs w:val="24"/>
          <w:lang w:eastAsia="fi-FI"/>
          <w14:ligatures w14:val="none"/>
        </w:rPr>
        <w:t>Planckin</w:t>
      </w:r>
      <w:proofErr w:type="spellEnd"/>
      <w:r w:rsidRPr="005156FB">
        <w:rPr>
          <w:rFonts w:ascii="Noto Sans" w:eastAsia="Times New Roman" w:hAnsi="Noto Sans" w:cs="Noto Sans"/>
          <w:color w:val="282828"/>
          <w:kern w:val="0"/>
          <w:sz w:val="24"/>
          <w:szCs w:val="24"/>
          <w:lang w:eastAsia="fi-FI"/>
          <w14:ligatures w14:val="none"/>
        </w:rPr>
        <w:t xml:space="preserve"> vakio, </w:t>
      </w:r>
      <w:r w:rsidRPr="005156FB">
        <w:rPr>
          <w:rFonts w:ascii="Noto Sans" w:eastAsia="Times New Roman" w:hAnsi="Noto Sans" w:cs="Noto Sans"/>
          <w:color w:val="282828"/>
          <w:kern w:val="0"/>
          <w:sz w:val="24"/>
          <w:szCs w:val="24"/>
          <w:bdr w:val="none" w:sz="0" w:space="0" w:color="auto" w:frame="1"/>
          <w:lang w:eastAsia="fi-FI"/>
          <w14:ligatures w14:val="none"/>
        </w:rPr>
        <w:t>k</w:t>
      </w:r>
      <w:r w:rsidRPr="005156FB">
        <w:rPr>
          <w:rFonts w:ascii="Noto Sans" w:eastAsia="Times New Roman" w:hAnsi="Noto Sans" w:cs="Noto Sans"/>
          <w:color w:val="282828"/>
          <w:kern w:val="0"/>
          <w:sz w:val="24"/>
          <w:szCs w:val="24"/>
          <w:lang w:eastAsia="fi-FI"/>
          <w14:ligatures w14:val="none"/>
        </w:rPr>
        <w:t xml:space="preserve"> on </w:t>
      </w:r>
      <w:proofErr w:type="spellStart"/>
      <w:r w:rsidRPr="005156FB">
        <w:rPr>
          <w:rFonts w:ascii="Noto Sans" w:eastAsia="Times New Roman" w:hAnsi="Noto Sans" w:cs="Noto Sans"/>
          <w:color w:val="282828"/>
          <w:kern w:val="0"/>
          <w:sz w:val="24"/>
          <w:szCs w:val="24"/>
          <w:lang w:eastAsia="fi-FI"/>
          <w14:ligatures w14:val="none"/>
        </w:rPr>
        <w:t>Boltzmannin</w:t>
      </w:r>
      <w:proofErr w:type="spellEnd"/>
      <w:r w:rsidRPr="005156FB">
        <w:rPr>
          <w:rFonts w:ascii="Noto Sans" w:eastAsia="Times New Roman" w:hAnsi="Noto Sans" w:cs="Noto Sans"/>
          <w:color w:val="282828"/>
          <w:kern w:val="0"/>
          <w:sz w:val="24"/>
          <w:szCs w:val="24"/>
          <w:lang w:eastAsia="fi-FI"/>
          <w14:ligatures w14:val="none"/>
        </w:rPr>
        <w:t xml:space="preserve"> vakio ja </w:t>
      </w:r>
      <w:r w:rsidRPr="005156FB">
        <w:rPr>
          <w:rFonts w:ascii="Calibri" w:eastAsia="Times New Roman" w:hAnsi="Calibri" w:cs="Calibri"/>
          <w:color w:val="282828"/>
          <w:kern w:val="0"/>
          <w:sz w:val="24"/>
          <w:szCs w:val="24"/>
          <w:bdr w:val="none" w:sz="0" w:space="0" w:color="auto" w:frame="1"/>
          <w:lang w:eastAsia="fi-FI"/>
          <w14:ligatures w14:val="none"/>
        </w:rPr>
        <w:t>α</w:t>
      </w:r>
      <w:r w:rsidRPr="005156FB">
        <w:rPr>
          <w:rFonts w:ascii="Noto Sans" w:eastAsia="Times New Roman" w:hAnsi="Noto Sans" w:cs="Noto Sans"/>
          <w:color w:val="282828"/>
          <w:kern w:val="0"/>
          <w:sz w:val="24"/>
          <w:szCs w:val="24"/>
          <w:lang w:eastAsia="fi-FI"/>
          <w14:ligatures w14:val="none"/>
        </w:rPr>
        <w:t> </w:t>
      </w:r>
      <w:r w:rsidRPr="005156FB">
        <w:rPr>
          <w:rFonts w:ascii="Arial" w:eastAsia="Times New Roman" w:hAnsi="Arial" w:cs="Arial"/>
          <w:color w:val="282828"/>
          <w:kern w:val="0"/>
          <w:sz w:val="24"/>
          <w:szCs w:val="24"/>
          <w:lang w:eastAsia="fi-FI"/>
          <w14:ligatures w14:val="none"/>
        </w:rPr>
        <w:t>≈</w:t>
      </w:r>
      <w:r w:rsidRPr="005156FB">
        <w:rPr>
          <w:rFonts w:ascii="Noto Sans" w:eastAsia="Times New Roman" w:hAnsi="Noto Sans" w:cs="Noto Sans"/>
          <w:color w:val="282828"/>
          <w:kern w:val="0"/>
          <w:sz w:val="24"/>
          <w:szCs w:val="24"/>
          <w:lang w:eastAsia="fi-FI"/>
          <w14:ligatures w14:val="none"/>
        </w:rPr>
        <w:t xml:space="preserve"> 2,8214.</w:t>
      </w:r>
    </w:p>
    <w:p w14:paraId="235CC6DB" w14:textId="77777777" w:rsidR="005156FB" w:rsidRPr="005156FB" w:rsidRDefault="005156FB" w:rsidP="005156FB">
      <w:pPr>
        <w:shd w:val="clear" w:color="auto" w:fill="FEFEFE"/>
        <w:spacing w:after="0" w:afterAutospacing="1" w:line="240" w:lineRule="auto"/>
        <w:outlineLvl w:val="3"/>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b/>
          <w:bCs/>
          <w:color w:val="282828"/>
          <w:kern w:val="0"/>
          <w:sz w:val="24"/>
          <w:szCs w:val="24"/>
          <w:lang w:eastAsia="fi-FI"/>
          <w14:ligatures w14:val="none"/>
        </w:rPr>
        <w:t>8 p.</w:t>
      </w:r>
    </w:p>
    <w:p w14:paraId="394580D2" w14:textId="77777777" w:rsidR="005156FB" w:rsidRPr="005156FB" w:rsidRDefault="005156FB" w:rsidP="005156FB">
      <w:pPr>
        <w:shd w:val="clear" w:color="auto" w:fill="FEFEFE"/>
        <w:spacing w:after="0" w:line="240" w:lineRule="auto"/>
        <w:rPr>
          <w:rFonts w:ascii="Noto Sans" w:eastAsia="Times New Roman" w:hAnsi="Noto Sans" w:cs="Noto Sans"/>
          <w:color w:val="585858"/>
          <w:kern w:val="0"/>
          <w:sz w:val="24"/>
          <w:szCs w:val="24"/>
          <w:lang w:eastAsia="fi-FI"/>
          <w14:ligatures w14:val="none"/>
        </w:rPr>
      </w:pPr>
      <w:r w:rsidRPr="005156FB">
        <w:rPr>
          <w:rFonts w:ascii="Noto Sans" w:eastAsia="Times New Roman" w:hAnsi="Noto Sans" w:cs="Noto Sans"/>
          <w:color w:val="585858"/>
          <w:kern w:val="0"/>
          <w:sz w:val="24"/>
          <w:szCs w:val="24"/>
          <w:lang w:eastAsia="fi-FI"/>
          <w14:ligatures w14:val="none"/>
        </w:rPr>
        <w:t> </w:t>
      </w:r>
    </w:p>
    <w:p w14:paraId="3A6BDA25" w14:textId="77777777" w:rsidR="005156FB" w:rsidRPr="005156FB" w:rsidRDefault="005156FB" w:rsidP="005156FB">
      <w:pPr>
        <w:shd w:val="clear" w:color="auto" w:fill="FEFEFE"/>
        <w:spacing w:after="100" w:afterAutospacing="1" w:line="240" w:lineRule="auto"/>
        <w:outlineLvl w:val="3"/>
        <w:rPr>
          <w:rFonts w:ascii="Noto Sans" w:eastAsia="Times New Roman" w:hAnsi="Noto Sans" w:cs="Noto Sans"/>
          <w:color w:val="282828"/>
          <w:kern w:val="0"/>
          <w:sz w:val="24"/>
          <w:szCs w:val="24"/>
          <w:lang w:eastAsia="fi-FI"/>
          <w14:ligatures w14:val="none"/>
        </w:rPr>
      </w:pPr>
      <w:r w:rsidRPr="005156FB">
        <w:rPr>
          <w:rFonts w:ascii="Noto Sans" w:eastAsia="Times New Roman" w:hAnsi="Noto Sans" w:cs="Noto Sans"/>
          <w:b/>
          <w:bCs/>
          <w:color w:val="282828"/>
          <w:kern w:val="0"/>
          <w:sz w:val="24"/>
          <w:szCs w:val="24"/>
          <w:lang w:eastAsia="fi-FI"/>
          <w14:ligatures w14:val="none"/>
        </w:rPr>
        <w:t xml:space="preserve">11.3 </w:t>
      </w:r>
      <w:r w:rsidRPr="005156FB">
        <w:rPr>
          <w:rFonts w:ascii="Noto Sans" w:eastAsia="Times New Roman" w:hAnsi="Noto Sans" w:cs="Noto Sans"/>
          <w:color w:val="282828"/>
          <w:kern w:val="0"/>
          <w:sz w:val="24"/>
          <w:szCs w:val="24"/>
          <w:lang w:eastAsia="fi-FI"/>
          <w14:ligatures w14:val="none"/>
        </w:rPr>
        <w:t>Kuva </w:t>
      </w:r>
      <w:hyperlink r:id="rId31" w:anchor="11.B" w:tgtFrame="attachments" w:history="1">
        <w:r w:rsidRPr="005156FB">
          <w:rPr>
            <w:rFonts w:ascii="Noto Sans" w:eastAsia="Times New Roman" w:hAnsi="Noto Sans" w:cs="Noto Sans"/>
            <w:color w:val="307F99"/>
            <w:kern w:val="0"/>
            <w:sz w:val="24"/>
            <w:szCs w:val="24"/>
            <w:bdr w:val="none" w:sz="0" w:space="0" w:color="auto" w:frame="1"/>
            <w:lang w:eastAsia="fi-FI"/>
            <w14:ligatures w14:val="none"/>
          </w:rPr>
          <w:t>11.B</w:t>
        </w:r>
      </w:hyperlink>
      <w:r w:rsidRPr="005156FB">
        <w:rPr>
          <w:rFonts w:ascii="Noto Sans" w:eastAsia="Times New Roman" w:hAnsi="Noto Sans" w:cs="Noto Sans"/>
          <w:color w:val="282828"/>
          <w:kern w:val="0"/>
          <w:sz w:val="24"/>
          <w:szCs w:val="24"/>
          <w:lang w:eastAsia="fi-FI"/>
          <w14:ligatures w14:val="none"/>
        </w:rPr>
        <w:t xml:space="preserve"> esittää yläilmakehästä mitattua lämpösäteilyn intensiteetin alueellista jakaumaa maapallolla. Jakauma on </w:t>
      </w:r>
      <w:proofErr w:type="spellStart"/>
      <w:r w:rsidRPr="005156FB">
        <w:rPr>
          <w:rFonts w:ascii="Noto Sans" w:eastAsia="Times New Roman" w:hAnsi="Noto Sans" w:cs="Noto Sans"/>
          <w:color w:val="282828"/>
          <w:kern w:val="0"/>
          <w:sz w:val="24"/>
          <w:szCs w:val="24"/>
          <w:lang w:eastAsia="fi-FI"/>
          <w14:ligatures w14:val="none"/>
        </w:rPr>
        <w:t>keskiarvoistettu</w:t>
      </w:r>
      <w:proofErr w:type="spellEnd"/>
      <w:r w:rsidRPr="005156FB">
        <w:rPr>
          <w:rFonts w:ascii="Noto Sans" w:eastAsia="Times New Roman" w:hAnsi="Noto Sans" w:cs="Noto Sans"/>
          <w:color w:val="282828"/>
          <w:kern w:val="0"/>
          <w:sz w:val="24"/>
          <w:szCs w:val="24"/>
          <w:lang w:eastAsia="fi-FI"/>
          <w14:ligatures w14:val="none"/>
        </w:rPr>
        <w:t xml:space="preserve"> vuosilta 2003–2011. Selitä lyhyesti, mitkä tekijät vaikuttavat säteilyn alueellisiin vaihteluihin. </w:t>
      </w:r>
      <w:r w:rsidRPr="005156FB">
        <w:rPr>
          <w:rFonts w:ascii="Noto Sans" w:eastAsia="Times New Roman" w:hAnsi="Noto Sans" w:cs="Noto Sans"/>
          <w:b/>
          <w:bCs/>
          <w:color w:val="282828"/>
          <w:kern w:val="0"/>
          <w:sz w:val="24"/>
          <w:szCs w:val="24"/>
          <w:lang w:eastAsia="fi-FI"/>
          <w14:ligatures w14:val="none"/>
        </w:rPr>
        <w:t>6 p.</w:t>
      </w:r>
    </w:p>
    <w:p w14:paraId="76D430B1" w14:textId="77777777" w:rsidR="005156FB" w:rsidRPr="002B27F0" w:rsidRDefault="005156FB" w:rsidP="002B27F0"/>
    <w:sectPr w:rsidR="005156FB" w:rsidRPr="002B27F0">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7677A"/>
    <w:multiLevelType w:val="multilevel"/>
    <w:tmpl w:val="16787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F8C1468"/>
    <w:multiLevelType w:val="multilevel"/>
    <w:tmpl w:val="3020A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CA4A80"/>
    <w:multiLevelType w:val="multilevel"/>
    <w:tmpl w:val="9AE6E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2F661A1"/>
    <w:multiLevelType w:val="multilevel"/>
    <w:tmpl w:val="362C9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094F96"/>
    <w:multiLevelType w:val="multilevel"/>
    <w:tmpl w:val="06B6D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7304710">
    <w:abstractNumId w:val="0"/>
  </w:num>
  <w:num w:numId="2" w16cid:durableId="1076633186">
    <w:abstractNumId w:val="3"/>
  </w:num>
  <w:num w:numId="3" w16cid:durableId="2129202185">
    <w:abstractNumId w:val="1"/>
  </w:num>
  <w:num w:numId="4" w16cid:durableId="1634943603">
    <w:abstractNumId w:val="2"/>
  </w:num>
  <w:num w:numId="5" w16cid:durableId="1859449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7F0"/>
    <w:rsid w:val="002B27F0"/>
    <w:rsid w:val="005156FB"/>
    <w:rsid w:val="006E743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319C0"/>
  <w15:chartTrackingRefBased/>
  <w15:docId w15:val="{459C9275-C40C-40F9-8895-E67F6F4C5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3">
    <w:name w:val="heading 3"/>
    <w:basedOn w:val="Normaali"/>
    <w:link w:val="Otsikko3Char"/>
    <w:uiPriority w:val="9"/>
    <w:qFormat/>
    <w:rsid w:val="002B27F0"/>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fi-FI"/>
      <w14:ligatures w14:val="none"/>
    </w:rPr>
  </w:style>
  <w:style w:type="paragraph" w:styleId="Otsikko4">
    <w:name w:val="heading 4"/>
    <w:basedOn w:val="Normaali"/>
    <w:link w:val="Otsikko4Char"/>
    <w:uiPriority w:val="9"/>
    <w:qFormat/>
    <w:rsid w:val="002B27F0"/>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fi-FI"/>
      <w14:ligatures w14:val="non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3Char">
    <w:name w:val="Otsikko 3 Char"/>
    <w:basedOn w:val="Kappaleenoletusfontti"/>
    <w:link w:val="Otsikko3"/>
    <w:uiPriority w:val="9"/>
    <w:rsid w:val="002B27F0"/>
    <w:rPr>
      <w:rFonts w:ascii="Times New Roman" w:eastAsia="Times New Roman" w:hAnsi="Times New Roman" w:cs="Times New Roman"/>
      <w:b/>
      <w:bCs/>
      <w:kern w:val="0"/>
      <w:sz w:val="27"/>
      <w:szCs w:val="27"/>
      <w:lang w:eastAsia="fi-FI"/>
      <w14:ligatures w14:val="none"/>
    </w:rPr>
  </w:style>
  <w:style w:type="character" w:customStyle="1" w:styleId="Otsikko4Char">
    <w:name w:val="Otsikko 4 Char"/>
    <w:basedOn w:val="Kappaleenoletusfontti"/>
    <w:link w:val="Otsikko4"/>
    <w:uiPriority w:val="9"/>
    <w:rsid w:val="002B27F0"/>
    <w:rPr>
      <w:rFonts w:ascii="Times New Roman" w:eastAsia="Times New Roman" w:hAnsi="Times New Roman" w:cs="Times New Roman"/>
      <w:b/>
      <w:bCs/>
      <w:kern w:val="0"/>
      <w:sz w:val="24"/>
      <w:szCs w:val="24"/>
      <w:lang w:eastAsia="fi-FI"/>
      <w14:ligatures w14:val="none"/>
    </w:rPr>
  </w:style>
  <w:style w:type="character" w:styleId="Voimakas">
    <w:name w:val="Strong"/>
    <w:basedOn w:val="Kappaleenoletusfontti"/>
    <w:uiPriority w:val="22"/>
    <w:qFormat/>
    <w:rsid w:val="002B27F0"/>
    <w:rPr>
      <w:b/>
      <w:bCs/>
    </w:rPr>
  </w:style>
  <w:style w:type="character" w:customStyle="1" w:styleId="e-score">
    <w:name w:val="e-score"/>
    <w:basedOn w:val="Kappaleenoletusfontti"/>
    <w:rsid w:val="002B27F0"/>
  </w:style>
  <w:style w:type="character" w:styleId="Hyperlinkki">
    <w:name w:val="Hyperlink"/>
    <w:basedOn w:val="Kappaleenoletusfontti"/>
    <w:uiPriority w:val="99"/>
    <w:semiHidden/>
    <w:unhideWhenUsed/>
    <w:rsid w:val="002B27F0"/>
    <w:rPr>
      <w:color w:val="0000FF"/>
      <w:u w:val="single"/>
    </w:rPr>
  </w:style>
  <w:style w:type="paragraph" w:styleId="NormaaliWWW">
    <w:name w:val="Normal (Web)"/>
    <w:basedOn w:val="Normaali"/>
    <w:uiPriority w:val="99"/>
    <w:semiHidden/>
    <w:unhideWhenUsed/>
    <w:rsid w:val="002B27F0"/>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 w:type="character" w:customStyle="1" w:styleId="responsive-media-containerinner">
    <w:name w:val="responsive-media-container__inner"/>
    <w:basedOn w:val="Kappaleenoletusfontti"/>
    <w:rsid w:val="005156FB"/>
  </w:style>
  <w:style w:type="character" w:customStyle="1" w:styleId="e-ellipsis">
    <w:name w:val="e-ellipsis"/>
    <w:basedOn w:val="Kappaleenoletusfontti"/>
    <w:rsid w:val="005156FB"/>
  </w:style>
  <w:style w:type="character" w:customStyle="1" w:styleId="e-screen-reader-only">
    <w:name w:val="e-screen-reader-only"/>
    <w:basedOn w:val="Kappaleenoletusfontti"/>
    <w:rsid w:val="00515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89667">
      <w:bodyDiv w:val="1"/>
      <w:marLeft w:val="0"/>
      <w:marRight w:val="0"/>
      <w:marTop w:val="0"/>
      <w:marBottom w:val="0"/>
      <w:divBdr>
        <w:top w:val="none" w:sz="0" w:space="0" w:color="auto"/>
        <w:left w:val="none" w:sz="0" w:space="0" w:color="auto"/>
        <w:bottom w:val="none" w:sz="0" w:space="0" w:color="auto"/>
        <w:right w:val="none" w:sz="0" w:space="0" w:color="auto"/>
      </w:divBdr>
      <w:divsChild>
        <w:div w:id="1168326587">
          <w:marLeft w:val="0"/>
          <w:marRight w:val="0"/>
          <w:marTop w:val="0"/>
          <w:marBottom w:val="0"/>
          <w:divBdr>
            <w:top w:val="none" w:sz="0" w:space="0" w:color="auto"/>
            <w:left w:val="none" w:sz="0" w:space="0" w:color="auto"/>
            <w:bottom w:val="none" w:sz="0" w:space="0" w:color="auto"/>
            <w:right w:val="none" w:sz="0" w:space="0" w:color="auto"/>
          </w:divBdr>
          <w:divsChild>
            <w:div w:id="741409037">
              <w:marLeft w:val="0"/>
              <w:marRight w:val="0"/>
              <w:marTop w:val="0"/>
              <w:marBottom w:val="0"/>
              <w:divBdr>
                <w:top w:val="none" w:sz="0" w:space="0" w:color="auto"/>
                <w:left w:val="none" w:sz="0" w:space="0" w:color="auto"/>
                <w:bottom w:val="none" w:sz="0" w:space="0" w:color="auto"/>
                <w:right w:val="none" w:sz="0" w:space="0" w:color="auto"/>
              </w:divBdr>
            </w:div>
          </w:divsChild>
        </w:div>
        <w:div w:id="2116095128">
          <w:marLeft w:val="0"/>
          <w:marRight w:val="0"/>
          <w:marTop w:val="0"/>
          <w:marBottom w:val="0"/>
          <w:divBdr>
            <w:top w:val="none" w:sz="0" w:space="0" w:color="auto"/>
            <w:left w:val="none" w:sz="0" w:space="0" w:color="auto"/>
            <w:bottom w:val="none" w:sz="0" w:space="0" w:color="auto"/>
            <w:right w:val="none" w:sz="0" w:space="0" w:color="auto"/>
          </w:divBdr>
        </w:div>
        <w:div w:id="1361280583">
          <w:marLeft w:val="0"/>
          <w:marRight w:val="0"/>
          <w:marTop w:val="0"/>
          <w:marBottom w:val="0"/>
          <w:divBdr>
            <w:top w:val="none" w:sz="0" w:space="0" w:color="auto"/>
            <w:left w:val="none" w:sz="0" w:space="0" w:color="auto"/>
            <w:bottom w:val="none" w:sz="0" w:space="0" w:color="auto"/>
            <w:right w:val="none" w:sz="0" w:space="0" w:color="auto"/>
          </w:divBdr>
          <w:divsChild>
            <w:div w:id="848065282">
              <w:marLeft w:val="0"/>
              <w:marRight w:val="0"/>
              <w:marTop w:val="0"/>
              <w:marBottom w:val="0"/>
              <w:divBdr>
                <w:top w:val="none" w:sz="0" w:space="0" w:color="auto"/>
                <w:left w:val="none" w:sz="0" w:space="0" w:color="auto"/>
                <w:bottom w:val="none" w:sz="0" w:space="0" w:color="auto"/>
                <w:right w:val="none" w:sz="0" w:space="0" w:color="auto"/>
              </w:divBdr>
              <w:divsChild>
                <w:div w:id="6684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04188">
          <w:marLeft w:val="0"/>
          <w:marRight w:val="0"/>
          <w:marTop w:val="0"/>
          <w:marBottom w:val="0"/>
          <w:divBdr>
            <w:top w:val="none" w:sz="0" w:space="0" w:color="auto"/>
            <w:left w:val="none" w:sz="0" w:space="0" w:color="auto"/>
            <w:bottom w:val="none" w:sz="0" w:space="0" w:color="auto"/>
            <w:right w:val="none" w:sz="0" w:space="0" w:color="auto"/>
          </w:divBdr>
          <w:divsChild>
            <w:div w:id="1258563120">
              <w:marLeft w:val="0"/>
              <w:marRight w:val="0"/>
              <w:marTop w:val="0"/>
              <w:marBottom w:val="0"/>
              <w:divBdr>
                <w:top w:val="none" w:sz="0" w:space="0" w:color="auto"/>
                <w:left w:val="none" w:sz="0" w:space="0" w:color="auto"/>
                <w:bottom w:val="none" w:sz="0" w:space="0" w:color="auto"/>
                <w:right w:val="none" w:sz="0" w:space="0" w:color="auto"/>
              </w:divBdr>
              <w:divsChild>
                <w:div w:id="4100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691">
          <w:marLeft w:val="0"/>
          <w:marRight w:val="0"/>
          <w:marTop w:val="0"/>
          <w:marBottom w:val="0"/>
          <w:divBdr>
            <w:top w:val="none" w:sz="0" w:space="0" w:color="auto"/>
            <w:left w:val="none" w:sz="0" w:space="0" w:color="auto"/>
            <w:bottom w:val="none" w:sz="0" w:space="0" w:color="auto"/>
            <w:right w:val="none" w:sz="0" w:space="0" w:color="auto"/>
          </w:divBdr>
        </w:div>
      </w:divsChild>
    </w:div>
    <w:div w:id="635372806">
      <w:bodyDiv w:val="1"/>
      <w:marLeft w:val="0"/>
      <w:marRight w:val="0"/>
      <w:marTop w:val="0"/>
      <w:marBottom w:val="0"/>
      <w:divBdr>
        <w:top w:val="none" w:sz="0" w:space="0" w:color="auto"/>
        <w:left w:val="none" w:sz="0" w:space="0" w:color="auto"/>
        <w:bottom w:val="none" w:sz="0" w:space="0" w:color="auto"/>
        <w:right w:val="none" w:sz="0" w:space="0" w:color="auto"/>
      </w:divBdr>
      <w:divsChild>
        <w:div w:id="267585590">
          <w:marLeft w:val="0"/>
          <w:marRight w:val="0"/>
          <w:marTop w:val="0"/>
          <w:marBottom w:val="0"/>
          <w:divBdr>
            <w:top w:val="none" w:sz="0" w:space="0" w:color="auto"/>
            <w:left w:val="none" w:sz="0" w:space="0" w:color="auto"/>
            <w:bottom w:val="none" w:sz="0" w:space="0" w:color="auto"/>
            <w:right w:val="none" w:sz="0" w:space="0" w:color="auto"/>
          </w:divBdr>
          <w:divsChild>
            <w:div w:id="712385543">
              <w:marLeft w:val="0"/>
              <w:marRight w:val="0"/>
              <w:marTop w:val="0"/>
              <w:marBottom w:val="0"/>
              <w:divBdr>
                <w:top w:val="none" w:sz="0" w:space="0" w:color="auto"/>
                <w:left w:val="none" w:sz="0" w:space="0" w:color="auto"/>
                <w:bottom w:val="none" w:sz="0" w:space="0" w:color="auto"/>
                <w:right w:val="none" w:sz="0" w:space="0" w:color="auto"/>
              </w:divBdr>
            </w:div>
          </w:divsChild>
        </w:div>
        <w:div w:id="2036031923">
          <w:marLeft w:val="0"/>
          <w:marRight w:val="0"/>
          <w:marTop w:val="0"/>
          <w:marBottom w:val="0"/>
          <w:divBdr>
            <w:top w:val="none" w:sz="0" w:space="0" w:color="auto"/>
            <w:left w:val="none" w:sz="0" w:space="0" w:color="auto"/>
            <w:bottom w:val="none" w:sz="0" w:space="0" w:color="auto"/>
            <w:right w:val="none" w:sz="0" w:space="0" w:color="auto"/>
          </w:divBdr>
        </w:div>
        <w:div w:id="221135786">
          <w:marLeft w:val="0"/>
          <w:marRight w:val="0"/>
          <w:marTop w:val="0"/>
          <w:marBottom w:val="0"/>
          <w:divBdr>
            <w:top w:val="none" w:sz="0" w:space="0" w:color="auto"/>
            <w:left w:val="none" w:sz="0" w:space="0" w:color="auto"/>
            <w:bottom w:val="none" w:sz="0" w:space="0" w:color="auto"/>
            <w:right w:val="none" w:sz="0" w:space="0" w:color="auto"/>
          </w:divBdr>
          <w:divsChild>
            <w:div w:id="1241595381">
              <w:marLeft w:val="0"/>
              <w:marRight w:val="0"/>
              <w:marTop w:val="0"/>
              <w:marBottom w:val="0"/>
              <w:divBdr>
                <w:top w:val="none" w:sz="0" w:space="0" w:color="auto"/>
                <w:left w:val="none" w:sz="0" w:space="0" w:color="auto"/>
                <w:bottom w:val="none" w:sz="0" w:space="0" w:color="auto"/>
                <w:right w:val="none" w:sz="0" w:space="0" w:color="auto"/>
              </w:divBdr>
              <w:divsChild>
                <w:div w:id="99930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29321">
          <w:marLeft w:val="0"/>
          <w:marRight w:val="0"/>
          <w:marTop w:val="0"/>
          <w:marBottom w:val="0"/>
          <w:divBdr>
            <w:top w:val="none" w:sz="0" w:space="0" w:color="auto"/>
            <w:left w:val="none" w:sz="0" w:space="0" w:color="auto"/>
            <w:bottom w:val="none" w:sz="0" w:space="0" w:color="auto"/>
            <w:right w:val="none" w:sz="0" w:space="0" w:color="auto"/>
          </w:divBdr>
          <w:divsChild>
            <w:div w:id="1142426648">
              <w:marLeft w:val="0"/>
              <w:marRight w:val="0"/>
              <w:marTop w:val="0"/>
              <w:marBottom w:val="0"/>
              <w:divBdr>
                <w:top w:val="none" w:sz="0" w:space="0" w:color="auto"/>
                <w:left w:val="none" w:sz="0" w:space="0" w:color="auto"/>
                <w:bottom w:val="none" w:sz="0" w:space="0" w:color="auto"/>
                <w:right w:val="none" w:sz="0" w:space="0" w:color="auto"/>
              </w:divBdr>
              <w:divsChild>
                <w:div w:id="197220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33475">
          <w:marLeft w:val="0"/>
          <w:marRight w:val="0"/>
          <w:marTop w:val="0"/>
          <w:marBottom w:val="0"/>
          <w:divBdr>
            <w:top w:val="none" w:sz="0" w:space="0" w:color="auto"/>
            <w:left w:val="none" w:sz="0" w:space="0" w:color="auto"/>
            <w:bottom w:val="none" w:sz="0" w:space="0" w:color="auto"/>
            <w:right w:val="none" w:sz="0" w:space="0" w:color="auto"/>
          </w:divBdr>
        </w:div>
      </w:divsChild>
    </w:div>
    <w:div w:id="917330758">
      <w:bodyDiv w:val="1"/>
      <w:marLeft w:val="0"/>
      <w:marRight w:val="0"/>
      <w:marTop w:val="0"/>
      <w:marBottom w:val="0"/>
      <w:divBdr>
        <w:top w:val="none" w:sz="0" w:space="0" w:color="auto"/>
        <w:left w:val="none" w:sz="0" w:space="0" w:color="auto"/>
        <w:bottom w:val="none" w:sz="0" w:space="0" w:color="auto"/>
        <w:right w:val="none" w:sz="0" w:space="0" w:color="auto"/>
      </w:divBdr>
      <w:divsChild>
        <w:div w:id="671226996">
          <w:marLeft w:val="0"/>
          <w:marRight w:val="0"/>
          <w:marTop w:val="0"/>
          <w:marBottom w:val="0"/>
          <w:divBdr>
            <w:top w:val="none" w:sz="0" w:space="0" w:color="auto"/>
            <w:left w:val="none" w:sz="0" w:space="0" w:color="auto"/>
            <w:bottom w:val="none" w:sz="0" w:space="0" w:color="auto"/>
            <w:right w:val="none" w:sz="0" w:space="0" w:color="auto"/>
          </w:divBdr>
          <w:divsChild>
            <w:div w:id="920454463">
              <w:marLeft w:val="0"/>
              <w:marRight w:val="0"/>
              <w:marTop w:val="0"/>
              <w:marBottom w:val="0"/>
              <w:divBdr>
                <w:top w:val="none" w:sz="0" w:space="0" w:color="auto"/>
                <w:left w:val="none" w:sz="0" w:space="0" w:color="auto"/>
                <w:bottom w:val="none" w:sz="0" w:space="0" w:color="auto"/>
                <w:right w:val="none" w:sz="0" w:space="0" w:color="auto"/>
              </w:divBdr>
            </w:div>
          </w:divsChild>
        </w:div>
        <w:div w:id="681514418">
          <w:marLeft w:val="0"/>
          <w:marRight w:val="0"/>
          <w:marTop w:val="0"/>
          <w:marBottom w:val="0"/>
          <w:divBdr>
            <w:top w:val="none" w:sz="0" w:space="0" w:color="auto"/>
            <w:left w:val="none" w:sz="0" w:space="0" w:color="auto"/>
            <w:bottom w:val="none" w:sz="0" w:space="0" w:color="auto"/>
            <w:right w:val="none" w:sz="0" w:space="0" w:color="auto"/>
          </w:divBdr>
        </w:div>
        <w:div w:id="1575779198">
          <w:marLeft w:val="0"/>
          <w:marRight w:val="0"/>
          <w:marTop w:val="0"/>
          <w:marBottom w:val="0"/>
          <w:divBdr>
            <w:top w:val="none" w:sz="0" w:space="0" w:color="auto"/>
            <w:left w:val="none" w:sz="0" w:space="0" w:color="auto"/>
            <w:bottom w:val="none" w:sz="0" w:space="0" w:color="auto"/>
            <w:right w:val="none" w:sz="0" w:space="0" w:color="auto"/>
          </w:divBdr>
        </w:div>
        <w:div w:id="858546556">
          <w:marLeft w:val="0"/>
          <w:marRight w:val="0"/>
          <w:marTop w:val="0"/>
          <w:marBottom w:val="0"/>
          <w:divBdr>
            <w:top w:val="none" w:sz="0" w:space="0" w:color="auto"/>
            <w:left w:val="none" w:sz="0" w:space="0" w:color="auto"/>
            <w:bottom w:val="none" w:sz="0" w:space="0" w:color="auto"/>
            <w:right w:val="none" w:sz="0" w:space="0" w:color="auto"/>
          </w:divBdr>
        </w:div>
        <w:div w:id="1985432166">
          <w:marLeft w:val="0"/>
          <w:marRight w:val="0"/>
          <w:marTop w:val="0"/>
          <w:marBottom w:val="0"/>
          <w:divBdr>
            <w:top w:val="none" w:sz="0" w:space="0" w:color="auto"/>
            <w:left w:val="none" w:sz="0" w:space="0" w:color="auto"/>
            <w:bottom w:val="none" w:sz="0" w:space="0" w:color="auto"/>
            <w:right w:val="none" w:sz="0" w:space="0" w:color="auto"/>
          </w:divBdr>
        </w:div>
        <w:div w:id="1050836414">
          <w:marLeft w:val="0"/>
          <w:marRight w:val="0"/>
          <w:marTop w:val="0"/>
          <w:marBottom w:val="0"/>
          <w:divBdr>
            <w:top w:val="none" w:sz="0" w:space="0" w:color="auto"/>
            <w:left w:val="none" w:sz="0" w:space="0" w:color="auto"/>
            <w:bottom w:val="none" w:sz="0" w:space="0" w:color="auto"/>
            <w:right w:val="none" w:sz="0" w:space="0" w:color="auto"/>
          </w:divBdr>
        </w:div>
        <w:div w:id="85616642">
          <w:marLeft w:val="0"/>
          <w:marRight w:val="0"/>
          <w:marTop w:val="0"/>
          <w:marBottom w:val="0"/>
          <w:divBdr>
            <w:top w:val="none" w:sz="0" w:space="0" w:color="auto"/>
            <w:left w:val="none" w:sz="0" w:space="0" w:color="auto"/>
            <w:bottom w:val="none" w:sz="0" w:space="0" w:color="auto"/>
            <w:right w:val="none" w:sz="0" w:space="0" w:color="auto"/>
          </w:divBdr>
        </w:div>
      </w:divsChild>
    </w:div>
    <w:div w:id="1563904813">
      <w:bodyDiv w:val="1"/>
      <w:marLeft w:val="0"/>
      <w:marRight w:val="0"/>
      <w:marTop w:val="0"/>
      <w:marBottom w:val="0"/>
      <w:divBdr>
        <w:top w:val="none" w:sz="0" w:space="0" w:color="auto"/>
        <w:left w:val="none" w:sz="0" w:space="0" w:color="auto"/>
        <w:bottom w:val="none" w:sz="0" w:space="0" w:color="auto"/>
        <w:right w:val="none" w:sz="0" w:space="0" w:color="auto"/>
      </w:divBdr>
      <w:divsChild>
        <w:div w:id="182062986">
          <w:marLeft w:val="0"/>
          <w:marRight w:val="0"/>
          <w:marTop w:val="0"/>
          <w:marBottom w:val="0"/>
          <w:divBdr>
            <w:top w:val="none" w:sz="0" w:space="0" w:color="auto"/>
            <w:left w:val="none" w:sz="0" w:space="0" w:color="auto"/>
            <w:bottom w:val="none" w:sz="0" w:space="0" w:color="auto"/>
            <w:right w:val="none" w:sz="0" w:space="0" w:color="auto"/>
          </w:divBdr>
          <w:divsChild>
            <w:div w:id="863716991">
              <w:marLeft w:val="0"/>
              <w:marRight w:val="0"/>
              <w:marTop w:val="0"/>
              <w:marBottom w:val="0"/>
              <w:divBdr>
                <w:top w:val="none" w:sz="0" w:space="0" w:color="auto"/>
                <w:left w:val="none" w:sz="0" w:space="0" w:color="auto"/>
                <w:bottom w:val="none" w:sz="0" w:space="0" w:color="auto"/>
                <w:right w:val="none" w:sz="0" w:space="0" w:color="auto"/>
              </w:divBdr>
              <w:divsChild>
                <w:div w:id="3800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77890">
          <w:marLeft w:val="0"/>
          <w:marRight w:val="0"/>
          <w:marTop w:val="0"/>
          <w:marBottom w:val="0"/>
          <w:divBdr>
            <w:top w:val="none" w:sz="0" w:space="0" w:color="auto"/>
            <w:left w:val="none" w:sz="0" w:space="0" w:color="auto"/>
            <w:bottom w:val="none" w:sz="0" w:space="0" w:color="auto"/>
            <w:right w:val="none" w:sz="0" w:space="0" w:color="auto"/>
          </w:divBdr>
        </w:div>
      </w:divsChild>
    </w:div>
    <w:div w:id="1595091685">
      <w:bodyDiv w:val="1"/>
      <w:marLeft w:val="0"/>
      <w:marRight w:val="0"/>
      <w:marTop w:val="0"/>
      <w:marBottom w:val="0"/>
      <w:divBdr>
        <w:top w:val="none" w:sz="0" w:space="0" w:color="auto"/>
        <w:left w:val="none" w:sz="0" w:space="0" w:color="auto"/>
        <w:bottom w:val="none" w:sz="0" w:space="0" w:color="auto"/>
        <w:right w:val="none" w:sz="0" w:space="0" w:color="auto"/>
      </w:divBdr>
      <w:divsChild>
        <w:div w:id="1338969008">
          <w:marLeft w:val="0"/>
          <w:marRight w:val="0"/>
          <w:marTop w:val="0"/>
          <w:marBottom w:val="0"/>
          <w:divBdr>
            <w:top w:val="none" w:sz="0" w:space="0" w:color="auto"/>
            <w:left w:val="none" w:sz="0" w:space="0" w:color="auto"/>
            <w:bottom w:val="none" w:sz="0" w:space="0" w:color="auto"/>
            <w:right w:val="none" w:sz="0" w:space="0" w:color="auto"/>
          </w:divBdr>
        </w:div>
        <w:div w:id="888301825">
          <w:marLeft w:val="0"/>
          <w:marRight w:val="0"/>
          <w:marTop w:val="0"/>
          <w:marBottom w:val="0"/>
          <w:divBdr>
            <w:top w:val="none" w:sz="0" w:space="0" w:color="auto"/>
            <w:left w:val="none" w:sz="0" w:space="0" w:color="auto"/>
            <w:bottom w:val="none" w:sz="0" w:space="0" w:color="auto"/>
            <w:right w:val="none" w:sz="0" w:space="0" w:color="auto"/>
          </w:divBdr>
          <w:divsChild>
            <w:div w:id="1823616932">
              <w:marLeft w:val="0"/>
              <w:marRight w:val="0"/>
              <w:marTop w:val="0"/>
              <w:marBottom w:val="0"/>
              <w:divBdr>
                <w:top w:val="none" w:sz="0" w:space="0" w:color="auto"/>
                <w:left w:val="none" w:sz="0" w:space="0" w:color="auto"/>
                <w:bottom w:val="none" w:sz="0" w:space="0" w:color="auto"/>
                <w:right w:val="none" w:sz="0" w:space="0" w:color="auto"/>
              </w:divBdr>
              <w:divsChild>
                <w:div w:id="15205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3819">
          <w:marLeft w:val="0"/>
          <w:marRight w:val="0"/>
          <w:marTop w:val="0"/>
          <w:marBottom w:val="0"/>
          <w:divBdr>
            <w:top w:val="none" w:sz="0" w:space="0" w:color="auto"/>
            <w:left w:val="none" w:sz="0" w:space="0" w:color="auto"/>
            <w:bottom w:val="none" w:sz="0" w:space="0" w:color="auto"/>
            <w:right w:val="none" w:sz="0" w:space="0" w:color="auto"/>
          </w:divBdr>
        </w:div>
      </w:divsChild>
    </w:div>
    <w:div w:id="1725986971">
      <w:bodyDiv w:val="1"/>
      <w:marLeft w:val="0"/>
      <w:marRight w:val="0"/>
      <w:marTop w:val="0"/>
      <w:marBottom w:val="0"/>
      <w:divBdr>
        <w:top w:val="none" w:sz="0" w:space="0" w:color="auto"/>
        <w:left w:val="none" w:sz="0" w:space="0" w:color="auto"/>
        <w:bottom w:val="none" w:sz="0" w:space="0" w:color="auto"/>
        <w:right w:val="none" w:sz="0" w:space="0" w:color="auto"/>
      </w:divBdr>
      <w:divsChild>
        <w:div w:id="434180414">
          <w:marLeft w:val="0"/>
          <w:marRight w:val="0"/>
          <w:marTop w:val="0"/>
          <w:marBottom w:val="0"/>
          <w:divBdr>
            <w:top w:val="none" w:sz="0" w:space="0" w:color="auto"/>
            <w:left w:val="none" w:sz="0" w:space="0" w:color="auto"/>
            <w:bottom w:val="none" w:sz="0" w:space="0" w:color="auto"/>
            <w:right w:val="none" w:sz="0" w:space="0" w:color="auto"/>
          </w:divBdr>
          <w:divsChild>
            <w:div w:id="2083023791">
              <w:marLeft w:val="0"/>
              <w:marRight w:val="0"/>
              <w:marTop w:val="0"/>
              <w:marBottom w:val="0"/>
              <w:divBdr>
                <w:top w:val="none" w:sz="0" w:space="0" w:color="auto"/>
                <w:left w:val="none" w:sz="0" w:space="0" w:color="auto"/>
                <w:bottom w:val="none" w:sz="0" w:space="0" w:color="auto"/>
                <w:right w:val="none" w:sz="0" w:space="0" w:color="auto"/>
              </w:divBdr>
            </w:div>
          </w:divsChild>
        </w:div>
        <w:div w:id="217939159">
          <w:marLeft w:val="0"/>
          <w:marRight w:val="0"/>
          <w:marTop w:val="0"/>
          <w:marBottom w:val="0"/>
          <w:divBdr>
            <w:top w:val="none" w:sz="0" w:space="0" w:color="auto"/>
            <w:left w:val="none" w:sz="0" w:space="0" w:color="auto"/>
            <w:bottom w:val="none" w:sz="0" w:space="0" w:color="auto"/>
            <w:right w:val="none" w:sz="0" w:space="0" w:color="auto"/>
          </w:divBdr>
        </w:div>
        <w:div w:id="1551380899">
          <w:marLeft w:val="0"/>
          <w:marRight w:val="0"/>
          <w:marTop w:val="0"/>
          <w:marBottom w:val="0"/>
          <w:divBdr>
            <w:top w:val="none" w:sz="0" w:space="0" w:color="auto"/>
            <w:left w:val="none" w:sz="0" w:space="0" w:color="auto"/>
            <w:bottom w:val="none" w:sz="0" w:space="0" w:color="auto"/>
            <w:right w:val="none" w:sz="0" w:space="0" w:color="auto"/>
          </w:divBdr>
          <w:divsChild>
            <w:div w:id="1610233535">
              <w:marLeft w:val="0"/>
              <w:marRight w:val="0"/>
              <w:marTop w:val="0"/>
              <w:marBottom w:val="0"/>
              <w:divBdr>
                <w:top w:val="none" w:sz="0" w:space="0" w:color="auto"/>
                <w:left w:val="none" w:sz="0" w:space="0" w:color="auto"/>
                <w:bottom w:val="none" w:sz="0" w:space="0" w:color="auto"/>
                <w:right w:val="none" w:sz="0" w:space="0" w:color="auto"/>
              </w:divBdr>
              <w:divsChild>
                <w:div w:id="209952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4795">
          <w:marLeft w:val="0"/>
          <w:marRight w:val="0"/>
          <w:marTop w:val="0"/>
          <w:marBottom w:val="0"/>
          <w:divBdr>
            <w:top w:val="none" w:sz="0" w:space="0" w:color="auto"/>
            <w:left w:val="none" w:sz="0" w:space="0" w:color="auto"/>
            <w:bottom w:val="none" w:sz="0" w:space="0" w:color="auto"/>
            <w:right w:val="none" w:sz="0" w:space="0" w:color="auto"/>
          </w:divBdr>
          <w:divsChild>
            <w:div w:id="847329861">
              <w:marLeft w:val="0"/>
              <w:marRight w:val="0"/>
              <w:marTop w:val="0"/>
              <w:marBottom w:val="0"/>
              <w:divBdr>
                <w:top w:val="none" w:sz="0" w:space="0" w:color="auto"/>
                <w:left w:val="none" w:sz="0" w:space="0" w:color="auto"/>
                <w:bottom w:val="none" w:sz="0" w:space="0" w:color="auto"/>
                <w:right w:val="none" w:sz="0" w:space="0" w:color="auto"/>
              </w:divBdr>
              <w:divsChild>
                <w:div w:id="14443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6686">
          <w:marLeft w:val="0"/>
          <w:marRight w:val="0"/>
          <w:marTop w:val="0"/>
          <w:marBottom w:val="0"/>
          <w:divBdr>
            <w:top w:val="none" w:sz="0" w:space="0" w:color="auto"/>
            <w:left w:val="none" w:sz="0" w:space="0" w:color="auto"/>
            <w:bottom w:val="none" w:sz="0" w:space="0" w:color="auto"/>
            <w:right w:val="none" w:sz="0" w:space="0" w:color="auto"/>
          </w:divBdr>
        </w:div>
      </w:divsChild>
    </w:div>
    <w:div w:id="2041323637">
      <w:bodyDiv w:val="1"/>
      <w:marLeft w:val="0"/>
      <w:marRight w:val="0"/>
      <w:marTop w:val="0"/>
      <w:marBottom w:val="0"/>
      <w:divBdr>
        <w:top w:val="none" w:sz="0" w:space="0" w:color="auto"/>
        <w:left w:val="none" w:sz="0" w:space="0" w:color="auto"/>
        <w:bottom w:val="none" w:sz="0" w:space="0" w:color="auto"/>
        <w:right w:val="none" w:sz="0" w:space="0" w:color="auto"/>
      </w:divBdr>
      <w:divsChild>
        <w:div w:id="41101432">
          <w:marLeft w:val="0"/>
          <w:marRight w:val="0"/>
          <w:marTop w:val="0"/>
          <w:marBottom w:val="0"/>
          <w:divBdr>
            <w:top w:val="none" w:sz="0" w:space="0" w:color="auto"/>
            <w:left w:val="none" w:sz="0" w:space="0" w:color="auto"/>
            <w:bottom w:val="none" w:sz="0" w:space="0" w:color="auto"/>
            <w:right w:val="none" w:sz="0" w:space="0" w:color="auto"/>
          </w:divBdr>
        </w:div>
        <w:div w:id="76752697">
          <w:marLeft w:val="0"/>
          <w:marRight w:val="0"/>
          <w:marTop w:val="0"/>
          <w:marBottom w:val="0"/>
          <w:divBdr>
            <w:top w:val="none" w:sz="0" w:space="0" w:color="auto"/>
            <w:left w:val="none" w:sz="0" w:space="0" w:color="auto"/>
            <w:bottom w:val="none" w:sz="0" w:space="0" w:color="auto"/>
            <w:right w:val="none" w:sz="0" w:space="0" w:color="auto"/>
          </w:divBdr>
        </w:div>
        <w:div w:id="777027165">
          <w:marLeft w:val="0"/>
          <w:marRight w:val="0"/>
          <w:marTop w:val="0"/>
          <w:marBottom w:val="0"/>
          <w:divBdr>
            <w:top w:val="none" w:sz="0" w:space="0" w:color="auto"/>
            <w:left w:val="none" w:sz="0" w:space="0" w:color="auto"/>
            <w:bottom w:val="none" w:sz="0" w:space="0" w:color="auto"/>
            <w:right w:val="none" w:sz="0" w:space="0" w:color="auto"/>
          </w:divBdr>
          <w:divsChild>
            <w:div w:id="1959293808">
              <w:marLeft w:val="0"/>
              <w:marRight w:val="0"/>
              <w:marTop w:val="0"/>
              <w:marBottom w:val="0"/>
              <w:divBdr>
                <w:top w:val="none" w:sz="0" w:space="0" w:color="auto"/>
                <w:left w:val="none" w:sz="0" w:space="0" w:color="auto"/>
                <w:bottom w:val="none" w:sz="0" w:space="0" w:color="auto"/>
                <w:right w:val="none" w:sz="0" w:space="0" w:color="auto"/>
              </w:divBdr>
              <w:divsChild>
                <w:div w:id="1188178943">
                  <w:marLeft w:val="0"/>
                  <w:marRight w:val="0"/>
                  <w:marTop w:val="0"/>
                  <w:marBottom w:val="0"/>
                  <w:divBdr>
                    <w:top w:val="none" w:sz="0" w:space="0" w:color="auto"/>
                    <w:left w:val="none" w:sz="0" w:space="0" w:color="auto"/>
                    <w:bottom w:val="none" w:sz="0" w:space="0" w:color="auto"/>
                    <w:right w:val="none" w:sz="0" w:space="0" w:color="auto"/>
                  </w:divBdr>
                </w:div>
                <w:div w:id="1043360718">
                  <w:marLeft w:val="0"/>
                  <w:marRight w:val="0"/>
                  <w:marTop w:val="0"/>
                  <w:marBottom w:val="0"/>
                  <w:divBdr>
                    <w:top w:val="none" w:sz="0" w:space="0" w:color="auto"/>
                    <w:left w:val="none" w:sz="0" w:space="0" w:color="auto"/>
                    <w:bottom w:val="none" w:sz="0" w:space="0" w:color="auto"/>
                    <w:right w:val="none" w:sz="0" w:space="0" w:color="auto"/>
                  </w:divBdr>
                  <w:divsChild>
                    <w:div w:id="18910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25564">
          <w:marLeft w:val="0"/>
          <w:marRight w:val="0"/>
          <w:marTop w:val="0"/>
          <w:marBottom w:val="0"/>
          <w:divBdr>
            <w:top w:val="none" w:sz="0" w:space="0" w:color="auto"/>
            <w:left w:val="none" w:sz="0" w:space="0" w:color="auto"/>
            <w:bottom w:val="none" w:sz="0" w:space="0" w:color="auto"/>
            <w:right w:val="none" w:sz="0" w:space="0" w:color="auto"/>
          </w:divBdr>
          <w:divsChild>
            <w:div w:id="435951435">
              <w:marLeft w:val="0"/>
              <w:marRight w:val="0"/>
              <w:marTop w:val="0"/>
              <w:marBottom w:val="0"/>
              <w:divBdr>
                <w:top w:val="none" w:sz="0" w:space="0" w:color="auto"/>
                <w:left w:val="none" w:sz="0" w:space="0" w:color="auto"/>
                <w:bottom w:val="none" w:sz="0" w:space="0" w:color="auto"/>
                <w:right w:val="none" w:sz="0" w:space="0" w:color="auto"/>
              </w:divBdr>
              <w:divsChild>
                <w:div w:id="1778713262">
                  <w:marLeft w:val="0"/>
                  <w:marRight w:val="0"/>
                  <w:marTop w:val="0"/>
                  <w:marBottom w:val="0"/>
                  <w:divBdr>
                    <w:top w:val="none" w:sz="0" w:space="0" w:color="auto"/>
                    <w:left w:val="none" w:sz="0" w:space="0" w:color="auto"/>
                    <w:bottom w:val="none" w:sz="0" w:space="0" w:color="auto"/>
                    <w:right w:val="none" w:sz="0" w:space="0" w:color="auto"/>
                  </w:divBdr>
                </w:div>
                <w:div w:id="842820396">
                  <w:marLeft w:val="0"/>
                  <w:marRight w:val="0"/>
                  <w:marTop w:val="0"/>
                  <w:marBottom w:val="0"/>
                  <w:divBdr>
                    <w:top w:val="none" w:sz="0" w:space="0" w:color="auto"/>
                    <w:left w:val="none" w:sz="0" w:space="0" w:color="auto"/>
                    <w:bottom w:val="none" w:sz="0" w:space="0" w:color="auto"/>
                    <w:right w:val="none" w:sz="0" w:space="0" w:color="auto"/>
                  </w:divBdr>
                  <w:divsChild>
                    <w:div w:id="11349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027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yle.fi/plus/abitreenit/2021/Syksy/2021-09-15_FY_fi/attachments/index.html" TargetMode="External"/><Relationship Id="rId26" Type="http://schemas.openxmlformats.org/officeDocument/2006/relationships/hyperlink" Target="https://yle.fi/plus/abitreenit/2021/Syksy/2021-09-15_FY_fi/attachments/index.html"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s://yle.fi/plus/abitreenit/2022/Syksy/2022-09-22_FY_fi/attachments/6.2.png" TargetMode="External"/><Relationship Id="rId17" Type="http://schemas.openxmlformats.org/officeDocument/2006/relationships/hyperlink" Target="https://yle.fi/plus/abitreenit/2021/Syksy/2021-09-15_FY_fi/attachments/index.html" TargetMode="External"/><Relationship Id="rId25" Type="http://schemas.openxmlformats.org/officeDocument/2006/relationships/hyperlink" Target="https://yle.fi/plus/abitreenit/2021/Syksy/2021-09-15_FY_fi/attachments/index.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yle.fi/plus/abitreenit/2021/Syksy/2021-09-15_FY_fi/attachments/index.html" TargetMode="External"/><Relationship Id="rId29" Type="http://schemas.openxmlformats.org/officeDocument/2006/relationships/hyperlink" Target="https://yle.fi/plus/abitreenit/2022/Kevat/2022-03-30_FY_fi/attachments/index.html" TargetMode="External"/><Relationship Id="rId1" Type="http://schemas.openxmlformats.org/officeDocument/2006/relationships/numbering" Target="numbering.xml"/><Relationship Id="rId6" Type="http://schemas.openxmlformats.org/officeDocument/2006/relationships/hyperlink" Target="https://yle.fi/plus/abitreenit/2023/syksy/fysiikka_fi/attachments/index.html" TargetMode="External"/><Relationship Id="rId11" Type="http://schemas.openxmlformats.org/officeDocument/2006/relationships/image" Target="media/image2.png"/><Relationship Id="rId24" Type="http://schemas.openxmlformats.org/officeDocument/2006/relationships/hyperlink" Target="https://yle.fi/plus/abitreenit/2021/Syksy/2021-09-15_FY_fi/attachments/index.html" TargetMode="External"/><Relationship Id="rId32" Type="http://schemas.openxmlformats.org/officeDocument/2006/relationships/fontTable" Target="fontTable.xml"/><Relationship Id="rId5" Type="http://schemas.openxmlformats.org/officeDocument/2006/relationships/hyperlink" Target="https://yle.fi/plus/abitreenit/2023/syksy/fysiikka_fi/attachments/index.html" TargetMode="External"/><Relationship Id="rId15" Type="http://schemas.openxmlformats.org/officeDocument/2006/relationships/image" Target="media/image4.png"/><Relationship Id="rId23" Type="http://schemas.openxmlformats.org/officeDocument/2006/relationships/hyperlink" Target="https://yle.fi/plus/abitreenit/2021/Syksy/2021-09-15_FY_fi/attachments/index.html" TargetMode="External"/><Relationship Id="rId28" Type="http://schemas.openxmlformats.org/officeDocument/2006/relationships/hyperlink" Target="https://yle.fi/plus/abitreenit/2022/Kevat/2022-03-30_FY_fi/attachments/index.html" TargetMode="External"/><Relationship Id="rId10" Type="http://schemas.openxmlformats.org/officeDocument/2006/relationships/hyperlink" Target="https://yle.fi/plus/abitreenit/2022/Syksy/2022-09-22_FY_fi/attachments/6.1.png" TargetMode="External"/><Relationship Id="rId19" Type="http://schemas.openxmlformats.org/officeDocument/2006/relationships/hyperlink" Target="https://yle.fi/plus/abitreenit/2021/Syksy/2021-09-15_FY_fi/attachments/index.html" TargetMode="External"/><Relationship Id="rId31" Type="http://schemas.openxmlformats.org/officeDocument/2006/relationships/hyperlink" Target="https://yle.fi/plus/abitreenit/2022/Kevat/2022-03-30_FY_fi/attachments/index.html" TargetMode="External"/><Relationship Id="rId4" Type="http://schemas.openxmlformats.org/officeDocument/2006/relationships/webSettings" Target="webSettings.xml"/><Relationship Id="rId9" Type="http://schemas.openxmlformats.org/officeDocument/2006/relationships/hyperlink" Target="https://yle.fi/plus/abitreenit/2022/Syksy/2022-09-22_FY_fi/attachments/index.html" TargetMode="External"/><Relationship Id="rId14" Type="http://schemas.openxmlformats.org/officeDocument/2006/relationships/hyperlink" Target="https://yle.fi/plus/abitreenit/2022/Syksy/2022-09-22_FY_fi/attachments/6.3.png" TargetMode="External"/><Relationship Id="rId22" Type="http://schemas.openxmlformats.org/officeDocument/2006/relationships/hyperlink" Target="https://yle.fi/plus/abitreenit/2021/Syksy/2021-09-15_FY_fi/attachments/index.html" TargetMode="External"/><Relationship Id="rId27" Type="http://schemas.openxmlformats.org/officeDocument/2006/relationships/image" Target="media/image7.png"/><Relationship Id="rId30" Type="http://schemas.openxmlformats.org/officeDocument/2006/relationships/hyperlink" Target="https://yle.fi/plus/abitreenit/2022/Kevat/2022-03-30_FY_fi/attachments/index.html" TargetMode="External"/><Relationship Id="rId8" Type="http://schemas.openxmlformats.org/officeDocument/2006/relationships/hyperlink" Target="https://yle.fi/plus/abitreenit/2022/Syksy/2022-09-22_FY_fi/attachments/index.html"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884</Words>
  <Characters>7162</Characters>
  <Application>Microsoft Office Word</Application>
  <DocSecurity>0</DocSecurity>
  <Lines>59</Lines>
  <Paragraphs>16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Leppänen Riku Joonatan</dc:creator>
  <cp:keywords/>
  <dc:description/>
  <cp:lastModifiedBy>Leppänen Riku Joonatan</cp:lastModifiedBy>
  <cp:revision>1</cp:revision>
  <dcterms:created xsi:type="dcterms:W3CDTF">2023-09-18T14:27:00Z</dcterms:created>
  <dcterms:modified xsi:type="dcterms:W3CDTF">2023-09-18T14:45:00Z</dcterms:modified>
</cp:coreProperties>
</file>