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E473" w14:textId="77777777" w:rsidR="00C0355C" w:rsidRDefault="00C0355C" w:rsidP="00900B3C">
      <w:pPr>
        <w:jc w:val="center"/>
        <w:rPr>
          <w:rFonts w:ascii="Verdana" w:hAnsi="Verdana"/>
          <w:b/>
          <w:sz w:val="28"/>
          <w:szCs w:val="28"/>
          <w:u w:val="single"/>
          <w:lang w:val="en-GB"/>
        </w:rPr>
      </w:pPr>
    </w:p>
    <w:p w14:paraId="2F2E6AAC" w14:textId="0BE60148" w:rsidR="00900B3C" w:rsidRPr="00B14FFF" w:rsidRDefault="00900B3C" w:rsidP="00900B3C">
      <w:pPr>
        <w:jc w:val="center"/>
        <w:rPr>
          <w:rFonts w:ascii="Verdana" w:hAnsi="Verdana"/>
          <w:b/>
          <w:sz w:val="28"/>
          <w:szCs w:val="28"/>
          <w:u w:val="single"/>
          <w:lang w:val="en-GB"/>
        </w:rPr>
      </w:pPr>
      <w:r w:rsidRPr="00B14FFF">
        <w:rPr>
          <w:rFonts w:ascii="Verdana" w:hAnsi="Verdana"/>
          <w:b/>
          <w:sz w:val="28"/>
          <w:szCs w:val="28"/>
          <w:u w:val="single"/>
          <w:lang w:val="en-GB"/>
        </w:rPr>
        <w:t>My country’s profile</w:t>
      </w:r>
    </w:p>
    <w:p w14:paraId="3F256697" w14:textId="3EBB23D7" w:rsidR="00900B3C" w:rsidRPr="00B14FFF" w:rsidRDefault="00900B3C" w:rsidP="00900B3C">
      <w:pPr>
        <w:rPr>
          <w:rFonts w:ascii="Verdana" w:hAnsi="Verdana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00B3C" w:rsidRPr="00B14FFF" w14:paraId="6F32B3CC" w14:textId="77777777" w:rsidTr="00E3746F">
        <w:tc>
          <w:tcPr>
            <w:tcW w:w="2263" w:type="dxa"/>
            <w:vAlign w:val="center"/>
          </w:tcPr>
          <w:p w14:paraId="654A8BC0" w14:textId="4163F45C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Name:</w:t>
            </w:r>
          </w:p>
        </w:tc>
        <w:tc>
          <w:tcPr>
            <w:tcW w:w="6799" w:type="dxa"/>
          </w:tcPr>
          <w:p w14:paraId="77E033DE" w14:textId="45BAA86C" w:rsidR="00900B3C" w:rsidRPr="00B14FFF" w:rsidRDefault="00876E93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Finland</w:t>
            </w:r>
          </w:p>
        </w:tc>
      </w:tr>
      <w:tr w:rsidR="00900B3C" w:rsidRPr="00B14FFF" w14:paraId="27FAA96C" w14:textId="77777777" w:rsidTr="00E3746F">
        <w:tc>
          <w:tcPr>
            <w:tcW w:w="2263" w:type="dxa"/>
            <w:vAlign w:val="center"/>
          </w:tcPr>
          <w:p w14:paraId="07288589" w14:textId="32A2538D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Capital:</w:t>
            </w:r>
          </w:p>
        </w:tc>
        <w:tc>
          <w:tcPr>
            <w:tcW w:w="6799" w:type="dxa"/>
          </w:tcPr>
          <w:p w14:paraId="389785F4" w14:textId="6F5011AC" w:rsidR="00900B3C" w:rsidRPr="00B14FFF" w:rsidRDefault="00900B3C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  <w:tr w:rsidR="00900B3C" w:rsidRPr="00B14FFF" w14:paraId="30147C23" w14:textId="77777777" w:rsidTr="00E3746F">
        <w:tc>
          <w:tcPr>
            <w:tcW w:w="2263" w:type="dxa"/>
            <w:vAlign w:val="center"/>
          </w:tcPr>
          <w:p w14:paraId="56426E86" w14:textId="186C11CE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Population:</w:t>
            </w:r>
          </w:p>
        </w:tc>
        <w:tc>
          <w:tcPr>
            <w:tcW w:w="6799" w:type="dxa"/>
          </w:tcPr>
          <w:p w14:paraId="4D96DFCC" w14:textId="77777777" w:rsidR="00900B3C" w:rsidRPr="00B14FFF" w:rsidRDefault="00900B3C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  <w:tr w:rsidR="00900B3C" w:rsidRPr="00B14FFF" w14:paraId="58016208" w14:textId="77777777" w:rsidTr="00E3746F">
        <w:tc>
          <w:tcPr>
            <w:tcW w:w="2263" w:type="dxa"/>
            <w:vAlign w:val="center"/>
          </w:tcPr>
          <w:p w14:paraId="1CEB1B31" w14:textId="04F3CD8D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Flag:</w:t>
            </w:r>
          </w:p>
        </w:tc>
        <w:tc>
          <w:tcPr>
            <w:tcW w:w="6799" w:type="dxa"/>
          </w:tcPr>
          <w:p w14:paraId="027EDD6D" w14:textId="62AA3FE5" w:rsidR="00900B3C" w:rsidRPr="00B14FFF" w:rsidRDefault="00900B3C" w:rsidP="003042FF">
            <w:pPr>
              <w:spacing w:before="120" w:after="120"/>
              <w:jc w:val="center"/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noProof/>
                <w:lang w:val="fi-FI" w:eastAsia="fi-FI" w:bidi="ar-SA"/>
              </w:rPr>
              <mc:AlternateContent>
                <mc:Choice Requires="wps">
                  <w:drawing>
                    <wp:inline distT="0" distB="0" distL="0" distR="0" wp14:anchorId="184B0803" wp14:editId="110C1201">
                      <wp:extent cx="2910840" cy="1829160"/>
                      <wp:effectExtent l="0" t="0" r="10160" b="12700"/>
                      <wp:docPr id="6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18291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9C48E97" w14:textId="16870015" w:rsidR="00900B3C" w:rsidRDefault="00876E93" w:rsidP="00900B3C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"https://upload.wikimedia.org/wikipedia/commons/thumb/b/bc/Flag_of_Finland.svg/125px-Flag_of_Finland.svg.png"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lang w:val="fi-FI" w:eastAsia="fi-FI" w:bidi="ar-SA"/>
                                    </w:rPr>
                                    <w:drawing>
                                      <wp:inline distT="0" distB="0" distL="0" distR="0" wp14:anchorId="171B69B0" wp14:editId="16DCDE41">
                                        <wp:extent cx="2842260" cy="1803400"/>
                                        <wp:effectExtent l="0" t="0" r="2540" b="0"/>
                                        <wp:docPr id="4" name="Kuva 4" descr="Flag of Finla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lag of Finla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42260" cy="180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wrap="squar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4B0803" id="Form1" o:spid="_x0000_s1026" style="width:229.2pt;height:1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" adj="-11796480,,5400" path="m,l21600,r,21600l,21600,,xe" strokeweight="1pt">
                      <v:stroke joinstyle="miter"/>
                      <v:formulas/>
                      <v:path arrowok="t" o:connecttype="custom" o:connectlocs="1455420,0;2910840,914580;1455420,1829160;0,914580" o:connectangles="270,0,90,180" textboxrect="0,0,21600,21600"/>
                      <v:textbox inset="0,0,0,0">
                        <w:txbxContent>
                          <w:p w14:paraId="29C48E97" w14:textId="16870015" w:rsidR="00900B3C" w:rsidRDefault="00876E93" w:rsidP="00900B3C">
                            <w:r>
                              <w:fldChar w:fldCharType="begin"/>
                            </w:r>
                            <w:r>
                              <w:instrText xml:space="preserve"> INCLUDEPICTURE "https://upload.wikimedia.org/wikipedia/commons/thumb/b/bc/Flag_of_Finland.svg/125px-Flag_of_Finland.svg.png"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B69B0" wp14:editId="16DCDE41">
                                  <wp:extent cx="2842260" cy="1803400"/>
                                  <wp:effectExtent l="0" t="0" r="2540" b="0"/>
                                  <wp:docPr id="4" name="Kuva 4" descr="Flag of Fin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 of Fin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260" cy="180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00B3C" w:rsidRPr="00B14FFF" w14:paraId="61ECE175" w14:textId="77777777" w:rsidTr="00E3746F">
        <w:tc>
          <w:tcPr>
            <w:tcW w:w="2263" w:type="dxa"/>
            <w:vAlign w:val="center"/>
          </w:tcPr>
          <w:p w14:paraId="481AB908" w14:textId="1821592A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Government:</w:t>
            </w:r>
          </w:p>
        </w:tc>
        <w:tc>
          <w:tcPr>
            <w:tcW w:w="6799" w:type="dxa"/>
          </w:tcPr>
          <w:p w14:paraId="44393682" w14:textId="7BEA4EF9" w:rsidR="00900B3C" w:rsidRPr="00B14FFF" w:rsidRDefault="00876E93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Unitary </w:t>
            </w:r>
            <w:proofErr w:type="spellStart"/>
            <w:r>
              <w:rPr>
                <w:rFonts w:ascii="Tahoma" w:hAnsi="Tahoma" w:cs="Tahoma"/>
                <w:lang w:val="en-GB"/>
              </w:rPr>
              <w:t>parlamentary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republic</w:t>
            </w:r>
          </w:p>
        </w:tc>
      </w:tr>
      <w:tr w:rsidR="00900B3C" w:rsidRPr="00B14FFF" w14:paraId="79A8A347" w14:textId="77777777" w:rsidTr="00E3746F">
        <w:tc>
          <w:tcPr>
            <w:tcW w:w="2263" w:type="dxa"/>
            <w:vAlign w:val="center"/>
          </w:tcPr>
          <w:p w14:paraId="5792233D" w14:textId="16F026D4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Current Head of State:</w:t>
            </w:r>
          </w:p>
        </w:tc>
        <w:tc>
          <w:tcPr>
            <w:tcW w:w="6799" w:type="dxa"/>
          </w:tcPr>
          <w:p w14:paraId="1C5EBDEB" w14:textId="2891033A" w:rsidR="00900B3C" w:rsidRPr="00B14FFF" w:rsidRDefault="00900B3C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  <w:tr w:rsidR="00900B3C" w:rsidRPr="00B14FFF" w14:paraId="193D309C" w14:textId="77777777" w:rsidTr="00E3746F">
        <w:tc>
          <w:tcPr>
            <w:tcW w:w="2263" w:type="dxa"/>
            <w:vAlign w:val="center"/>
          </w:tcPr>
          <w:p w14:paraId="558CE2DD" w14:textId="50E02122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Neighbouring countries:</w:t>
            </w:r>
          </w:p>
        </w:tc>
        <w:tc>
          <w:tcPr>
            <w:tcW w:w="6799" w:type="dxa"/>
          </w:tcPr>
          <w:p w14:paraId="18E80CBB" w14:textId="09A149CC" w:rsidR="00900B3C" w:rsidRPr="00B14FFF" w:rsidRDefault="00900B3C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  <w:tr w:rsidR="00900B3C" w:rsidRPr="00B14FFF" w14:paraId="4BD96841" w14:textId="77777777" w:rsidTr="00E3746F">
        <w:tc>
          <w:tcPr>
            <w:tcW w:w="2263" w:type="dxa"/>
            <w:vAlign w:val="center"/>
          </w:tcPr>
          <w:p w14:paraId="5B7E9FDF" w14:textId="54D37FF1" w:rsidR="00900B3C" w:rsidRPr="00B14FFF" w:rsidRDefault="00900B3C" w:rsidP="00B14FFF">
            <w:pPr>
              <w:rPr>
                <w:rFonts w:ascii="Tahoma" w:hAnsi="Tahoma" w:cs="Tahoma"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Currency:</w:t>
            </w:r>
          </w:p>
        </w:tc>
        <w:tc>
          <w:tcPr>
            <w:tcW w:w="6799" w:type="dxa"/>
          </w:tcPr>
          <w:p w14:paraId="23C807A1" w14:textId="63F456DF" w:rsidR="00900B3C" w:rsidRPr="00B14FFF" w:rsidRDefault="00900B3C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  <w:tr w:rsidR="00900B3C" w:rsidRPr="00B14FFF" w14:paraId="56ACC84E" w14:textId="77777777" w:rsidTr="00E3746F">
        <w:tc>
          <w:tcPr>
            <w:tcW w:w="2263" w:type="dxa"/>
            <w:vAlign w:val="center"/>
          </w:tcPr>
          <w:p w14:paraId="681AB96F" w14:textId="08F5B2A8" w:rsidR="00900B3C" w:rsidRPr="00B14FFF" w:rsidRDefault="00900B3C" w:rsidP="00B14FFF">
            <w:pPr>
              <w:rPr>
                <w:rFonts w:ascii="Tahoma" w:hAnsi="Tahoma" w:cs="Tahoma"/>
                <w:b/>
                <w:lang w:val="en-GB"/>
              </w:rPr>
            </w:pPr>
            <w:r w:rsidRPr="00B14FFF">
              <w:rPr>
                <w:rFonts w:ascii="Tahoma" w:hAnsi="Tahoma" w:cs="Tahoma"/>
                <w:b/>
                <w:lang w:val="en-GB"/>
              </w:rPr>
              <w:t>Time zone:</w:t>
            </w:r>
          </w:p>
        </w:tc>
        <w:tc>
          <w:tcPr>
            <w:tcW w:w="6799" w:type="dxa"/>
          </w:tcPr>
          <w:p w14:paraId="6448C4A5" w14:textId="50724320" w:rsidR="00900B3C" w:rsidRPr="002D4F15" w:rsidRDefault="00000000" w:rsidP="003042FF">
            <w:pPr>
              <w:spacing w:before="120" w:after="120"/>
              <w:rPr>
                <w:rFonts w:ascii="Tahoma" w:hAnsi="Tahoma" w:cs="Tahoma"/>
                <w:color w:val="000000" w:themeColor="text1"/>
                <w:lang w:val="en-GB"/>
              </w:rPr>
            </w:pPr>
            <w:hyperlink r:id="rId9" w:tooltip="Coordinated Universal Time" w:history="1">
              <w:r w:rsidR="002D4F15" w:rsidRPr="002D4F15">
                <w:rPr>
                  <w:rStyle w:val="Hyperlinkki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8F9FA"/>
                </w:rPr>
                <w:t>UTC</w:t>
              </w:r>
            </w:hyperlink>
            <w:r w:rsidR="002D4F15" w:rsidRPr="002D4F15">
              <w:rPr>
                <w:rStyle w:val="nowrap"/>
                <w:rFonts w:ascii="Arial" w:hAnsi="Arial" w:cs="Arial"/>
                <w:color w:val="000000" w:themeColor="text1"/>
                <w:sz w:val="18"/>
                <w:szCs w:val="18"/>
                <w:shd w:val="clear" w:color="auto" w:fill="F8F9FA"/>
              </w:rPr>
              <w:t>+2</w:t>
            </w:r>
            <w:r w:rsidR="002D4F15" w:rsidRPr="002D4F1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9FA"/>
              </w:rPr>
              <w:t> (</w:t>
            </w:r>
            <w:hyperlink r:id="rId10" w:tooltip="Eastern European Time" w:history="1">
              <w:r w:rsidR="002D4F15" w:rsidRPr="002D4F15">
                <w:rPr>
                  <w:rStyle w:val="Hyperlinkki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8F9FA"/>
                </w:rPr>
                <w:t>EET</w:t>
              </w:r>
            </w:hyperlink>
            <w:r w:rsidR="002D4F15" w:rsidRPr="002D4F1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9FA"/>
              </w:rPr>
              <w:t>)</w:t>
            </w:r>
          </w:p>
        </w:tc>
      </w:tr>
      <w:tr w:rsidR="003042FF" w:rsidRPr="00B14FFF" w14:paraId="1DA8433D" w14:textId="77777777" w:rsidTr="00E3746F">
        <w:tc>
          <w:tcPr>
            <w:tcW w:w="2263" w:type="dxa"/>
            <w:vAlign w:val="center"/>
          </w:tcPr>
          <w:p w14:paraId="51845933" w14:textId="3130AD71" w:rsidR="003042FF" w:rsidRPr="00B14FFF" w:rsidRDefault="00E3746F" w:rsidP="00B14FFF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Name of the national anthem</w:t>
            </w:r>
          </w:p>
        </w:tc>
        <w:tc>
          <w:tcPr>
            <w:tcW w:w="6799" w:type="dxa"/>
          </w:tcPr>
          <w:p w14:paraId="5D5EEC9E" w14:textId="6F165E44" w:rsidR="003042FF" w:rsidRPr="00B14FFF" w:rsidRDefault="003042FF" w:rsidP="003042FF">
            <w:pPr>
              <w:spacing w:before="120" w:after="120"/>
              <w:rPr>
                <w:rFonts w:ascii="Tahoma" w:hAnsi="Tahoma" w:cs="Tahoma"/>
                <w:lang w:val="en-GB"/>
              </w:rPr>
            </w:pPr>
          </w:p>
        </w:tc>
      </w:tr>
    </w:tbl>
    <w:p w14:paraId="0E5D16A0" w14:textId="1B87A3F5" w:rsidR="00900B3C" w:rsidRDefault="00900B3C" w:rsidP="00900B3C">
      <w:pPr>
        <w:jc w:val="both"/>
        <w:rPr>
          <w:rFonts w:ascii="Verdana" w:hAnsi="Verdana"/>
          <w:lang w:val="en-GB"/>
        </w:rPr>
      </w:pPr>
    </w:p>
    <w:p w14:paraId="3DA9C140" w14:textId="34678686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02A08718" w14:textId="636B50F9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270E5593" w14:textId="6BF5AF35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4B4F770B" w14:textId="4296C553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2D1CE34F" w14:textId="48492597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3933EE2B" w14:textId="1844B912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1F7CAC07" w14:textId="0CE03CC5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11881C33" w14:textId="2DAE80B5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1A8C71BA" w14:textId="18F3BB79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596BCEB2" w14:textId="17E57648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58F7660C" w14:textId="2612B58D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36CB97DF" w14:textId="3B8E21F3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56B93C3F" w14:textId="1B4915FB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5DDCF089" w14:textId="00049403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4AAEDB34" w14:textId="311C48DD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25240800" w14:textId="7253A6F0" w:rsidR="0043256A" w:rsidRDefault="0043256A" w:rsidP="00900B3C">
      <w:pPr>
        <w:jc w:val="both"/>
        <w:rPr>
          <w:rFonts w:ascii="Verdana" w:hAnsi="Verdana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256A" w14:paraId="58BA0629" w14:textId="77777777" w:rsidTr="0043256A">
        <w:tc>
          <w:tcPr>
            <w:tcW w:w="4531" w:type="dxa"/>
          </w:tcPr>
          <w:p w14:paraId="1ACB74A6" w14:textId="315555CC" w:rsidR="0043256A" w:rsidRPr="0043256A" w:rsidRDefault="0043256A" w:rsidP="00900B3C">
            <w:pPr>
              <w:jc w:val="both"/>
              <w:rPr>
                <w:rFonts w:ascii="Verdana" w:hAnsi="Verdana"/>
                <w:b/>
                <w:bCs/>
                <w:lang w:val="en-GB"/>
              </w:rPr>
            </w:pPr>
            <w:r w:rsidRPr="0043256A">
              <w:rPr>
                <w:rFonts w:ascii="Verdana" w:hAnsi="Verdana"/>
                <w:b/>
                <w:bCs/>
                <w:lang w:val="en-GB"/>
              </w:rPr>
              <w:lastRenderedPageBreak/>
              <w:t>National historical landmarks:</w:t>
            </w:r>
          </w:p>
        </w:tc>
        <w:tc>
          <w:tcPr>
            <w:tcW w:w="4531" w:type="dxa"/>
          </w:tcPr>
          <w:p w14:paraId="45B20327" w14:textId="61497608" w:rsidR="0043256A" w:rsidRDefault="002D4F15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r w:rsidRPr="00C5710E">
              <w:rPr>
                <w:rFonts w:ascii="Verdana" w:hAnsi="Verdana"/>
                <w:lang w:val="en-GB"/>
              </w:rPr>
              <w:t>Turku Castle and Cathedral</w:t>
            </w:r>
          </w:p>
          <w:p w14:paraId="5A420D10" w14:textId="725DEBF1" w:rsidR="00C5710E" w:rsidRDefault="00876E93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Suomenlinna</w:t>
            </w:r>
            <w:proofErr w:type="spellEnd"/>
            <w:r>
              <w:rPr>
                <w:rFonts w:ascii="Verdana" w:hAnsi="Verdana"/>
                <w:lang w:val="en-GB"/>
              </w:rPr>
              <w:t xml:space="preserve"> Fortress</w:t>
            </w:r>
          </w:p>
          <w:p w14:paraId="25784EDE" w14:textId="0D1A2573" w:rsidR="00876E93" w:rsidRDefault="00876E93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Helsinki Senate Square</w:t>
            </w:r>
          </w:p>
          <w:p w14:paraId="3F1B72EA" w14:textId="38313E15" w:rsidR="007A01E0" w:rsidRDefault="007A01E0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Finlandia Hall</w:t>
            </w:r>
          </w:p>
          <w:p w14:paraId="542770C9" w14:textId="7986C87F" w:rsidR="007A01E0" w:rsidRDefault="007A01E0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Olavinlinna</w:t>
            </w:r>
            <w:proofErr w:type="spellEnd"/>
            <w:r>
              <w:rPr>
                <w:rFonts w:ascii="Verdana" w:hAnsi="Verdana"/>
                <w:lang w:val="en-GB"/>
              </w:rPr>
              <w:t xml:space="preserve"> Castle</w:t>
            </w:r>
          </w:p>
          <w:p w14:paraId="2F674F57" w14:textId="658F928D" w:rsidR="007A01E0" w:rsidRPr="00C5710E" w:rsidRDefault="007A01E0" w:rsidP="00C5710E">
            <w:pPr>
              <w:pStyle w:val="Luettelokappale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Porvoo Cathedral</w:t>
            </w:r>
          </w:p>
          <w:p w14:paraId="1A25190E" w14:textId="102B756C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6E44614F" w14:textId="505612ED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1120F86D" w14:textId="38E71769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1479D843" w14:textId="216A2FE6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01BC4ED2" w14:textId="30286D9C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1A01D0AB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35A4C8DD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47876C5F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0A46C9D7" w14:textId="0DBA84DB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43256A" w14:paraId="526C90FB" w14:textId="77777777" w:rsidTr="0043256A">
        <w:tc>
          <w:tcPr>
            <w:tcW w:w="4531" w:type="dxa"/>
          </w:tcPr>
          <w:p w14:paraId="738B308D" w14:textId="31C9526B" w:rsidR="0043256A" w:rsidRPr="0043256A" w:rsidRDefault="0043256A" w:rsidP="00900B3C">
            <w:pPr>
              <w:jc w:val="both"/>
              <w:rPr>
                <w:rFonts w:ascii="Verdana" w:hAnsi="Verdana"/>
                <w:b/>
                <w:bCs/>
                <w:lang w:val="en-GB"/>
              </w:rPr>
            </w:pPr>
            <w:r w:rsidRPr="0043256A">
              <w:rPr>
                <w:rFonts w:ascii="Verdana" w:hAnsi="Verdana"/>
                <w:b/>
                <w:bCs/>
                <w:lang w:val="en-GB"/>
              </w:rPr>
              <w:t>Sights:</w:t>
            </w:r>
          </w:p>
        </w:tc>
        <w:tc>
          <w:tcPr>
            <w:tcW w:w="4531" w:type="dxa"/>
          </w:tcPr>
          <w:p w14:paraId="4E2AC740" w14:textId="1EB7334C" w:rsidR="0043256A" w:rsidRDefault="002D4F15" w:rsidP="00C5710E">
            <w:pPr>
              <w:pStyle w:val="Luettelokappale"/>
              <w:numPr>
                <w:ilvl w:val="0"/>
                <w:numId w:val="5"/>
              </w:numPr>
              <w:jc w:val="both"/>
              <w:rPr>
                <w:rFonts w:ascii="Verdana" w:hAnsi="Verdana"/>
                <w:lang w:val="en-GB"/>
              </w:rPr>
            </w:pPr>
            <w:proofErr w:type="spellStart"/>
            <w:r w:rsidRPr="00C5710E">
              <w:rPr>
                <w:rFonts w:ascii="Verdana" w:hAnsi="Verdana"/>
                <w:lang w:val="en-GB"/>
              </w:rPr>
              <w:t>Linnanmäki</w:t>
            </w:r>
            <w:proofErr w:type="spellEnd"/>
            <w:r w:rsidRPr="00C5710E">
              <w:rPr>
                <w:rFonts w:ascii="Verdana" w:hAnsi="Verdana"/>
                <w:lang w:val="en-GB"/>
              </w:rPr>
              <w:t xml:space="preserve"> amusement park</w:t>
            </w:r>
          </w:p>
          <w:p w14:paraId="75379E15" w14:textId="77777777" w:rsidR="00A06727" w:rsidRPr="00C5710E" w:rsidRDefault="00A06727" w:rsidP="00C5710E">
            <w:pPr>
              <w:pStyle w:val="Luettelokappale"/>
              <w:numPr>
                <w:ilvl w:val="0"/>
                <w:numId w:val="5"/>
              </w:numPr>
              <w:jc w:val="both"/>
              <w:rPr>
                <w:rFonts w:ascii="Verdana" w:hAnsi="Verdana"/>
                <w:lang w:val="en-GB"/>
              </w:rPr>
            </w:pPr>
          </w:p>
          <w:p w14:paraId="5D2E36D7" w14:textId="4877E593" w:rsidR="007A01E0" w:rsidRPr="006C2A82" w:rsidRDefault="007A01E0" w:rsidP="006C2A82">
            <w:pPr>
              <w:jc w:val="both"/>
              <w:rPr>
                <w:rFonts w:ascii="Verdana" w:hAnsi="Verdana"/>
                <w:lang w:val="en-GB"/>
              </w:rPr>
            </w:pPr>
          </w:p>
          <w:p w14:paraId="368F783B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75C3855B" w14:textId="2D3CB6FC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0D44A30A" w14:textId="1D2F60AC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3D9C5624" w14:textId="31A16AA3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1884B49A" w14:textId="36113311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4CE0D2B7" w14:textId="68009184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78DB6963" w14:textId="14670583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4F4B2085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712F1128" w14:textId="77777777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  <w:p w14:paraId="3DD29360" w14:textId="68DFEA5E" w:rsidR="0043256A" w:rsidRDefault="0043256A" w:rsidP="00900B3C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43256A" w14:paraId="1D82137C" w14:textId="77777777" w:rsidTr="0043256A">
        <w:tc>
          <w:tcPr>
            <w:tcW w:w="4531" w:type="dxa"/>
          </w:tcPr>
          <w:p w14:paraId="72B4E0D1" w14:textId="075F5006" w:rsidR="0043256A" w:rsidRPr="00C5710E" w:rsidRDefault="0043256A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C5710E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Points of interest:</w:t>
            </w:r>
          </w:p>
          <w:p w14:paraId="2A02D57C" w14:textId="00EACC44" w:rsidR="0043256A" w:rsidRPr="00C5710E" w:rsidRDefault="0043256A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</w:tc>
        <w:tc>
          <w:tcPr>
            <w:tcW w:w="4531" w:type="dxa"/>
          </w:tcPr>
          <w:p w14:paraId="28B2FFD7" w14:textId="4150D6BA" w:rsidR="0043256A" w:rsidRPr="00C5710E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Cities</w:t>
            </w:r>
          </w:p>
          <w:p w14:paraId="554A7C6E" w14:textId="6591D8D3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 xml:space="preserve">Helsinki </w:t>
            </w:r>
          </w:p>
          <w:p w14:paraId="27380360" w14:textId="75930B78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Espoo</w:t>
            </w:r>
          </w:p>
          <w:p w14:paraId="252C0271" w14:textId="55E77B6D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Tampere</w:t>
            </w:r>
          </w:p>
          <w:p w14:paraId="2C76F750" w14:textId="354A166F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Vantaa</w:t>
            </w:r>
          </w:p>
          <w:p w14:paraId="764B70A5" w14:textId="3436BED8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Oulu</w:t>
            </w:r>
          </w:p>
          <w:p w14:paraId="3344232F" w14:textId="67D0960B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Turku</w:t>
            </w:r>
          </w:p>
          <w:p w14:paraId="0203F1B8" w14:textId="6C5CC455" w:rsidR="0043256A" w:rsidRPr="00C5710E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3DE4DC54" w14:textId="375E4A38" w:rsidR="0043256A" w:rsidRPr="00C5710E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Nature</w:t>
            </w:r>
          </w:p>
          <w:p w14:paraId="37521C4A" w14:textId="2B12EF48" w:rsidR="002D4F15" w:rsidRPr="00C5710E" w:rsidRDefault="002D4F15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1</w:t>
            </w:r>
            <w:r w:rsidR="009C6F03"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68 000</w:t>
            </w: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 xml:space="preserve"> Lakes</w:t>
            </w:r>
          </w:p>
          <w:p w14:paraId="10727979" w14:textId="25F2D276" w:rsidR="009C6F03" w:rsidRPr="00C5710E" w:rsidRDefault="009C6F03" w:rsidP="002D4F15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Finland is shared between the Arctic, Circumboreal and central European region</w:t>
            </w:r>
          </w:p>
          <w:p w14:paraId="7A0A00E0" w14:textId="6CD08F54" w:rsidR="0043256A" w:rsidRPr="00C5710E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18177065" w14:textId="7E665387" w:rsidR="0043256A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Culture</w:t>
            </w:r>
          </w:p>
          <w:p w14:paraId="7AFE885B" w14:textId="3E986392" w:rsidR="00A06727" w:rsidRPr="00A06727" w:rsidRDefault="00A06727" w:rsidP="00A06727">
            <w:pPr>
              <w:pStyle w:val="Luettelokappale"/>
              <w:numPr>
                <w:ilvl w:val="0"/>
                <w:numId w:val="2"/>
              </w:num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2975625F" w14:textId="218B9651" w:rsidR="0043256A" w:rsidRPr="00C5710E" w:rsidRDefault="0043256A" w:rsidP="0043256A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4882BCAC" w14:textId="77777777" w:rsidR="00C5710E" w:rsidRDefault="0043256A" w:rsidP="00C5710E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  <w:proofErr w:type="spellStart"/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Unesco</w:t>
            </w:r>
            <w:proofErr w:type="spellEnd"/>
            <w:r w:rsidRPr="00C5710E">
              <w:rPr>
                <w:rFonts w:ascii="Verdana" w:eastAsia="Microsoft YaHei UI" w:hAnsi="Verdana"/>
                <w:color w:val="000000" w:themeColor="text1"/>
                <w:lang w:val="en-GB"/>
              </w:rPr>
              <w:t>:</w:t>
            </w:r>
          </w:p>
          <w:p w14:paraId="4D4F1141" w14:textId="3E16F5ED" w:rsidR="009C6F03" w:rsidRPr="00C5710E" w:rsidRDefault="00000000" w:rsidP="00C5710E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eastAsia="Microsoft YaHei UI" w:hAnsi="Verdana" w:cs="Lohit Devanagari"/>
                <w:color w:val="000000" w:themeColor="text1"/>
                <w:lang w:val="en-GB"/>
              </w:rPr>
            </w:pPr>
            <w:hyperlink r:id="rId11" w:history="1"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  <w:lang w:val="en-US"/>
                </w:rPr>
                <w:t xml:space="preserve">Bronze Age Burial Site of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  <w:lang w:val="en-US"/>
                </w:rPr>
                <w:t>Sammallahdenm</w:t>
              </w:r>
              <w:r w:rsidR="009C6F03" w:rsidRPr="00C5710E">
                <w:rPr>
                  <w:rStyle w:val="Hyperlinkki"/>
                  <w:rFonts w:ascii="Verdana" w:eastAsia="Microsoft YaHei UI" w:hAnsi="Verdana" w:cs="Calibri"/>
                  <w:color w:val="000000" w:themeColor="text1"/>
                  <w:u w:val="none"/>
                  <w:lang w:val="en-US"/>
                </w:rPr>
                <w:t>ä</w:t>
              </w:r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  <w:lang w:val="en-US"/>
                </w:rPr>
                <w:t>ki</w:t>
              </w:r>
              <w:proofErr w:type="spellEnd"/>
            </w:hyperlink>
          </w:p>
          <w:p w14:paraId="6D55C114" w14:textId="2333F7AC" w:rsidR="009C6F03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</w:rPr>
            </w:pPr>
            <w:hyperlink r:id="rId12" w:history="1"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Fortress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of Suomenlinna</w:t>
              </w:r>
            </w:hyperlink>
          </w:p>
          <w:p w14:paraId="65D73ED3" w14:textId="7D1C99E9" w:rsidR="00C5710E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</w:rPr>
            </w:pPr>
            <w:hyperlink r:id="rId13" w:history="1"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Old Rauma</w:t>
              </w:r>
            </w:hyperlink>
            <w:r w:rsidR="009C6F03" w:rsidRPr="00C5710E">
              <w:rPr>
                <w:rFonts w:ascii="Verdana" w:eastAsia="Microsoft YaHei UI" w:hAnsi="Verdana" w:cs="Arial"/>
                <w:color w:val="000000" w:themeColor="text1"/>
              </w:rPr>
              <w:t> </w:t>
            </w:r>
          </w:p>
          <w:p w14:paraId="4AB956CE" w14:textId="66162496" w:rsidR="00C5710E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</w:rPr>
            </w:pPr>
            <w:hyperlink r:id="rId14" w:history="1"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Pet</w:t>
              </w:r>
              <w:r w:rsidR="009C6F03" w:rsidRPr="00C5710E">
                <w:rPr>
                  <w:rStyle w:val="Hyperlinkki"/>
                  <w:rFonts w:ascii="Verdana" w:eastAsia="Microsoft YaHei UI" w:hAnsi="Verdana" w:cs="Calibri"/>
                  <w:color w:val="000000" w:themeColor="text1"/>
                  <w:u w:val="none"/>
                </w:rPr>
                <w:t>ä</w:t>
              </w:r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j</w:t>
              </w:r>
              <w:r w:rsidR="009C6F03" w:rsidRPr="00C5710E">
                <w:rPr>
                  <w:rStyle w:val="Hyperlinkki"/>
                  <w:rFonts w:ascii="Verdana" w:eastAsia="Microsoft YaHei UI" w:hAnsi="Verdana" w:cs="Calibri"/>
                  <w:color w:val="000000" w:themeColor="text1"/>
                  <w:u w:val="none"/>
                </w:rPr>
                <w:t>ä</w:t>
              </w:r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vesi Old Church</w:t>
              </w:r>
            </w:hyperlink>
            <w:r w:rsidR="009C6F03" w:rsidRPr="00C5710E">
              <w:rPr>
                <w:rFonts w:ascii="Verdana" w:eastAsia="Microsoft YaHei UI" w:hAnsi="Verdana" w:cs="Arial"/>
                <w:color w:val="000000" w:themeColor="text1"/>
              </w:rPr>
              <w:t> </w:t>
            </w:r>
          </w:p>
          <w:p w14:paraId="7356FC77" w14:textId="5E9D9AF6" w:rsidR="00C5710E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</w:rPr>
            </w:pPr>
            <w:hyperlink r:id="rId15" w:history="1"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Struve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Geodetic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Arc</w:t>
              </w:r>
              <w:proofErr w:type="spellEnd"/>
            </w:hyperlink>
            <w:r w:rsidR="009C6F03" w:rsidRPr="00C5710E">
              <w:rPr>
                <w:rFonts w:ascii="Verdana" w:eastAsia="Microsoft YaHei UI" w:hAnsi="Verdana" w:cs="Arial"/>
                <w:color w:val="000000" w:themeColor="text1"/>
              </w:rPr>
              <w:t> </w:t>
            </w:r>
          </w:p>
          <w:p w14:paraId="4A8A3727" w14:textId="720C69E3" w:rsidR="00C5710E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  <w:lang w:val="en-US"/>
              </w:rPr>
            </w:pPr>
            <w:hyperlink r:id="rId16" w:history="1"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  <w:lang w:val="en-US"/>
                </w:rPr>
                <w:t>Verla Groundwood and Board Mill</w:t>
              </w:r>
            </w:hyperlink>
            <w:r w:rsidR="009C6F03" w:rsidRPr="00C5710E">
              <w:rPr>
                <w:rFonts w:ascii="Verdana" w:eastAsia="Microsoft YaHei UI" w:hAnsi="Verdana" w:cs="Arial"/>
                <w:color w:val="000000" w:themeColor="text1"/>
                <w:lang w:val="en-US"/>
              </w:rPr>
              <w:t> </w:t>
            </w:r>
          </w:p>
          <w:p w14:paraId="6D1087FD" w14:textId="24AF169F" w:rsidR="009C6F03" w:rsidRPr="00C5710E" w:rsidRDefault="00000000" w:rsidP="00C5710E">
            <w:pPr>
              <w:pStyle w:val="cultural"/>
              <w:numPr>
                <w:ilvl w:val="0"/>
                <w:numId w:val="1"/>
              </w:numPr>
              <w:shd w:val="clear" w:color="auto" w:fill="FFFFFF"/>
              <w:rPr>
                <w:rFonts w:ascii="Verdana" w:eastAsia="Microsoft YaHei UI" w:hAnsi="Verdana" w:cs="Arial"/>
                <w:color w:val="000000" w:themeColor="text1"/>
                <w:lang w:val="en-US"/>
              </w:rPr>
            </w:pPr>
            <w:hyperlink r:id="rId17" w:history="1"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High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Coast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/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Kvarken</w:t>
              </w:r>
              <w:proofErr w:type="spellEnd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9C6F03" w:rsidRPr="00C5710E">
                <w:rPr>
                  <w:rStyle w:val="Hyperlinkki"/>
                  <w:rFonts w:ascii="Verdana" w:eastAsia="Microsoft YaHei UI" w:hAnsi="Verdana" w:cs="Arial"/>
                  <w:color w:val="000000" w:themeColor="text1"/>
                  <w:u w:val="none"/>
                </w:rPr>
                <w:t>Archipelago</w:t>
              </w:r>
              <w:proofErr w:type="spellEnd"/>
            </w:hyperlink>
          </w:p>
          <w:p w14:paraId="0B876830" w14:textId="64B4B1A2" w:rsidR="0043256A" w:rsidRPr="00C5710E" w:rsidRDefault="0043256A" w:rsidP="00C5710E">
            <w:pPr>
              <w:pStyle w:val="Luettelokappale"/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030F7689" w14:textId="034321B7" w:rsidR="0043256A" w:rsidRPr="00C5710E" w:rsidRDefault="0043256A" w:rsidP="0043256A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417128F3" w14:textId="77777777" w:rsidR="0043256A" w:rsidRPr="00C5710E" w:rsidRDefault="0043256A" w:rsidP="0043256A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  <w:p w14:paraId="49C4C9E4" w14:textId="760D946C" w:rsidR="0043256A" w:rsidRPr="00C5710E" w:rsidRDefault="0043256A" w:rsidP="00900B3C">
            <w:pPr>
              <w:jc w:val="both"/>
              <w:rPr>
                <w:rFonts w:ascii="Verdana" w:eastAsia="Microsoft YaHei UI" w:hAnsi="Verdana"/>
                <w:color w:val="000000" w:themeColor="text1"/>
                <w:lang w:val="en-GB"/>
              </w:rPr>
            </w:pPr>
          </w:p>
        </w:tc>
      </w:tr>
    </w:tbl>
    <w:p w14:paraId="0E383535" w14:textId="6C038F80" w:rsidR="0043256A" w:rsidRDefault="0043256A" w:rsidP="00900B3C">
      <w:pPr>
        <w:jc w:val="both"/>
        <w:rPr>
          <w:rFonts w:ascii="Verdana" w:hAnsi="Verdana"/>
          <w:lang w:val="en-GB"/>
        </w:rPr>
      </w:pPr>
    </w:p>
    <w:p w14:paraId="0D263507" w14:textId="0DCD0FDC" w:rsidR="007A01E0" w:rsidRDefault="007A01E0" w:rsidP="00900B3C">
      <w:pPr>
        <w:jc w:val="both"/>
        <w:rPr>
          <w:rFonts w:ascii="Verdana" w:hAnsi="Verdana"/>
          <w:lang w:val="en-GB"/>
        </w:rPr>
      </w:pPr>
    </w:p>
    <w:p w14:paraId="0EE614E3" w14:textId="2BBBF127" w:rsidR="007A01E0" w:rsidRDefault="007A01E0" w:rsidP="00900B3C">
      <w:pPr>
        <w:jc w:val="both"/>
        <w:rPr>
          <w:rFonts w:ascii="Verdana" w:hAnsi="Verdana"/>
          <w:lang w:val="en-GB"/>
        </w:rPr>
      </w:pPr>
    </w:p>
    <w:p w14:paraId="641F30D8" w14:textId="1BA1B9D8" w:rsidR="007A01E0" w:rsidRDefault="007A01E0" w:rsidP="00900B3C">
      <w:pPr>
        <w:jc w:val="both"/>
        <w:rPr>
          <w:rFonts w:ascii="Verdana" w:hAnsi="Verdana"/>
          <w:lang w:val="en-GB"/>
        </w:rPr>
      </w:pPr>
    </w:p>
    <w:p w14:paraId="2663521C" w14:textId="4B51D051" w:rsidR="007A01E0" w:rsidRDefault="007A01E0" w:rsidP="00900B3C">
      <w:pPr>
        <w:jc w:val="both"/>
        <w:rPr>
          <w:rFonts w:ascii="Verdana" w:hAnsi="Verdana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6"/>
      </w:tblGrid>
      <w:tr w:rsidR="009C1F9F" w:rsidRPr="009C1F9F" w14:paraId="0E1952CE" w14:textId="77777777" w:rsidTr="0017691A">
        <w:tc>
          <w:tcPr>
            <w:tcW w:w="2405" w:type="dxa"/>
          </w:tcPr>
          <w:p w14:paraId="1D5F4C1B" w14:textId="09406FCC" w:rsidR="007A01E0" w:rsidRPr="007A01E0" w:rsidRDefault="007A01E0" w:rsidP="00900B3C">
            <w:pPr>
              <w:jc w:val="both"/>
              <w:rPr>
                <w:rFonts w:ascii="Verdana" w:hAnsi="Verdana"/>
                <w:b/>
                <w:bCs/>
                <w:lang w:val="en-GB"/>
              </w:rPr>
            </w:pPr>
            <w:r w:rsidRPr="007A01E0">
              <w:rPr>
                <w:rFonts w:ascii="Verdana" w:hAnsi="Verdana"/>
                <w:b/>
                <w:bCs/>
                <w:lang w:val="en-GB"/>
              </w:rPr>
              <w:t>Common history:</w:t>
            </w:r>
          </w:p>
        </w:tc>
        <w:tc>
          <w:tcPr>
            <w:tcW w:w="6657" w:type="dxa"/>
            <w:gridSpan w:val="2"/>
          </w:tcPr>
          <w:p w14:paraId="6F6FE07F" w14:textId="2C57C417" w:rsidR="007A01E0" w:rsidRPr="009C1F9F" w:rsidRDefault="007A01E0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 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history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 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begins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around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9,000 BC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during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end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glacial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period</w:t>
            </w:r>
            <w:proofErr w:type="spellEnd"/>
            <w:r w:rsidR="001B1890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.</w:t>
            </w:r>
          </w:p>
          <w:p w14:paraId="06145C9B" w14:textId="1DB892FF" w:rsidR="009E42BD" w:rsidRPr="009C1F9F" w:rsidRDefault="009E42BD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The Sami people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are indigenous people of</w:t>
            </w:r>
            <w:r w:rsidR="000632BD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northern Europe and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Finland.</w:t>
            </w:r>
          </w:p>
          <w:p w14:paraId="275A7FDA" w14:textId="1C15FBFD" w:rsidR="0019187D" w:rsidRPr="009C1F9F" w:rsidRDefault="0019187D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Viking settlement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, commerce and 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pludering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in the Iron Age</w:t>
            </w:r>
            <w:r w:rsidR="000632BD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period in Finland.</w:t>
            </w:r>
          </w:p>
          <w:p w14:paraId="012C1910" w14:textId="1270E32B" w:rsidR="007A01E0" w:rsidRPr="009C1F9F" w:rsidRDefault="0019187D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became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part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Kingdom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 </w:t>
            </w:r>
            <w:proofErr w:type="spellStart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>Sweden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 and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Catholic Church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from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13th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century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onwards</w:t>
            </w:r>
            <w:proofErr w:type="spellEnd"/>
            <w:r w:rsidR="000632BD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.</w:t>
            </w:r>
          </w:p>
          <w:p w14:paraId="3A78F709" w14:textId="4659804E" w:rsidR="00D31E90" w:rsidRPr="009C1F9F" w:rsidRDefault="00D31E90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Officially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was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part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Sweden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from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1323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to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1809.</w:t>
            </w:r>
          </w:p>
          <w:p w14:paraId="1EA21A8F" w14:textId="286F361A" w:rsidR="0019187D" w:rsidRPr="009C1F9F" w:rsidRDefault="0019187D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The First cities were </w:t>
            </w:r>
            <w:proofErr w:type="spellStart"/>
            <w:proofErr w:type="gramStart"/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build</w:t>
            </w:r>
            <w:proofErr w:type="spellEnd"/>
            <w:proofErr w:type="gramEnd"/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in the 13</w:t>
            </w:r>
            <w:r w:rsidRPr="009C1F9F">
              <w:rPr>
                <w:rFonts w:ascii="Verdana" w:hAnsi="Verdana"/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and the 14</w:t>
            </w:r>
            <w:r w:rsidRPr="009C1F9F">
              <w:rPr>
                <w:rFonts w:ascii="Verdana" w:hAnsi="Verdana"/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century</w:t>
            </w:r>
            <w:r w:rsidR="00794279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(</w:t>
            </w:r>
            <w:r w:rsidR="00794279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Turku, Porvoo, </w:t>
            </w:r>
            <w:proofErr w:type="spellStart"/>
            <w:r w:rsidR="00794279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Ulvila</w:t>
            </w:r>
            <w:proofErr w:type="spellEnd"/>
            <w:r w:rsidR="00794279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, Rauma, Viipuri</w:t>
            </w:r>
            <w:r w:rsidR="00794279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)</w:t>
            </w:r>
            <w:r w:rsidR="005501FB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.</w:t>
            </w:r>
          </w:p>
          <w:p w14:paraId="7425284C" w14:textId="7DE7E7F6" w:rsidR="00794279" w:rsidRPr="009C1F9F" w:rsidRDefault="00794279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Finland was part of the</w:t>
            </w:r>
            <w:r w:rsidR="00D31E90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</w:t>
            </w:r>
            <w:r w:rsidR="00D31E90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Scandinavian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 Kalmar Union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(common union with </w:t>
            </w:r>
            <w:r w:rsidR="00D31E90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the kingdoms of 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Norway, Denmark and Sweden) from 1389 to 1521.</w:t>
            </w:r>
          </w:p>
          <w:p w14:paraId="77294C43" w14:textId="0CE47A66" w:rsidR="00794279" w:rsidRPr="009C1F9F" w:rsidRDefault="00794279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Finnish written standard language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was born when 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Mikael Agricola</w:t>
            </w:r>
            <w:r w:rsidR="00DF6489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, bishop of Turku, published his translation of the New Testament in 1551.</w:t>
            </w:r>
          </w:p>
          <w:p w14:paraId="343844CA" w14:textId="0F02375A" w:rsidR="00DF6489" w:rsidRPr="009C1F9F" w:rsidRDefault="00D31E90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Swedish k</w:t>
            </w:r>
            <w:r w:rsidR="00DF6489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ing Gustav Vasa reformed the Swedish and Finnish church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in 1527. Even today most Finns are member of</w:t>
            </w:r>
            <w:r w:rsidR="009D4A82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</w:t>
            </w:r>
            <w:r w:rsidR="009D4A82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T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he </w:t>
            </w:r>
            <w:r w:rsidR="009D4A82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L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utheran </w:t>
            </w:r>
            <w:r w:rsidR="009D4A82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C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>hurch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.</w:t>
            </w:r>
          </w:p>
          <w:p w14:paraId="44BD8E2B" w14:textId="26A8CE2D" w:rsidR="00D31E90" w:rsidRPr="009C1F9F" w:rsidRDefault="0060417C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Finland's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first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university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academy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9E42BD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Åbo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(</w:t>
            </w:r>
            <w:proofErr w:type="spellStart"/>
            <w:r w:rsidR="006C2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currently</w:t>
            </w:r>
            <w:proofErr w:type="spellEnd"/>
            <w:r w:rsidR="006C2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6C2A82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University </w:t>
            </w:r>
            <w:proofErr w:type="spellStart"/>
            <w:r w:rsidR="006C2A82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="006C2A82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Helsinki</w:t>
            </w:r>
            <w:r w:rsidR="006C2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)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, was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founded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in 1640.</w:t>
            </w:r>
          </w:p>
          <w:p w14:paraId="7FA4783B" w14:textId="4AC12178" w:rsidR="0060417C" w:rsidRPr="009C1F9F" w:rsidRDefault="005501FB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lastRenderedPageBreak/>
              <w:t>Sweden and Russia fought three wars in the 18</w:t>
            </w:r>
            <w:r w:rsidRPr="009C1F9F">
              <w:rPr>
                <w:rFonts w:ascii="Verdana" w:hAnsi="Verdana"/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century. Russia was the winner</w:t>
            </w:r>
            <w:r w:rsidR="00F7140C"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>, annexing south-east Finland and the Baltic.</w:t>
            </w:r>
          </w:p>
          <w:p w14:paraId="6E2DE1A4" w14:textId="59F8A6F6" w:rsidR="00214BFC" w:rsidRPr="009C1F9F" w:rsidRDefault="00214BFC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After </w:t>
            </w:r>
            <w:r w:rsidR="009D4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</w:t>
            </w:r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he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Finnish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9D4A82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W</w:t>
            </w:r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ar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(1808-1809)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be</w:t>
            </w:r>
            <w:r w:rsidR="009D4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ween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9D4A82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he Kingdom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Sweden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and The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Russian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Empire,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became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an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autonomous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 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 xml:space="preserve">Grand </w:t>
            </w:r>
            <w:proofErr w:type="spellStart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>Dutchy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 in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Russian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Empire.</w:t>
            </w:r>
            <w:r w:rsidRPr="009C1F9F">
              <w:rPr>
                <w:rFonts w:ascii="Verdana" w:hAnsi="Verdana"/>
                <w:color w:val="000000" w:themeColor="text1"/>
                <w:szCs w:val="24"/>
                <w:lang w:val="en-GB"/>
              </w:rPr>
              <w:t xml:space="preserve"> </w:t>
            </w:r>
          </w:p>
          <w:p w14:paraId="5278097A" w14:textId="46350FDF" w:rsidR="00F64CEC" w:rsidRPr="009C1F9F" w:rsidRDefault="00F64CEC" w:rsidP="00F64CEC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retained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its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Lutheran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religion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, Swedish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as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official</w:t>
            </w:r>
            <w:proofErr w:type="spellEnd"/>
            <w:proofErr w:type="gram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language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system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government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also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acquired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her own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central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government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and a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four-state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House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Representatives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CAEC6FC" w14:textId="35B1BE10" w:rsidR="005A5154" w:rsidRPr="009C1F9F" w:rsidRDefault="005A5154" w:rsidP="00F64CEC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Nowadays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has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two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national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languages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Finnish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and Swedish.</w:t>
            </w:r>
          </w:p>
          <w:p w14:paraId="3FAB6E6D" w14:textId="7ED548A5" w:rsidR="00207696" w:rsidRPr="009C1F9F" w:rsidRDefault="00207696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Finland was an autonomous part of Russian Empire from 1809 to 1917.</w:t>
            </w:r>
          </w:p>
          <w:p w14:paraId="5750E42A" w14:textId="6EF79D3B" w:rsidR="005A5154" w:rsidRPr="009C1F9F" w:rsidRDefault="00A1533D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I</w:t>
            </w:r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n 1906 </w:t>
            </w:r>
            <w:proofErr w:type="spellStart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old</w:t>
            </w:r>
            <w:proofErr w:type="spellEnd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</w:t>
            </w:r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our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-</w:t>
            </w:r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chamber</w:t>
            </w:r>
            <w:proofErr w:type="spellEnd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Diet</w:t>
            </w:r>
            <w:proofErr w:type="spellEnd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 was </w:t>
            </w:r>
            <w:proofErr w:type="spellStart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replaced</w:t>
            </w:r>
            <w:proofErr w:type="spellEnd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by</w:t>
            </w:r>
            <w:proofErr w:type="spellEnd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 </w:t>
            </w:r>
            <w:proofErr w:type="spellStart"/>
            <w:r w:rsidR="005A5154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unica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meral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parliament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.</w:t>
            </w:r>
            <w:r w:rsidR="005A5154"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Finnish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women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were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first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world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to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gain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full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eligibility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to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vote and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have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membership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in an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estate</w:t>
            </w:r>
            <w:proofErr w:type="spellEnd"/>
            <w:r w:rsidR="001B1890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.</w:t>
            </w:r>
          </w:p>
          <w:p w14:paraId="5CD87A27" w14:textId="1A113E7D" w:rsidR="00207696" w:rsidRPr="009C1F9F" w:rsidRDefault="00207696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Finnish nationalist movement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sta</w:t>
            </w:r>
            <w:r w:rsidR="0097183A">
              <w:rPr>
                <w:rFonts w:ascii="Verdana" w:hAnsi="Verdana"/>
                <w:color w:val="000000" w:themeColor="text1"/>
                <w:lang w:val="en-GB"/>
              </w:rPr>
              <w:t>r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>ted to grow in the 19</w:t>
            </w:r>
            <w:r w:rsidRPr="009C1F9F">
              <w:rPr>
                <w:rFonts w:ascii="Verdana" w:hAnsi="Verdana"/>
                <w:color w:val="000000" w:themeColor="text1"/>
                <w:vertAlign w:val="superscript"/>
                <w:lang w:val="en-GB"/>
              </w:rPr>
              <w:t>th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century and finally after </w:t>
            </w:r>
            <w:r w:rsidR="00A06727"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the Russian revolutions</w:t>
            </w:r>
            <w:r w:rsidR="00A06727" w:rsidRPr="009C1F9F">
              <w:rPr>
                <w:rFonts w:ascii="Verdana" w:hAnsi="Verdana"/>
                <w:color w:val="000000" w:themeColor="text1"/>
                <w:lang w:val="en-GB"/>
              </w:rPr>
              <w:t xml:space="preserve"> in 1917 </w:t>
            </w:r>
            <w:r w:rsidR="00A06727"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Finnish Declaration of Independence</w:t>
            </w:r>
            <w:r w:rsidR="00A06727" w:rsidRPr="009C1F9F">
              <w:rPr>
                <w:rFonts w:ascii="Verdana" w:hAnsi="Verdana"/>
                <w:color w:val="000000" w:themeColor="text1"/>
                <w:lang w:val="en-GB"/>
              </w:rPr>
              <w:t xml:space="preserve"> was approved on 6</w:t>
            </w:r>
            <w:r w:rsidR="00A06727" w:rsidRPr="009C1F9F">
              <w:rPr>
                <w:rFonts w:ascii="Verdana" w:hAnsi="Verdana"/>
                <w:color w:val="000000" w:themeColor="text1"/>
                <w:vertAlign w:val="superscript"/>
                <w:lang w:val="en-GB"/>
              </w:rPr>
              <w:t>th</w:t>
            </w:r>
            <w:r w:rsidR="00A06727" w:rsidRPr="009C1F9F">
              <w:rPr>
                <w:rFonts w:ascii="Verdana" w:hAnsi="Verdana"/>
                <w:color w:val="000000" w:themeColor="text1"/>
                <w:lang w:val="en-GB"/>
              </w:rPr>
              <w:t xml:space="preserve"> of December 1917.</w:t>
            </w:r>
          </w:p>
          <w:p w14:paraId="4C81D7F9" w14:textId="5288BB4A" w:rsidR="009D4A82" w:rsidRPr="009C1F9F" w:rsidRDefault="0035034E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In 1918 Finns fought brief but bitter 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civil war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between The Whites and The Reds. Tens of thousands were executed or died and interned in camps.</w:t>
            </w:r>
            <w:r w:rsidR="005A5154" w:rsidRPr="009C1F9F">
              <w:rPr>
                <w:rFonts w:ascii="Verdana" w:hAnsi="Verdana"/>
                <w:color w:val="000000" w:themeColor="text1"/>
                <w:lang w:val="en-GB"/>
              </w:rPr>
              <w:t xml:space="preserve"> The Whites, who were supported b</w:t>
            </w:r>
            <w:r w:rsidR="001B1890">
              <w:rPr>
                <w:rFonts w:ascii="Verdana" w:hAnsi="Verdana"/>
                <w:color w:val="000000" w:themeColor="text1"/>
                <w:lang w:val="en-GB"/>
              </w:rPr>
              <w:t>y Imperial Germany, won the war.</w:t>
            </w:r>
          </w:p>
          <w:p w14:paraId="511C4FFA" w14:textId="43755FAA" w:rsidR="005A5154" w:rsidRPr="009C1F9F" w:rsidRDefault="00A1533D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In the Second World War 1939-194</w:t>
            </w:r>
            <w:r w:rsidR="009A2761">
              <w:rPr>
                <w:rFonts w:ascii="Verdana" w:hAnsi="Verdana"/>
                <w:color w:val="000000" w:themeColor="text1"/>
                <w:lang w:val="en-GB"/>
              </w:rPr>
              <w:t>5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Finland fought two wars against The Soviet Union: 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The Winter War 1939-40 and The Continuation War 1941-44</w:t>
            </w:r>
            <w:r w:rsidR="004131C1" w:rsidRPr="009C1F9F">
              <w:rPr>
                <w:rFonts w:ascii="Verdana" w:hAnsi="Verdana"/>
                <w:i/>
                <w:iCs/>
                <w:color w:val="000000" w:themeColor="text1"/>
                <w:lang w:val="en-GB"/>
              </w:rPr>
              <w:t>.</w:t>
            </w:r>
            <w:r w:rsidR="004131C1" w:rsidRPr="009C1F9F">
              <w:rPr>
                <w:rFonts w:ascii="Verdana" w:hAnsi="Verdana"/>
                <w:color w:val="000000" w:themeColor="text1"/>
                <w:lang w:val="en-GB"/>
              </w:rPr>
              <w:t xml:space="preserve"> Finland lost the wars but was never occupied by Soviet troops.</w:t>
            </w:r>
            <w:r w:rsidR="004131C1" w:rsidRPr="009C1F9F">
              <w:rPr>
                <w:rFonts w:ascii="Arial" w:hAnsi="Arial" w:cs="Arial"/>
                <w:color w:val="000000" w:themeColor="text1"/>
                <w:sz w:val="21"/>
                <w:shd w:val="clear" w:color="auto" w:fill="FFFFFF"/>
              </w:rPr>
              <w:t xml:space="preserve"> </w:t>
            </w:r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In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Continuation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war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a</w:t>
            </w:r>
            <w:r w:rsidR="006A226B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ligned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with</w:t>
            </w:r>
            <w:proofErr w:type="spellEnd"/>
            <w:r w:rsidR="006A226B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6A226B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="006A226B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Nazi-Germany.</w:t>
            </w:r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After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war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lost an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eighth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its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territory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including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area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="004131C1"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="004131C1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Karelia</w:t>
            </w:r>
            <w:proofErr w:type="spellEnd"/>
            <w:r w:rsidR="004131C1"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.</w:t>
            </w:r>
          </w:p>
          <w:p w14:paraId="458251AB" w14:textId="6D23F4E8" w:rsidR="00D75E62" w:rsidRPr="009C1F9F" w:rsidRDefault="00D75E62" w:rsidP="00207696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</w:pP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The post-war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period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was a time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rapid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economic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growth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for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built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one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most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extensive 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</w:rPr>
              <w:t>welfare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</w:rPr>
              <w:t xml:space="preserve"> 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</w:rPr>
              <w:t>states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</w:rPr>
              <w:t xml:space="preserve"> (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 xml:space="preserve">Nordic </w:t>
            </w:r>
            <w:proofErr w:type="spellStart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>welfare</w:t>
            </w:r>
            <w:proofErr w:type="spellEnd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>state</w:t>
            </w:r>
            <w:proofErr w:type="spellEnd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</w:rPr>
              <w:t>mode</w:t>
            </w:r>
            <w:r w:rsidRPr="009C1F9F">
              <w:rPr>
                <w:rFonts w:ascii="Verdana" w:hAnsi="Verdana"/>
                <w:color w:val="000000" w:themeColor="text1"/>
                <w:szCs w:val="24"/>
              </w:rPr>
              <w:t>l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</w:rPr>
              <w:t>)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 in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world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.</w:t>
            </w:r>
          </w:p>
          <w:p w14:paraId="73B386A1" w14:textId="0D2B19F3" w:rsidR="007A01E0" w:rsidRPr="009C1F9F" w:rsidRDefault="00D75E62" w:rsidP="00900B3C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joined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European Union 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in 1995, and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the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Eurozone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 in 1999.</w:t>
            </w:r>
          </w:p>
          <w:p w14:paraId="498F3035" w14:textId="5A07D78E" w:rsidR="0017691A" w:rsidRPr="009C1F9F" w:rsidRDefault="0017691A" w:rsidP="00900B3C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</w:pP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is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 top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performer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numerous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 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metrics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 xml:space="preserve"> national </w:t>
            </w:r>
            <w:proofErr w:type="spellStart"/>
            <w:r w:rsidRPr="009C1F9F">
              <w:rPr>
                <w:rFonts w:ascii="Verdana" w:hAnsi="Verdana"/>
                <w:color w:val="000000" w:themeColor="text1"/>
                <w:szCs w:val="24"/>
                <w:shd w:val="clear" w:color="auto" w:fill="FFFFFF"/>
              </w:rPr>
              <w:t>performance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including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education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economic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competitiveness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civil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liberties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quality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of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life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and human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development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.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Finland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lastRenderedPageBreak/>
              <w:t>is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for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example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ranked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first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every</w:t>
            </w:r>
            <w:proofErr w:type="spellEnd"/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 xml:space="preserve"> annual </w:t>
            </w:r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World </w:t>
            </w:r>
            <w:proofErr w:type="spellStart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>Happiness</w:t>
            </w:r>
            <w:proofErr w:type="spellEnd"/>
            <w:r w:rsidRPr="009C1F9F">
              <w:rPr>
                <w:rFonts w:ascii="Verdana" w:hAnsi="Verdana" w:cs="Arial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 Report</w:t>
            </w:r>
            <w:r w:rsidRPr="009C1F9F">
              <w:rPr>
                <w:rFonts w:ascii="Verdana" w:hAnsi="Verdana" w:cs="Arial"/>
                <w:color w:val="000000" w:themeColor="text1"/>
                <w:szCs w:val="24"/>
                <w:shd w:val="clear" w:color="auto" w:fill="FFFFFF"/>
              </w:rPr>
              <w:t>.</w:t>
            </w:r>
            <w:r w:rsidRPr="009C1F9F">
              <w:rPr>
                <w:rFonts w:ascii="Verdana" w:hAnsi="Verdana"/>
                <w:i/>
                <w:iCs/>
                <w:color w:val="000000" w:themeColor="text1"/>
                <w:szCs w:val="24"/>
                <w:lang w:val="en-GB"/>
              </w:rPr>
              <w:t xml:space="preserve"> </w:t>
            </w:r>
          </w:p>
          <w:p w14:paraId="53522FFC" w14:textId="002D09B8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5ADA8B9E" w14:textId="77777777" w:rsidR="0017691A" w:rsidRPr="009C1F9F" w:rsidRDefault="0017691A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6BF76CE4" w14:textId="4940BAFC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</w:tc>
      </w:tr>
      <w:tr w:rsidR="009C1F9F" w:rsidRPr="009C1F9F" w14:paraId="348C51E7" w14:textId="77777777" w:rsidTr="004F2F3D">
        <w:tc>
          <w:tcPr>
            <w:tcW w:w="4106" w:type="dxa"/>
            <w:gridSpan w:val="2"/>
          </w:tcPr>
          <w:p w14:paraId="7C8A5291" w14:textId="55A51FC0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lastRenderedPageBreak/>
              <w:t>Relations with other countries participating in the project:</w:t>
            </w:r>
          </w:p>
        </w:tc>
        <w:tc>
          <w:tcPr>
            <w:tcW w:w="4956" w:type="dxa"/>
          </w:tcPr>
          <w:p w14:paraId="4C91F909" w14:textId="5D32D358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Germany</w:t>
            </w:r>
          </w:p>
          <w:p w14:paraId="01E2CEA2" w14:textId="68C1E4E0" w:rsidR="003B6DC4" w:rsidRPr="009C1F9F" w:rsidRDefault="003B6DC4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Close historical relations</w:t>
            </w:r>
            <w:r w:rsidR="00AC3323" w:rsidRPr="009C1F9F">
              <w:rPr>
                <w:rFonts w:ascii="Verdana" w:hAnsi="Verdana"/>
                <w:color w:val="000000" w:themeColor="text1"/>
                <w:lang w:val="en-GB"/>
              </w:rPr>
              <w:t xml:space="preserve"> from the middle ages</w:t>
            </w:r>
          </w:p>
          <w:p w14:paraId="38B59CFB" w14:textId="77777777" w:rsidR="00430A33" w:rsidRPr="009C1F9F" w:rsidRDefault="003B6DC4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Trade</w:t>
            </w:r>
          </w:p>
          <w:p w14:paraId="551C60F6" w14:textId="77777777" w:rsidR="00063767" w:rsidRPr="009C1F9F" w:rsidRDefault="00063767" w:rsidP="00063767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Cultural relations: education, art, science</w:t>
            </w:r>
          </w:p>
          <w:p w14:paraId="4E6FCB11" w14:textId="48E3F802" w:rsidR="003B6DC4" w:rsidRPr="009C1F9F" w:rsidRDefault="00430A3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Respected </w:t>
            </w:r>
            <w:proofErr w:type="spellStart"/>
            <w:r w:rsidR="002C5571" w:rsidRPr="009C1F9F">
              <w:rPr>
                <w:rFonts w:ascii="Verdana" w:hAnsi="Verdana"/>
                <w:color w:val="000000" w:themeColor="text1"/>
                <w:lang w:val="en-GB"/>
              </w:rPr>
              <w:t>german</w:t>
            </w:r>
            <w:proofErr w:type="spellEnd"/>
            <w:r w:rsidR="002C5571" w:rsidRPr="009C1F9F">
              <w:rPr>
                <w:rFonts w:ascii="Verdana" w:hAnsi="Verdana"/>
                <w:color w:val="000000" w:themeColor="text1"/>
                <w:lang w:val="en-GB"/>
              </w:rPr>
              <w:t xml:space="preserve"> goods (cars, home appliance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etc.</w:t>
            </w:r>
            <w:r w:rsidR="002C5571" w:rsidRPr="009C1F9F">
              <w:rPr>
                <w:rFonts w:ascii="Verdana" w:hAnsi="Verdana"/>
                <w:color w:val="000000" w:themeColor="text1"/>
                <w:lang w:val="en-GB"/>
              </w:rPr>
              <w:t>)</w:t>
            </w:r>
          </w:p>
          <w:p w14:paraId="37061748" w14:textId="77777777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3E5AA87E" w14:textId="21269EA3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Italy</w:t>
            </w:r>
          </w:p>
          <w:p w14:paraId="61A08617" w14:textId="3104D52A" w:rsidR="003B6DC4" w:rsidRPr="009C1F9F" w:rsidRDefault="00AC332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Trade</w:t>
            </w:r>
          </w:p>
          <w:p w14:paraId="21727936" w14:textId="0EEB3FC7" w:rsidR="00AC3323" w:rsidRPr="009C1F9F" w:rsidRDefault="00AC332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Close cultural relations: art, education, science</w:t>
            </w:r>
          </w:p>
          <w:p w14:paraId="71FA682B" w14:textId="07E71850" w:rsidR="002C5571" w:rsidRPr="009C1F9F" w:rsidRDefault="002C5571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Tourism: popular destinations </w:t>
            </w:r>
            <w:r w:rsidR="00087C69" w:rsidRPr="009C1F9F">
              <w:rPr>
                <w:rFonts w:ascii="Verdana" w:hAnsi="Verdana"/>
                <w:color w:val="000000" w:themeColor="text1"/>
                <w:lang w:val="en-GB"/>
              </w:rPr>
              <w:t xml:space="preserve">for example 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>Rome, Florence, Venice</w:t>
            </w:r>
          </w:p>
          <w:p w14:paraId="0CF5E952" w14:textId="082657A1" w:rsidR="00430A33" w:rsidRPr="009C1F9F" w:rsidRDefault="00430A3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Italian fashion</w:t>
            </w:r>
          </w:p>
          <w:p w14:paraId="64D46487" w14:textId="77777777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75624505" w14:textId="77777777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</w:p>
          <w:p w14:paraId="0889190F" w14:textId="5FE66AEB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Spain</w:t>
            </w:r>
          </w:p>
          <w:p w14:paraId="25A099E1" w14:textId="3B62D4F5" w:rsidR="003B6DC4" w:rsidRPr="009C1F9F" w:rsidRDefault="003B6DC4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Trade</w:t>
            </w:r>
          </w:p>
          <w:p w14:paraId="59909870" w14:textId="71B883A9" w:rsidR="003B6DC4" w:rsidRPr="009C1F9F" w:rsidRDefault="003B6DC4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Tourism: a. 35 000 </w:t>
            </w:r>
            <w:proofErr w:type="spellStart"/>
            <w:r w:rsidRPr="009C1F9F">
              <w:rPr>
                <w:rFonts w:ascii="Verdana" w:hAnsi="Verdana"/>
                <w:color w:val="000000" w:themeColor="text1"/>
                <w:lang w:val="en-GB"/>
              </w:rPr>
              <w:t>finns</w:t>
            </w:r>
            <w:proofErr w:type="spellEnd"/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 live in Span</w:t>
            </w:r>
            <w:r w:rsidR="009E42BD" w:rsidRPr="009C1F9F">
              <w:rPr>
                <w:rFonts w:ascii="Verdana" w:hAnsi="Verdana"/>
                <w:color w:val="000000" w:themeColor="text1"/>
                <w:lang w:val="en-GB"/>
              </w:rPr>
              <w:t>ish sun beaches.</w:t>
            </w:r>
          </w:p>
          <w:p w14:paraId="10102563" w14:textId="6CAE38F2" w:rsidR="00AC3323" w:rsidRPr="009C1F9F" w:rsidRDefault="00AC332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Spanish language is popular at school in Finland</w:t>
            </w:r>
          </w:p>
          <w:p w14:paraId="72CB7C0B" w14:textId="2067FB14" w:rsidR="00430A33" w:rsidRPr="009C1F9F" w:rsidRDefault="00430A33" w:rsidP="003B6DC4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proofErr w:type="spellStart"/>
            <w:r w:rsidRPr="009C1F9F">
              <w:rPr>
                <w:rFonts w:ascii="Verdana" w:hAnsi="Verdana"/>
                <w:color w:val="000000" w:themeColor="text1"/>
                <w:lang w:val="en-GB"/>
              </w:rPr>
              <w:t>LaLiga</w:t>
            </w:r>
            <w:proofErr w:type="spellEnd"/>
            <w:r w:rsidR="0060417C" w:rsidRPr="009C1F9F">
              <w:rPr>
                <w:rFonts w:ascii="Verdana" w:hAnsi="Verdana"/>
                <w:color w:val="000000" w:themeColor="text1"/>
                <w:lang w:val="en-GB"/>
              </w:rPr>
              <w:t xml:space="preserve"> football league </w:t>
            </w:r>
            <w:r w:rsidR="00170F1D" w:rsidRPr="009C1F9F">
              <w:rPr>
                <w:rFonts w:ascii="Verdana" w:hAnsi="Verdana"/>
                <w:color w:val="000000" w:themeColor="text1"/>
                <w:lang w:val="en-GB"/>
              </w:rPr>
              <w:t>has large number of viewers in Finland.</w:t>
            </w:r>
          </w:p>
          <w:p w14:paraId="3A4A9945" w14:textId="77777777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60DEB6FD" w14:textId="77777777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55684C69" w14:textId="77777777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Turkey</w:t>
            </w:r>
          </w:p>
          <w:p w14:paraId="77F1485A" w14:textId="0EA5D8A1" w:rsidR="007A01E0" w:rsidRPr="009C1F9F" w:rsidRDefault="00356322" w:rsidP="00356322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Trade</w:t>
            </w:r>
          </w:p>
          <w:p w14:paraId="0B74613F" w14:textId="657AFDE5" w:rsidR="00356322" w:rsidRPr="009C1F9F" w:rsidRDefault="002C5571" w:rsidP="00356322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Tourism: </w:t>
            </w:r>
            <w:r w:rsidR="00AC3323" w:rsidRPr="009C1F9F">
              <w:rPr>
                <w:rFonts w:ascii="Verdana" w:hAnsi="Verdana"/>
                <w:color w:val="000000" w:themeColor="text1"/>
                <w:lang w:val="en-GB"/>
              </w:rPr>
              <w:t xml:space="preserve">Lots of </w:t>
            </w:r>
            <w:proofErr w:type="spellStart"/>
            <w:r w:rsidR="00AC3323" w:rsidRPr="009C1F9F">
              <w:rPr>
                <w:rFonts w:ascii="Verdana" w:hAnsi="Verdana"/>
                <w:color w:val="000000" w:themeColor="text1"/>
                <w:lang w:val="en-GB"/>
              </w:rPr>
              <w:t>finnish</w:t>
            </w:r>
            <w:proofErr w:type="spellEnd"/>
            <w:r w:rsidR="00AC3323" w:rsidRPr="009C1F9F">
              <w:rPr>
                <w:rFonts w:ascii="Verdana" w:hAnsi="Verdana"/>
                <w:color w:val="000000" w:themeColor="text1"/>
                <w:lang w:val="en-GB"/>
              </w:rPr>
              <w:t xml:space="preserve"> tourists in Turkey</w:t>
            </w:r>
            <w:r w:rsidR="00430A33" w:rsidRPr="009C1F9F">
              <w:rPr>
                <w:rFonts w:ascii="Verdana" w:hAnsi="Verdana"/>
                <w:color w:val="000000" w:themeColor="text1"/>
                <w:lang w:val="en-GB"/>
              </w:rPr>
              <w:t xml:space="preserve"> (</w:t>
            </w:r>
            <w:proofErr w:type="spellStart"/>
            <w:r w:rsidR="00430A33" w:rsidRPr="009C1F9F">
              <w:rPr>
                <w:rFonts w:ascii="Verdana" w:hAnsi="Verdana"/>
                <w:color w:val="000000" w:themeColor="text1"/>
                <w:lang w:val="en-GB"/>
              </w:rPr>
              <w:t>Alanya</w:t>
            </w:r>
            <w:proofErr w:type="spellEnd"/>
            <w:r w:rsidR="00430A33" w:rsidRPr="009C1F9F">
              <w:rPr>
                <w:rFonts w:ascii="Verdana" w:hAnsi="Verdana"/>
                <w:color w:val="000000" w:themeColor="text1"/>
                <w:lang w:val="en-GB"/>
              </w:rPr>
              <w:t xml:space="preserve">, </w:t>
            </w:r>
            <w:proofErr w:type="gramStart"/>
            <w:r w:rsidR="00430A33" w:rsidRPr="009C1F9F">
              <w:rPr>
                <w:rFonts w:ascii="Verdana" w:hAnsi="Verdana"/>
                <w:color w:val="000000" w:themeColor="text1"/>
                <w:lang w:val="en-GB"/>
              </w:rPr>
              <w:t>Istanbul..</w:t>
            </w:r>
            <w:proofErr w:type="gramEnd"/>
            <w:r w:rsidR="00430A33" w:rsidRPr="009C1F9F">
              <w:rPr>
                <w:rFonts w:ascii="Verdana" w:hAnsi="Verdana"/>
                <w:color w:val="000000" w:themeColor="text1"/>
                <w:lang w:val="en-GB"/>
              </w:rPr>
              <w:t>)</w:t>
            </w:r>
          </w:p>
          <w:p w14:paraId="56B5EB5F" w14:textId="3A6B37EC" w:rsidR="00356322" w:rsidRPr="009C1F9F" w:rsidRDefault="00356322" w:rsidP="00356322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Cultural relations: education</w:t>
            </w:r>
            <w:r w:rsidR="003B6DC4" w:rsidRPr="009C1F9F">
              <w:rPr>
                <w:rFonts w:ascii="Verdana" w:hAnsi="Verdana"/>
                <w:color w:val="000000" w:themeColor="text1"/>
                <w:lang w:val="en-GB"/>
              </w:rPr>
              <w:t>, science</w:t>
            </w:r>
          </w:p>
          <w:p w14:paraId="3E4D2AA2" w14:textId="0A89E958" w:rsidR="00430A33" w:rsidRPr="009C1F9F" w:rsidRDefault="00430A33" w:rsidP="00356322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Turkish kebab</w:t>
            </w:r>
            <w:r w:rsidR="0060417C" w:rsidRPr="009C1F9F">
              <w:rPr>
                <w:rFonts w:ascii="Verdana" w:hAnsi="Verdana"/>
                <w:color w:val="000000" w:themeColor="text1"/>
                <w:lang w:val="en-GB"/>
              </w:rPr>
              <w:t xml:space="preserve"> </w:t>
            </w:r>
          </w:p>
          <w:p w14:paraId="65F5BE26" w14:textId="77777777" w:rsidR="007A01E0" w:rsidRPr="009C1F9F" w:rsidRDefault="007A01E0" w:rsidP="00900B3C">
            <w:p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</w:p>
          <w:p w14:paraId="79494EAE" w14:textId="77777777" w:rsidR="007A01E0" w:rsidRPr="009C1F9F" w:rsidRDefault="007A01E0" w:rsidP="00900B3C">
            <w:pPr>
              <w:jc w:val="both"/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Belgium</w:t>
            </w:r>
          </w:p>
          <w:p w14:paraId="58759B41" w14:textId="77777777" w:rsidR="007A01E0" w:rsidRPr="009C1F9F" w:rsidRDefault="00356322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Trade</w:t>
            </w:r>
          </w:p>
          <w:p w14:paraId="63F15A59" w14:textId="2DCAE8AB" w:rsidR="00356322" w:rsidRPr="009C1F9F" w:rsidRDefault="00356322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Brussels: </w:t>
            </w:r>
            <w:r w:rsidR="00063767" w:rsidRPr="009C1F9F">
              <w:rPr>
                <w:rFonts w:ascii="Verdana" w:hAnsi="Verdana"/>
                <w:color w:val="000000" w:themeColor="text1"/>
                <w:lang w:val="en-GB"/>
              </w:rPr>
              <w:t>F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innish </w:t>
            </w:r>
            <w:r w:rsidR="00063767" w:rsidRPr="009C1F9F">
              <w:rPr>
                <w:rFonts w:ascii="Verdana" w:hAnsi="Verdana"/>
                <w:color w:val="000000" w:themeColor="text1"/>
                <w:lang w:val="en-GB"/>
              </w:rPr>
              <w:t>G</w:t>
            </w:r>
            <w:r w:rsidRPr="009C1F9F">
              <w:rPr>
                <w:rFonts w:ascii="Verdana" w:hAnsi="Verdana"/>
                <w:color w:val="000000" w:themeColor="text1"/>
                <w:lang w:val="en-GB"/>
              </w:rPr>
              <w:t>uardianship offices in the EU</w:t>
            </w:r>
          </w:p>
          <w:p w14:paraId="3421D883" w14:textId="77777777" w:rsidR="00356322" w:rsidRPr="009C1F9F" w:rsidRDefault="00356322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 xml:space="preserve">Cultural relations: art, education, </w:t>
            </w:r>
            <w:r w:rsidR="003B6DC4" w:rsidRPr="009C1F9F">
              <w:rPr>
                <w:rFonts w:ascii="Verdana" w:hAnsi="Verdana"/>
                <w:color w:val="000000" w:themeColor="text1"/>
                <w:lang w:val="en-GB"/>
              </w:rPr>
              <w:t>science</w:t>
            </w:r>
          </w:p>
          <w:p w14:paraId="618E8B8C" w14:textId="5D2E732A" w:rsidR="00430A33" w:rsidRPr="009C1F9F" w:rsidRDefault="00430A33" w:rsidP="007A01E0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 w:themeColor="text1"/>
                <w:lang w:val="en-GB"/>
              </w:rPr>
            </w:pPr>
            <w:r w:rsidRPr="009C1F9F">
              <w:rPr>
                <w:rFonts w:ascii="Verdana" w:hAnsi="Verdana"/>
                <w:color w:val="000000" w:themeColor="text1"/>
                <w:lang w:val="en-GB"/>
              </w:rPr>
              <w:t>Belgian chocolate and beer</w:t>
            </w:r>
          </w:p>
        </w:tc>
      </w:tr>
    </w:tbl>
    <w:p w14:paraId="1CB18C98" w14:textId="77777777" w:rsidR="007A01E0" w:rsidRPr="00B14FFF" w:rsidRDefault="007A01E0" w:rsidP="00900B3C">
      <w:pPr>
        <w:jc w:val="both"/>
        <w:rPr>
          <w:rFonts w:ascii="Verdana" w:hAnsi="Verdana"/>
          <w:lang w:val="en-GB"/>
        </w:rPr>
      </w:pPr>
    </w:p>
    <w:sectPr w:rsidR="007A01E0" w:rsidRPr="00B14FFF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7778" w14:textId="77777777" w:rsidR="00176B45" w:rsidRDefault="00176B45" w:rsidP="00B14FFF">
      <w:r>
        <w:separator/>
      </w:r>
    </w:p>
  </w:endnote>
  <w:endnote w:type="continuationSeparator" w:id="0">
    <w:p w14:paraId="3900ABAF" w14:textId="77777777" w:rsidR="00176B45" w:rsidRDefault="00176B45" w:rsidP="00B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0D5C" w14:textId="77777777" w:rsidR="00176B45" w:rsidRDefault="00176B45" w:rsidP="00B14FFF">
      <w:r>
        <w:separator/>
      </w:r>
    </w:p>
  </w:footnote>
  <w:footnote w:type="continuationSeparator" w:id="0">
    <w:p w14:paraId="51058B43" w14:textId="77777777" w:rsidR="00176B45" w:rsidRDefault="00176B45" w:rsidP="00B1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060" w14:textId="0DBAE7C9" w:rsidR="00B14FFF" w:rsidRPr="00862844" w:rsidRDefault="00C0355C">
    <w:pPr>
      <w:pStyle w:val="Yltunniste"/>
      <w:rPr>
        <w:rFonts w:ascii="Arial" w:hAnsi="Arial" w:cs="Arial"/>
        <w:i/>
        <w:sz w:val="20"/>
        <w:szCs w:val="18"/>
        <w:lang w:val="en-GB"/>
      </w:rPr>
    </w:pPr>
    <w:r>
      <w:rPr>
        <w:noProof/>
        <w:lang w:val="fi-FI" w:eastAsia="fi-FI" w:bidi="ar-SA"/>
      </w:rPr>
      <w:drawing>
        <wp:anchor distT="0" distB="0" distL="114300" distR="114300" simplePos="0" relativeHeight="251660288" behindDoc="0" locked="0" layoutInCell="1" allowOverlap="1" wp14:anchorId="00BF8AE7" wp14:editId="295679BD">
          <wp:simplePos x="0" y="0"/>
          <wp:positionH relativeFrom="column">
            <wp:posOffset>3748405</wp:posOffset>
          </wp:positionH>
          <wp:positionV relativeFrom="paragraph">
            <wp:posOffset>10795</wp:posOffset>
          </wp:positionV>
          <wp:extent cx="1242060" cy="308610"/>
          <wp:effectExtent l="0" t="0" r="0" b="0"/>
          <wp:wrapThrough wrapText="bothSides">
            <wp:wrapPolygon edited="0">
              <wp:start x="0" y="0"/>
              <wp:lineTo x="0" y="20000"/>
              <wp:lineTo x="21202" y="20000"/>
              <wp:lineTo x="21202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5" t="21096" r="4530" b="28025"/>
                  <a:stretch/>
                </pic:blipFill>
                <pic:spPr bwMode="auto">
                  <a:xfrm>
                    <a:off x="0" y="0"/>
                    <a:ext cx="12420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844"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3718B2B4" wp14:editId="503DC41A">
          <wp:simplePos x="0" y="0"/>
          <wp:positionH relativeFrom="column">
            <wp:posOffset>2766060</wp:posOffset>
          </wp:positionH>
          <wp:positionV relativeFrom="paragraph">
            <wp:posOffset>-152400</wp:posOffset>
          </wp:positionV>
          <wp:extent cx="737870" cy="502920"/>
          <wp:effectExtent l="0" t="0" r="5080" b="0"/>
          <wp:wrapThrough wrapText="bothSides">
            <wp:wrapPolygon edited="0">
              <wp:start x="7807" y="0"/>
              <wp:lineTo x="5019" y="818"/>
              <wp:lineTo x="1115" y="8182"/>
              <wp:lineTo x="0" y="15545"/>
              <wp:lineTo x="0" y="20455"/>
              <wp:lineTo x="17845" y="20455"/>
              <wp:lineTo x="21191" y="20455"/>
              <wp:lineTo x="21191" y="13909"/>
              <wp:lineTo x="17287" y="12273"/>
              <wp:lineTo x="17287" y="5727"/>
              <wp:lineTo x="12826" y="0"/>
              <wp:lineTo x="7807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FFF" w:rsidRPr="00617A44">
      <w:rPr>
        <w:rFonts w:ascii="Arial" w:hAnsi="Arial" w:cs="Arial"/>
        <w:i/>
        <w:noProof/>
        <w:sz w:val="20"/>
        <w:szCs w:val="18"/>
        <w:lang w:val="fi-FI" w:eastAsia="fi-FI" w:bidi="ar-SA"/>
      </w:rPr>
      <w:drawing>
        <wp:anchor distT="0" distB="0" distL="114300" distR="114300" simplePos="0" relativeHeight="251658240" behindDoc="0" locked="0" layoutInCell="1" allowOverlap="1" wp14:anchorId="788B22AC" wp14:editId="7195F259">
          <wp:simplePos x="0" y="0"/>
          <wp:positionH relativeFrom="margin">
            <wp:posOffset>5188585</wp:posOffset>
          </wp:positionH>
          <wp:positionV relativeFrom="paragraph">
            <wp:posOffset>-365760</wp:posOffset>
          </wp:positionV>
          <wp:extent cx="594360" cy="792480"/>
          <wp:effectExtent l="0" t="0" r="0" b="7620"/>
          <wp:wrapThrough wrapText="bothSides">
            <wp:wrapPolygon edited="0">
              <wp:start x="0" y="0"/>
              <wp:lineTo x="0" y="21288"/>
              <wp:lineTo x="20769" y="21288"/>
              <wp:lineTo x="20769" y="0"/>
              <wp:lineTo x="0" y="0"/>
            </wp:wrapPolygon>
          </wp:wrapThrough>
          <wp:docPr id="1" name="Grafik 1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Vektor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A44" w:rsidRPr="00862844">
      <w:rPr>
        <w:rFonts w:ascii="Arial" w:hAnsi="Arial" w:cs="Arial"/>
        <w:i/>
        <w:sz w:val="20"/>
        <w:szCs w:val="18"/>
        <w:lang w:val="en-GB"/>
      </w:rPr>
      <w:t>Erasmus</w:t>
    </w:r>
    <w:r w:rsidR="00617A44" w:rsidRPr="00C0355C">
      <w:rPr>
        <w:rFonts w:ascii="Arial" w:hAnsi="Arial" w:cs="Arial"/>
        <w:i/>
        <w:sz w:val="20"/>
        <w:szCs w:val="18"/>
        <w:vertAlign w:val="superscript"/>
        <w:lang w:val="en-GB"/>
      </w:rPr>
      <w:t>+</w:t>
    </w:r>
    <w:r>
      <w:rPr>
        <w:rFonts w:ascii="Arial" w:hAnsi="Arial" w:cs="Arial"/>
        <w:i/>
        <w:sz w:val="20"/>
        <w:szCs w:val="18"/>
        <w:lang w:val="en-GB"/>
      </w:rPr>
      <w:t>-Program</w:t>
    </w:r>
  </w:p>
  <w:p w14:paraId="710D91A5" w14:textId="5B933209" w:rsidR="00617A44" w:rsidRPr="00862844" w:rsidRDefault="00617A44">
    <w:pPr>
      <w:pStyle w:val="Yltunniste"/>
      <w:rPr>
        <w:rFonts w:ascii="Arial" w:hAnsi="Arial" w:cs="Arial"/>
        <w:i/>
        <w:sz w:val="20"/>
        <w:szCs w:val="18"/>
        <w:lang w:val="en-GB"/>
      </w:rPr>
    </w:pPr>
    <w:r w:rsidRPr="00862844">
      <w:rPr>
        <w:rFonts w:ascii="Arial" w:hAnsi="Arial" w:cs="Arial"/>
        <w:i/>
        <w:sz w:val="20"/>
        <w:szCs w:val="18"/>
        <w:lang w:val="en-GB"/>
      </w:rPr>
      <w:t>New approach to European Citizenship</w:t>
    </w:r>
    <w:r w:rsidR="00C0355C" w:rsidRPr="00C0355C">
      <w:rPr>
        <w:lang w:val="en-GB"/>
      </w:rPr>
      <w:t xml:space="preserve"> </w:t>
    </w:r>
  </w:p>
  <w:p w14:paraId="219E1B87" w14:textId="0EEBE0A2" w:rsidR="00617A44" w:rsidRPr="00617A44" w:rsidRDefault="00617A44">
    <w:pPr>
      <w:pStyle w:val="Yltunniste"/>
      <w:rPr>
        <w:rFonts w:ascii="Arial" w:hAnsi="Arial" w:cs="Arial"/>
        <w:i/>
        <w:sz w:val="20"/>
        <w:szCs w:val="18"/>
      </w:rPr>
    </w:pPr>
    <w:r w:rsidRPr="00617A44">
      <w:rPr>
        <w:rFonts w:ascii="Arial" w:hAnsi="Arial" w:cs="Arial"/>
        <w:i/>
        <w:sz w:val="20"/>
        <w:szCs w:val="18"/>
      </w:rPr>
      <w:t xml:space="preserve">Germany, </w:t>
    </w:r>
    <w:proofErr w:type="spellStart"/>
    <w:r w:rsidRPr="00617A44">
      <w:rPr>
        <w:rFonts w:ascii="Arial" w:hAnsi="Arial" w:cs="Arial"/>
        <w:i/>
        <w:sz w:val="20"/>
        <w:szCs w:val="18"/>
      </w:rPr>
      <w:t>October</w:t>
    </w:r>
    <w:proofErr w:type="spellEnd"/>
    <w:r w:rsidRPr="00617A44">
      <w:rPr>
        <w:rFonts w:ascii="Arial" w:hAnsi="Arial" w:cs="Arial"/>
        <w:i/>
        <w:sz w:val="20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EFE"/>
    <w:multiLevelType w:val="multilevel"/>
    <w:tmpl w:val="408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E28A6"/>
    <w:multiLevelType w:val="hybridMultilevel"/>
    <w:tmpl w:val="FE3876B2"/>
    <w:lvl w:ilvl="0" w:tplc="20CCA13C">
      <w:numFmt w:val="bullet"/>
      <w:lvlText w:val="-"/>
      <w:lvlJc w:val="left"/>
      <w:pPr>
        <w:ind w:left="720" w:hanging="360"/>
      </w:pPr>
      <w:rPr>
        <w:rFonts w:ascii="Verdana" w:eastAsia="Noto Sans CJK SC" w:hAnsi="Verdana" w:cs="Lohit Devanaga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58BE"/>
    <w:multiLevelType w:val="hybridMultilevel"/>
    <w:tmpl w:val="2EAE3576"/>
    <w:lvl w:ilvl="0" w:tplc="1638AE0A">
      <w:numFmt w:val="bullet"/>
      <w:lvlText w:val="-"/>
      <w:lvlJc w:val="left"/>
      <w:pPr>
        <w:ind w:left="720" w:hanging="360"/>
      </w:pPr>
      <w:rPr>
        <w:rFonts w:ascii="Verdana" w:eastAsia="Noto Sans CJK SC" w:hAnsi="Verdana" w:cs="Lohit Devanaga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4AB7"/>
    <w:multiLevelType w:val="multilevel"/>
    <w:tmpl w:val="2D5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87E81"/>
    <w:multiLevelType w:val="hybridMultilevel"/>
    <w:tmpl w:val="71EC04CE"/>
    <w:lvl w:ilvl="0" w:tplc="9670E7FC">
      <w:numFmt w:val="bullet"/>
      <w:lvlText w:val="-"/>
      <w:lvlJc w:val="left"/>
      <w:pPr>
        <w:ind w:left="720" w:hanging="360"/>
      </w:pPr>
      <w:rPr>
        <w:rFonts w:ascii="Verdana" w:eastAsia="Noto Sans CJK SC" w:hAnsi="Verdana" w:cs="Lohit Devanaga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1E24"/>
    <w:multiLevelType w:val="hybridMultilevel"/>
    <w:tmpl w:val="20E0BBA8"/>
    <w:lvl w:ilvl="0" w:tplc="43D23554">
      <w:numFmt w:val="bullet"/>
      <w:lvlText w:val="-"/>
      <w:lvlJc w:val="left"/>
      <w:pPr>
        <w:ind w:left="720" w:hanging="360"/>
      </w:pPr>
      <w:rPr>
        <w:rFonts w:ascii="Verdana" w:eastAsia="Noto Sans CJK SC" w:hAnsi="Verdana" w:cs="Lohit Devanaga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801">
    <w:abstractNumId w:val="2"/>
  </w:num>
  <w:num w:numId="2" w16cid:durableId="1841694356">
    <w:abstractNumId w:val="4"/>
  </w:num>
  <w:num w:numId="3" w16cid:durableId="710762210">
    <w:abstractNumId w:val="3"/>
  </w:num>
  <w:num w:numId="4" w16cid:durableId="1731415047">
    <w:abstractNumId w:val="0"/>
  </w:num>
  <w:num w:numId="5" w16cid:durableId="1111319761">
    <w:abstractNumId w:val="1"/>
  </w:num>
  <w:num w:numId="6" w16cid:durableId="715659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3C"/>
    <w:rsid w:val="000632BD"/>
    <w:rsid w:val="00063767"/>
    <w:rsid w:val="00087C69"/>
    <w:rsid w:val="00152CF7"/>
    <w:rsid w:val="00170F1D"/>
    <w:rsid w:val="0017691A"/>
    <w:rsid w:val="00176B45"/>
    <w:rsid w:val="0019187D"/>
    <w:rsid w:val="001B1890"/>
    <w:rsid w:val="00207696"/>
    <w:rsid w:val="00214BFC"/>
    <w:rsid w:val="002541A6"/>
    <w:rsid w:val="002C5571"/>
    <w:rsid w:val="002D4F15"/>
    <w:rsid w:val="003042FF"/>
    <w:rsid w:val="0035034E"/>
    <w:rsid w:val="00356322"/>
    <w:rsid w:val="003B6DC4"/>
    <w:rsid w:val="003F5511"/>
    <w:rsid w:val="004131C1"/>
    <w:rsid w:val="00430A33"/>
    <w:rsid w:val="0043256A"/>
    <w:rsid w:val="004F2F3D"/>
    <w:rsid w:val="005501FB"/>
    <w:rsid w:val="005A5154"/>
    <w:rsid w:val="0060417C"/>
    <w:rsid w:val="00617A44"/>
    <w:rsid w:val="006828B5"/>
    <w:rsid w:val="006A226B"/>
    <w:rsid w:val="006C2A82"/>
    <w:rsid w:val="00743C1A"/>
    <w:rsid w:val="00794279"/>
    <w:rsid w:val="007A01E0"/>
    <w:rsid w:val="00862844"/>
    <w:rsid w:val="00876E93"/>
    <w:rsid w:val="00900B3C"/>
    <w:rsid w:val="0097183A"/>
    <w:rsid w:val="009A2761"/>
    <w:rsid w:val="009C1F9F"/>
    <w:rsid w:val="009C6F03"/>
    <w:rsid w:val="009D4A82"/>
    <w:rsid w:val="009E42BD"/>
    <w:rsid w:val="00A06727"/>
    <w:rsid w:val="00A1533D"/>
    <w:rsid w:val="00AC3323"/>
    <w:rsid w:val="00AF6750"/>
    <w:rsid w:val="00B14FFF"/>
    <w:rsid w:val="00BF2630"/>
    <w:rsid w:val="00C0355C"/>
    <w:rsid w:val="00C5710E"/>
    <w:rsid w:val="00C618F4"/>
    <w:rsid w:val="00D17CB2"/>
    <w:rsid w:val="00D31E90"/>
    <w:rsid w:val="00D75E62"/>
    <w:rsid w:val="00D84ABC"/>
    <w:rsid w:val="00DC169C"/>
    <w:rsid w:val="00DF6489"/>
    <w:rsid w:val="00E3746F"/>
    <w:rsid w:val="00F42B56"/>
    <w:rsid w:val="00F64CEC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5E5A"/>
  <w15:chartTrackingRefBased/>
  <w15:docId w15:val="{9F3C3691-0ACE-4264-A470-748B179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0B3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Otsikko6">
    <w:name w:val="heading 6"/>
    <w:basedOn w:val="Normaali"/>
    <w:link w:val="Otsikko6Char"/>
    <w:uiPriority w:val="9"/>
    <w:qFormat/>
    <w:rsid w:val="009C6F03"/>
    <w:pPr>
      <w:suppressAutoHyphens w:val="0"/>
      <w:autoSpaceDN/>
      <w:spacing w:before="100" w:beforeAutospacing="1" w:after="100" w:afterAutospacing="1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val="fi-FI" w:eastAsia="fi-FI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0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14FF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B14FFF"/>
    <w:rPr>
      <w:rFonts w:ascii="Liberation Serif" w:eastAsia="Noto Sans CJK SC" w:hAnsi="Liberation Serif" w:cs="Mangal"/>
      <w:kern w:val="3"/>
      <w:sz w:val="24"/>
      <w:szCs w:val="21"/>
      <w:lang w:eastAsia="zh-CN" w:bidi="hi-IN"/>
    </w:rPr>
  </w:style>
  <w:style w:type="paragraph" w:styleId="Alatunniste">
    <w:name w:val="footer"/>
    <w:basedOn w:val="Normaali"/>
    <w:link w:val="AlatunnisteChar"/>
    <w:uiPriority w:val="99"/>
    <w:unhideWhenUsed/>
    <w:rsid w:val="00B14FF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14FFF"/>
    <w:rPr>
      <w:rFonts w:ascii="Liberation Serif" w:eastAsia="Noto Sans CJK SC" w:hAnsi="Liberation Serif" w:cs="Mangal"/>
      <w:kern w:val="3"/>
      <w:sz w:val="24"/>
      <w:szCs w:val="21"/>
      <w:lang w:eastAsia="zh-CN" w:bidi="hi-IN"/>
    </w:rPr>
  </w:style>
  <w:style w:type="paragraph" w:styleId="Luettelokappale">
    <w:name w:val="List Paragraph"/>
    <w:basedOn w:val="Normaali"/>
    <w:uiPriority w:val="34"/>
    <w:qFormat/>
    <w:rsid w:val="0043256A"/>
    <w:pPr>
      <w:ind w:left="720"/>
      <w:contextualSpacing/>
    </w:pPr>
    <w:rPr>
      <w:rFonts w:cs="Mangal"/>
      <w:szCs w:val="21"/>
    </w:rPr>
  </w:style>
  <w:style w:type="character" w:customStyle="1" w:styleId="nowrap">
    <w:name w:val="nowrap"/>
    <w:basedOn w:val="Kappaleenoletusfontti"/>
    <w:rsid w:val="002D4F15"/>
  </w:style>
  <w:style w:type="character" w:styleId="Hyperlinkki">
    <w:name w:val="Hyperlink"/>
    <w:basedOn w:val="Kappaleenoletusfontti"/>
    <w:uiPriority w:val="99"/>
    <w:semiHidden/>
    <w:unhideWhenUsed/>
    <w:rsid w:val="002D4F15"/>
    <w:rPr>
      <w:color w:val="0000FF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9C6F03"/>
    <w:rPr>
      <w:rFonts w:ascii="Times New Roman" w:eastAsia="Times New Roman" w:hAnsi="Times New Roman" w:cs="Times New Roman"/>
      <w:b/>
      <w:bCs/>
      <w:sz w:val="15"/>
      <w:szCs w:val="15"/>
      <w:lang w:val="fi-FI" w:eastAsia="fi-FI"/>
    </w:rPr>
  </w:style>
  <w:style w:type="character" w:customStyle="1" w:styleId="badge">
    <w:name w:val="badge"/>
    <w:basedOn w:val="Kappaleenoletusfontti"/>
    <w:rsid w:val="009C6F03"/>
  </w:style>
  <w:style w:type="paragraph" w:customStyle="1" w:styleId="cultural">
    <w:name w:val="cultural"/>
    <w:basedOn w:val="Normaali"/>
    <w:rsid w:val="009C6F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fi-FI" w:eastAsia="fi-FI" w:bidi="ar-SA"/>
    </w:rPr>
  </w:style>
  <w:style w:type="paragraph" w:customStyle="1" w:styleId="natural">
    <w:name w:val="natural"/>
    <w:basedOn w:val="Normaali"/>
    <w:rsid w:val="009C6F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fi-FI" w:eastAsia="fi-FI" w:bidi="ar-SA"/>
    </w:rPr>
  </w:style>
  <w:style w:type="character" w:styleId="AvattuHyperlinkki">
    <w:name w:val="FollowedHyperlink"/>
    <w:basedOn w:val="Kappaleenoletusfontti"/>
    <w:uiPriority w:val="99"/>
    <w:semiHidden/>
    <w:unhideWhenUsed/>
    <w:rsid w:val="009C6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whc.unesco.org/en/list/58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hc.unesco.org/en/list/583" TargetMode="External"/><Relationship Id="rId17" Type="http://schemas.openxmlformats.org/officeDocument/2006/relationships/hyperlink" Target="https://whc.unesco.org/en/list/8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c.unesco.org/en/list/7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c.unesco.org/en/list/5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hc.unesco.org/en/list/1187" TargetMode="External"/><Relationship Id="rId10" Type="http://schemas.openxmlformats.org/officeDocument/2006/relationships/hyperlink" Target="https://en.wikipedia.org/wiki/Eastern_European_Ti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ordinated_Universal_Time" TargetMode="External"/><Relationship Id="rId14" Type="http://schemas.openxmlformats.org/officeDocument/2006/relationships/hyperlink" Target="https://whc.unesco.org/en/list/58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578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Ahrens</dc:creator>
  <cp:keywords/>
  <dc:description/>
  <cp:lastModifiedBy>Anttila Petri Juha</cp:lastModifiedBy>
  <cp:revision>2</cp:revision>
  <dcterms:created xsi:type="dcterms:W3CDTF">2022-09-30T20:05:00Z</dcterms:created>
  <dcterms:modified xsi:type="dcterms:W3CDTF">2022-09-30T20:05:00Z</dcterms:modified>
</cp:coreProperties>
</file>