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10BD5" w14:textId="59848CBE" w:rsidR="00CC7B16" w:rsidRPr="00E65BB0" w:rsidRDefault="001B56CC">
      <w:pPr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Kylmäojan koulun päihde- ja pelikasvatussuunnitelma</w:t>
      </w:r>
    </w:p>
    <w:p w14:paraId="0F939BA7" w14:textId="410FC90F" w:rsidR="001B56CC" w:rsidRPr="00E65BB0" w:rsidRDefault="001B56CC" w:rsidP="001B56CC">
      <w:pPr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Tämä suunnitelma on laadittu yhteistyössä opiskeluhuollon kanssa. Tiedonlähteinä on käytetty oppilas- ja huoltajakyselyiden tuloksia, kouluterveyskyselyä, TEA- viisaria ja henkilökunnalta ja oppilailta saatua suoraa tietoa.</w:t>
      </w:r>
    </w:p>
    <w:p w14:paraId="2CC714E9" w14:textId="77777777" w:rsidR="001B56CC" w:rsidRPr="00E65BB0" w:rsidRDefault="001B56CC" w:rsidP="001B56CC">
      <w:p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Päihde- ja pelikasvatuksen tavoitteena on:</w:t>
      </w:r>
    </w:p>
    <w:p w14:paraId="6C79EDCF" w14:textId="77777777" w:rsidR="001B56CC" w:rsidRPr="00E65BB0" w:rsidRDefault="001B56CC" w:rsidP="001B56CC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vahvistaa oppilaiden hyvinvointia, terveyttä ja turvallisuutta</w:t>
      </w:r>
    </w:p>
    <w:p w14:paraId="1CA4FCC3" w14:textId="77777777" w:rsidR="001B56CC" w:rsidRPr="00E65BB0" w:rsidRDefault="001B56CC" w:rsidP="001B56CC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kehittää tunnetaitoja, vuorovaikutustaitoja ja kriittistä ajattelua</w:t>
      </w:r>
    </w:p>
    <w:p w14:paraId="00818150" w14:textId="77777777" w:rsidR="001B56CC" w:rsidRPr="00E65BB0" w:rsidRDefault="001B56CC" w:rsidP="001B56CC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lisätä ikätasoista tietoa päihteistä, digitaalisesta pelaamisesta ja niiden vaikutuksista</w:t>
      </w:r>
    </w:p>
    <w:p w14:paraId="034A7D95" w14:textId="77777777" w:rsidR="001B56CC" w:rsidRPr="00E65BB0" w:rsidRDefault="001B56CC" w:rsidP="001B56CC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tukea terveiden elämäntapojen omaksumista</w:t>
      </w:r>
    </w:p>
    <w:p w14:paraId="5BC0745A" w14:textId="77777777" w:rsidR="001B56CC" w:rsidRPr="00E65BB0" w:rsidRDefault="001B56CC" w:rsidP="001B56CC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vahvistaa oppilaiden kykyä tehdä turvallisia ja vastuullisia valintoja</w:t>
      </w:r>
    </w:p>
    <w:p w14:paraId="013C8104" w14:textId="77777777" w:rsidR="001B56CC" w:rsidRPr="00E65BB0" w:rsidRDefault="001B56CC" w:rsidP="001B56CC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ehkäistä päihteiden käyttöä sekä ongelmallista pelaamista.</w:t>
      </w:r>
    </w:p>
    <w:p w14:paraId="092E394B" w14:textId="77777777" w:rsidR="001B56CC" w:rsidRPr="00E65BB0" w:rsidRDefault="001B56CC" w:rsidP="001B56CC">
      <w:p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Toiminta on osa koulun hyvinvointityötä, oppilashuoltoa sekä terveystiedon, ympäristöopin ja laaja-alaisen osaamisen tavoitteita.</w:t>
      </w:r>
    </w:p>
    <w:p w14:paraId="4D58A69F" w14:textId="77438624" w:rsidR="001B56CC" w:rsidRPr="00E65BB0" w:rsidRDefault="001B56CC" w:rsidP="001B56CC">
      <w:pPr>
        <w:rPr>
          <w:rFonts w:ascii="Calibri" w:hAnsi="Calibri" w:cs="Calibri"/>
          <w:sz w:val="22"/>
          <w:szCs w:val="22"/>
        </w:rPr>
      </w:pPr>
    </w:p>
    <w:p w14:paraId="5CFD05D4" w14:textId="77777777" w:rsidR="001B56CC" w:rsidRPr="00E65BB0" w:rsidRDefault="001B56CC" w:rsidP="001B56CC">
      <w:pPr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Luokat 1–2</w:t>
      </w:r>
    </w:p>
    <w:p w14:paraId="71D572ED" w14:textId="77777777" w:rsidR="001B56CC" w:rsidRPr="00E65BB0" w:rsidRDefault="001B56CC" w:rsidP="001B56CC">
      <w:pPr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Tavoitteet</w:t>
      </w:r>
    </w:p>
    <w:p w14:paraId="24A6D0EE" w14:textId="77777777" w:rsidR="001B56CC" w:rsidRPr="00E65BB0" w:rsidRDefault="001B56CC" w:rsidP="001B56CC">
      <w:p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Oppilas:</w:t>
      </w:r>
    </w:p>
    <w:p w14:paraId="2EAA046B" w14:textId="77777777" w:rsidR="001B56CC" w:rsidRPr="00E65BB0" w:rsidRDefault="001B56CC" w:rsidP="001B56CC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tunnistaa terveellisiä elämäntapoja</w:t>
      </w:r>
    </w:p>
    <w:p w14:paraId="4B783B10" w14:textId="77777777" w:rsidR="001B56CC" w:rsidRPr="00E65BB0" w:rsidRDefault="001B56CC" w:rsidP="001B56CC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harjoittelee tunnetaitoja ja kaveritaitoja</w:t>
      </w:r>
    </w:p>
    <w:p w14:paraId="5E7EA582" w14:textId="77777777" w:rsidR="001B56CC" w:rsidRPr="00E65BB0" w:rsidRDefault="001B56CC" w:rsidP="001B56CC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ymmärtää turvallista ruutuaikaa ja pelaamista</w:t>
      </w:r>
    </w:p>
    <w:p w14:paraId="3BA05E1E" w14:textId="77777777" w:rsidR="001B56CC" w:rsidRPr="00E65BB0" w:rsidRDefault="001B56CC" w:rsidP="001B56CC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osaa pyytää apua aikuiselta</w:t>
      </w:r>
    </w:p>
    <w:p w14:paraId="12478256" w14:textId="77777777" w:rsidR="001B56CC" w:rsidRPr="00E65BB0" w:rsidRDefault="001B56CC" w:rsidP="001B56CC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tunnistaa, että kaikki aineet eivät sovi lapsille.</w:t>
      </w:r>
    </w:p>
    <w:p w14:paraId="5C5FE41F" w14:textId="77777777" w:rsidR="001B56CC" w:rsidRPr="00E65BB0" w:rsidRDefault="001B56CC" w:rsidP="001B56CC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Sisällöt</w:t>
      </w:r>
    </w:p>
    <w:p w14:paraId="65BF7305" w14:textId="77777777" w:rsidR="001B56CC" w:rsidRPr="00E65BB0" w:rsidRDefault="001B56CC" w:rsidP="001B56CC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Terveys ja hyvinvointi</w:t>
      </w:r>
    </w:p>
    <w:p w14:paraId="7CAC6705" w14:textId="77777777" w:rsidR="001B56CC" w:rsidRPr="00E65BB0" w:rsidRDefault="001B56CC" w:rsidP="001B56CC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uni, lepo ja palautuminen</w:t>
      </w:r>
    </w:p>
    <w:p w14:paraId="7CF933B5" w14:textId="77777777" w:rsidR="001B56CC" w:rsidRPr="00E65BB0" w:rsidRDefault="001B56CC" w:rsidP="001B56CC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liikunta ja ulkoilu</w:t>
      </w:r>
    </w:p>
    <w:p w14:paraId="7F41A18F" w14:textId="77777777" w:rsidR="001B56CC" w:rsidRPr="00E65BB0" w:rsidRDefault="001B56CC" w:rsidP="001B56CC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terveellinen ravinto</w:t>
      </w:r>
    </w:p>
    <w:p w14:paraId="13DFE011" w14:textId="77777777" w:rsidR="001B56CC" w:rsidRPr="00E65BB0" w:rsidRDefault="001B56CC" w:rsidP="001B56CC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omasta hyvinvoinnista huolehtiminen</w:t>
      </w:r>
    </w:p>
    <w:p w14:paraId="0EA39C0F" w14:textId="77777777" w:rsidR="001B56CC" w:rsidRPr="00E65BB0" w:rsidRDefault="001B56CC" w:rsidP="001B56CC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Tunne- ja kaveritaidot</w:t>
      </w:r>
    </w:p>
    <w:p w14:paraId="35A6A18C" w14:textId="77777777" w:rsidR="001B56CC" w:rsidRPr="00E65BB0" w:rsidRDefault="001B56CC" w:rsidP="001B56CC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tunteiden tunnistaminen</w:t>
      </w:r>
    </w:p>
    <w:p w14:paraId="5490573E" w14:textId="77777777" w:rsidR="001B56CC" w:rsidRPr="00E65BB0" w:rsidRDefault="001B56CC" w:rsidP="001B56CC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pettymyksen sietäminen</w:t>
      </w:r>
    </w:p>
    <w:p w14:paraId="406FC821" w14:textId="77777777" w:rsidR="001B56CC" w:rsidRPr="00E65BB0" w:rsidRDefault="001B56CC" w:rsidP="001B56CC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omien rajojen ilmaiseminen</w:t>
      </w:r>
    </w:p>
    <w:p w14:paraId="1B5D7554" w14:textId="77777777" w:rsidR="001B56CC" w:rsidRPr="00E65BB0" w:rsidRDefault="001B56CC" w:rsidP="001B56CC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ryhmässä toimiminen</w:t>
      </w:r>
    </w:p>
    <w:p w14:paraId="6B6ADB19" w14:textId="77777777" w:rsidR="001B56CC" w:rsidRPr="00E65BB0" w:rsidRDefault="001B56CC" w:rsidP="001B56CC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Pelikasvatus</w:t>
      </w:r>
    </w:p>
    <w:p w14:paraId="7D644823" w14:textId="77777777" w:rsidR="001B56CC" w:rsidRPr="00E65BB0" w:rsidRDefault="001B56CC" w:rsidP="001B56CC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sopiva peliaika</w:t>
      </w:r>
    </w:p>
    <w:p w14:paraId="0B3062E0" w14:textId="77777777" w:rsidR="001B56CC" w:rsidRPr="00E65BB0" w:rsidRDefault="001B56CC" w:rsidP="001B56CC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ikärajat</w:t>
      </w:r>
    </w:p>
    <w:p w14:paraId="5A4DDE1A" w14:textId="77777777" w:rsidR="001B56CC" w:rsidRPr="00E65BB0" w:rsidRDefault="001B56CC" w:rsidP="001B56CC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reilu pelaaminen</w:t>
      </w:r>
    </w:p>
    <w:p w14:paraId="784E6428" w14:textId="77777777" w:rsidR="001B56CC" w:rsidRPr="00E65BB0" w:rsidRDefault="001B56CC" w:rsidP="001B56CC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pelaamisen ja muun tekemisen tasapaino</w:t>
      </w:r>
    </w:p>
    <w:p w14:paraId="72655521" w14:textId="77777777" w:rsidR="001B56CC" w:rsidRPr="00E65BB0" w:rsidRDefault="001B56CC" w:rsidP="001B56CC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turvallinen toiminta verkossa</w:t>
      </w:r>
    </w:p>
    <w:p w14:paraId="347FC3E8" w14:textId="77777777" w:rsidR="001B56CC" w:rsidRPr="00E65BB0" w:rsidRDefault="001B56CC" w:rsidP="001B56CC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Päihdekasvatus</w:t>
      </w:r>
    </w:p>
    <w:p w14:paraId="248B6AEF" w14:textId="77777777" w:rsidR="001B56CC" w:rsidRPr="00E65BB0" w:rsidRDefault="001B56CC" w:rsidP="001B56CC">
      <w:pPr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mitä tarkoittaa terveydelle haitallinen aine</w:t>
      </w:r>
    </w:p>
    <w:p w14:paraId="13920986" w14:textId="77777777" w:rsidR="001B56CC" w:rsidRPr="00E65BB0" w:rsidRDefault="001B56CC" w:rsidP="001B56CC">
      <w:pPr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lääkkeiden turvallinen käyttö vain aikuisen ohjeiden mukaan</w:t>
      </w:r>
    </w:p>
    <w:p w14:paraId="64842415" w14:textId="77777777" w:rsidR="001B56CC" w:rsidRPr="00E65BB0" w:rsidRDefault="001B56CC" w:rsidP="001B56CC">
      <w:pPr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lastRenderedPageBreak/>
        <w:t>tupakka-, nikotiini- ja alkoholituotteiden tunnistaminen lapselle sopivalla tasolla</w:t>
      </w:r>
    </w:p>
    <w:p w14:paraId="13923201" w14:textId="77777777" w:rsidR="00517CFF" w:rsidRPr="00E65BB0" w:rsidRDefault="00517CFF" w:rsidP="001B56CC">
      <w:pPr>
        <w:rPr>
          <w:rFonts w:ascii="Calibri" w:hAnsi="Calibri" w:cs="Calibri"/>
          <w:b/>
          <w:bCs/>
          <w:sz w:val="22"/>
          <w:szCs w:val="22"/>
        </w:rPr>
      </w:pPr>
    </w:p>
    <w:p w14:paraId="3C6921A1" w14:textId="16DF677F" w:rsidR="001B56CC" w:rsidRPr="00E65BB0" w:rsidRDefault="001B56CC" w:rsidP="001B56CC">
      <w:pPr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Toteutustavat</w:t>
      </w:r>
    </w:p>
    <w:p w14:paraId="283BFBD3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Oppitunnit</w:t>
      </w:r>
    </w:p>
    <w:p w14:paraId="20389B6E" w14:textId="77777777" w:rsidR="001B56CC" w:rsidRPr="00E65BB0" w:rsidRDefault="001B56CC" w:rsidP="00517CFF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ympäristöopin opetuksessa</w:t>
      </w:r>
    </w:p>
    <w:p w14:paraId="36AF9345" w14:textId="77777777" w:rsidR="001B56CC" w:rsidRPr="00E65BB0" w:rsidRDefault="001B56CC" w:rsidP="00517CFF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tunnetaito-opetuksessa</w:t>
      </w:r>
    </w:p>
    <w:p w14:paraId="08B17C69" w14:textId="77777777" w:rsidR="001B56CC" w:rsidRPr="00E65BB0" w:rsidRDefault="001B56CC" w:rsidP="00517CFF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teemapäivissä ja hyvinvointiviikoilla</w:t>
      </w:r>
    </w:p>
    <w:p w14:paraId="1BFE806B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Toiminnalliset menetelmät</w:t>
      </w:r>
    </w:p>
    <w:p w14:paraId="0D914C29" w14:textId="77777777" w:rsidR="001B56CC" w:rsidRPr="00E65BB0" w:rsidRDefault="001B56CC" w:rsidP="00517CFF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sadut ja tarinat</w:t>
      </w:r>
    </w:p>
    <w:p w14:paraId="1A2378B8" w14:textId="77777777" w:rsidR="001B56CC" w:rsidRPr="00E65BB0" w:rsidRDefault="001B56CC" w:rsidP="00517CFF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draama ja roolileikit</w:t>
      </w:r>
    </w:p>
    <w:p w14:paraId="5DDAEAAE" w14:textId="77777777" w:rsidR="001B56CC" w:rsidRPr="00E65BB0" w:rsidRDefault="001B56CC" w:rsidP="00517CFF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kuvakortit</w:t>
      </w:r>
    </w:p>
    <w:p w14:paraId="326A0C20" w14:textId="77777777" w:rsidR="001B56CC" w:rsidRPr="00E65BB0" w:rsidRDefault="001B56CC" w:rsidP="00517CFF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keskustelupiirit</w:t>
      </w:r>
    </w:p>
    <w:p w14:paraId="295FE538" w14:textId="77777777" w:rsidR="001B56CC" w:rsidRPr="00E65BB0" w:rsidRDefault="001B56CC" w:rsidP="00517CFF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pelien arviointi yhdessä</w:t>
      </w:r>
    </w:p>
    <w:p w14:paraId="5EE954A8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Kodin yhteistyö</w:t>
      </w:r>
    </w:p>
    <w:p w14:paraId="38619D87" w14:textId="77777777" w:rsidR="001B56CC" w:rsidRPr="00E65BB0" w:rsidRDefault="001B56CC" w:rsidP="00517CFF">
      <w:pPr>
        <w:numPr>
          <w:ilvl w:val="0"/>
          <w:numId w:val="9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vanhempainilta hyvinvoinnista ja digiarjesta</w:t>
      </w:r>
    </w:p>
    <w:p w14:paraId="13E51E7C" w14:textId="77777777" w:rsidR="001B56CC" w:rsidRPr="00E65BB0" w:rsidRDefault="001B56CC" w:rsidP="00517CFF">
      <w:pPr>
        <w:numPr>
          <w:ilvl w:val="0"/>
          <w:numId w:val="9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tiedotteet ruutuajasta ja ikärajoista</w:t>
      </w:r>
    </w:p>
    <w:p w14:paraId="57CF37BD" w14:textId="77777777" w:rsidR="001B56CC" w:rsidRPr="00E65BB0" w:rsidRDefault="001B56CC" w:rsidP="00517CFF">
      <w:pPr>
        <w:numPr>
          <w:ilvl w:val="0"/>
          <w:numId w:val="9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yhteiset pelisäännöt kotiin ja kouluun</w:t>
      </w:r>
    </w:p>
    <w:p w14:paraId="439A2C72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Vuosittaiset toimenpiteet</w:t>
      </w:r>
    </w:p>
    <w:p w14:paraId="0CA7E2A4" w14:textId="77777777" w:rsidR="001B56CC" w:rsidRPr="00E65BB0" w:rsidRDefault="001B56CC" w:rsidP="00517CFF">
      <w:pPr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hyvinvointiteema syyslukukaudella</w:t>
      </w:r>
    </w:p>
    <w:p w14:paraId="1FAE5D29" w14:textId="77777777" w:rsidR="001B56CC" w:rsidRPr="00E65BB0" w:rsidRDefault="001B56CC" w:rsidP="00517CFF">
      <w:pPr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turvallinen mediankäyttö -oppitunti</w:t>
      </w:r>
    </w:p>
    <w:p w14:paraId="7F38AE7B" w14:textId="77777777" w:rsidR="001B56CC" w:rsidRPr="00E65BB0" w:rsidRDefault="001B56CC" w:rsidP="00517CFF">
      <w:pPr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kaveritaitojen harjoittelu läpi vuoden</w:t>
      </w:r>
    </w:p>
    <w:p w14:paraId="3C8A948D" w14:textId="77777777" w:rsidR="001B56CC" w:rsidRPr="00E65BB0" w:rsidRDefault="001B56CC" w:rsidP="00517CFF">
      <w:pPr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yhteistyö kouluterveydenhuollon kanssa</w:t>
      </w:r>
    </w:p>
    <w:p w14:paraId="2B71C668" w14:textId="25CE7F38" w:rsidR="001B56CC" w:rsidRPr="00E65BB0" w:rsidRDefault="001B56CC" w:rsidP="001B56CC">
      <w:pPr>
        <w:rPr>
          <w:rFonts w:ascii="Calibri" w:hAnsi="Calibri" w:cs="Calibri"/>
          <w:sz w:val="22"/>
          <w:szCs w:val="22"/>
        </w:rPr>
      </w:pPr>
    </w:p>
    <w:p w14:paraId="46D54DCF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Luokat 3–6</w:t>
      </w:r>
    </w:p>
    <w:p w14:paraId="0016E9BA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Tavoitteet</w:t>
      </w:r>
    </w:p>
    <w:p w14:paraId="0A112ACA" w14:textId="77777777" w:rsidR="001B56CC" w:rsidRPr="00E65BB0" w:rsidRDefault="001B56CC" w:rsidP="00517CFF">
      <w:p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Oppilas:</w:t>
      </w:r>
    </w:p>
    <w:p w14:paraId="4FA32CEC" w14:textId="77777777" w:rsidR="001B56CC" w:rsidRPr="00E65BB0" w:rsidRDefault="001B56CC" w:rsidP="00517CFF">
      <w:pPr>
        <w:numPr>
          <w:ilvl w:val="0"/>
          <w:numId w:val="1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ymmärtää päihteiden vaikutuksia terveyteen ja hyvinvointiin</w:t>
      </w:r>
    </w:p>
    <w:p w14:paraId="41FF414E" w14:textId="77777777" w:rsidR="001B56CC" w:rsidRPr="00E65BB0" w:rsidRDefault="001B56CC" w:rsidP="00517CFF">
      <w:pPr>
        <w:numPr>
          <w:ilvl w:val="0"/>
          <w:numId w:val="1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tunnistaa päihteisiin liittyviä riskejä</w:t>
      </w:r>
    </w:p>
    <w:p w14:paraId="7879205A" w14:textId="77777777" w:rsidR="001B56CC" w:rsidRPr="00E65BB0" w:rsidRDefault="001B56CC" w:rsidP="00517CFF">
      <w:pPr>
        <w:numPr>
          <w:ilvl w:val="0"/>
          <w:numId w:val="1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osaa arvioida pelaamisen hyötyjä ja haittoja</w:t>
      </w:r>
    </w:p>
    <w:p w14:paraId="59DB26C9" w14:textId="77777777" w:rsidR="001B56CC" w:rsidRPr="00E65BB0" w:rsidRDefault="001B56CC" w:rsidP="00517CFF">
      <w:pPr>
        <w:numPr>
          <w:ilvl w:val="0"/>
          <w:numId w:val="1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harjoittelee vastuullista toimintaa digitaalisissa ympäristöissä</w:t>
      </w:r>
    </w:p>
    <w:p w14:paraId="476BE43B" w14:textId="77777777" w:rsidR="001B56CC" w:rsidRPr="00E65BB0" w:rsidRDefault="001B56CC" w:rsidP="00517CFF">
      <w:pPr>
        <w:numPr>
          <w:ilvl w:val="0"/>
          <w:numId w:val="1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vahvistaa päätöksenteko- ja vastustamistaitoja</w:t>
      </w:r>
    </w:p>
    <w:p w14:paraId="5D29578B" w14:textId="77777777" w:rsidR="00517CFF" w:rsidRPr="00E65BB0" w:rsidRDefault="00517CFF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11F84E7" w14:textId="7E069259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Sisällöt</w:t>
      </w:r>
    </w:p>
    <w:p w14:paraId="013A40C1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Päihdekasvatus</w:t>
      </w:r>
    </w:p>
    <w:p w14:paraId="32D2CD62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Luokat 3–4</w:t>
      </w:r>
    </w:p>
    <w:p w14:paraId="5C1DF4F4" w14:textId="77777777" w:rsidR="001B56CC" w:rsidRPr="00E65BB0" w:rsidRDefault="001B56CC" w:rsidP="00517CFF">
      <w:pPr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tupakka- ja nikotiinituotteet</w:t>
      </w:r>
    </w:p>
    <w:p w14:paraId="044B1D82" w14:textId="77777777" w:rsidR="001B56CC" w:rsidRPr="00E65BB0" w:rsidRDefault="001B56CC" w:rsidP="00517CFF">
      <w:pPr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alkoholi ja sen vaikutukset</w:t>
      </w:r>
    </w:p>
    <w:p w14:paraId="50B7AC63" w14:textId="77777777" w:rsidR="001B56CC" w:rsidRPr="00E65BB0" w:rsidRDefault="001B56CC" w:rsidP="00517CFF">
      <w:pPr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energiajuomat ja niiden vaikutukset</w:t>
      </w:r>
    </w:p>
    <w:p w14:paraId="315D3998" w14:textId="77777777" w:rsidR="001B56CC" w:rsidRPr="00E65BB0" w:rsidRDefault="001B56CC" w:rsidP="00517CFF">
      <w:pPr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median vaikutus asenteisiin</w:t>
      </w:r>
    </w:p>
    <w:p w14:paraId="607737B6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Luokat 5–6</w:t>
      </w:r>
    </w:p>
    <w:p w14:paraId="58A1237F" w14:textId="77777777" w:rsidR="001B56CC" w:rsidRPr="00E65BB0" w:rsidRDefault="001B56CC" w:rsidP="00517CFF">
      <w:pPr>
        <w:numPr>
          <w:ilvl w:val="0"/>
          <w:numId w:val="13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päihteiden vaikutukset kasvuun ja kehitykseen</w:t>
      </w:r>
    </w:p>
    <w:p w14:paraId="38DBABEF" w14:textId="77777777" w:rsidR="001B56CC" w:rsidRPr="00E65BB0" w:rsidRDefault="001B56CC" w:rsidP="00517CFF">
      <w:pPr>
        <w:numPr>
          <w:ilvl w:val="0"/>
          <w:numId w:val="13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riippuvuuden syntymisen perusteet</w:t>
      </w:r>
    </w:p>
    <w:p w14:paraId="5E5FBFC5" w14:textId="77777777" w:rsidR="001B56CC" w:rsidRPr="00E65BB0" w:rsidRDefault="001B56CC" w:rsidP="00517CFF">
      <w:pPr>
        <w:numPr>
          <w:ilvl w:val="0"/>
          <w:numId w:val="13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vertaissuhteiden vaikutus päätöksiin</w:t>
      </w:r>
    </w:p>
    <w:p w14:paraId="1A4CE181" w14:textId="77777777" w:rsidR="001B56CC" w:rsidRPr="00E65BB0" w:rsidRDefault="001B56CC" w:rsidP="00517CFF">
      <w:pPr>
        <w:numPr>
          <w:ilvl w:val="0"/>
          <w:numId w:val="13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lastRenderedPageBreak/>
        <w:t>omat arvot ja valinnat</w:t>
      </w:r>
    </w:p>
    <w:p w14:paraId="1273CBC9" w14:textId="77777777" w:rsidR="001B56CC" w:rsidRPr="00E65BB0" w:rsidRDefault="001B56CC" w:rsidP="00517CFF">
      <w:pPr>
        <w:numPr>
          <w:ilvl w:val="0"/>
          <w:numId w:val="13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avun hakeminen</w:t>
      </w:r>
    </w:p>
    <w:p w14:paraId="7F5DA127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Pelikasvatus</w:t>
      </w:r>
    </w:p>
    <w:p w14:paraId="45FC4BC8" w14:textId="77777777" w:rsidR="001B56CC" w:rsidRPr="00E65BB0" w:rsidRDefault="001B56CC" w:rsidP="00517CFF">
      <w:pPr>
        <w:numPr>
          <w:ilvl w:val="0"/>
          <w:numId w:val="14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pelaamisen hyödyt ja haitat</w:t>
      </w:r>
    </w:p>
    <w:p w14:paraId="7AF3FFCF" w14:textId="77777777" w:rsidR="001B56CC" w:rsidRPr="00E65BB0" w:rsidRDefault="001B56CC" w:rsidP="00517CFF">
      <w:pPr>
        <w:numPr>
          <w:ilvl w:val="0"/>
          <w:numId w:val="14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pelien ikärajat ja sisältömerkinnät</w:t>
      </w:r>
    </w:p>
    <w:p w14:paraId="7DA9A553" w14:textId="77777777" w:rsidR="001B56CC" w:rsidRPr="00E65BB0" w:rsidRDefault="001B56CC" w:rsidP="00517CFF">
      <w:pPr>
        <w:numPr>
          <w:ilvl w:val="0"/>
          <w:numId w:val="14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verkkopelaaminen</w:t>
      </w:r>
    </w:p>
    <w:p w14:paraId="70386E8A" w14:textId="77777777" w:rsidR="001B56CC" w:rsidRPr="00E65BB0" w:rsidRDefault="001B56CC" w:rsidP="00517CFF">
      <w:pPr>
        <w:numPr>
          <w:ilvl w:val="0"/>
          <w:numId w:val="14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rahapelaamisen perusteet ja ikärajat</w:t>
      </w:r>
    </w:p>
    <w:p w14:paraId="3FF59B0B" w14:textId="77777777" w:rsidR="001B56CC" w:rsidRPr="00E65BB0" w:rsidRDefault="001B56CC" w:rsidP="00517CFF">
      <w:pPr>
        <w:numPr>
          <w:ilvl w:val="0"/>
          <w:numId w:val="14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pelien koukuttavat rakenteet</w:t>
      </w:r>
    </w:p>
    <w:p w14:paraId="4C49D906" w14:textId="77777777" w:rsidR="001B56CC" w:rsidRPr="00E65BB0" w:rsidRDefault="001B56CC" w:rsidP="00517CFF">
      <w:pPr>
        <w:numPr>
          <w:ilvl w:val="0"/>
          <w:numId w:val="14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ruutuaika ja palautuminen</w:t>
      </w:r>
    </w:p>
    <w:p w14:paraId="4817A7D3" w14:textId="77777777" w:rsidR="001B56CC" w:rsidRPr="00E65BB0" w:rsidRDefault="001B56CC" w:rsidP="00517CFF">
      <w:pPr>
        <w:numPr>
          <w:ilvl w:val="0"/>
          <w:numId w:val="14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nettiturvallisuus</w:t>
      </w:r>
    </w:p>
    <w:p w14:paraId="4E8E3207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Digitaalinen hyvinvointi</w:t>
      </w:r>
    </w:p>
    <w:p w14:paraId="4022115B" w14:textId="77777777" w:rsidR="001B56CC" w:rsidRPr="00E65BB0" w:rsidRDefault="001B56CC" w:rsidP="00517CFF">
      <w:pPr>
        <w:numPr>
          <w:ilvl w:val="0"/>
          <w:numId w:val="15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tasapaino vapaa-ajan ja digitaalisen median välillä</w:t>
      </w:r>
    </w:p>
    <w:p w14:paraId="7600AF97" w14:textId="77777777" w:rsidR="001B56CC" w:rsidRPr="00E65BB0" w:rsidRDefault="001B56CC" w:rsidP="00517CFF">
      <w:pPr>
        <w:numPr>
          <w:ilvl w:val="0"/>
          <w:numId w:val="15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verkkovuorovaikutus</w:t>
      </w:r>
    </w:p>
    <w:p w14:paraId="135D2467" w14:textId="77777777" w:rsidR="001B56CC" w:rsidRPr="00E65BB0" w:rsidRDefault="001B56CC" w:rsidP="00517CFF">
      <w:pPr>
        <w:numPr>
          <w:ilvl w:val="0"/>
          <w:numId w:val="15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nettikiusaamisen ehkäisy</w:t>
      </w:r>
    </w:p>
    <w:p w14:paraId="774A304C" w14:textId="77777777" w:rsidR="001B56CC" w:rsidRPr="00E65BB0" w:rsidRDefault="001B56CC" w:rsidP="00517CFF">
      <w:pPr>
        <w:numPr>
          <w:ilvl w:val="0"/>
          <w:numId w:val="15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oman toiminnan vaikutukset verkossa</w:t>
      </w:r>
    </w:p>
    <w:p w14:paraId="09CEBA6F" w14:textId="77777777" w:rsidR="00517CFF" w:rsidRPr="00E65BB0" w:rsidRDefault="00517CFF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742BCC3E" w14:textId="1610490A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Toteutustavat</w:t>
      </w:r>
    </w:p>
    <w:p w14:paraId="4F475172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Oppitunnit</w:t>
      </w:r>
    </w:p>
    <w:p w14:paraId="7E0C640B" w14:textId="77777777" w:rsidR="001B56CC" w:rsidRPr="00E65BB0" w:rsidRDefault="001B56CC" w:rsidP="00517CFF">
      <w:pPr>
        <w:numPr>
          <w:ilvl w:val="0"/>
          <w:numId w:val="16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ympäristöoppi</w:t>
      </w:r>
    </w:p>
    <w:p w14:paraId="3C66EDD6" w14:textId="77777777" w:rsidR="001B56CC" w:rsidRPr="00E65BB0" w:rsidRDefault="001B56CC" w:rsidP="00517CFF">
      <w:pPr>
        <w:numPr>
          <w:ilvl w:val="0"/>
          <w:numId w:val="16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 xml:space="preserve">terveystieto (5.–6. </w:t>
      </w:r>
      <w:proofErr w:type="spellStart"/>
      <w:r w:rsidRPr="00E65BB0">
        <w:rPr>
          <w:rFonts w:ascii="Calibri" w:hAnsi="Calibri" w:cs="Calibri"/>
          <w:sz w:val="22"/>
          <w:szCs w:val="22"/>
        </w:rPr>
        <w:t>lk</w:t>
      </w:r>
      <w:proofErr w:type="spellEnd"/>
      <w:r w:rsidRPr="00E65BB0">
        <w:rPr>
          <w:rFonts w:ascii="Calibri" w:hAnsi="Calibri" w:cs="Calibri"/>
          <w:sz w:val="22"/>
          <w:szCs w:val="22"/>
        </w:rPr>
        <w:t>)</w:t>
      </w:r>
    </w:p>
    <w:p w14:paraId="53BEFDB0" w14:textId="77777777" w:rsidR="001B56CC" w:rsidRPr="00E65BB0" w:rsidRDefault="001B56CC" w:rsidP="00517CFF">
      <w:pPr>
        <w:numPr>
          <w:ilvl w:val="0"/>
          <w:numId w:val="16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äidinkieli ja media-analyysi</w:t>
      </w:r>
    </w:p>
    <w:p w14:paraId="611725B2" w14:textId="77777777" w:rsidR="001B56CC" w:rsidRPr="00E65BB0" w:rsidRDefault="001B56CC" w:rsidP="00517CFF">
      <w:pPr>
        <w:numPr>
          <w:ilvl w:val="0"/>
          <w:numId w:val="16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yhteiset teemapäivät</w:t>
      </w:r>
    </w:p>
    <w:p w14:paraId="500E18EC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Toiminnalliset menetelmät</w:t>
      </w:r>
    </w:p>
    <w:p w14:paraId="47DEE7DB" w14:textId="77777777" w:rsidR="001B56CC" w:rsidRPr="00E65BB0" w:rsidRDefault="001B56CC" w:rsidP="00517CFF">
      <w:pPr>
        <w:numPr>
          <w:ilvl w:val="0"/>
          <w:numId w:val="17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ryhmäkeskustelut</w:t>
      </w:r>
    </w:p>
    <w:p w14:paraId="4D719965" w14:textId="77777777" w:rsidR="001B56CC" w:rsidRPr="00E65BB0" w:rsidRDefault="001B56CC" w:rsidP="00517CFF">
      <w:pPr>
        <w:numPr>
          <w:ilvl w:val="0"/>
          <w:numId w:val="17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väittelyt</w:t>
      </w:r>
    </w:p>
    <w:p w14:paraId="1A16938E" w14:textId="77777777" w:rsidR="001B56CC" w:rsidRPr="00E65BB0" w:rsidRDefault="001B56CC" w:rsidP="00517CFF">
      <w:pPr>
        <w:numPr>
          <w:ilvl w:val="0"/>
          <w:numId w:val="17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tapausesimerkit</w:t>
      </w:r>
    </w:p>
    <w:p w14:paraId="6F277C95" w14:textId="77777777" w:rsidR="001B56CC" w:rsidRPr="00E65BB0" w:rsidRDefault="001B56CC" w:rsidP="00517CFF">
      <w:pPr>
        <w:numPr>
          <w:ilvl w:val="0"/>
          <w:numId w:val="17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draama</w:t>
      </w:r>
    </w:p>
    <w:p w14:paraId="58E363B4" w14:textId="77777777" w:rsidR="001B56CC" w:rsidRPr="00E65BB0" w:rsidRDefault="001B56CC" w:rsidP="00517CFF">
      <w:pPr>
        <w:numPr>
          <w:ilvl w:val="0"/>
          <w:numId w:val="17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projektityöt</w:t>
      </w:r>
    </w:p>
    <w:p w14:paraId="2674C8BC" w14:textId="77777777" w:rsidR="001B56CC" w:rsidRPr="00E65BB0" w:rsidRDefault="001B56CC" w:rsidP="00517CFF">
      <w:pPr>
        <w:numPr>
          <w:ilvl w:val="0"/>
          <w:numId w:val="17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digihyvinvointipäiväkirjat</w:t>
      </w:r>
    </w:p>
    <w:p w14:paraId="69458DB1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Asiantuntijayhteistyö</w:t>
      </w:r>
    </w:p>
    <w:p w14:paraId="2C599E63" w14:textId="77777777" w:rsidR="001B56CC" w:rsidRPr="00E65BB0" w:rsidRDefault="001B56CC" w:rsidP="00517CFF">
      <w:pPr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kouluterveydenhoitaja</w:t>
      </w:r>
    </w:p>
    <w:p w14:paraId="051E02B3" w14:textId="77777777" w:rsidR="001B56CC" w:rsidRPr="00E65BB0" w:rsidRDefault="001B56CC" w:rsidP="00517CFF">
      <w:pPr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koulukuraattori</w:t>
      </w:r>
    </w:p>
    <w:p w14:paraId="6B5A527C" w14:textId="77777777" w:rsidR="001B56CC" w:rsidRPr="00E65BB0" w:rsidRDefault="001B56CC" w:rsidP="00517CFF">
      <w:pPr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koulupoliisi</w:t>
      </w:r>
    </w:p>
    <w:p w14:paraId="031B4780" w14:textId="77777777" w:rsidR="001B56CC" w:rsidRPr="00E65BB0" w:rsidRDefault="001B56CC" w:rsidP="00517CFF">
      <w:pPr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nuorisotyö</w:t>
      </w:r>
    </w:p>
    <w:p w14:paraId="4892B511" w14:textId="77777777" w:rsidR="001B56CC" w:rsidRPr="00E65BB0" w:rsidRDefault="001B56CC" w:rsidP="00517CFF">
      <w:pPr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paikalliset ehkäisevän päihdetyön toimijat</w:t>
      </w:r>
    </w:p>
    <w:p w14:paraId="3F393687" w14:textId="77777777" w:rsidR="001B56CC" w:rsidRPr="00E65BB0" w:rsidRDefault="001B56CC" w:rsidP="00517CF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Kodin yhteistyö</w:t>
      </w:r>
    </w:p>
    <w:p w14:paraId="10EDB25C" w14:textId="77777777" w:rsidR="001B56CC" w:rsidRPr="00E65BB0" w:rsidRDefault="001B56CC" w:rsidP="00517CFF">
      <w:pPr>
        <w:numPr>
          <w:ilvl w:val="0"/>
          <w:numId w:val="19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vuosittaiset vanhempainillat</w:t>
      </w:r>
    </w:p>
    <w:p w14:paraId="09E03AAF" w14:textId="77777777" w:rsidR="001B56CC" w:rsidRPr="00E65BB0" w:rsidRDefault="001B56CC" w:rsidP="00517CFF">
      <w:pPr>
        <w:numPr>
          <w:ilvl w:val="0"/>
          <w:numId w:val="19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tiedotteet ajankohtaisista ilmiöistä</w:t>
      </w:r>
    </w:p>
    <w:p w14:paraId="7A37F515" w14:textId="77777777" w:rsidR="001B56CC" w:rsidRPr="00E65BB0" w:rsidRDefault="001B56CC" w:rsidP="00517CFF">
      <w:pPr>
        <w:numPr>
          <w:ilvl w:val="0"/>
          <w:numId w:val="19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yhteiset keskustelumateriaalit koteihin</w:t>
      </w:r>
    </w:p>
    <w:p w14:paraId="4FC21898" w14:textId="77777777" w:rsidR="001B56CC" w:rsidRPr="00E65BB0" w:rsidRDefault="001B56CC" w:rsidP="00517CFF">
      <w:pPr>
        <w:numPr>
          <w:ilvl w:val="0"/>
          <w:numId w:val="19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huoltajien osallistaminen digitaalisen hyvinvoinnin tukemiseen</w:t>
      </w:r>
    </w:p>
    <w:p w14:paraId="643663B2" w14:textId="4C367A70" w:rsidR="001B56CC" w:rsidRPr="00E65BB0" w:rsidRDefault="001B56CC" w:rsidP="001B56CC">
      <w:pPr>
        <w:rPr>
          <w:rFonts w:ascii="Calibri" w:hAnsi="Calibri" w:cs="Calibri"/>
          <w:sz w:val="22"/>
          <w:szCs w:val="22"/>
        </w:rPr>
      </w:pPr>
    </w:p>
    <w:p w14:paraId="159B93C2" w14:textId="288C96A3" w:rsidR="001B56CC" w:rsidRPr="00E65BB0" w:rsidRDefault="001B56CC" w:rsidP="001B56CC">
      <w:pPr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Op</w:t>
      </w:r>
      <w:r w:rsidR="00517CFF" w:rsidRPr="00E65BB0">
        <w:rPr>
          <w:rFonts w:ascii="Calibri" w:hAnsi="Calibri" w:cs="Calibri"/>
          <w:b/>
          <w:bCs/>
          <w:sz w:val="22"/>
          <w:szCs w:val="22"/>
        </w:rPr>
        <w:t>iskelu</w:t>
      </w:r>
      <w:r w:rsidRPr="00E65BB0">
        <w:rPr>
          <w:rFonts w:ascii="Calibri" w:hAnsi="Calibri" w:cs="Calibri"/>
          <w:b/>
          <w:bCs/>
          <w:sz w:val="22"/>
          <w:szCs w:val="22"/>
        </w:rPr>
        <w:t>huollon rooli</w:t>
      </w:r>
    </w:p>
    <w:p w14:paraId="0C804921" w14:textId="1BDE818D" w:rsidR="001B56CC" w:rsidRPr="00E65BB0" w:rsidRDefault="001B56CC" w:rsidP="00517CFF">
      <w:p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Op</w:t>
      </w:r>
      <w:r w:rsidR="00517CFF" w:rsidRPr="00E65BB0">
        <w:rPr>
          <w:rFonts w:ascii="Calibri" w:hAnsi="Calibri" w:cs="Calibri"/>
          <w:sz w:val="22"/>
          <w:szCs w:val="22"/>
        </w:rPr>
        <w:t>iskelu</w:t>
      </w:r>
      <w:r w:rsidRPr="00E65BB0">
        <w:rPr>
          <w:rFonts w:ascii="Calibri" w:hAnsi="Calibri" w:cs="Calibri"/>
          <w:sz w:val="22"/>
          <w:szCs w:val="22"/>
        </w:rPr>
        <w:t>huolto:</w:t>
      </w:r>
    </w:p>
    <w:p w14:paraId="30822DB0" w14:textId="77777777" w:rsidR="001B56CC" w:rsidRPr="00E65BB0" w:rsidRDefault="001B56CC" w:rsidP="00517CFF">
      <w:pPr>
        <w:numPr>
          <w:ilvl w:val="0"/>
          <w:numId w:val="20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seuraa oppilaiden hyvinvointia</w:t>
      </w:r>
    </w:p>
    <w:p w14:paraId="0D1F8358" w14:textId="77777777" w:rsidR="001B56CC" w:rsidRPr="00E65BB0" w:rsidRDefault="001B56CC" w:rsidP="00517CFF">
      <w:pPr>
        <w:numPr>
          <w:ilvl w:val="0"/>
          <w:numId w:val="20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lastRenderedPageBreak/>
        <w:t>tarjoaa tukea ja ohjausta tarvittaessa</w:t>
      </w:r>
    </w:p>
    <w:p w14:paraId="0CFE889C" w14:textId="77777777" w:rsidR="001B56CC" w:rsidRPr="00E65BB0" w:rsidRDefault="001B56CC" w:rsidP="00517CFF">
      <w:pPr>
        <w:numPr>
          <w:ilvl w:val="0"/>
          <w:numId w:val="20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osallistuu teemapäivien toteuttamiseen</w:t>
      </w:r>
    </w:p>
    <w:p w14:paraId="1BCB80A5" w14:textId="77777777" w:rsidR="001B56CC" w:rsidRPr="00E65BB0" w:rsidRDefault="001B56CC" w:rsidP="00517CFF">
      <w:pPr>
        <w:numPr>
          <w:ilvl w:val="0"/>
          <w:numId w:val="20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tekee yhteistyötä huoltajien kanssa</w:t>
      </w:r>
    </w:p>
    <w:p w14:paraId="691307B7" w14:textId="77777777" w:rsidR="001B56CC" w:rsidRPr="00E65BB0" w:rsidRDefault="001B56CC" w:rsidP="00517CFF">
      <w:pPr>
        <w:numPr>
          <w:ilvl w:val="0"/>
          <w:numId w:val="20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puuttuu varhain huolta herättäviin tilanteisiin</w:t>
      </w:r>
    </w:p>
    <w:p w14:paraId="1A1BE627" w14:textId="747E15FA" w:rsidR="001B56CC" w:rsidRPr="00E65BB0" w:rsidRDefault="001B56CC" w:rsidP="001B56CC">
      <w:pPr>
        <w:rPr>
          <w:rFonts w:ascii="Calibri" w:hAnsi="Calibri" w:cs="Calibri"/>
          <w:sz w:val="22"/>
          <w:szCs w:val="22"/>
        </w:rPr>
      </w:pPr>
    </w:p>
    <w:p w14:paraId="3B592482" w14:textId="77777777" w:rsidR="001B56CC" w:rsidRPr="00E65BB0" w:rsidRDefault="001B56CC" w:rsidP="001B56CC">
      <w:pPr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Arviointi ja seuranta</w:t>
      </w:r>
    </w:p>
    <w:p w14:paraId="65DA6DDC" w14:textId="77777777" w:rsidR="001B56CC" w:rsidRPr="00E65BB0" w:rsidRDefault="001B56CC" w:rsidP="00517CFF">
      <w:p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Toiminnan toteutumista arvioidaan vuosittain:</w:t>
      </w:r>
    </w:p>
    <w:p w14:paraId="07B57A93" w14:textId="77777777" w:rsidR="001B56CC" w:rsidRPr="00E65BB0" w:rsidRDefault="001B56CC" w:rsidP="00517CFF">
      <w:pPr>
        <w:numPr>
          <w:ilvl w:val="0"/>
          <w:numId w:val="2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oppilaskyselyillä</w:t>
      </w:r>
    </w:p>
    <w:p w14:paraId="582C1139" w14:textId="77777777" w:rsidR="001B56CC" w:rsidRPr="00E65BB0" w:rsidRDefault="001B56CC" w:rsidP="00517CFF">
      <w:pPr>
        <w:numPr>
          <w:ilvl w:val="0"/>
          <w:numId w:val="2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kouluhyvinvointikyselyjen tuloksilla</w:t>
      </w:r>
    </w:p>
    <w:p w14:paraId="2D9D9DE9" w14:textId="77777777" w:rsidR="001B56CC" w:rsidRPr="00E65BB0" w:rsidRDefault="001B56CC" w:rsidP="00517CFF">
      <w:pPr>
        <w:numPr>
          <w:ilvl w:val="0"/>
          <w:numId w:val="2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henkilöstön havainnoilla</w:t>
      </w:r>
    </w:p>
    <w:p w14:paraId="12BFC432" w14:textId="77777777" w:rsidR="001B56CC" w:rsidRPr="00E65BB0" w:rsidRDefault="001B56CC" w:rsidP="00517CFF">
      <w:pPr>
        <w:numPr>
          <w:ilvl w:val="0"/>
          <w:numId w:val="21"/>
        </w:numPr>
        <w:spacing w:after="0"/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oppilashuoltoryhmän arvioinnilla</w:t>
      </w:r>
    </w:p>
    <w:p w14:paraId="61D66FC1" w14:textId="77777777" w:rsidR="001B56CC" w:rsidRPr="00E65BB0" w:rsidRDefault="001B56CC" w:rsidP="001B56CC">
      <w:pPr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huoltajapalautteella</w:t>
      </w:r>
    </w:p>
    <w:p w14:paraId="7A8A24CA" w14:textId="77777777" w:rsidR="001B56CC" w:rsidRPr="00E65BB0" w:rsidRDefault="001B56CC" w:rsidP="001B56CC">
      <w:pPr>
        <w:rPr>
          <w:rFonts w:ascii="Calibri" w:hAnsi="Calibri" w:cs="Calibri"/>
          <w:sz w:val="22"/>
          <w:szCs w:val="22"/>
        </w:rPr>
      </w:pPr>
      <w:r w:rsidRPr="00E65BB0">
        <w:rPr>
          <w:rFonts w:ascii="Calibri" w:hAnsi="Calibri" w:cs="Calibri"/>
          <w:sz w:val="22"/>
          <w:szCs w:val="22"/>
        </w:rPr>
        <w:t>Arvioinnin perusteella sisältöjä ja toimintatapoja päivitetään vuosittain osana koulun hyvinvointityötä.</w:t>
      </w:r>
    </w:p>
    <w:p w14:paraId="20B245E2" w14:textId="35D3A252" w:rsidR="001B56CC" w:rsidRPr="00E65BB0" w:rsidRDefault="001B56CC" w:rsidP="001B56CC">
      <w:pPr>
        <w:rPr>
          <w:rFonts w:ascii="Calibri" w:hAnsi="Calibri" w:cs="Calibri"/>
          <w:b/>
          <w:bCs/>
          <w:sz w:val="22"/>
          <w:szCs w:val="22"/>
        </w:rPr>
      </w:pPr>
      <w:r w:rsidRPr="00E65BB0">
        <w:rPr>
          <w:rFonts w:ascii="Calibri" w:hAnsi="Calibri" w:cs="Calibri"/>
          <w:b/>
          <w:bCs/>
          <w:sz w:val="22"/>
          <w:szCs w:val="22"/>
        </w:rPr>
        <w:t>Vuosikello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898"/>
        <w:gridCol w:w="1865"/>
        <w:gridCol w:w="1885"/>
        <w:gridCol w:w="2057"/>
        <w:gridCol w:w="1923"/>
      </w:tblGrid>
      <w:tr w:rsidR="00517CFF" w:rsidRPr="00E65BB0" w14:paraId="322EF02B" w14:textId="64AF2682" w:rsidTr="00517CFF">
        <w:tc>
          <w:tcPr>
            <w:tcW w:w="1925" w:type="dxa"/>
          </w:tcPr>
          <w:p w14:paraId="2659E69B" w14:textId="6B7E7895" w:rsidR="00517CFF" w:rsidRPr="00E65BB0" w:rsidRDefault="00517CFF" w:rsidP="001B56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65BB0">
              <w:rPr>
                <w:rFonts w:ascii="Calibri" w:hAnsi="Calibri" w:cs="Calibri"/>
                <w:b/>
                <w:bCs/>
                <w:sz w:val="22"/>
                <w:szCs w:val="22"/>
              </w:rPr>
              <w:t>Syksy</w:t>
            </w:r>
          </w:p>
        </w:tc>
        <w:tc>
          <w:tcPr>
            <w:tcW w:w="1925" w:type="dxa"/>
          </w:tcPr>
          <w:p w14:paraId="61F0824D" w14:textId="794283A4" w:rsidR="00517CFF" w:rsidRPr="00E65BB0" w:rsidRDefault="00517CFF" w:rsidP="001B56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65BB0">
              <w:rPr>
                <w:rFonts w:ascii="Calibri" w:hAnsi="Calibri" w:cs="Calibri"/>
                <w:b/>
                <w:bCs/>
                <w:sz w:val="22"/>
                <w:szCs w:val="22"/>
              </w:rPr>
              <w:t>Marras-joulukuu</w:t>
            </w:r>
          </w:p>
        </w:tc>
        <w:tc>
          <w:tcPr>
            <w:tcW w:w="1926" w:type="dxa"/>
          </w:tcPr>
          <w:p w14:paraId="62C3B470" w14:textId="715CD70F" w:rsidR="00517CFF" w:rsidRPr="00E65BB0" w:rsidRDefault="00517CFF" w:rsidP="001B56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65BB0">
              <w:rPr>
                <w:rFonts w:ascii="Calibri" w:hAnsi="Calibri" w:cs="Calibri"/>
                <w:b/>
                <w:bCs/>
                <w:sz w:val="22"/>
                <w:szCs w:val="22"/>
              </w:rPr>
              <w:t>Tammikuu</w:t>
            </w:r>
          </w:p>
        </w:tc>
        <w:tc>
          <w:tcPr>
            <w:tcW w:w="1926" w:type="dxa"/>
          </w:tcPr>
          <w:p w14:paraId="08EE1F2E" w14:textId="2D22347B" w:rsidR="00517CFF" w:rsidRPr="00E65BB0" w:rsidRDefault="00517CFF" w:rsidP="001B56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65BB0">
              <w:rPr>
                <w:rFonts w:ascii="Calibri" w:hAnsi="Calibri" w:cs="Calibri"/>
                <w:b/>
                <w:bCs/>
                <w:sz w:val="22"/>
                <w:szCs w:val="22"/>
              </w:rPr>
              <w:t>Maalis-huhtikuu</w:t>
            </w:r>
          </w:p>
        </w:tc>
        <w:tc>
          <w:tcPr>
            <w:tcW w:w="1926" w:type="dxa"/>
          </w:tcPr>
          <w:p w14:paraId="2E6525FD" w14:textId="13BD3217" w:rsidR="00517CFF" w:rsidRPr="00E65BB0" w:rsidRDefault="00517CFF" w:rsidP="001B56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65BB0">
              <w:rPr>
                <w:rFonts w:ascii="Calibri" w:hAnsi="Calibri" w:cs="Calibri"/>
                <w:b/>
                <w:bCs/>
                <w:sz w:val="22"/>
                <w:szCs w:val="22"/>
              </w:rPr>
              <w:t>Toukokuu</w:t>
            </w:r>
          </w:p>
        </w:tc>
      </w:tr>
      <w:tr w:rsidR="00517CFF" w:rsidRPr="00E65BB0" w14:paraId="162D4E53" w14:textId="796F2FCD" w:rsidTr="00517CFF">
        <w:tc>
          <w:tcPr>
            <w:tcW w:w="1925" w:type="dxa"/>
          </w:tcPr>
          <w:p w14:paraId="271B27B3" w14:textId="77777777" w:rsidR="00517CFF" w:rsidRPr="00E65BB0" w:rsidRDefault="00517CFF" w:rsidP="00517CFF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65BB0">
              <w:rPr>
                <w:rFonts w:ascii="Calibri" w:hAnsi="Calibri" w:cs="Calibri"/>
                <w:sz w:val="22"/>
                <w:szCs w:val="22"/>
              </w:rPr>
              <w:t>Kaveritaidot ja ryhmäytyminen</w:t>
            </w:r>
          </w:p>
          <w:p w14:paraId="55D9E95B" w14:textId="77777777" w:rsidR="00517CFF" w:rsidRPr="00E65BB0" w:rsidRDefault="00517CFF" w:rsidP="00517CFF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7CED7DE" w14:textId="77777777" w:rsidR="00517CFF" w:rsidRPr="00E65BB0" w:rsidRDefault="00517CFF" w:rsidP="00517CFF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65BB0">
              <w:rPr>
                <w:rFonts w:ascii="Calibri" w:hAnsi="Calibri" w:cs="Calibri"/>
                <w:sz w:val="22"/>
                <w:szCs w:val="22"/>
              </w:rPr>
              <w:t>Digitaalinen hyvinvointi</w:t>
            </w:r>
          </w:p>
          <w:p w14:paraId="02112935" w14:textId="77777777" w:rsidR="00517CFF" w:rsidRPr="00E65BB0" w:rsidRDefault="00517CFF" w:rsidP="00517CFF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53C3152" w14:textId="77777777" w:rsidR="00517CFF" w:rsidRPr="00E65BB0" w:rsidRDefault="00517CFF" w:rsidP="00517CFF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65BB0">
              <w:rPr>
                <w:rFonts w:ascii="Calibri" w:hAnsi="Calibri" w:cs="Calibri"/>
                <w:sz w:val="22"/>
                <w:szCs w:val="22"/>
              </w:rPr>
              <w:t>Pelien ikärajat</w:t>
            </w:r>
          </w:p>
          <w:p w14:paraId="4DC06DE6" w14:textId="77777777" w:rsidR="00517CFF" w:rsidRPr="00E65BB0" w:rsidRDefault="00517CFF" w:rsidP="001B56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25" w:type="dxa"/>
          </w:tcPr>
          <w:p w14:paraId="25849B04" w14:textId="77777777" w:rsidR="00517CFF" w:rsidRPr="00E65BB0" w:rsidRDefault="00517CFF" w:rsidP="00517CFF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65BB0">
              <w:rPr>
                <w:rFonts w:ascii="Calibri" w:hAnsi="Calibri" w:cs="Calibri"/>
                <w:sz w:val="22"/>
                <w:szCs w:val="22"/>
              </w:rPr>
              <w:t>Ehkäisevän päihdetyön teemapäivä</w:t>
            </w:r>
          </w:p>
          <w:p w14:paraId="6A44E6F2" w14:textId="77777777" w:rsidR="00517CFF" w:rsidRPr="00E65BB0" w:rsidRDefault="00517CFF" w:rsidP="001B56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26" w:type="dxa"/>
          </w:tcPr>
          <w:p w14:paraId="10360D4C" w14:textId="77777777" w:rsidR="00517CFF" w:rsidRPr="00E65BB0" w:rsidRDefault="00517CFF" w:rsidP="00517CFF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65BB0">
              <w:rPr>
                <w:rFonts w:ascii="Calibri" w:hAnsi="Calibri" w:cs="Calibri"/>
                <w:sz w:val="22"/>
                <w:szCs w:val="22"/>
              </w:rPr>
              <w:t>Terveelliset elämäntavat</w:t>
            </w:r>
          </w:p>
          <w:p w14:paraId="04A8D961" w14:textId="77777777" w:rsidR="00517CFF" w:rsidRPr="00E65BB0" w:rsidRDefault="00517CFF" w:rsidP="00517CFF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65BB0">
              <w:rPr>
                <w:rFonts w:ascii="Calibri" w:hAnsi="Calibri" w:cs="Calibri"/>
                <w:sz w:val="22"/>
                <w:szCs w:val="22"/>
              </w:rPr>
              <w:t>Uni ja palautuminen</w:t>
            </w:r>
          </w:p>
          <w:p w14:paraId="705CBC4F" w14:textId="77777777" w:rsidR="00517CFF" w:rsidRPr="00E65BB0" w:rsidRDefault="00517CFF" w:rsidP="001B56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26" w:type="dxa"/>
          </w:tcPr>
          <w:p w14:paraId="7323552C" w14:textId="77777777" w:rsidR="00517CFF" w:rsidRPr="00E65BB0" w:rsidRDefault="00517CFF" w:rsidP="00517CFF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65BB0">
              <w:rPr>
                <w:rFonts w:ascii="Calibri" w:hAnsi="Calibri" w:cs="Calibri"/>
                <w:sz w:val="22"/>
                <w:szCs w:val="22"/>
              </w:rPr>
              <w:t>Päihteiden vaikutukset (3–6)</w:t>
            </w:r>
          </w:p>
          <w:p w14:paraId="2D875C6A" w14:textId="77777777" w:rsidR="00517CFF" w:rsidRPr="00E65BB0" w:rsidRDefault="00517CFF" w:rsidP="00517CFF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65BB0">
              <w:rPr>
                <w:rFonts w:ascii="Calibri" w:hAnsi="Calibri" w:cs="Calibri"/>
                <w:sz w:val="22"/>
                <w:szCs w:val="22"/>
              </w:rPr>
              <w:t>Tunne- ja päätöksentekotaidot</w:t>
            </w:r>
          </w:p>
          <w:p w14:paraId="30B12035" w14:textId="77777777" w:rsidR="00517CFF" w:rsidRPr="00E65BB0" w:rsidRDefault="00517CFF" w:rsidP="001B56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26" w:type="dxa"/>
          </w:tcPr>
          <w:p w14:paraId="16CB197A" w14:textId="77777777" w:rsidR="00517CFF" w:rsidRPr="00E65BB0" w:rsidRDefault="00517CFF" w:rsidP="00517CFF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65BB0">
              <w:rPr>
                <w:rFonts w:ascii="Calibri" w:hAnsi="Calibri" w:cs="Calibri"/>
                <w:sz w:val="22"/>
                <w:szCs w:val="22"/>
              </w:rPr>
              <w:t>Hyvinvointivuoden yhteenveto</w:t>
            </w:r>
          </w:p>
          <w:p w14:paraId="089D0B1B" w14:textId="77777777" w:rsidR="00517CFF" w:rsidRPr="00E65BB0" w:rsidRDefault="00517CFF" w:rsidP="00517CFF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65BB0">
              <w:rPr>
                <w:rFonts w:ascii="Calibri" w:hAnsi="Calibri" w:cs="Calibri"/>
                <w:sz w:val="22"/>
                <w:szCs w:val="22"/>
              </w:rPr>
              <w:t>Oppilaiden palautteet ja arviointi</w:t>
            </w:r>
          </w:p>
          <w:p w14:paraId="3989C3F5" w14:textId="77777777" w:rsidR="00517CFF" w:rsidRPr="00E65BB0" w:rsidRDefault="00517CFF" w:rsidP="001B56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7B0049E0" w14:textId="77777777" w:rsidR="001B56CC" w:rsidRPr="00E65BB0" w:rsidRDefault="001B56CC">
      <w:pPr>
        <w:rPr>
          <w:rFonts w:ascii="Calibri" w:hAnsi="Calibri" w:cs="Calibri"/>
          <w:sz w:val="22"/>
          <w:szCs w:val="22"/>
        </w:rPr>
      </w:pPr>
    </w:p>
    <w:sectPr w:rsidR="001B56CC" w:rsidRPr="00E65BB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71BB"/>
    <w:multiLevelType w:val="multilevel"/>
    <w:tmpl w:val="CA800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23AF0"/>
    <w:multiLevelType w:val="multilevel"/>
    <w:tmpl w:val="987E8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7734F"/>
    <w:multiLevelType w:val="multilevel"/>
    <w:tmpl w:val="FBC8F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C203B"/>
    <w:multiLevelType w:val="multilevel"/>
    <w:tmpl w:val="77C07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814AA"/>
    <w:multiLevelType w:val="multilevel"/>
    <w:tmpl w:val="BF3E4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F216E4"/>
    <w:multiLevelType w:val="multilevel"/>
    <w:tmpl w:val="AEAC9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42355A"/>
    <w:multiLevelType w:val="multilevel"/>
    <w:tmpl w:val="0EF2D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745B20"/>
    <w:multiLevelType w:val="multilevel"/>
    <w:tmpl w:val="34562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1F7638"/>
    <w:multiLevelType w:val="multilevel"/>
    <w:tmpl w:val="0A0E3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DE1C05"/>
    <w:multiLevelType w:val="multilevel"/>
    <w:tmpl w:val="2B1C2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260932"/>
    <w:multiLevelType w:val="multilevel"/>
    <w:tmpl w:val="08DE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AA052E"/>
    <w:multiLevelType w:val="multilevel"/>
    <w:tmpl w:val="A8C4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2604C1"/>
    <w:multiLevelType w:val="multilevel"/>
    <w:tmpl w:val="FCE69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0157DD"/>
    <w:multiLevelType w:val="multilevel"/>
    <w:tmpl w:val="EFBA6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42657D"/>
    <w:multiLevelType w:val="multilevel"/>
    <w:tmpl w:val="53AC3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4718E4"/>
    <w:multiLevelType w:val="multilevel"/>
    <w:tmpl w:val="27263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646313"/>
    <w:multiLevelType w:val="multilevel"/>
    <w:tmpl w:val="1D1C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591E89"/>
    <w:multiLevelType w:val="multilevel"/>
    <w:tmpl w:val="5A143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4D725A"/>
    <w:multiLevelType w:val="multilevel"/>
    <w:tmpl w:val="6F46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907E4E"/>
    <w:multiLevelType w:val="multilevel"/>
    <w:tmpl w:val="86D40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0142D7"/>
    <w:multiLevelType w:val="multilevel"/>
    <w:tmpl w:val="C57A5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E158B2"/>
    <w:multiLevelType w:val="multilevel"/>
    <w:tmpl w:val="BF00F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7E6E64"/>
    <w:multiLevelType w:val="multilevel"/>
    <w:tmpl w:val="7656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507903"/>
    <w:multiLevelType w:val="multilevel"/>
    <w:tmpl w:val="6648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3C6609"/>
    <w:multiLevelType w:val="multilevel"/>
    <w:tmpl w:val="70DAF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E23516"/>
    <w:multiLevelType w:val="multilevel"/>
    <w:tmpl w:val="8C82C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9916235">
    <w:abstractNumId w:val="15"/>
  </w:num>
  <w:num w:numId="2" w16cid:durableId="1590851697">
    <w:abstractNumId w:val="3"/>
  </w:num>
  <w:num w:numId="3" w16cid:durableId="72165767">
    <w:abstractNumId w:val="19"/>
  </w:num>
  <w:num w:numId="4" w16cid:durableId="11733895">
    <w:abstractNumId w:val="11"/>
  </w:num>
  <w:num w:numId="5" w16cid:durableId="1188980012">
    <w:abstractNumId w:val="20"/>
  </w:num>
  <w:num w:numId="6" w16cid:durableId="1768769915">
    <w:abstractNumId w:val="5"/>
  </w:num>
  <w:num w:numId="7" w16cid:durableId="261574829">
    <w:abstractNumId w:val="8"/>
  </w:num>
  <w:num w:numId="8" w16cid:durableId="75903267">
    <w:abstractNumId w:val="16"/>
  </w:num>
  <w:num w:numId="9" w16cid:durableId="1801219036">
    <w:abstractNumId w:val="10"/>
  </w:num>
  <w:num w:numId="10" w16cid:durableId="341123752">
    <w:abstractNumId w:val="7"/>
  </w:num>
  <w:num w:numId="11" w16cid:durableId="1445225157">
    <w:abstractNumId w:val="13"/>
  </w:num>
  <w:num w:numId="12" w16cid:durableId="2001616918">
    <w:abstractNumId w:val="24"/>
  </w:num>
  <w:num w:numId="13" w16cid:durableId="921140882">
    <w:abstractNumId w:val="14"/>
  </w:num>
  <w:num w:numId="14" w16cid:durableId="978613174">
    <w:abstractNumId w:val="23"/>
  </w:num>
  <w:num w:numId="15" w16cid:durableId="1674261616">
    <w:abstractNumId w:val="22"/>
  </w:num>
  <w:num w:numId="16" w16cid:durableId="1421948932">
    <w:abstractNumId w:val="21"/>
  </w:num>
  <w:num w:numId="17" w16cid:durableId="974019182">
    <w:abstractNumId w:val="6"/>
  </w:num>
  <w:num w:numId="18" w16cid:durableId="1198012036">
    <w:abstractNumId w:val="1"/>
  </w:num>
  <w:num w:numId="19" w16cid:durableId="264311206">
    <w:abstractNumId w:val="4"/>
  </w:num>
  <w:num w:numId="20" w16cid:durableId="1638951901">
    <w:abstractNumId w:val="9"/>
  </w:num>
  <w:num w:numId="21" w16cid:durableId="1561095300">
    <w:abstractNumId w:val="18"/>
  </w:num>
  <w:num w:numId="22" w16cid:durableId="783500450">
    <w:abstractNumId w:val="17"/>
  </w:num>
  <w:num w:numId="23" w16cid:durableId="1643846240">
    <w:abstractNumId w:val="12"/>
  </w:num>
  <w:num w:numId="24" w16cid:durableId="2127653017">
    <w:abstractNumId w:val="2"/>
  </w:num>
  <w:num w:numId="25" w16cid:durableId="845939935">
    <w:abstractNumId w:val="0"/>
  </w:num>
  <w:num w:numId="26" w16cid:durableId="18213864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6CC"/>
    <w:rsid w:val="001B56CC"/>
    <w:rsid w:val="00517CFF"/>
    <w:rsid w:val="00806174"/>
    <w:rsid w:val="00863B25"/>
    <w:rsid w:val="00C2525B"/>
    <w:rsid w:val="00C54B68"/>
    <w:rsid w:val="00CC7B16"/>
    <w:rsid w:val="00E65BB0"/>
    <w:rsid w:val="00F9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54E64"/>
  <w15:chartTrackingRefBased/>
  <w15:docId w15:val="{BD918B5D-422F-4C9E-82F0-AB107FA16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B5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B5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B56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B5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B56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B5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B5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B5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B5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B56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B56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B56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B56C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B56C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B56C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B56C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B56C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B56C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B5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B5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B5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B5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B5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B56C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B56C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B56C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B56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B56C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B56CC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517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506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Huttunen Satu</dc:creator>
  <cp:keywords/>
  <dc:description/>
  <cp:lastModifiedBy>Huttunen Satu</cp:lastModifiedBy>
  <cp:revision>4</cp:revision>
  <dcterms:created xsi:type="dcterms:W3CDTF">2026-08-27T10:50:00Z</dcterms:created>
  <dcterms:modified xsi:type="dcterms:W3CDTF">2026-09-11T09:44:00Z</dcterms:modified>
</cp:coreProperties>
</file>