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9F7" w:rsidRDefault="00557DDD">
      <w:r>
        <w:t>HYR palaverimuistio</w:t>
      </w:r>
    </w:p>
    <w:p w:rsidR="00557DDD" w:rsidRDefault="00557DDD">
      <w:r>
        <w:t>17.8.2017 Sirkan koulun opettajahuone</w:t>
      </w:r>
    </w:p>
    <w:p w:rsidR="00557DDD" w:rsidRDefault="00557DDD">
      <w:r>
        <w:t xml:space="preserve">Paikalla: koulunjohtaja Hannu Hettula, luokanopettaja, Hanna </w:t>
      </w:r>
      <w:proofErr w:type="spellStart"/>
      <w:r>
        <w:t>Rahko</w:t>
      </w:r>
      <w:proofErr w:type="spellEnd"/>
      <w:r>
        <w:t xml:space="preserve">, kuraattori Paula </w:t>
      </w:r>
      <w:proofErr w:type="spellStart"/>
      <w:r>
        <w:t>Viisainen</w:t>
      </w:r>
      <w:proofErr w:type="spellEnd"/>
      <w:r>
        <w:t>, psykologi Petra Erämies,</w:t>
      </w:r>
      <w:r w:rsidR="00D9280A">
        <w:t xml:space="preserve"> huoltajaedustaja Heidi Jokela,</w:t>
      </w:r>
      <w:r>
        <w:t xml:space="preserve"> erityisopettaja Kaisa Markkanen</w:t>
      </w:r>
    </w:p>
    <w:p w:rsidR="00557DDD" w:rsidRDefault="00557DDD"/>
    <w:p w:rsidR="00557DDD" w:rsidRDefault="00D9280A" w:rsidP="00557DDD">
      <w:r>
        <w:t xml:space="preserve">Valmistaudutaan 6.9. koulutarkastukseen. Käydään läpi tarvittavien asiakirjojen ja suunnitelmien tila. Tarkastukseen </w:t>
      </w:r>
      <w:r w:rsidR="00557DDD">
        <w:t>toivotaan myös huoltajaedustus</w:t>
      </w:r>
      <w:r>
        <w:t>, Heidi yrittää päästä paikalle</w:t>
      </w:r>
      <w:r w:rsidR="00557DDD">
        <w:t>.</w:t>
      </w:r>
    </w:p>
    <w:p w:rsidR="00557DDD" w:rsidRDefault="00557DDD" w:rsidP="00D9280A">
      <w:pPr>
        <w:pStyle w:val="Luettelokappale"/>
        <w:numPr>
          <w:ilvl w:val="0"/>
          <w:numId w:val="1"/>
        </w:numPr>
      </w:pPr>
      <w:r>
        <w:t>Opiskeluhuollon ohjausryhmä kokoontuu ensi viikolla päivittämään kuntakohtaista opiskeluhuoltosuunnitelmaa. Lisäksi selvitetään, tuleeko laatia lisäksi oppilaitoskohtainen opiskeluhuoltosuunnitelma. Kuntakohtaiset suunnitelmat</w:t>
      </w:r>
      <w:r w:rsidR="009C47E3">
        <w:t xml:space="preserve"> (suunnitelma kiusaamisen, väkivallan ja häirinnän ehkäisemiseksi ja puuttumiseksi, kriisisuunnitelma</w:t>
      </w:r>
      <w:r>
        <w:t>) löytyvät opettajahuoneen mapista ja Kittilän Peda.net sivuilta.</w:t>
      </w:r>
    </w:p>
    <w:p w:rsidR="00557DDD" w:rsidRDefault="00557DDD" w:rsidP="00D9280A">
      <w:pPr>
        <w:pStyle w:val="Luettelokappale"/>
        <w:numPr>
          <w:ilvl w:val="0"/>
          <w:numId w:val="1"/>
        </w:numPr>
      </w:pPr>
      <w:r>
        <w:t>Järjestyssäännöt on päivitetty kaikille kouluille pari vuotta sitten.</w:t>
      </w:r>
    </w:p>
    <w:p w:rsidR="00D9280A" w:rsidRDefault="00D9280A" w:rsidP="00D9280A">
      <w:pPr>
        <w:pStyle w:val="Luettelokappale"/>
        <w:numPr>
          <w:ilvl w:val="0"/>
          <w:numId w:val="1"/>
        </w:numPr>
      </w:pPr>
      <w:r>
        <w:t>Yhdenvertaisuussuunnitelmasta ja tasa-arvosuunnitelmasta ei ole tietoa. Paula selvittää ohjausryhmän kautta tuleeko nämä kuntakohtaisiksi.</w:t>
      </w:r>
    </w:p>
    <w:p w:rsidR="00D9280A" w:rsidRDefault="00D9280A" w:rsidP="00D9280A">
      <w:pPr>
        <w:pStyle w:val="Luettelokappale"/>
        <w:numPr>
          <w:ilvl w:val="0"/>
          <w:numId w:val="1"/>
        </w:numPr>
      </w:pPr>
      <w:r>
        <w:t>Päihdeohjelma työntekijöille tulisi olla kunnassa, mutta ei ole tietoa missä. Hannu selvittää asian.</w:t>
      </w:r>
    </w:p>
    <w:p w:rsidR="00D9280A" w:rsidRDefault="00D9280A" w:rsidP="00D9280A">
      <w:pPr>
        <w:pStyle w:val="Luettelokappale"/>
        <w:numPr>
          <w:ilvl w:val="0"/>
          <w:numId w:val="1"/>
        </w:numPr>
      </w:pPr>
      <w:r>
        <w:t>Kurinpitosuunnitelma löytyy OPS2016 yhteydestä.</w:t>
      </w:r>
    </w:p>
    <w:p w:rsidR="00D9280A" w:rsidRDefault="00D9280A" w:rsidP="00D9280A">
      <w:pPr>
        <w:pStyle w:val="Luettelokappale"/>
        <w:numPr>
          <w:ilvl w:val="0"/>
          <w:numId w:val="1"/>
        </w:numPr>
      </w:pPr>
      <w:r>
        <w:t>Pelastussuunnitelma löytyy omasta kansiosta opehuoneesta, mutta suunnitelma on päivityksen alla.</w:t>
      </w:r>
    </w:p>
    <w:p w:rsidR="00D9280A" w:rsidRDefault="00D9280A" w:rsidP="00D9280A">
      <w:pPr>
        <w:pStyle w:val="Luettelokappale"/>
        <w:numPr>
          <w:ilvl w:val="0"/>
          <w:numId w:val="1"/>
        </w:numPr>
      </w:pPr>
      <w:r>
        <w:t>Työsuojelun toimintaohjelmasta ei ole tietoa. Hannu selvittää asian.</w:t>
      </w:r>
    </w:p>
    <w:p w:rsidR="00557DDD" w:rsidRDefault="009C47E3">
      <w:r>
        <w:t xml:space="preserve">Koulun oppilasmäärä on n. 133, eskarit mukaan lukien yli 150. Päiväkodit alkavat olla tupaten täynnä ja voi olla, että vanhan koulun tiloja tullaan tarvitsemaan päivähoitotiloiksi piakkoin. Tällöin </w:t>
      </w:r>
      <w:proofErr w:type="spellStart"/>
      <w:r>
        <w:t>ip</w:t>
      </w:r>
      <w:proofErr w:type="spellEnd"/>
      <w:r>
        <w:t>-kerhon tulisi ainakin osittain muuttaa koulun puolelle. Myös talonmiesten tilat voidaan siirtää koulun puolelle, jossa on olemassa heille jo valmiina tilat.</w:t>
      </w:r>
    </w:p>
    <w:p w:rsidR="009C47E3" w:rsidRDefault="009C47E3">
      <w:r>
        <w:t>Koulutarkastukseen kuuluu myös ky</w:t>
      </w:r>
      <w:r w:rsidR="00202F9A">
        <w:t>symyksiä</w:t>
      </w:r>
      <w:r>
        <w:t xml:space="preserve"> oppilaille</w:t>
      </w:r>
      <w:r w:rsidR="00202F9A">
        <w:t xml:space="preserve"> (Liite 6)</w:t>
      </w:r>
      <w:r>
        <w:t xml:space="preserve"> ja huoltajille</w:t>
      </w:r>
      <w:r w:rsidR="00202F9A">
        <w:t xml:space="preserve"> (Liite 7)</w:t>
      </w:r>
      <w:r>
        <w:t>. Paula selvittää voisiko kyselyt tehdä sähköisesti ja jos voi, niin kuka laatii kyselyn ja millä ohjelmalla.</w:t>
      </w:r>
    </w:p>
    <w:p w:rsidR="00557DDD" w:rsidRDefault="00202F9A">
      <w:r>
        <w:t xml:space="preserve">Tarkasteltiin tuntikehystä: </w:t>
      </w:r>
      <w:proofErr w:type="spellStart"/>
      <w:r>
        <w:t>eo</w:t>
      </w:r>
      <w:proofErr w:type="spellEnd"/>
      <w:r>
        <w:t xml:space="preserve"> tunnit</w:t>
      </w:r>
      <w:r w:rsidR="00E20776">
        <w:t xml:space="preserve"> (26)</w:t>
      </w:r>
      <w:r>
        <w:t xml:space="preserve"> on lisätty Sirkan koulun omaan kehykseen, saamen kieleen on saatu</w:t>
      </w:r>
      <w:r w:rsidR="00E20776">
        <w:t xml:space="preserve"> tunteja 2</w:t>
      </w:r>
      <w:r w:rsidR="001151FA">
        <w:t xml:space="preserve"> (lisäksi saatu hankerahoitusta saamen kielen opetuksen toteuttamiseen)</w:t>
      </w:r>
      <w:bookmarkStart w:id="0" w:name="_GoBack"/>
      <w:bookmarkEnd w:id="0"/>
      <w:r>
        <w:t>, kerhotunteja 12 ja tukiopetusta 8.</w:t>
      </w:r>
      <w:r w:rsidR="00E20776">
        <w:t xml:space="preserve"> Kerhotilanne on vielä auki, Hanna selvittää kulttuuritoimen kerhojen käytännön järjestelyjä.</w:t>
      </w:r>
      <w:r w:rsidR="00453476">
        <w:t xml:space="preserve"> Kerhovalikoimaan toivotaan monipuolisuutta, esim. keksijäkerho/robottikerho/</w:t>
      </w:r>
      <w:r w:rsidR="0085679C">
        <w:t>lautapelikerho/shakkikerho/</w:t>
      </w:r>
      <w:r w:rsidR="00453476">
        <w:t>tms.</w:t>
      </w:r>
    </w:p>
    <w:p w:rsidR="00E20776" w:rsidRDefault="00E20776">
      <w:r>
        <w:t>Koulun ympäristö alkaa olla mallillaan. Jalkapallokenttä on hieno.</w:t>
      </w:r>
      <w:r w:rsidR="00453476">
        <w:t xml:space="preserve"> Myös koripallotelineet on luvattu hoitaa kentälle/asfaltille, mutta niiden kohtalosta ei ole tietoa.</w:t>
      </w:r>
      <w:r>
        <w:t xml:space="preserve"> Luistelukaukalon kuntoon saattamista vielä toivotaan; valaistusta tulisi lisätä ja koppi luistinten vaihtoon tarvitaan ehdottomasti. Hannu selvittää, saadaanko tälle lukuvuodelle vaikka työmaakoppi siihen käyttöön.</w:t>
      </w:r>
    </w:p>
    <w:p w:rsidR="00453476" w:rsidRDefault="00453476">
      <w:r>
        <w:t xml:space="preserve">Minna Kantola on tullut takaisin kouluterveydenhoitajaksi. Minna, Paula ja Petra toimittavat työhuoneen </w:t>
      </w:r>
      <w:r w:rsidR="0085679C">
        <w:t>varauskalenterin opehuoneeseen.</w:t>
      </w:r>
    </w:p>
    <w:p w:rsidR="0085679C" w:rsidRDefault="0085679C">
      <w:r>
        <w:t xml:space="preserve">Sirkan koulun seuraava HYR tapaaminen (koulutarkastuksen analyysi) on 1.11. </w:t>
      </w:r>
      <w:proofErr w:type="gramStart"/>
      <w:r>
        <w:t>8.30-10</w:t>
      </w:r>
      <w:proofErr w:type="gramEnd"/>
    </w:p>
    <w:p w:rsidR="0085679C" w:rsidRDefault="0085679C"/>
    <w:p w:rsidR="0085679C" w:rsidRDefault="0085679C">
      <w:r>
        <w:t>Muistion kirjasi: Kaisa Markkanen</w:t>
      </w:r>
    </w:p>
    <w:sectPr w:rsidR="008567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B0002"/>
    <w:multiLevelType w:val="hybridMultilevel"/>
    <w:tmpl w:val="AFF8364C"/>
    <w:lvl w:ilvl="0" w:tplc="12D85C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DDD"/>
    <w:rsid w:val="001151FA"/>
    <w:rsid w:val="00202F9A"/>
    <w:rsid w:val="00453476"/>
    <w:rsid w:val="00557DDD"/>
    <w:rsid w:val="0085679C"/>
    <w:rsid w:val="009479F7"/>
    <w:rsid w:val="009C47E3"/>
    <w:rsid w:val="00B9530C"/>
    <w:rsid w:val="00D9280A"/>
    <w:rsid w:val="00E2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B700C-C86D-483E-B147-24483303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280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11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15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325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</dc:creator>
  <cp:keywords/>
  <dc:description/>
  <cp:lastModifiedBy>Sirkka</cp:lastModifiedBy>
  <cp:revision>6</cp:revision>
  <cp:lastPrinted>2017-08-17T06:50:00Z</cp:lastPrinted>
  <dcterms:created xsi:type="dcterms:W3CDTF">2017-08-17T05:37:00Z</dcterms:created>
  <dcterms:modified xsi:type="dcterms:W3CDTF">2017-08-17T06:57:00Z</dcterms:modified>
</cp:coreProperties>
</file>