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2D" w:rsidRDefault="003F232D" w:rsidP="003F23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Hyvinvointiryhmän muistio </w:t>
      </w:r>
    </w:p>
    <w:p w:rsidR="003F232D" w:rsidRDefault="003F232D" w:rsidP="003F232D">
      <w:pPr>
        <w:rPr>
          <w:rFonts w:ascii="Arial" w:hAnsi="Arial" w:cs="Arial"/>
          <w:b/>
          <w:sz w:val="28"/>
          <w:szCs w:val="28"/>
        </w:rPr>
      </w:pPr>
    </w:p>
    <w:p w:rsidR="003F232D" w:rsidRPr="009B03A4" w:rsidRDefault="003F232D" w:rsidP="003F232D">
      <w:pPr>
        <w:rPr>
          <w:rFonts w:ascii="Arial" w:hAnsi="Arial" w:cs="Arial"/>
          <w:b/>
          <w:sz w:val="22"/>
          <w:szCs w:val="22"/>
        </w:rPr>
      </w:pPr>
      <w:r w:rsidRPr="009B03A4">
        <w:rPr>
          <w:rFonts w:ascii="Arial" w:hAnsi="Arial" w:cs="Arial"/>
          <w:b/>
          <w:sz w:val="22"/>
          <w:szCs w:val="22"/>
        </w:rPr>
        <w:t xml:space="preserve">Aika ja paikka: </w:t>
      </w:r>
      <w:r>
        <w:rPr>
          <w:rFonts w:ascii="Arial" w:hAnsi="Arial" w:cs="Arial"/>
          <w:b/>
          <w:sz w:val="22"/>
          <w:szCs w:val="22"/>
        </w:rPr>
        <w:t xml:space="preserve">Lukkarin koulu, </w:t>
      </w: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12.</w:t>
      </w:r>
      <w:r>
        <w:rPr>
          <w:rFonts w:ascii="Arial" w:hAnsi="Arial" w:cs="Arial"/>
          <w:b/>
          <w:sz w:val="22"/>
          <w:szCs w:val="22"/>
        </w:rPr>
        <w:t xml:space="preserve">2017 </w:t>
      </w:r>
    </w:p>
    <w:p w:rsidR="003F232D" w:rsidRPr="009B03A4" w:rsidRDefault="003F232D" w:rsidP="003F232D">
      <w:pPr>
        <w:rPr>
          <w:rFonts w:ascii="Arial" w:hAnsi="Arial" w:cs="Arial"/>
          <w:b/>
          <w:sz w:val="22"/>
          <w:szCs w:val="22"/>
        </w:rPr>
      </w:pPr>
      <w:r w:rsidRPr="009B03A4">
        <w:rPr>
          <w:rFonts w:ascii="Arial" w:hAnsi="Arial" w:cs="Arial"/>
          <w:b/>
          <w:sz w:val="22"/>
          <w:szCs w:val="22"/>
        </w:rPr>
        <w:t xml:space="preserve">Läsnäolijat: </w:t>
      </w:r>
      <w:r w:rsidRPr="00115B24">
        <w:rPr>
          <w:rFonts w:ascii="Arial" w:hAnsi="Arial" w:cs="Arial"/>
          <w:b/>
          <w:sz w:val="22"/>
          <w:szCs w:val="22"/>
        </w:rPr>
        <w:t xml:space="preserve">rehtori Lauri Kinnunen, opettaja Jenni Jokela, terveydenhoitaja Minna </w:t>
      </w:r>
      <w:proofErr w:type="gramStart"/>
      <w:r w:rsidRPr="00115B24">
        <w:rPr>
          <w:rFonts w:ascii="Arial" w:hAnsi="Arial" w:cs="Arial"/>
          <w:b/>
          <w:sz w:val="22"/>
          <w:szCs w:val="22"/>
        </w:rPr>
        <w:t>Kantola  erityisopettaja</w:t>
      </w:r>
      <w:proofErr w:type="gramEnd"/>
      <w:r w:rsidRPr="00115B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Pia </w:t>
      </w:r>
      <w:proofErr w:type="spellStart"/>
      <w:r>
        <w:rPr>
          <w:rFonts w:ascii="Arial" w:hAnsi="Arial" w:cs="Arial"/>
          <w:b/>
          <w:sz w:val="22"/>
          <w:szCs w:val="22"/>
        </w:rPr>
        <w:t>Liettu</w:t>
      </w:r>
      <w:proofErr w:type="spellEnd"/>
      <w:r w:rsidRPr="00115B24">
        <w:rPr>
          <w:rFonts w:ascii="Arial" w:hAnsi="Arial" w:cs="Arial"/>
          <w:b/>
          <w:sz w:val="22"/>
          <w:szCs w:val="22"/>
        </w:rPr>
        <w:t xml:space="preserve">, psykologi </w:t>
      </w:r>
      <w:r>
        <w:rPr>
          <w:rFonts w:ascii="Arial" w:hAnsi="Arial" w:cs="Arial"/>
          <w:b/>
          <w:sz w:val="22"/>
          <w:szCs w:val="22"/>
        </w:rPr>
        <w:t xml:space="preserve">Jonna </w:t>
      </w:r>
      <w:proofErr w:type="spellStart"/>
      <w:r>
        <w:rPr>
          <w:rFonts w:ascii="Arial" w:hAnsi="Arial" w:cs="Arial"/>
          <w:b/>
          <w:sz w:val="22"/>
          <w:szCs w:val="22"/>
        </w:rPr>
        <w:t>Brunnsteiner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115B24">
        <w:rPr>
          <w:rFonts w:ascii="Arial" w:hAnsi="Arial" w:cs="Arial"/>
          <w:b/>
          <w:sz w:val="22"/>
          <w:szCs w:val="22"/>
        </w:rPr>
        <w:t xml:space="preserve"> ja koulukuraattori Paula </w:t>
      </w:r>
      <w:proofErr w:type="spellStart"/>
      <w:r w:rsidRPr="00115B24">
        <w:rPr>
          <w:rFonts w:ascii="Arial" w:hAnsi="Arial" w:cs="Arial"/>
          <w:b/>
          <w:sz w:val="22"/>
          <w:szCs w:val="22"/>
        </w:rPr>
        <w:t>Viisainen</w:t>
      </w:r>
      <w:proofErr w:type="spellEnd"/>
      <w:r w:rsidRPr="00115B24">
        <w:rPr>
          <w:rFonts w:ascii="Arial" w:hAnsi="Arial" w:cs="Arial"/>
          <w:b/>
          <w:sz w:val="22"/>
          <w:szCs w:val="22"/>
        </w:rPr>
        <w:t>.</w:t>
      </w:r>
    </w:p>
    <w:p w:rsidR="003F232D" w:rsidRPr="009B03A4" w:rsidRDefault="003F232D" w:rsidP="003F232D">
      <w:pPr>
        <w:rPr>
          <w:rFonts w:ascii="Arial" w:hAnsi="Arial" w:cs="Arial"/>
          <w:sz w:val="22"/>
          <w:szCs w:val="22"/>
        </w:rPr>
      </w:pPr>
    </w:p>
    <w:p w:rsidR="003F232D" w:rsidRPr="003F232D" w:rsidRDefault="003F232D" w:rsidP="003F232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F232D">
        <w:rPr>
          <w:rFonts w:ascii="Arial" w:hAnsi="Arial" w:cs="Arial"/>
          <w:sz w:val="22"/>
          <w:szCs w:val="22"/>
        </w:rPr>
        <w:t xml:space="preserve">Käytiin läpi </w:t>
      </w:r>
      <w:r>
        <w:rPr>
          <w:rFonts w:ascii="Arial" w:hAnsi="Arial" w:cs="Arial"/>
          <w:sz w:val="22"/>
          <w:szCs w:val="22"/>
        </w:rPr>
        <w:t xml:space="preserve">valtakunnallisen kouluterveyskyselyn tuloksia 4.-5. </w:t>
      </w:r>
      <w:proofErr w:type="gramStart"/>
      <w:r>
        <w:rPr>
          <w:rFonts w:ascii="Arial" w:hAnsi="Arial" w:cs="Arial"/>
          <w:sz w:val="22"/>
          <w:szCs w:val="22"/>
        </w:rPr>
        <w:t>–luokkalaisten</w:t>
      </w:r>
      <w:proofErr w:type="gramEnd"/>
      <w:r>
        <w:rPr>
          <w:rFonts w:ascii="Arial" w:hAnsi="Arial" w:cs="Arial"/>
          <w:sz w:val="22"/>
          <w:szCs w:val="22"/>
        </w:rPr>
        <w:t xml:space="preserve"> osalta. Keskusteltiin Kittilän tuloksista ja vertailtiin niitä valtakunnan tuloksiin. Esitetään, että opiskeluhuollon ohjausryhmä tulk</w:t>
      </w:r>
      <w:r w:rsidR="006C42E7">
        <w:rPr>
          <w:rFonts w:ascii="Arial" w:hAnsi="Arial" w:cs="Arial"/>
          <w:sz w:val="22"/>
          <w:szCs w:val="22"/>
        </w:rPr>
        <w:t>itsee tuloksia vielä tarkemmin.</w:t>
      </w:r>
    </w:p>
    <w:p w:rsidR="003F232D" w:rsidRDefault="003F232D" w:rsidP="003F232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F232D">
        <w:rPr>
          <w:rFonts w:ascii="Arial" w:hAnsi="Arial" w:cs="Arial"/>
          <w:sz w:val="22"/>
          <w:szCs w:val="22"/>
        </w:rPr>
        <w:t>Lukuvuoden 2017–2018 tunnetaitoihin ja kaveritaitoihin keskittyvät ryhmät</w:t>
      </w:r>
      <w:r w:rsidRPr="003F232D">
        <w:rPr>
          <w:rFonts w:ascii="Arial" w:hAnsi="Arial" w:cs="Arial"/>
          <w:sz w:val="22"/>
          <w:szCs w:val="22"/>
        </w:rPr>
        <w:t xml:space="preserve"> ovat kokoontuneet 6b.-luokkalaisten osalta. Keskusteltiin yleisesti miten ryhmässä työskentely on sujunut. Kevätlukukaudella jatketaan 5a </w:t>
      </w:r>
      <w:proofErr w:type="gramStart"/>
      <w:r w:rsidRPr="003F232D">
        <w:rPr>
          <w:rFonts w:ascii="Arial" w:hAnsi="Arial" w:cs="Arial"/>
          <w:sz w:val="22"/>
          <w:szCs w:val="22"/>
        </w:rPr>
        <w:t>–luokan</w:t>
      </w:r>
      <w:proofErr w:type="gramEnd"/>
      <w:r w:rsidRPr="003F232D">
        <w:rPr>
          <w:rFonts w:ascii="Arial" w:hAnsi="Arial" w:cs="Arial"/>
          <w:sz w:val="22"/>
          <w:szCs w:val="22"/>
        </w:rPr>
        <w:t xml:space="preserve"> kanssa.</w:t>
      </w:r>
    </w:p>
    <w:p w:rsidR="003F232D" w:rsidRPr="003F232D" w:rsidRDefault="003F232D" w:rsidP="003F232D">
      <w:pPr>
        <w:pStyle w:val="Luettelokappal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Seuraavaksi kokoontumiskerraksi sovittiin 13.2.2018 klo 14.00.</w:t>
      </w:r>
    </w:p>
    <w:p w:rsidR="003F232D" w:rsidRPr="009B03A4" w:rsidRDefault="003F232D" w:rsidP="003F232D">
      <w:pPr>
        <w:rPr>
          <w:rFonts w:ascii="Arial" w:hAnsi="Arial" w:cs="Arial"/>
          <w:sz w:val="22"/>
          <w:szCs w:val="22"/>
        </w:rPr>
      </w:pPr>
      <w:r w:rsidRPr="009B03A4">
        <w:rPr>
          <w:rFonts w:ascii="Arial" w:hAnsi="Arial" w:cs="Arial"/>
          <w:sz w:val="22"/>
          <w:szCs w:val="22"/>
        </w:rPr>
        <w:t xml:space="preserve">Muistion kirjasi: </w:t>
      </w:r>
      <w:r w:rsidR="006C42E7">
        <w:rPr>
          <w:rFonts w:ascii="Arial" w:hAnsi="Arial" w:cs="Arial"/>
          <w:sz w:val="22"/>
          <w:szCs w:val="22"/>
        </w:rPr>
        <w:t>rehtori Lauri Kinnunen</w:t>
      </w:r>
      <w:bookmarkStart w:id="0" w:name="_GoBack"/>
      <w:bookmarkEnd w:id="0"/>
    </w:p>
    <w:p w:rsidR="003F232D" w:rsidRPr="004F7B9D" w:rsidRDefault="003F232D" w:rsidP="003F232D">
      <w:pPr>
        <w:rPr>
          <w:rFonts w:ascii="Arial" w:hAnsi="Arial" w:cs="Arial"/>
          <w:b/>
          <w:sz w:val="22"/>
          <w:szCs w:val="22"/>
        </w:rPr>
      </w:pPr>
    </w:p>
    <w:p w:rsidR="00A13403" w:rsidRDefault="00A13403"/>
    <w:sectPr w:rsidR="00A13403" w:rsidSect="00923A10">
      <w:headerReference w:type="default" r:id="rId6"/>
      <w:footerReference w:type="default" r:id="rId7"/>
      <w:pgSz w:w="11900" w:h="16840"/>
      <w:pgMar w:top="1581" w:right="1134" w:bottom="1417" w:left="1134" w:header="708" w:footer="24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A" w:rsidRPr="001C7CF9" w:rsidRDefault="006C42E7">
    <w:pPr>
      <w:pStyle w:val="Alatunniste"/>
      <w:pBdr>
        <w:bottom w:val="single" w:sz="6" w:space="1" w:color="auto"/>
      </w:pBdr>
      <w:rPr>
        <w:rFonts w:ascii="Calibri" w:hAnsi="Calibri" w:cs="Calibri"/>
        <w:sz w:val="20"/>
        <w:szCs w:val="20"/>
      </w:rPr>
    </w:pPr>
  </w:p>
  <w:p w:rsidR="006862EA" w:rsidRPr="001C7CF9" w:rsidRDefault="006C42E7">
    <w:pPr>
      <w:pStyle w:val="Alatunniste"/>
      <w:rPr>
        <w:rFonts w:ascii="Calibri" w:hAnsi="Calibri" w:cs="Calibri"/>
        <w:sz w:val="20"/>
        <w:szCs w:val="20"/>
      </w:rPr>
    </w:pPr>
  </w:p>
  <w:p w:rsidR="006862EA" w:rsidRPr="001C7CF9" w:rsidRDefault="006C42E7">
    <w:pPr>
      <w:pStyle w:val="Alatunniste"/>
      <w:rPr>
        <w:rFonts w:ascii="Calibri" w:hAnsi="Calibri" w:cs="Calibri"/>
        <w:sz w:val="20"/>
        <w:szCs w:val="20"/>
      </w:rPr>
    </w:pPr>
    <w:r w:rsidRPr="001C7CF9">
      <w:rPr>
        <w:rFonts w:ascii="Calibri" w:hAnsi="Calibri" w:cs="Calibri"/>
        <w:sz w:val="20"/>
        <w:szCs w:val="20"/>
      </w:rPr>
      <w:t>Kittilän kunta</w:t>
    </w:r>
    <w:r w:rsidRPr="001C7CF9">
      <w:rPr>
        <w:rFonts w:ascii="Calibri" w:hAnsi="Calibri" w:cs="Calibri"/>
        <w:sz w:val="20"/>
        <w:szCs w:val="20"/>
      </w:rPr>
      <w:tab/>
      <w:t>Puhelin +358 (0)400 356 500 (vaihde)</w:t>
    </w:r>
    <w:r w:rsidRPr="001C7CF9">
      <w:rPr>
        <w:rFonts w:ascii="Calibri" w:hAnsi="Calibri" w:cs="Calibri"/>
        <w:sz w:val="20"/>
        <w:szCs w:val="20"/>
      </w:rPr>
      <w:tab/>
      <w:t>www.kittila.fi</w:t>
    </w:r>
  </w:p>
  <w:p w:rsidR="006862EA" w:rsidRPr="001C7CF9" w:rsidRDefault="006C42E7">
    <w:pPr>
      <w:pStyle w:val="Alatunniste"/>
      <w:rPr>
        <w:rFonts w:ascii="Calibri" w:hAnsi="Calibri" w:cs="Calibri"/>
        <w:sz w:val="20"/>
        <w:szCs w:val="20"/>
      </w:rPr>
    </w:pPr>
    <w:r w:rsidRPr="001C7CF9">
      <w:rPr>
        <w:rFonts w:ascii="Calibri" w:hAnsi="Calibri" w:cs="Calibri"/>
        <w:sz w:val="20"/>
        <w:szCs w:val="20"/>
      </w:rPr>
      <w:t>Kirjaamo</w:t>
    </w:r>
    <w:r w:rsidRPr="001C7CF9">
      <w:rPr>
        <w:rFonts w:ascii="Calibri" w:hAnsi="Calibri" w:cs="Calibri"/>
        <w:sz w:val="20"/>
        <w:szCs w:val="20"/>
      </w:rPr>
      <w:tab/>
      <w:t>Faksi +358 (0)16 642 259</w:t>
    </w:r>
    <w:r w:rsidRPr="001C7CF9">
      <w:rPr>
        <w:rFonts w:ascii="Calibri" w:hAnsi="Calibri" w:cs="Calibri"/>
        <w:sz w:val="20"/>
        <w:szCs w:val="20"/>
      </w:rPr>
      <w:tab/>
      <w:t>m.kittila.fi</w:t>
    </w:r>
    <w:r w:rsidRPr="001C7CF9">
      <w:rPr>
        <w:rFonts w:ascii="Calibri" w:hAnsi="Calibri" w:cs="Calibri"/>
        <w:sz w:val="20"/>
        <w:szCs w:val="20"/>
      </w:rPr>
      <w:br/>
      <w:t>Valtatie 15, FI-99100 Kittilä</w:t>
    </w:r>
    <w:r w:rsidRPr="001C7CF9">
      <w:rPr>
        <w:rFonts w:ascii="Calibri" w:hAnsi="Calibri" w:cs="Calibri"/>
        <w:sz w:val="20"/>
        <w:szCs w:val="20"/>
      </w:rPr>
      <w:tab/>
      <w:t>S-posti kirjaamo@kittila.fi</w:t>
    </w:r>
  </w:p>
  <w:p w:rsidR="006862EA" w:rsidRPr="001C7CF9" w:rsidRDefault="006C42E7" w:rsidP="001C7CF9">
    <w:pPr>
      <w:pStyle w:val="Alatunniste"/>
      <w:jc w:val="center"/>
      <w:rPr>
        <w:rFonts w:ascii="Calibri" w:hAnsi="Calibri" w:cs="Calibri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A" w:rsidRPr="009940EE" w:rsidRDefault="003F232D" w:rsidP="00731FEA">
    <w:pPr>
      <w:pStyle w:val="Yltunniste"/>
      <w:tabs>
        <w:tab w:val="clear" w:pos="9638"/>
        <w:tab w:val="left" w:pos="2160"/>
        <w:tab w:val="right" w:pos="9632"/>
      </w:tabs>
      <w:rPr>
        <w:rFonts w:ascii="Arial" w:hAnsi="Arial" w:cs="Arial"/>
        <w:b/>
        <w:sz w:val="22"/>
        <w:szCs w:val="22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-201930</wp:posOffset>
          </wp:positionV>
          <wp:extent cx="1648460" cy="721995"/>
          <wp:effectExtent l="0" t="0" r="8890" b="1905"/>
          <wp:wrapTight wrapText="bothSides">
            <wp:wrapPolygon edited="0">
              <wp:start x="0" y="0"/>
              <wp:lineTo x="0" y="21087"/>
              <wp:lineTo x="21467" y="21087"/>
              <wp:lineTo x="21467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2E7">
      <w:rPr>
        <w:rFonts w:ascii="Arial" w:hAnsi="Arial" w:cs="Arial"/>
        <w:b/>
        <w:sz w:val="22"/>
        <w:szCs w:val="22"/>
      </w:rPr>
      <w:tab/>
    </w:r>
    <w:r w:rsidR="006C42E7">
      <w:rPr>
        <w:rFonts w:ascii="Arial" w:hAnsi="Arial" w:cs="Arial"/>
        <w:b/>
        <w:sz w:val="22"/>
        <w:szCs w:val="22"/>
      </w:rPr>
      <w:tab/>
    </w:r>
    <w:r w:rsidR="006C42E7">
      <w:rPr>
        <w:rFonts w:ascii="Arial" w:hAnsi="Arial" w:cs="Arial"/>
        <w:b/>
        <w:sz w:val="22"/>
        <w:szCs w:val="22"/>
      </w:rPr>
      <w:tab/>
    </w:r>
    <w:r w:rsidR="006C42E7">
      <w:rPr>
        <w:rFonts w:ascii="Arial" w:hAnsi="Arial" w:cs="Arial"/>
        <w:b/>
        <w:sz w:val="22"/>
        <w:szCs w:val="22"/>
      </w:rPr>
      <w:t>Sivistystoimi</w:t>
    </w:r>
  </w:p>
  <w:p w:rsidR="006862EA" w:rsidRDefault="006C42E7" w:rsidP="00F9225C">
    <w:pPr>
      <w:pStyle w:val="Yltunniste"/>
      <w:rPr>
        <w:rFonts w:ascii="Arial" w:hAnsi="Arial" w:cs="Arial"/>
        <w:sz w:val="22"/>
        <w:szCs w:val="22"/>
      </w:rPr>
    </w:pPr>
  </w:p>
  <w:p w:rsidR="006862EA" w:rsidRPr="00F9225C" w:rsidRDefault="006C42E7" w:rsidP="00F9225C">
    <w:pPr>
      <w:pStyle w:val="Yltunnist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5261B"/>
    <w:multiLevelType w:val="hybridMultilevel"/>
    <w:tmpl w:val="38544C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2D"/>
    <w:rsid w:val="003F232D"/>
    <w:rsid w:val="006C42E7"/>
    <w:rsid w:val="00A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232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F232D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3F232D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nhideWhenUsed/>
    <w:rsid w:val="003F232D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rsid w:val="003F232D"/>
    <w:rPr>
      <w:rFonts w:ascii="Cambria" w:eastAsia="Cambria" w:hAnsi="Cambria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F2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232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F232D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3F232D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nhideWhenUsed/>
    <w:rsid w:val="003F232D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rsid w:val="003F232D"/>
    <w:rPr>
      <w:rFonts w:ascii="Cambria" w:eastAsia="Cambria" w:hAnsi="Cambria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F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Kittilän kunta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Kinnunen</dc:creator>
  <cp:lastModifiedBy>Lauri Kinnunen</cp:lastModifiedBy>
  <cp:revision>1</cp:revision>
  <dcterms:created xsi:type="dcterms:W3CDTF">2017-12-21T10:32:00Z</dcterms:created>
  <dcterms:modified xsi:type="dcterms:W3CDTF">2017-12-21T10:43:00Z</dcterms:modified>
</cp:coreProperties>
</file>