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FAB1" w14:textId="140E1E5B" w:rsidR="00477861" w:rsidRDefault="0046273B" w:rsidP="00F529A8">
      <w:pPr>
        <w:pStyle w:val="Otsikko1"/>
      </w:pPr>
      <w:r w:rsidRPr="00866C56">
        <w:t xml:space="preserve">Suomen ev.lut. </w:t>
      </w:r>
      <w:r w:rsidR="00804F3A">
        <w:t>kirk</w:t>
      </w:r>
      <w:r w:rsidR="00477861">
        <w:t xml:space="preserve">ko tarjoaa monenlaisia työtehtäviä – tutustu osastoomme </w:t>
      </w:r>
      <w:r w:rsidR="00477861" w:rsidRPr="0046273B">
        <w:t>5k19</w:t>
      </w:r>
    </w:p>
    <w:p w14:paraId="0EFBEE89" w14:textId="084EAEBA" w:rsidR="002B3536" w:rsidRPr="002B3536" w:rsidRDefault="00A906B4" w:rsidP="002B3536">
      <w:r>
        <w:t>Kirkossa</w:t>
      </w:r>
      <w:r w:rsidR="002B3536" w:rsidRPr="002B3536">
        <w:t xml:space="preserve"> on tarve monenlaisille osaajille. Kirkossa työskentelee eri ammattinimikkeillä yhteensä noin 20</w:t>
      </w:r>
      <w:r w:rsidR="002B3536" w:rsidRPr="002B3536">
        <w:rPr>
          <w:rFonts w:ascii="Arial" w:hAnsi="Arial" w:cs="Arial"/>
        </w:rPr>
        <w:t> </w:t>
      </w:r>
      <w:r w:rsidR="002B3536" w:rsidRPr="002B3536">
        <w:t>000 ty</w:t>
      </w:r>
      <w:r w:rsidR="002B3536" w:rsidRPr="002B3536">
        <w:rPr>
          <w:rFonts w:ascii="Aptos" w:hAnsi="Aptos" w:cs="Aptos"/>
        </w:rPr>
        <w:t>ö</w:t>
      </w:r>
      <w:r w:rsidR="002B3536" w:rsidRPr="002B3536">
        <w:t>ntekij</w:t>
      </w:r>
      <w:r w:rsidR="002B3536" w:rsidRPr="002B3536">
        <w:rPr>
          <w:rFonts w:ascii="Aptos" w:hAnsi="Aptos" w:cs="Aptos"/>
        </w:rPr>
        <w:t>ää</w:t>
      </w:r>
      <w:r w:rsidR="002B3536" w:rsidRPr="002B3536">
        <w:t>. Heist</w:t>
      </w:r>
      <w:r w:rsidR="002B3536" w:rsidRPr="002B3536">
        <w:rPr>
          <w:rFonts w:ascii="Aptos" w:hAnsi="Aptos" w:cs="Aptos"/>
        </w:rPr>
        <w:t>ä</w:t>
      </w:r>
      <w:r w:rsidR="002B3536" w:rsidRPr="002B3536">
        <w:t xml:space="preserve"> noin puolet edustaa hengellisen ty</w:t>
      </w:r>
      <w:r w:rsidR="002B3536" w:rsidRPr="002B3536">
        <w:rPr>
          <w:rFonts w:ascii="Aptos" w:hAnsi="Aptos" w:cs="Aptos"/>
        </w:rPr>
        <w:t>ö</w:t>
      </w:r>
      <w:r w:rsidR="002B3536" w:rsidRPr="002B3536">
        <w:t>n tekij</w:t>
      </w:r>
      <w:r w:rsidR="002B3536" w:rsidRPr="002B3536">
        <w:rPr>
          <w:rFonts w:ascii="Aptos" w:hAnsi="Aptos" w:cs="Aptos"/>
        </w:rPr>
        <w:t>ö</w:t>
      </w:r>
      <w:r w:rsidR="002B3536" w:rsidRPr="002B3536">
        <w:t>it</w:t>
      </w:r>
      <w:r w:rsidR="002B3536" w:rsidRPr="002B3536">
        <w:rPr>
          <w:rFonts w:ascii="Aptos" w:hAnsi="Aptos" w:cs="Aptos"/>
        </w:rPr>
        <w:t>ä</w:t>
      </w:r>
      <w:r w:rsidR="002B3536" w:rsidRPr="002B3536">
        <w:t>, kuten diakoneja, pappeja, kirkkomuusikkoja ja kasvatuksen ammattilaisia. Yht</w:t>
      </w:r>
      <w:r w:rsidR="002B3536" w:rsidRPr="002B3536">
        <w:rPr>
          <w:rFonts w:ascii="Aptos" w:hAnsi="Aptos" w:cs="Aptos"/>
        </w:rPr>
        <w:t>ä</w:t>
      </w:r>
      <w:r w:rsidR="002B3536" w:rsidRPr="002B3536">
        <w:t xml:space="preserve"> paljon ty</w:t>
      </w:r>
      <w:r w:rsidR="002B3536" w:rsidRPr="002B3536">
        <w:rPr>
          <w:rFonts w:ascii="Aptos" w:hAnsi="Aptos" w:cs="Aptos"/>
        </w:rPr>
        <w:t>ö</w:t>
      </w:r>
      <w:r w:rsidR="002B3536" w:rsidRPr="002B3536">
        <w:t>skennell</w:t>
      </w:r>
      <w:r w:rsidR="002B3536" w:rsidRPr="002B3536">
        <w:rPr>
          <w:rFonts w:ascii="Aptos" w:hAnsi="Aptos" w:cs="Aptos"/>
        </w:rPr>
        <w:t>ää</w:t>
      </w:r>
      <w:r w:rsidR="002B3536" w:rsidRPr="002B3536">
        <w:t>n talouden, hallinnon, viestinn</w:t>
      </w:r>
      <w:r w:rsidR="002B3536" w:rsidRPr="002B3536">
        <w:rPr>
          <w:rFonts w:ascii="Aptos" w:hAnsi="Aptos" w:cs="Aptos"/>
        </w:rPr>
        <w:t>ä</w:t>
      </w:r>
      <w:r w:rsidR="002B3536" w:rsidRPr="002B3536">
        <w:t>n, tietohallinnon ja kiinteist</w:t>
      </w:r>
      <w:r w:rsidR="002B3536" w:rsidRPr="002B3536">
        <w:rPr>
          <w:rFonts w:ascii="Aptos" w:hAnsi="Aptos" w:cs="Aptos"/>
        </w:rPr>
        <w:t>ö</w:t>
      </w:r>
      <w:r w:rsidR="002B3536" w:rsidRPr="002B3536">
        <w:t>palveluiden teht</w:t>
      </w:r>
      <w:r w:rsidR="002B3536" w:rsidRPr="002B3536">
        <w:rPr>
          <w:rFonts w:ascii="Aptos" w:hAnsi="Aptos" w:cs="Aptos"/>
        </w:rPr>
        <w:t>ä</w:t>
      </w:r>
      <w:r w:rsidR="002B3536" w:rsidRPr="002B3536">
        <w:t>viss</w:t>
      </w:r>
      <w:r w:rsidR="002B3536" w:rsidRPr="002B3536">
        <w:rPr>
          <w:rFonts w:ascii="Aptos" w:hAnsi="Aptos" w:cs="Aptos"/>
        </w:rPr>
        <w:t>ä</w:t>
      </w:r>
      <w:r w:rsidR="002B3536" w:rsidRPr="002B3536">
        <w:t>. Kirkko ty</w:t>
      </w:r>
      <w:r w:rsidR="002B3536" w:rsidRPr="002B3536">
        <w:rPr>
          <w:rFonts w:ascii="Aptos" w:hAnsi="Aptos" w:cs="Aptos"/>
        </w:rPr>
        <w:t>ö</w:t>
      </w:r>
      <w:r w:rsidR="002B3536" w:rsidRPr="002B3536">
        <w:t>llist</w:t>
      </w:r>
      <w:r w:rsidR="002B3536" w:rsidRPr="002B3536">
        <w:rPr>
          <w:rFonts w:ascii="Aptos" w:hAnsi="Aptos" w:cs="Aptos"/>
        </w:rPr>
        <w:t>ää</w:t>
      </w:r>
      <w:r w:rsidR="002B3536" w:rsidRPr="002B3536">
        <w:t xml:space="preserve"> runsaasti my</w:t>
      </w:r>
      <w:r w:rsidR="002B3536" w:rsidRPr="002B3536">
        <w:rPr>
          <w:rFonts w:ascii="Aptos" w:hAnsi="Aptos" w:cs="Aptos"/>
        </w:rPr>
        <w:t>ö</w:t>
      </w:r>
      <w:r w:rsidR="002B3536" w:rsidRPr="002B3536">
        <w:t>s kausity</w:t>
      </w:r>
      <w:r w:rsidR="002B3536" w:rsidRPr="002B3536">
        <w:rPr>
          <w:rFonts w:ascii="Aptos" w:hAnsi="Aptos" w:cs="Aptos"/>
        </w:rPr>
        <w:t>ö</w:t>
      </w:r>
      <w:r w:rsidR="002B3536" w:rsidRPr="002B3536">
        <w:t>ntekij</w:t>
      </w:r>
      <w:r w:rsidR="002B3536" w:rsidRPr="002B3536">
        <w:rPr>
          <w:rFonts w:ascii="Aptos" w:hAnsi="Aptos" w:cs="Aptos"/>
        </w:rPr>
        <w:t>ö</w:t>
      </w:r>
      <w:r w:rsidR="002B3536" w:rsidRPr="002B3536">
        <w:t>it</w:t>
      </w:r>
      <w:r w:rsidR="002B3536" w:rsidRPr="002B3536">
        <w:rPr>
          <w:rFonts w:ascii="Aptos" w:hAnsi="Aptos" w:cs="Aptos"/>
        </w:rPr>
        <w:t>ä</w:t>
      </w:r>
      <w:r w:rsidR="002B3536" w:rsidRPr="002B3536">
        <w:t>. </w:t>
      </w:r>
    </w:p>
    <w:p w14:paraId="71FAA40E" w14:textId="03B93A9F" w:rsidR="002B3536" w:rsidRDefault="002B3536" w:rsidP="002B3536">
      <w:r w:rsidRPr="002B3536">
        <w:t xml:space="preserve">Maailma kaipaa </w:t>
      </w:r>
      <w:r w:rsidR="00A906B4">
        <w:t xml:space="preserve">toivoa ja </w:t>
      </w:r>
      <w:r w:rsidRPr="002B3536">
        <w:t>pehmeitä arvoja</w:t>
      </w:r>
      <w:r w:rsidR="00A906B4">
        <w:t>.</w:t>
      </w:r>
      <w:r w:rsidRPr="002B3536">
        <w:t xml:space="preserve"> Empatia, kuunteleminen ja välittäminen ovat vahvuuksiamme, joilla muutamme maailmaa. Kirkossa nämä arvot näkyvät arjessa: kohtaamisissa, palveluissa ja siinä, miten rakennamme yhteisöä.  </w:t>
      </w:r>
    </w:p>
    <w:p w14:paraId="6AF230FC" w14:textId="114EBCF8" w:rsidR="00F61106" w:rsidRDefault="00F61106" w:rsidP="002B3536">
      <w:r w:rsidRPr="00F61106">
        <w:t>Kirkon työ lähtee arvoista, jotka vaikuttavat ihmisten elämään ja yhteiskuntaan. Puolustamme ihmisarvoa, toivoa ja jokaista kohtaamista. Työmme on yhtä aikaa paikallista ja globaalia.</w:t>
      </w:r>
    </w:p>
    <w:p w14:paraId="78963C2D" w14:textId="77777777" w:rsidR="00D95FC1" w:rsidRDefault="00D95FC1" w:rsidP="00D95FC1">
      <w:r w:rsidRPr="00866C56">
        <w:t>Kirkko tarjoaa työntekijöilleen sisällöltään merkityksellisiä ja motivoivia työtehtäviä sekä monipuolista ammatillista osaamista tukevaa koulutusta.</w:t>
      </w:r>
    </w:p>
    <w:p w14:paraId="7A028114" w14:textId="11709993" w:rsidR="0046273B" w:rsidRPr="00F90977" w:rsidRDefault="00866C56" w:rsidP="0046273B">
      <w:bookmarkStart w:id="0" w:name="_Hlk214437366"/>
      <w:r>
        <w:t xml:space="preserve">Tervetuloa </w:t>
      </w:r>
      <w:r w:rsidR="008C1D62">
        <w:t>Studia-m</w:t>
      </w:r>
      <w:r w:rsidR="0046273B">
        <w:t>essuilla</w:t>
      </w:r>
      <w:r w:rsidR="008C1D62">
        <w:t xml:space="preserve"> </w:t>
      </w:r>
      <w:r>
        <w:t xml:space="preserve">kirkon osastolle </w:t>
      </w:r>
      <w:r w:rsidRPr="0046273B">
        <w:rPr>
          <w:b/>
          <w:bCs/>
        </w:rPr>
        <w:t>5k19</w:t>
      </w:r>
      <w:r w:rsidRPr="00866C56">
        <w:t xml:space="preserve">, jossa tapaat </w:t>
      </w:r>
      <w:r>
        <w:t xml:space="preserve">eri tehtävissä toimivia </w:t>
      </w:r>
      <w:r w:rsidRPr="00866C56">
        <w:t>työntekijöitä</w:t>
      </w:r>
      <w:r>
        <w:t xml:space="preserve">. </w:t>
      </w:r>
      <w:bookmarkStart w:id="1" w:name="_Hlk214437448"/>
      <w:r w:rsidR="008A7567" w:rsidRPr="008A7567">
        <w:t>He ovat valmiina kertomaan ammateistaan sekä työstään seurakunnassa tai kirkossa.</w:t>
      </w:r>
    </w:p>
    <w:bookmarkEnd w:id="0"/>
    <w:bookmarkEnd w:id="1"/>
    <w:p w14:paraId="0FF14ADA" w14:textId="77024764" w:rsidR="006F77D6" w:rsidRDefault="005A062E" w:rsidP="0046273B">
      <w:r>
        <w:t>Tutustu verkkosivuillamme</w:t>
      </w:r>
      <w:r w:rsidR="00AB01CB">
        <w:t xml:space="preserve"> kirkon ammatteihin </w:t>
      </w:r>
      <w:hyperlink r:id="rId4" w:history="1">
        <w:r w:rsidR="00AB01CB" w:rsidRPr="00892FFB">
          <w:rPr>
            <w:rStyle w:val="Hyperlinkki"/>
          </w:rPr>
          <w:t>https://evl.fi/tietoa-meista/toissa-kirkossa/</w:t>
        </w:r>
      </w:hyperlink>
      <w:r w:rsidR="00AB01CB">
        <w:t xml:space="preserve"> </w:t>
      </w:r>
    </w:p>
    <w:p w14:paraId="3A37CFF7" w14:textId="77777777" w:rsidR="00AB01CB" w:rsidRDefault="00AB01CB" w:rsidP="00AB01CB">
      <w:r>
        <w:t xml:space="preserve">Mikä kirkon ammatti sopisi sinulle? Pelaa Kirkon ammatit -peliä </w:t>
      </w:r>
      <w:hyperlink r:id="rId5" w:history="1">
        <w:r w:rsidRPr="00F93A15">
          <w:rPr>
            <w:rStyle w:val="Hyperlinkki"/>
          </w:rPr>
          <w:t>https://evl.fi/tietoa-meista/toissa-kirkossa/ammatit/kirkon-ammatit-peli/</w:t>
        </w:r>
      </w:hyperlink>
      <w:r>
        <w:t xml:space="preserve"> </w:t>
      </w:r>
    </w:p>
    <w:p w14:paraId="413C627C" w14:textId="77777777" w:rsidR="00352221" w:rsidRPr="00352221" w:rsidRDefault="008A7567" w:rsidP="00352221">
      <w:pPr>
        <w:pStyle w:val="Otsikko1"/>
        <w:rPr>
          <w:lang w:val="sv-SE"/>
        </w:rPr>
      </w:pPr>
      <w:r w:rsidRPr="00352221">
        <w:rPr>
          <w:lang w:val="sv-SE"/>
        </w:rPr>
        <w:t>Evangelisk-lutherska kyrkan i Finland erbjuder många olika arbetsuppgifter – besök vår monter 5k19</w:t>
      </w:r>
    </w:p>
    <w:p w14:paraId="43F7D171" w14:textId="56926B58" w:rsidR="008A7567" w:rsidRPr="008A7567" w:rsidRDefault="008A7567" w:rsidP="00352221">
      <w:pPr>
        <w:rPr>
          <w:lang w:val="sv-SE"/>
        </w:rPr>
      </w:pPr>
      <w:r w:rsidRPr="008A7567">
        <w:rPr>
          <w:lang w:val="sv-SE"/>
        </w:rPr>
        <w:br/>
      </w:r>
      <w:r w:rsidR="00E40C2C">
        <w:rPr>
          <w:lang w:val="sv-SE"/>
        </w:rPr>
        <w:t>Det finns</w:t>
      </w:r>
      <w:r w:rsidR="006D13C7">
        <w:rPr>
          <w:lang w:val="sv-SE"/>
        </w:rPr>
        <w:t xml:space="preserve"> </w:t>
      </w:r>
      <w:r w:rsidRPr="008A7567">
        <w:rPr>
          <w:lang w:val="sv-SE"/>
        </w:rPr>
        <w:t>behov av många olika kompetenser</w:t>
      </w:r>
      <w:r w:rsidR="00E40C2C">
        <w:rPr>
          <w:lang w:val="sv-SE"/>
        </w:rPr>
        <w:t xml:space="preserve"> i kyrkan</w:t>
      </w:r>
      <w:r w:rsidRPr="008A7567">
        <w:rPr>
          <w:lang w:val="sv-SE"/>
        </w:rPr>
        <w:t>. Kyrkan har sammanlagt cirka 20</w:t>
      </w:r>
      <w:r w:rsidRPr="008A7567">
        <w:rPr>
          <w:rFonts w:ascii="Arial" w:hAnsi="Arial" w:cs="Arial"/>
          <w:lang w:val="sv-SE"/>
        </w:rPr>
        <w:t> </w:t>
      </w:r>
      <w:r w:rsidRPr="008A7567">
        <w:rPr>
          <w:lang w:val="sv-SE"/>
        </w:rPr>
        <w:t>000 anst</w:t>
      </w:r>
      <w:r w:rsidRPr="008A7567">
        <w:rPr>
          <w:rFonts w:ascii="Aptos" w:hAnsi="Aptos" w:cs="Aptos"/>
          <w:lang w:val="sv-SE"/>
        </w:rPr>
        <w:t>ä</w:t>
      </w:r>
      <w:r w:rsidRPr="008A7567">
        <w:rPr>
          <w:lang w:val="sv-SE"/>
        </w:rPr>
        <w:t>llda med olika yrkesbeteckningar. Ungef</w:t>
      </w:r>
      <w:r w:rsidRPr="008A7567">
        <w:rPr>
          <w:rFonts w:ascii="Aptos" w:hAnsi="Aptos" w:cs="Aptos"/>
          <w:lang w:val="sv-SE"/>
        </w:rPr>
        <w:t>ä</w:t>
      </w:r>
      <w:r w:rsidRPr="008A7567">
        <w:rPr>
          <w:lang w:val="sv-SE"/>
        </w:rPr>
        <w:t>r h</w:t>
      </w:r>
      <w:r w:rsidRPr="008A7567">
        <w:rPr>
          <w:rFonts w:ascii="Aptos" w:hAnsi="Aptos" w:cs="Aptos"/>
          <w:lang w:val="sv-SE"/>
        </w:rPr>
        <w:t>ä</w:t>
      </w:r>
      <w:r w:rsidRPr="008A7567">
        <w:rPr>
          <w:lang w:val="sv-SE"/>
        </w:rPr>
        <w:t>lften av dem arbetar med andligt arbete, s</w:t>
      </w:r>
      <w:r w:rsidRPr="008A7567">
        <w:rPr>
          <w:rFonts w:ascii="Aptos" w:hAnsi="Aptos" w:cs="Aptos"/>
          <w:lang w:val="sv-SE"/>
        </w:rPr>
        <w:t>å</w:t>
      </w:r>
      <w:r w:rsidRPr="008A7567">
        <w:rPr>
          <w:lang w:val="sv-SE"/>
        </w:rPr>
        <w:t>som diakoner, pr</w:t>
      </w:r>
      <w:r w:rsidRPr="008A7567">
        <w:rPr>
          <w:rFonts w:ascii="Aptos" w:hAnsi="Aptos" w:cs="Aptos"/>
          <w:lang w:val="sv-SE"/>
        </w:rPr>
        <w:t>ä</w:t>
      </w:r>
      <w:r w:rsidRPr="008A7567">
        <w:rPr>
          <w:lang w:val="sv-SE"/>
        </w:rPr>
        <w:t>ster, kyrkomusiker och pedagoger. Lika m</w:t>
      </w:r>
      <w:r w:rsidRPr="008A7567">
        <w:rPr>
          <w:rFonts w:ascii="Aptos" w:hAnsi="Aptos" w:cs="Aptos"/>
          <w:lang w:val="sv-SE"/>
        </w:rPr>
        <w:t>å</w:t>
      </w:r>
      <w:r w:rsidRPr="008A7567">
        <w:rPr>
          <w:lang w:val="sv-SE"/>
        </w:rPr>
        <w:t xml:space="preserve">nga arbetar inom ekonomi, </w:t>
      </w:r>
      <w:r w:rsidR="00056E68">
        <w:rPr>
          <w:lang w:val="sv-SE"/>
        </w:rPr>
        <w:t>förvaltning</w:t>
      </w:r>
      <w:r w:rsidRPr="008A7567">
        <w:rPr>
          <w:lang w:val="sv-SE"/>
        </w:rPr>
        <w:t>, kommunikation, IT och fastighetstj</w:t>
      </w:r>
      <w:r w:rsidRPr="008A7567">
        <w:rPr>
          <w:rFonts w:ascii="Aptos" w:hAnsi="Aptos" w:cs="Aptos"/>
          <w:lang w:val="sv-SE"/>
        </w:rPr>
        <w:t>ä</w:t>
      </w:r>
      <w:r w:rsidRPr="008A7567">
        <w:rPr>
          <w:lang w:val="sv-SE"/>
        </w:rPr>
        <w:t>nster. Kyrkan anst</w:t>
      </w:r>
      <w:r w:rsidRPr="008A7567">
        <w:rPr>
          <w:rFonts w:ascii="Aptos" w:hAnsi="Aptos" w:cs="Aptos"/>
          <w:lang w:val="sv-SE"/>
        </w:rPr>
        <w:t>ä</w:t>
      </w:r>
      <w:r w:rsidRPr="008A7567">
        <w:rPr>
          <w:lang w:val="sv-SE"/>
        </w:rPr>
        <w:t>ller ocks</w:t>
      </w:r>
      <w:r w:rsidRPr="008A7567">
        <w:rPr>
          <w:rFonts w:ascii="Aptos" w:hAnsi="Aptos" w:cs="Aptos"/>
          <w:lang w:val="sv-SE"/>
        </w:rPr>
        <w:t>å</w:t>
      </w:r>
      <w:r w:rsidRPr="008A7567">
        <w:rPr>
          <w:lang w:val="sv-SE"/>
        </w:rPr>
        <w:t xml:space="preserve"> m</w:t>
      </w:r>
      <w:r w:rsidRPr="008A7567">
        <w:rPr>
          <w:rFonts w:ascii="Aptos" w:hAnsi="Aptos" w:cs="Aptos"/>
          <w:lang w:val="sv-SE"/>
        </w:rPr>
        <w:t>å</w:t>
      </w:r>
      <w:r w:rsidRPr="008A7567">
        <w:rPr>
          <w:lang w:val="sv-SE"/>
        </w:rPr>
        <w:t>nga s</w:t>
      </w:r>
      <w:r w:rsidRPr="008A7567">
        <w:rPr>
          <w:rFonts w:ascii="Aptos" w:hAnsi="Aptos" w:cs="Aptos"/>
          <w:lang w:val="sv-SE"/>
        </w:rPr>
        <w:t>ä</w:t>
      </w:r>
      <w:r w:rsidRPr="008A7567">
        <w:rPr>
          <w:lang w:val="sv-SE"/>
        </w:rPr>
        <w:t>songsarbetare.</w:t>
      </w:r>
    </w:p>
    <w:p w14:paraId="152AA70F" w14:textId="0B293735" w:rsidR="008A7567" w:rsidRPr="008A7567" w:rsidRDefault="008A7567" w:rsidP="008A7567">
      <w:pPr>
        <w:rPr>
          <w:lang w:val="sv-SE"/>
        </w:rPr>
      </w:pPr>
      <w:r w:rsidRPr="008A7567">
        <w:rPr>
          <w:lang w:val="sv-SE"/>
        </w:rPr>
        <w:t xml:space="preserve">Världen behöver hopp och mjuka värden. </w:t>
      </w:r>
      <w:r w:rsidR="00D83DCD">
        <w:rPr>
          <w:lang w:val="sv-SE"/>
        </w:rPr>
        <w:t>Våra styrkor är e</w:t>
      </w:r>
      <w:r w:rsidRPr="008A7567">
        <w:rPr>
          <w:lang w:val="sv-SE"/>
        </w:rPr>
        <w:t xml:space="preserve">mpati, </w:t>
      </w:r>
      <w:r w:rsidR="00741068">
        <w:rPr>
          <w:lang w:val="sv-SE"/>
        </w:rPr>
        <w:t>lyhördsamhet</w:t>
      </w:r>
      <w:r w:rsidRPr="008A7567">
        <w:rPr>
          <w:lang w:val="sv-SE"/>
        </w:rPr>
        <w:t xml:space="preserve"> och</w:t>
      </w:r>
      <w:r w:rsidR="00932A60">
        <w:rPr>
          <w:lang w:val="sv-SE"/>
        </w:rPr>
        <w:t xml:space="preserve"> </w:t>
      </w:r>
      <w:r w:rsidRPr="008A7567">
        <w:rPr>
          <w:lang w:val="sv-SE"/>
        </w:rPr>
        <w:t>omtanke– med de</w:t>
      </w:r>
      <w:r w:rsidR="00232108">
        <w:rPr>
          <w:lang w:val="sv-SE"/>
        </w:rPr>
        <w:t>ssa</w:t>
      </w:r>
      <w:r w:rsidRPr="008A7567">
        <w:rPr>
          <w:lang w:val="sv-SE"/>
        </w:rPr>
        <w:t xml:space="preserve"> förändrar vi världen. I kyrkan syns dessa värden i vardagen: i möten, </w:t>
      </w:r>
      <w:r w:rsidR="00232108">
        <w:rPr>
          <w:lang w:val="sv-SE"/>
        </w:rPr>
        <w:t xml:space="preserve">i </w:t>
      </w:r>
      <w:r w:rsidRPr="008A7567">
        <w:rPr>
          <w:lang w:val="sv-SE"/>
        </w:rPr>
        <w:t>tjänster och i hur vi bygger gemenskap.</w:t>
      </w:r>
    </w:p>
    <w:p w14:paraId="2057971C" w14:textId="2ED7EE09" w:rsidR="008A7567" w:rsidRPr="008A7567" w:rsidRDefault="008A7567" w:rsidP="008A7567">
      <w:pPr>
        <w:rPr>
          <w:lang w:val="sv-SE"/>
        </w:rPr>
      </w:pPr>
      <w:r w:rsidRPr="008A7567">
        <w:rPr>
          <w:lang w:val="sv-SE"/>
        </w:rPr>
        <w:lastRenderedPageBreak/>
        <w:t xml:space="preserve">Kyrkans arbete utgår från värderingar som påverkar </w:t>
      </w:r>
      <w:r w:rsidR="00CE62CA">
        <w:rPr>
          <w:lang w:val="sv-SE"/>
        </w:rPr>
        <w:t xml:space="preserve">både </w:t>
      </w:r>
      <w:r w:rsidRPr="008A7567">
        <w:rPr>
          <w:lang w:val="sv-SE"/>
        </w:rPr>
        <w:t xml:space="preserve">människors liv och samhället. Vi försvarar människovärdet, hoppet och varje </w:t>
      </w:r>
      <w:r w:rsidR="005F20E9">
        <w:rPr>
          <w:lang w:val="sv-SE"/>
        </w:rPr>
        <w:t xml:space="preserve">mänskligt </w:t>
      </w:r>
      <w:r w:rsidRPr="008A7567">
        <w:rPr>
          <w:lang w:val="sv-SE"/>
        </w:rPr>
        <w:t xml:space="preserve">möte. Vårt arbete är </w:t>
      </w:r>
      <w:r w:rsidR="00EA7632">
        <w:rPr>
          <w:lang w:val="sv-SE"/>
        </w:rPr>
        <w:t>samtidigt</w:t>
      </w:r>
      <w:r w:rsidRPr="008A7567">
        <w:rPr>
          <w:lang w:val="sv-SE"/>
        </w:rPr>
        <w:t xml:space="preserve"> </w:t>
      </w:r>
      <w:r w:rsidR="009412FA">
        <w:rPr>
          <w:lang w:val="sv-SE"/>
        </w:rPr>
        <w:t xml:space="preserve">både </w:t>
      </w:r>
      <w:r w:rsidRPr="008A7567">
        <w:rPr>
          <w:lang w:val="sv-SE"/>
        </w:rPr>
        <w:t>lokalt och globalt.</w:t>
      </w:r>
    </w:p>
    <w:p w14:paraId="5B4CCA89" w14:textId="77777777" w:rsidR="008A7567" w:rsidRPr="008A7567" w:rsidRDefault="008A7567" w:rsidP="008A7567">
      <w:pPr>
        <w:rPr>
          <w:lang w:val="sv-SE"/>
        </w:rPr>
      </w:pPr>
      <w:r w:rsidRPr="008A7567">
        <w:rPr>
          <w:lang w:val="sv-SE"/>
        </w:rPr>
        <w:t>Kyrkan erbjuder sina anställda meningsfulla och motiverande arbetsuppgifter samt mångsidig utbildning som stöder yrkeskompetensen.</w:t>
      </w:r>
    </w:p>
    <w:p w14:paraId="44676709" w14:textId="7D9CBED5" w:rsidR="008A7567" w:rsidRPr="008A7567" w:rsidRDefault="008A7567" w:rsidP="008A7567">
      <w:pPr>
        <w:rPr>
          <w:lang w:val="sv-SE"/>
        </w:rPr>
      </w:pPr>
      <w:r w:rsidRPr="008A7567">
        <w:rPr>
          <w:lang w:val="sv-SE"/>
        </w:rPr>
        <w:t>Välkommen till kyrkans monter 5k19</w:t>
      </w:r>
      <w:r w:rsidR="00C40EBB">
        <w:rPr>
          <w:lang w:val="sv-SE"/>
        </w:rPr>
        <w:t xml:space="preserve"> på Studia</w:t>
      </w:r>
      <w:r w:rsidR="00003546">
        <w:rPr>
          <w:lang w:val="sv-SE"/>
        </w:rPr>
        <w:t>-</w:t>
      </w:r>
      <w:r w:rsidR="00C40EBB">
        <w:rPr>
          <w:lang w:val="sv-SE"/>
        </w:rPr>
        <w:t>mässan</w:t>
      </w:r>
      <w:r w:rsidRPr="008A7567">
        <w:rPr>
          <w:lang w:val="sv-SE"/>
        </w:rPr>
        <w:t xml:space="preserve">, </w:t>
      </w:r>
      <w:r w:rsidR="006002B9">
        <w:rPr>
          <w:lang w:val="sv-SE"/>
        </w:rPr>
        <w:t>här möter du</w:t>
      </w:r>
      <w:r w:rsidRPr="008A7567">
        <w:rPr>
          <w:lang w:val="sv-SE"/>
        </w:rPr>
        <w:t xml:space="preserve"> anställda i olika uppgifter. De är redo att berätta om sina yrken samt om </w:t>
      </w:r>
      <w:r w:rsidR="006002B9">
        <w:rPr>
          <w:lang w:val="sv-SE"/>
        </w:rPr>
        <w:t>det</w:t>
      </w:r>
      <w:r w:rsidRPr="008A7567">
        <w:rPr>
          <w:lang w:val="sv-SE"/>
        </w:rPr>
        <w:t xml:space="preserve"> arbete</w:t>
      </w:r>
      <w:r w:rsidR="006002B9">
        <w:rPr>
          <w:lang w:val="sv-SE"/>
        </w:rPr>
        <w:t xml:space="preserve"> de utför</w:t>
      </w:r>
      <w:r w:rsidRPr="008A7567">
        <w:rPr>
          <w:lang w:val="sv-SE"/>
        </w:rPr>
        <w:t xml:space="preserve"> i församlingen eller kyrkan.</w:t>
      </w:r>
    </w:p>
    <w:p w14:paraId="55048A55" w14:textId="2F87A41B" w:rsidR="00352221" w:rsidRDefault="008A7567" w:rsidP="008A7567">
      <w:pPr>
        <w:rPr>
          <w:lang w:val="sv-SE"/>
        </w:rPr>
      </w:pPr>
      <w:r w:rsidRPr="008A7567">
        <w:rPr>
          <w:lang w:val="sv-SE"/>
        </w:rPr>
        <w:t xml:space="preserve">Bekanta dig med kyrkans yrken på vår webbplats: </w:t>
      </w:r>
      <w:hyperlink r:id="rId6" w:history="1">
        <w:r w:rsidR="00352221" w:rsidRPr="00A65CEC">
          <w:rPr>
            <w:rStyle w:val="Hyperlinkki"/>
            <w:lang w:val="sv-SE"/>
          </w:rPr>
          <w:t>https://evl.fi/sv/fakta-om-kyrkan/kyrkan-som-arbetsplats/kyrkans-yrken-och-utbildning/</w:t>
        </w:r>
      </w:hyperlink>
    </w:p>
    <w:p w14:paraId="057AF6C8" w14:textId="3C240F5E" w:rsidR="008A7567" w:rsidRDefault="008A7567" w:rsidP="008A7567">
      <w:pPr>
        <w:rPr>
          <w:lang w:val="sv-SE"/>
        </w:rPr>
      </w:pPr>
      <w:r w:rsidRPr="008A7567">
        <w:rPr>
          <w:lang w:val="sv-SE"/>
        </w:rPr>
        <w:t>Vilket</w:t>
      </w:r>
      <w:r w:rsidR="006002B9">
        <w:rPr>
          <w:lang w:val="sv-SE"/>
        </w:rPr>
        <w:t xml:space="preserve"> av </w:t>
      </w:r>
      <w:r w:rsidR="00F34AB1">
        <w:rPr>
          <w:lang w:val="sv-SE"/>
        </w:rPr>
        <w:t>kyrkans</w:t>
      </w:r>
      <w:r w:rsidRPr="008A7567">
        <w:rPr>
          <w:lang w:val="sv-SE"/>
        </w:rPr>
        <w:t xml:space="preserve"> yrke</w:t>
      </w:r>
      <w:r w:rsidR="00F34AB1">
        <w:rPr>
          <w:lang w:val="sv-SE"/>
        </w:rPr>
        <w:t>n</w:t>
      </w:r>
      <w:r w:rsidRPr="008A7567">
        <w:rPr>
          <w:lang w:val="sv-SE"/>
        </w:rPr>
        <w:t xml:space="preserve"> passar dig? Spela </w:t>
      </w:r>
      <w:r w:rsidRPr="008A7567">
        <w:rPr>
          <w:i/>
          <w:iCs/>
          <w:lang w:val="sv-SE"/>
        </w:rPr>
        <w:t>Kyrkans yrken</w:t>
      </w:r>
      <w:r w:rsidR="00F34AB1" w:rsidRPr="00F34AB1">
        <w:rPr>
          <w:lang w:val="sv-SE"/>
        </w:rPr>
        <w:t>-spelet</w:t>
      </w:r>
      <w:r w:rsidRPr="008A7567">
        <w:rPr>
          <w:lang w:val="sv-SE"/>
        </w:rPr>
        <w:t xml:space="preserve">: </w:t>
      </w:r>
      <w:hyperlink r:id="rId7" w:history="1">
        <w:r w:rsidR="00352221" w:rsidRPr="00A65CEC">
          <w:rPr>
            <w:rStyle w:val="Hyperlinkki"/>
            <w:lang w:val="sv-SE"/>
          </w:rPr>
          <w:t>https://evl.fi/sv/fakta-om-kyrkan/kyrkan-som-arbetsplats/kyrkans-yrken-och-utbildning/spelet-kyrkans-yrken/</w:t>
        </w:r>
      </w:hyperlink>
    </w:p>
    <w:p w14:paraId="2142F875" w14:textId="77777777" w:rsidR="00352221" w:rsidRPr="008A7567" w:rsidRDefault="00352221" w:rsidP="008A7567">
      <w:pPr>
        <w:rPr>
          <w:lang w:val="sv-SE"/>
        </w:rPr>
      </w:pPr>
    </w:p>
    <w:p w14:paraId="3907B532" w14:textId="77777777" w:rsidR="008A7567" w:rsidRPr="008A7567" w:rsidRDefault="008A7567" w:rsidP="0046273B">
      <w:pPr>
        <w:rPr>
          <w:lang w:val="sv-SE"/>
        </w:rPr>
      </w:pPr>
    </w:p>
    <w:sectPr w:rsidR="008A7567" w:rsidRPr="008A75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3B"/>
    <w:rsid w:val="00003546"/>
    <w:rsid w:val="00056E68"/>
    <w:rsid w:val="00232108"/>
    <w:rsid w:val="002A032E"/>
    <w:rsid w:val="002B3536"/>
    <w:rsid w:val="002B573A"/>
    <w:rsid w:val="00352221"/>
    <w:rsid w:val="0046273B"/>
    <w:rsid w:val="00477861"/>
    <w:rsid w:val="005A062E"/>
    <w:rsid w:val="005F20E9"/>
    <w:rsid w:val="005F750D"/>
    <w:rsid w:val="006002B9"/>
    <w:rsid w:val="006D13C7"/>
    <w:rsid w:val="006F77D6"/>
    <w:rsid w:val="00741068"/>
    <w:rsid w:val="00757F72"/>
    <w:rsid w:val="00804F3A"/>
    <w:rsid w:val="00817F56"/>
    <w:rsid w:val="00866C56"/>
    <w:rsid w:val="008A7567"/>
    <w:rsid w:val="008C1D62"/>
    <w:rsid w:val="00932A60"/>
    <w:rsid w:val="009412FA"/>
    <w:rsid w:val="00A906B4"/>
    <w:rsid w:val="00AB01CB"/>
    <w:rsid w:val="00AD3C2D"/>
    <w:rsid w:val="00C40EBB"/>
    <w:rsid w:val="00CE62CA"/>
    <w:rsid w:val="00D83DCD"/>
    <w:rsid w:val="00D95FC1"/>
    <w:rsid w:val="00DD6DFC"/>
    <w:rsid w:val="00E40C2C"/>
    <w:rsid w:val="00EA7632"/>
    <w:rsid w:val="00EB18D8"/>
    <w:rsid w:val="00F34AB1"/>
    <w:rsid w:val="00F529A8"/>
    <w:rsid w:val="00F61106"/>
    <w:rsid w:val="00F90977"/>
    <w:rsid w:val="00FC1F24"/>
    <w:rsid w:val="00F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2F7"/>
  <w15:chartTrackingRefBased/>
  <w15:docId w15:val="{7A0FB0FC-21FD-46D3-AB4E-C00A6119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62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62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62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62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62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62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62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62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62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62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62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62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6273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6273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6273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6273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6273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6273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62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62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62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62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62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6273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6273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6273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62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6273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6273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66C5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66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vl.fi/sv/fakta-om-kyrkan/kyrkan-som-arbetsplats/kyrkans-yrken-och-utbildning/spelet-kyrkans-yrk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l.fi/sv/fakta-om-kyrkan/kyrkan-som-arbetsplats/kyrkans-yrken-och-utbildning/" TargetMode="External"/><Relationship Id="rId5" Type="http://schemas.openxmlformats.org/officeDocument/2006/relationships/hyperlink" Target="https://evl.fi/tietoa-meista/toissa-kirkossa/ammatit/kirkon-ammatit-peli/" TargetMode="External"/><Relationship Id="rId4" Type="http://schemas.openxmlformats.org/officeDocument/2006/relationships/hyperlink" Target="https://evl.fi/tietoa-meista/toissa-kirkoss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2985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Terhemaa Tuulikki</dc:creator>
  <cp:keywords/>
  <dc:description/>
  <cp:lastModifiedBy>Pesonen Marja</cp:lastModifiedBy>
  <cp:revision>2</cp:revision>
  <dcterms:created xsi:type="dcterms:W3CDTF">2025-11-19T09:24:00Z</dcterms:created>
  <dcterms:modified xsi:type="dcterms:W3CDTF">2025-11-19T09:24:00Z</dcterms:modified>
</cp:coreProperties>
</file>