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58" w:rsidRPr="001A5458" w:rsidRDefault="001A5458" w:rsidP="001A5458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2A5F7A"/>
          <w:kern w:val="36"/>
          <w:sz w:val="31"/>
          <w:szCs w:val="31"/>
          <w:lang w:eastAsia="fi-FI"/>
        </w:rPr>
      </w:pPr>
      <w:r w:rsidRPr="001A5458">
        <w:rPr>
          <w:rFonts w:ascii="Arial" w:eastAsia="Times New Roman" w:hAnsi="Arial" w:cs="Arial"/>
          <w:color w:val="2A5F7A"/>
          <w:kern w:val="36"/>
          <w:sz w:val="31"/>
          <w:szCs w:val="31"/>
          <w:lang w:eastAsia="fi-FI"/>
        </w:rPr>
        <w:t>Kevään 2018 koepäivät</w:t>
      </w:r>
    </w:p>
    <w:tbl>
      <w:tblPr>
        <w:tblW w:w="8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6"/>
        <w:gridCol w:w="2034"/>
      </w:tblGrid>
      <w:tr w:rsidR="001A5458" w:rsidRPr="001A5458" w:rsidTr="001A5458">
        <w:tc>
          <w:tcPr>
            <w:tcW w:w="0" w:type="auto"/>
            <w:tcBorders>
              <w:left w:val="nil"/>
            </w:tcBorders>
            <w:shd w:val="clear" w:color="auto" w:fill="2A5F7A"/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caps/>
                <w:color w:val="FFFFFF"/>
                <w:sz w:val="20"/>
                <w:szCs w:val="20"/>
                <w:lang w:eastAsia="fi-FI"/>
              </w:rPr>
              <w:t>KUULLUNYMMÄRTÄMISKOKEET</w:t>
            </w:r>
          </w:p>
        </w:tc>
        <w:tc>
          <w:tcPr>
            <w:tcW w:w="0" w:type="auto"/>
            <w:tcBorders>
              <w:left w:val="single" w:sz="4" w:space="0" w:color="BFCFD7"/>
            </w:tcBorders>
            <w:shd w:val="clear" w:color="auto" w:fill="2A5F7A"/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caps/>
                <w:color w:val="FFFFFF"/>
                <w:sz w:val="20"/>
                <w:szCs w:val="20"/>
                <w:lang w:eastAsia="fi-FI"/>
              </w:rPr>
              <w:t> 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ke 14.2.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venäjä, pitkä oppimäärä (paperilla)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venäjä, lyhyt oppimäärä (paperilla)</w:t>
            </w:r>
          </w:p>
        </w:tc>
      </w:tr>
    </w:tbl>
    <w:p w:rsidR="001A5458" w:rsidRPr="001A5458" w:rsidRDefault="001A5458" w:rsidP="001A54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fi-FI"/>
        </w:rPr>
      </w:pPr>
      <w:r w:rsidRPr="001A5458">
        <w:rPr>
          <w:rFonts w:ascii="Arial" w:eastAsia="Times New Roman" w:hAnsi="Arial" w:cs="Arial"/>
          <w:i/>
          <w:iCs/>
          <w:color w:val="333333"/>
          <w:sz w:val="20"/>
          <w:szCs w:val="20"/>
          <w:lang w:eastAsia="fi-FI"/>
        </w:rPr>
        <w:t>Sähköisessä kielikokeessa kuullunymmärtämisen osuus sisältyy kirjalliseen kokeeseen.</w:t>
      </w:r>
    </w:p>
    <w:tbl>
      <w:tblPr>
        <w:tblW w:w="8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4660"/>
      </w:tblGrid>
      <w:tr w:rsidR="001A5458" w:rsidRPr="001A5458" w:rsidTr="001A5458">
        <w:tc>
          <w:tcPr>
            <w:tcW w:w="0" w:type="auto"/>
            <w:tcBorders>
              <w:left w:val="nil"/>
            </w:tcBorders>
            <w:shd w:val="clear" w:color="auto" w:fill="2A5F7A"/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caps/>
                <w:color w:val="FFFFFF"/>
                <w:sz w:val="20"/>
                <w:szCs w:val="20"/>
                <w:lang w:eastAsia="fi-FI"/>
              </w:rPr>
              <w:t>KIRJALLISET KOKEET</w:t>
            </w:r>
          </w:p>
        </w:tc>
        <w:tc>
          <w:tcPr>
            <w:tcW w:w="0" w:type="auto"/>
            <w:tcBorders>
              <w:left w:val="single" w:sz="4" w:space="0" w:color="BFCFD7"/>
            </w:tcBorders>
            <w:shd w:val="clear" w:color="auto" w:fill="2A5F7A"/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caps/>
                <w:color w:val="FFFFFF"/>
                <w:sz w:val="20"/>
                <w:szCs w:val="20"/>
                <w:lang w:eastAsia="fi-FI"/>
              </w:rPr>
              <w:t> 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ma 12.2.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äidinkieli (suomi ja ruotsi), tekstitaidon koe (paperilla)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ma 12.3.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äidinkieli (suomi ja ruotsi), esseekoe (paperilla)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suomi/ruotsi toisena kielenä -koe (paperilla)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ke 14.3.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uskonto, elämänkatsomustieto, yhteiskuntaoppi, kemia (paperilla),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maantiede, terveystieto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pe 16.3.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vieras kieli, pitkä oppimäärä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englanti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ranska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espanja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saksa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venäjä (paperilla)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ma 19.3.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toinen kotimainen kieli, pitkä ja keskipitkä oppimäärä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ke 21.3.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psykologia, filosofia, historia, fysiikka (paperilla), biologia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pe 23.3.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vieras kieli, lyhyt oppimäärä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englanti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ranska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espanja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saksa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venäjä (paperilla)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italia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portugali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latina</w:t>
            </w: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br/>
              <w:t>saame (paperilla)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ma 26.3.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matematiikka, pitkä ja lyhyt oppimäärä (paperilla)</w:t>
            </w:r>
          </w:p>
        </w:tc>
      </w:tr>
      <w:tr w:rsidR="001A5458" w:rsidRPr="001A5458" w:rsidTr="001A5458">
        <w:tc>
          <w:tcPr>
            <w:tcW w:w="6" w:type="dxa"/>
            <w:tcBorders>
              <w:left w:val="nil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ke 28.3.</w:t>
            </w:r>
          </w:p>
        </w:tc>
        <w:tc>
          <w:tcPr>
            <w:tcW w:w="6" w:type="dxa"/>
            <w:tcBorders>
              <w:left w:val="single" w:sz="4" w:space="0" w:color="BFCFD7"/>
            </w:tcBorders>
            <w:tcMar>
              <w:top w:w="133" w:type="dxa"/>
              <w:left w:w="153" w:type="dxa"/>
              <w:bottom w:w="133" w:type="dxa"/>
              <w:right w:w="153" w:type="dxa"/>
            </w:tcMar>
            <w:vAlign w:val="center"/>
            <w:hideMark/>
          </w:tcPr>
          <w:p w:rsidR="001A5458" w:rsidRPr="001A5458" w:rsidRDefault="001A5458" w:rsidP="001A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A545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saamen äidinkielen koe (paperilla)</w:t>
            </w:r>
          </w:p>
        </w:tc>
      </w:tr>
    </w:tbl>
    <w:p w:rsidR="00885123" w:rsidRDefault="00602195"/>
    <w:sectPr w:rsidR="00885123" w:rsidSect="00421F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1304"/>
  <w:hyphenationZone w:val="425"/>
  <w:characterSpacingControl w:val="doNotCompress"/>
  <w:compat/>
  <w:rsids>
    <w:rsidRoot w:val="001A5458"/>
    <w:rsid w:val="001A5458"/>
    <w:rsid w:val="00370BA3"/>
    <w:rsid w:val="00421FCB"/>
    <w:rsid w:val="004B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21FCB"/>
  </w:style>
  <w:style w:type="paragraph" w:styleId="Otsikko1">
    <w:name w:val="heading 1"/>
    <w:basedOn w:val="Normaali"/>
    <w:link w:val="Otsikko1Char"/>
    <w:uiPriority w:val="9"/>
    <w:qFormat/>
    <w:rsid w:val="001A5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A545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eb">
    <w:name w:val="Normal (Web)"/>
    <w:basedOn w:val="Normaali"/>
    <w:uiPriority w:val="99"/>
    <w:semiHidden/>
    <w:unhideWhenUsed/>
    <w:rsid w:val="001A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1A54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667">
          <w:marLeft w:val="0"/>
          <w:marRight w:val="0"/>
          <w:marTop w:val="133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453">
          <w:marLeft w:val="0"/>
          <w:marRight w:val="0"/>
          <w:marTop w:val="133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873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Uusimäki</dc:creator>
  <cp:lastModifiedBy>Toni Uusimäki</cp:lastModifiedBy>
  <cp:revision>2</cp:revision>
  <dcterms:created xsi:type="dcterms:W3CDTF">2018-01-23T12:04:00Z</dcterms:created>
  <dcterms:modified xsi:type="dcterms:W3CDTF">2018-01-23T12:06:00Z</dcterms:modified>
</cp:coreProperties>
</file>