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A7" w:rsidRDefault="004B0C34">
      <w:r>
        <w:t>YHTÄLÖRYHMÄ</w:t>
      </w:r>
    </w:p>
    <w:p w:rsidR="006935A4" w:rsidRDefault="006935A4">
      <w:pPr>
        <w:rPr>
          <w:rFonts w:eastAsiaTheme="minorEastAsia"/>
        </w:rPr>
      </w:pPr>
      <w:r>
        <w:t xml:space="preserve">Esim. Ratkaise yhtälöpari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4x+3y=11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3x+2y=8</m:t>
                </m:r>
              </m:e>
            </m:eqArr>
          </m:e>
        </m:d>
      </m:oMath>
    </w:p>
    <w:p w:rsidR="006935A4" w:rsidRDefault="006935A4"/>
    <w:p w:rsidR="004B0C34" w:rsidRPr="004B0C34" w:rsidRDefault="004B0C34" w:rsidP="004B0C34">
      <w:pPr>
        <w:pStyle w:val="Luettelokappale"/>
        <w:numPr>
          <w:ilvl w:val="0"/>
          <w:numId w:val="1"/>
        </w:numPr>
      </w:pPr>
      <w:r>
        <w:t xml:space="preserve">Ratkaise a) yhtälö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=156</m:t>
        </m:r>
      </m:oMath>
      <w:r>
        <w:rPr>
          <w:rFonts w:eastAsiaTheme="minorEastAsia"/>
        </w:rPr>
        <w:t xml:space="preserve"> b) yhtälöpari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2x+3=-8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2x-y=4</m:t>
                </m:r>
              </m:e>
            </m:eqArr>
          </m:e>
        </m:d>
      </m:oMath>
      <w:r>
        <w:rPr>
          <w:rFonts w:eastAsiaTheme="minorEastAsia"/>
        </w:rPr>
        <w:tab/>
        <w:t>(k04/01)</w:t>
      </w:r>
    </w:p>
    <w:p w:rsidR="004B0C34" w:rsidRPr="004B0C34" w:rsidRDefault="004B0C34" w:rsidP="004B0C34">
      <w:pPr>
        <w:pStyle w:val="Luettelokappale"/>
      </w:pPr>
    </w:p>
    <w:p w:rsidR="004B0C34" w:rsidRPr="004B0C34" w:rsidRDefault="004B0C34" w:rsidP="004B0C34">
      <w:pPr>
        <w:pStyle w:val="Luettelokappale"/>
        <w:numPr>
          <w:ilvl w:val="0"/>
          <w:numId w:val="1"/>
        </w:numPr>
      </w:pPr>
      <w:r>
        <w:rPr>
          <w:rFonts w:eastAsiaTheme="minorEastAsia"/>
        </w:rPr>
        <w:t>Määritä suorien x+2y=3 ja 2x-3y=1 leikkauspiste. Piirrä kuvio.</w:t>
      </w:r>
      <w:r w:rsidR="006935A4">
        <w:rPr>
          <w:rFonts w:eastAsiaTheme="minorEastAsia"/>
        </w:rPr>
        <w:t xml:space="preserve">  </w:t>
      </w:r>
      <w:r w:rsidR="006935A4">
        <w:rPr>
          <w:rFonts w:eastAsiaTheme="minorEastAsia"/>
        </w:rPr>
        <w:tab/>
        <w:t>(s98/2)</w:t>
      </w:r>
    </w:p>
    <w:p w:rsidR="004B0C34" w:rsidRDefault="004B0C34" w:rsidP="004B0C34">
      <w:pPr>
        <w:pStyle w:val="Luettelokappale"/>
      </w:pPr>
    </w:p>
    <w:p w:rsidR="004B0C34" w:rsidRPr="004B0C34" w:rsidRDefault="004B0C34" w:rsidP="004B0C34">
      <w:pPr>
        <w:pStyle w:val="Luettelokappale"/>
      </w:pPr>
    </w:p>
    <w:p w:rsidR="004B0C34" w:rsidRPr="004B0C34" w:rsidRDefault="004B0C34" w:rsidP="004B0C34">
      <w:pPr>
        <w:pStyle w:val="Luettelokappale"/>
        <w:numPr>
          <w:ilvl w:val="0"/>
          <w:numId w:val="1"/>
        </w:numPr>
      </w:pPr>
      <w:r>
        <w:rPr>
          <w:rFonts w:eastAsiaTheme="minorEastAsia"/>
        </w:rPr>
        <w:t>Määritä suorien x-3y+3=0 ja 3x-10y+1=0 leikkauspiste.</w:t>
      </w:r>
      <w:r w:rsidR="006935A4">
        <w:rPr>
          <w:rFonts w:eastAsiaTheme="minorEastAsia"/>
        </w:rPr>
        <w:tab/>
        <w:t>(s89/2b)</w:t>
      </w:r>
    </w:p>
    <w:p w:rsidR="004B0C34" w:rsidRPr="004B0C34" w:rsidRDefault="004B0C34" w:rsidP="004B0C34">
      <w:pPr>
        <w:pStyle w:val="Luettelokappale"/>
      </w:pPr>
    </w:p>
    <w:p w:rsidR="004B0C34" w:rsidRPr="005E55B0" w:rsidRDefault="004B0C34" w:rsidP="004B0C34">
      <w:pPr>
        <w:pStyle w:val="Luettelokappale"/>
        <w:numPr>
          <w:ilvl w:val="0"/>
          <w:numId w:val="1"/>
        </w:numPr>
      </w:pPr>
      <w:r>
        <w:rPr>
          <w:rFonts w:eastAsiaTheme="minorEastAsia"/>
        </w:rPr>
        <w:t>Ratkaise yhtälöpari x+2y+3=0, 4x+5y+6=0</w:t>
      </w:r>
      <w:r w:rsidR="006935A4">
        <w:rPr>
          <w:rFonts w:eastAsiaTheme="minorEastAsia"/>
        </w:rPr>
        <w:t xml:space="preserve">  </w:t>
      </w:r>
      <w:r w:rsidR="006935A4">
        <w:rPr>
          <w:rFonts w:eastAsiaTheme="minorEastAsia"/>
        </w:rPr>
        <w:tab/>
      </w:r>
      <w:r w:rsidR="006935A4">
        <w:rPr>
          <w:rFonts w:eastAsiaTheme="minorEastAsia"/>
        </w:rPr>
        <w:tab/>
        <w:t>(s87/3b)</w:t>
      </w:r>
    </w:p>
    <w:p w:rsidR="005E55B0" w:rsidRPr="005E55B0" w:rsidRDefault="005E55B0" w:rsidP="005E55B0">
      <w:pPr>
        <w:pStyle w:val="Luettelokappale"/>
      </w:pPr>
    </w:p>
    <w:p w:rsidR="005E55B0" w:rsidRPr="005E55B0" w:rsidRDefault="005E55B0" w:rsidP="004B0C34">
      <w:pPr>
        <w:pStyle w:val="Luettelokappale"/>
        <w:numPr>
          <w:ilvl w:val="0"/>
          <w:numId w:val="1"/>
        </w:numPr>
      </w:pPr>
      <w:r>
        <w:t xml:space="preserve">Tietokoneella, johon voidaan kytkeä joko kirjoitin A tai kirjoitin B, valmistetaan 1200 kappaleen erä mainoslehtisiä. Käyttämällä ensin kirjoitinta A 1h 55 min ja sitten kirjoitinta B 1h 30 min tulee työ tehtyä. Sama työ saadaan tehdyksi käyttämällä ensin kirjoitinta B 1h 20min ja sitten kirjoitinta A 2h 10 min. Kuinka monta mainoslehteä kirjoittimet A ja B tulostavat minuutissa? Kuinka kauan työ kestää, jos käytetään vain nopeampaa kirjoitinta? </w:t>
      </w:r>
      <w:r>
        <w:tab/>
      </w:r>
      <w:r>
        <w:tab/>
      </w:r>
      <w:bookmarkStart w:id="0" w:name="_GoBack"/>
      <w:bookmarkEnd w:id="0"/>
      <w:r>
        <w:t>(k98/9)</w:t>
      </w:r>
    </w:p>
    <w:p w:rsidR="005E55B0" w:rsidRDefault="005E55B0" w:rsidP="005E55B0">
      <w:pPr>
        <w:pStyle w:val="Luettelokappale"/>
      </w:pPr>
    </w:p>
    <w:p w:rsidR="001F702D" w:rsidRDefault="001F702D" w:rsidP="005E55B0">
      <w:pPr>
        <w:pStyle w:val="Luettelokappale"/>
      </w:pPr>
    </w:p>
    <w:p w:rsidR="001F702D" w:rsidRDefault="001F702D" w:rsidP="005E55B0">
      <w:pPr>
        <w:pStyle w:val="Luettelokappale"/>
      </w:pPr>
    </w:p>
    <w:p w:rsidR="001F702D" w:rsidRDefault="001F702D" w:rsidP="005E55B0">
      <w:pPr>
        <w:pStyle w:val="Luettelokappale"/>
        <w:rPr>
          <w:noProof/>
          <w:lang w:eastAsia="fi-FI"/>
        </w:rPr>
      </w:pPr>
    </w:p>
    <w:p w:rsidR="0059687A" w:rsidRDefault="0059687A" w:rsidP="005E55B0">
      <w:pPr>
        <w:pStyle w:val="Luettelokappale"/>
      </w:pPr>
    </w:p>
    <w:sectPr w:rsidR="005968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1474B"/>
    <w:multiLevelType w:val="hybridMultilevel"/>
    <w:tmpl w:val="4D669E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34"/>
    <w:rsid w:val="001F702D"/>
    <w:rsid w:val="00446E7B"/>
    <w:rsid w:val="004B0C34"/>
    <w:rsid w:val="0059687A"/>
    <w:rsid w:val="005E55B0"/>
    <w:rsid w:val="006935A4"/>
    <w:rsid w:val="00C22D3E"/>
    <w:rsid w:val="00E243BF"/>
    <w:rsid w:val="00E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7A230-9682-4474-931D-91E006FB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0C34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B0C34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22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2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Virtanen</dc:creator>
  <cp:keywords/>
  <dc:description/>
  <cp:lastModifiedBy>Jussi Virtanen</cp:lastModifiedBy>
  <cp:revision>4</cp:revision>
  <cp:lastPrinted>2016-11-24T07:08:00Z</cp:lastPrinted>
  <dcterms:created xsi:type="dcterms:W3CDTF">2016-11-23T18:59:00Z</dcterms:created>
  <dcterms:modified xsi:type="dcterms:W3CDTF">2017-01-03T06:16:00Z</dcterms:modified>
</cp:coreProperties>
</file>