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4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3402"/>
        <w:gridCol w:w="998"/>
        <w:gridCol w:w="2973"/>
        <w:gridCol w:w="279"/>
        <w:gridCol w:w="1846"/>
        <w:gridCol w:w="2409"/>
        <w:gridCol w:w="3401"/>
      </w:tblGrid>
      <w:tr w:rsidRPr="004B2DC9" w:rsidR="008E5AC3" w:rsidTr="018233AB" w14:paraId="7179ECAD" w14:textId="77777777">
        <w:trPr>
          <w:trHeight w:val="284"/>
        </w:trPr>
        <w:tc>
          <w:tcPr>
            <w:tcW w:w="5000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8E5AC3" w:rsidP="004A121E" w:rsidRDefault="00EA2516" w14:paraId="52ED793A" w14:textId="7BD09B70">
            <w:pPr>
              <w:spacing w:after="0" w:line="240" w:lineRule="auto"/>
              <w:rPr>
                <w:rFonts w:eastAsia="Open Sans" w:cstheme="minorHAnsi"/>
                <w:b/>
                <w:bCs/>
                <w:color w:val="212529"/>
              </w:rPr>
            </w:pPr>
            <w:r>
              <w:rPr>
                <w:rFonts w:eastAsia="Open Sans" w:cstheme="minorHAnsi"/>
                <w:color w:val="212529"/>
              </w:rPr>
              <w:t>GE 9lk – Arvosana viisi</w:t>
            </w:r>
            <w:r>
              <w:rPr>
                <w:rFonts w:eastAsia="Open Sans" w:cstheme="minorHAnsi"/>
                <w:b/>
                <w:bCs/>
                <w:color w:val="212529"/>
              </w:rPr>
              <w:br/>
            </w:r>
            <w:r>
              <w:rPr>
                <w:rFonts w:eastAsia="Open Sans" w:cstheme="minorHAnsi"/>
                <w:b/>
                <w:bCs/>
                <w:color w:val="212529"/>
              </w:rPr>
              <w:br/>
            </w:r>
            <w:r w:rsidRPr="004B2DC9" w:rsidR="008E5AC3">
              <w:rPr>
                <w:rFonts w:eastAsia="Open Sans" w:cstheme="minorHAnsi"/>
                <w:b/>
                <w:bCs/>
                <w:color w:val="212529"/>
              </w:rPr>
              <w:t>Voidaan toteuttaa 7., 8. tai 9.-luokalla</w:t>
            </w:r>
          </w:p>
          <w:p w:rsidRPr="004B2DC9" w:rsidR="008E5AC3" w:rsidP="004A121E" w:rsidRDefault="008E5AC3" w14:paraId="7B5097BC" w14:textId="7777777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26" w:hanging="253"/>
              <w:rPr>
                <w:rFonts w:eastAsia="Open Sans" w:cstheme="minorHAnsi"/>
                <w:color w:val="212529"/>
              </w:rPr>
            </w:pPr>
            <w:r w:rsidRPr="004B2DC9">
              <w:rPr>
                <w:rFonts w:eastAsia="Open Sans" w:cstheme="minorHAnsi"/>
                <w:color w:val="212529"/>
              </w:rPr>
              <w:t xml:space="preserve">Oppilas toteuttaa pienimuotoisen maantieteellisen tutkimuksen hyödyntäen myös </w:t>
            </w:r>
            <w:proofErr w:type="spellStart"/>
            <w:r w:rsidRPr="004B2DC9">
              <w:rPr>
                <w:rFonts w:eastAsia="Open Sans" w:cstheme="minorHAnsi"/>
                <w:color w:val="212529"/>
              </w:rPr>
              <w:t>geomediaa</w:t>
            </w:r>
            <w:proofErr w:type="spellEnd"/>
          </w:p>
          <w:p w:rsidRPr="004B2DC9" w:rsidR="008E5AC3" w:rsidP="004A121E" w:rsidRDefault="008E5AC3" w14:paraId="5DD9F630" w14:textId="7777777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26" w:hanging="253"/>
              <w:rPr>
                <w:rFonts w:eastAsia="Open Sans" w:cstheme="minorHAnsi"/>
                <w:color w:val="212529"/>
              </w:rPr>
            </w:pPr>
            <w:r w:rsidRPr="004B2DC9">
              <w:rPr>
                <w:rFonts w:eastAsia="Open Sans" w:cstheme="minorHAnsi"/>
                <w:color w:val="212529"/>
              </w:rPr>
              <w:t>Oppilas toimii projektissa, jossa vaikutetaan lähiympäristön viihtyisyyden parantamiseen tai ympäristön monimuotoisuuden säilyttämiseen</w:t>
            </w:r>
          </w:p>
          <w:p w:rsidR="005B6C44" w:rsidP="004A121E" w:rsidRDefault="005B6C44" w14:paraId="47CCBFFB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b/>
              </w:rPr>
            </w:pPr>
          </w:p>
          <w:p w:rsidRPr="00EA2516" w:rsidR="008E5AC3" w:rsidP="004A121E" w:rsidRDefault="008E5AC3" w14:paraId="04B366C3" w14:textId="4308E883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bCs/>
              </w:rPr>
            </w:pPr>
            <w:r w:rsidRPr="00EA2516">
              <w:rPr>
                <w:bCs/>
              </w:rPr>
              <w:t>Vuosiluokalla 9. keskitytään Suomen luonnon- ja kulttuurimaantieteeseen. Oppilaat voivat syventää maantieteellistä ymmärrystään tekemällä esim. tutkielman.</w:t>
            </w:r>
          </w:p>
        </w:tc>
      </w:tr>
      <w:tr w:rsidRPr="004B2DC9" w:rsidR="008E5AC3" w:rsidTr="018233AB" w14:paraId="3F5DEEC3" w14:textId="77777777">
        <w:trPr>
          <w:trHeight w:val="284"/>
        </w:trPr>
        <w:tc>
          <w:tcPr>
            <w:tcW w:w="2499" w:type="pct"/>
            <w:gridSpan w:val="4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8E5AC3" w:rsidP="004A121E" w:rsidRDefault="008E5AC3" w14:paraId="3C9A1B88" w14:textId="3A8FEB54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S1 Maapallon karttakuva ja alueet</w:t>
            </w:r>
          </w:p>
          <w:p w:rsidRPr="004B2DC9" w:rsidR="008E5AC3" w:rsidP="004A121E" w:rsidRDefault="008E5AC3" w14:paraId="7F1EFB8E" w14:textId="77777777">
            <w:pPr>
              <w:numPr>
                <w:ilvl w:val="0"/>
                <w:numId w:val="2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Suomen keskeistä paikannimistöä</w:t>
            </w:r>
          </w:p>
          <w:p w:rsidRPr="004B2DC9" w:rsidR="008E5AC3" w:rsidP="004A121E" w:rsidRDefault="008E5AC3" w14:paraId="62A57DE8" w14:textId="77777777">
            <w:pPr>
              <w:numPr>
                <w:ilvl w:val="0"/>
                <w:numId w:val="2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karttamerkit</w:t>
            </w:r>
          </w:p>
          <w:p w:rsidRPr="004B2DC9" w:rsidR="008E5AC3" w:rsidP="004A121E" w:rsidRDefault="008E5AC3" w14:paraId="01DC08EC" w14:textId="77777777">
            <w:pPr>
              <w:numPr>
                <w:ilvl w:val="0"/>
                <w:numId w:val="2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paikkatiedon perusteet</w:t>
            </w:r>
          </w:p>
          <w:p w:rsidRPr="004B2DC9" w:rsidR="008E5AC3" w:rsidP="004A121E" w:rsidRDefault="008E5AC3" w14:paraId="714EFED4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S2 Ajankohtainen muuttuva maailma</w:t>
            </w:r>
          </w:p>
          <w:p w:rsidRPr="004B2DC9" w:rsidR="008E5AC3" w:rsidP="004A121E" w:rsidRDefault="008E5AC3" w14:paraId="7E92F497" w14:textId="77777777">
            <w:pPr>
              <w:numPr>
                <w:ilvl w:val="0"/>
                <w:numId w:val="3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ajankohtaisten uutisten seuraaminen ja niiden sijoittaminen kartalle</w:t>
            </w:r>
          </w:p>
          <w:p w:rsidRPr="004B2DC9" w:rsidR="008E5AC3" w:rsidP="004A121E" w:rsidRDefault="008E5AC3" w14:paraId="66BE3313" w14:textId="77777777">
            <w:pPr>
              <w:numPr>
                <w:ilvl w:val="0"/>
                <w:numId w:val="3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pääpaino Suomen tapahtumissa</w:t>
            </w:r>
          </w:p>
          <w:p w:rsidRPr="004B2DC9" w:rsidR="008E5AC3" w:rsidP="004A121E" w:rsidRDefault="008E5AC3" w14:paraId="29BA413C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S3 Elämän perusedellytykset maapallolla</w:t>
            </w:r>
          </w:p>
          <w:p w:rsidRPr="004B2DC9" w:rsidR="008E5AC3" w:rsidP="004A121E" w:rsidRDefault="008E5AC3" w14:paraId="696572C3" w14:textId="77777777">
            <w:pPr>
              <w:numPr>
                <w:ilvl w:val="0"/>
                <w:numId w:val="4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kivilajien synty</w:t>
            </w:r>
          </w:p>
          <w:p w:rsidRPr="004B2DC9" w:rsidR="008E5AC3" w:rsidP="004A121E" w:rsidRDefault="008E5AC3" w14:paraId="73F0861E" w14:textId="77777777">
            <w:pPr>
              <w:numPr>
                <w:ilvl w:val="0"/>
                <w:numId w:val="4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jääkauden jäljet Suomessa</w:t>
            </w:r>
          </w:p>
          <w:p w:rsidR="008E5AC3" w:rsidP="004A121E" w:rsidRDefault="008E5AC3" w14:paraId="4A2DDA60" w14:textId="77777777">
            <w:pPr>
              <w:numPr>
                <w:ilvl w:val="0"/>
                <w:numId w:val="4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ilmasto ja sää Suomessa</w:t>
            </w:r>
          </w:p>
          <w:p w:rsidRPr="004B2DC9" w:rsidR="0041794A" w:rsidP="004A121E" w:rsidRDefault="0041794A" w14:paraId="5C1F5E61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S4 Muuttuvat maisemat ja elinympäristöt</w:t>
            </w:r>
          </w:p>
          <w:p w:rsidR="0041794A" w:rsidP="004A121E" w:rsidRDefault="0041794A" w14:paraId="3A74A759" w14:textId="77777777">
            <w:pPr>
              <w:numPr>
                <w:ilvl w:val="0"/>
                <w:numId w:val="5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 xml:space="preserve">Suomen maisema-alueet </w:t>
            </w:r>
          </w:p>
          <w:p w:rsidRPr="0041794A" w:rsidR="0041794A" w:rsidP="004A121E" w:rsidRDefault="0041794A" w14:paraId="0644644A" w14:textId="03ECEA6C">
            <w:pPr>
              <w:numPr>
                <w:ilvl w:val="0"/>
                <w:numId w:val="5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oman kotiseudun erityispiirteiden tarkastelu</w:t>
            </w:r>
          </w:p>
        </w:tc>
        <w:tc>
          <w:tcPr>
            <w:tcW w:w="2501" w:type="pct"/>
            <w:gridSpan w:val="3"/>
            <w:tcBorders>
              <w:left w:val="nil"/>
            </w:tcBorders>
            <w:shd w:val="clear" w:color="auto" w:fill="auto"/>
            <w:tcMar/>
          </w:tcPr>
          <w:p w:rsidRPr="004B2DC9" w:rsidR="008E5AC3" w:rsidP="004A121E" w:rsidRDefault="008E5AC3" w14:paraId="4B6E8231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S5 Ihmiset ja kulttuurit maapallolla</w:t>
            </w:r>
          </w:p>
          <w:p w:rsidRPr="004B2DC9" w:rsidR="008E5AC3" w:rsidP="004A121E" w:rsidRDefault="008E5AC3" w14:paraId="698578E6" w14:textId="77777777">
            <w:pPr>
              <w:numPr>
                <w:ilvl w:val="0"/>
                <w:numId w:val="6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Suomen ihmisten elämään ja asumiseen sekä elinkeinoihin tutustuminen</w:t>
            </w:r>
          </w:p>
          <w:p w:rsidRPr="004B2DC9" w:rsidR="008E5AC3" w:rsidP="004A121E" w:rsidRDefault="008E5AC3" w14:paraId="407C0D5C" w14:textId="77777777">
            <w:pPr>
              <w:numPr>
                <w:ilvl w:val="0"/>
                <w:numId w:val="6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Suomen väestö</w:t>
            </w:r>
          </w:p>
          <w:p w:rsidRPr="004B2DC9" w:rsidR="008E5AC3" w:rsidP="004A121E" w:rsidRDefault="008E5AC3" w14:paraId="72195B49" w14:textId="77777777">
            <w:pPr>
              <w:numPr>
                <w:ilvl w:val="0"/>
                <w:numId w:val="6"/>
              </w:numPr>
              <w:tabs>
                <w:tab w:val="clear" w:pos="720"/>
                <w:tab w:val="left" w:pos="251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ihmisen toiminnan vaikutus ympäristöön ja aluesuunnittelu</w:t>
            </w:r>
          </w:p>
          <w:p w:rsidRPr="004B2DC9" w:rsidR="008E5AC3" w:rsidP="004A121E" w:rsidRDefault="008E5AC3" w14:paraId="51CFE9B1" w14:textId="77777777">
            <w:pPr>
              <w:tabs>
                <w:tab w:val="left" w:pos="2510"/>
              </w:tabs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  <w:bCs/>
              </w:rPr>
              <w:t>S6 Kestävä elämäntapa ja luonnonvarojen kestävä käyttö</w:t>
            </w:r>
          </w:p>
          <w:p w:rsidRPr="004B2DC9" w:rsidR="008E5AC3" w:rsidP="004A121E" w:rsidRDefault="008E5AC3" w14:paraId="304513FA" w14:textId="7777777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luonnonvarojen kestävä käyttö</w:t>
            </w:r>
          </w:p>
          <w:p w:rsidRPr="004B2DC9" w:rsidR="008E5AC3" w:rsidP="004A121E" w:rsidRDefault="008E5AC3" w14:paraId="651C2E24" w14:textId="7777777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ilmastonmuutos</w:t>
            </w:r>
          </w:p>
          <w:p w:rsidRPr="004B2DC9" w:rsidR="008E5AC3" w:rsidP="004A121E" w:rsidRDefault="008E5AC3" w14:paraId="0523107F" w14:textId="7777777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Itämeren suojelu</w:t>
            </w:r>
          </w:p>
          <w:p w:rsidRPr="004B2DC9" w:rsidR="008E5AC3" w:rsidP="004A121E" w:rsidRDefault="008E5AC3" w14:paraId="2D3C7D74" w14:textId="7777777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biotalouden mahdollisuudet Suomessa</w:t>
            </w:r>
          </w:p>
          <w:p w:rsidRPr="004B2DC9" w:rsidR="008E5AC3" w:rsidP="004A121E" w:rsidRDefault="008E5AC3" w14:paraId="04A59027" w14:textId="7777777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tuotteiden elinkaari</w:t>
            </w:r>
          </w:p>
          <w:p w:rsidRPr="004B2DC9" w:rsidR="008E5AC3" w:rsidP="004A121E" w:rsidRDefault="008E5AC3" w14:paraId="61C0DFFE" w14:textId="26385C01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4B2DC9">
              <w:rPr>
                <w:rFonts w:cstheme="minorHAnsi"/>
                <w:bCs/>
              </w:rPr>
              <w:t>toimiminen vastuullisena kansalaisena ja omat kulutusvalinnat</w:t>
            </w:r>
          </w:p>
        </w:tc>
      </w:tr>
      <w:tr w:rsidRPr="004B2DC9" w:rsidR="00135142" w:rsidTr="018233AB" w14:paraId="75C64122" w14:textId="77777777">
        <w:trPr>
          <w:trHeight w:val="284"/>
        </w:trPr>
        <w:tc>
          <w:tcPr>
            <w:tcW w:w="5000" w:type="pct"/>
            <w:gridSpan w:val="7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18233AB" w:rsidRDefault="00135142" w14:paraId="5D99F12D" w14:textId="066511AA">
            <w:pPr>
              <w:spacing w:after="0" w:line="240" w:lineRule="auto"/>
              <w:ind w:left="40"/>
              <w:contextualSpacing/>
              <w:rPr>
                <w:rFonts w:cs="Calibri" w:cstheme="minorAscii"/>
                <w:b w:val="0"/>
                <w:bCs w:val="0"/>
              </w:rPr>
            </w:pPr>
            <w:hyperlink r:id="R76a7ea39e4d74a32">
              <w:r w:rsidRPr="018233AB" w:rsidR="31B9E6E0">
                <w:rPr>
                  <w:rStyle w:val="Hyperlink"/>
                  <w:rFonts w:cs="Calibri" w:cstheme="minorAscii"/>
                  <w:b w:val="0"/>
                  <w:bCs w:val="0"/>
                </w:rPr>
                <w:t>https://www.oph.fi/fi/koulutus-ja-tutkinnot/maantiedon-paattoarvioinnin-tukimateriaali</w:t>
              </w:r>
            </w:hyperlink>
            <w:r w:rsidRPr="018233AB" w:rsidR="31B9E6E0">
              <w:rPr>
                <w:rFonts w:cs="Calibri" w:cstheme="minorAscii"/>
                <w:b w:val="0"/>
                <w:bCs w:val="0"/>
              </w:rPr>
              <w:t xml:space="preserve"> </w:t>
            </w:r>
          </w:p>
        </w:tc>
      </w:tr>
      <w:tr w:rsidRPr="004B2DC9" w:rsidR="007C1096" w:rsidTr="018233AB" w14:paraId="5C55DF19" w14:textId="137868F6">
        <w:trPr>
          <w:trHeight w:val="284"/>
        </w:trPr>
        <w:tc>
          <w:tcPr>
            <w:tcW w:w="111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338FF58A" w14:textId="77777777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>Opetuksen tavoite</w:t>
            </w:r>
          </w:p>
        </w:tc>
        <w:tc>
          <w:tcPr>
            <w:tcW w:w="326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34CB7FAF" w14:textId="0490A928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>Sisältö</w:t>
            </w:r>
            <w:r w:rsidR="007C1096">
              <w:rPr>
                <w:rFonts w:cstheme="minorHAnsi"/>
                <w:b/>
              </w:rPr>
              <w:t>-</w:t>
            </w:r>
            <w:r w:rsidRPr="004B2DC9">
              <w:rPr>
                <w:rFonts w:cstheme="minorHAnsi"/>
                <w:b/>
              </w:rPr>
              <w:t>alueet</w:t>
            </w:r>
          </w:p>
        </w:tc>
        <w:tc>
          <w:tcPr>
            <w:tcW w:w="97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7DEE1A29" w14:textId="77777777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>Opetuksen tavoitteista johdetut oppimisen tavoitteet</w:t>
            </w:r>
          </w:p>
        </w:tc>
        <w:tc>
          <w:tcPr>
            <w:tcW w:w="694" w:type="pct"/>
            <w:gridSpan w:val="2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326EA2F0" w14:textId="77777777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 xml:space="preserve">Arvioinnin kohde </w:t>
            </w:r>
          </w:p>
        </w:tc>
        <w:tc>
          <w:tcPr>
            <w:tcW w:w="787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596D9765" w14:textId="77777777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 xml:space="preserve">Osaamisen kuvaus arvosanalle 5 </w:t>
            </w:r>
          </w:p>
        </w:tc>
        <w:tc>
          <w:tcPr>
            <w:tcW w:w="1111" w:type="pct"/>
            <w:shd w:val="clear" w:color="auto" w:fill="B4C6E7" w:themeFill="accent1" w:themeFillTint="66"/>
            <w:tcMar/>
          </w:tcPr>
          <w:p w:rsidRPr="004B2DC9" w:rsidR="00135142" w:rsidP="004A121E" w:rsidRDefault="00135142" w14:paraId="0D5F66B5" w14:textId="3609F165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t>Käytännönläheisiä esimerkkejä</w:t>
            </w:r>
          </w:p>
        </w:tc>
      </w:tr>
      <w:tr w:rsidRPr="004B2DC9" w:rsidR="00135142" w:rsidTr="018233AB" w14:paraId="2D99F59D" w14:textId="4EE939F0">
        <w:trPr>
          <w:trHeight w:val="122"/>
        </w:trPr>
        <w:tc>
          <w:tcPr>
            <w:tcW w:w="3889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655CA104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  <w:b/>
              </w:rPr>
              <w:t>Maantieteellinen tieto ja ymmärrys</w:t>
            </w:r>
          </w:p>
        </w:tc>
        <w:tc>
          <w:tcPr>
            <w:tcW w:w="1111" w:type="pct"/>
            <w:tcMar/>
          </w:tcPr>
          <w:p w:rsidRPr="004B2DC9" w:rsidR="00135142" w:rsidP="004A121E" w:rsidRDefault="00135142" w14:paraId="64607D1C" w14:textId="77777777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Pr="004B2DC9" w:rsidR="006813FA" w:rsidTr="018233AB" w14:paraId="79C25222" w14:textId="72DFBA9B">
        <w:trPr>
          <w:trHeight w:val="284"/>
        </w:trPr>
        <w:tc>
          <w:tcPr>
            <w:tcW w:w="11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425A8466" w14:textId="77777777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T3 ohjata oppilasta tutkimaan ihmismaantieteellisiä ilmiöitä ja kulttuurimaisemia sekä ymmärtämään erilaisia kulttuureja, elinkeinoja ja ihmisten elämää Suomessa ja maapallon eri alueilla</w:t>
            </w:r>
          </w:p>
        </w:tc>
        <w:tc>
          <w:tcPr>
            <w:tcW w:w="32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259615B2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S1–S6</w:t>
            </w:r>
          </w:p>
        </w:tc>
        <w:tc>
          <w:tcPr>
            <w:tcW w:w="97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09CB22F0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oppii ihmismaantieteellisten ilmiöiden vaikutuksia. Hän oppii kulttuurien piirteiden ja kulttuurimaisemien vaihtelua Suomessa ja maapallon eri alueilla.</w:t>
            </w:r>
          </w:p>
        </w:tc>
        <w:tc>
          <w:tcPr>
            <w:tcW w:w="6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5107F96C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Ihmismaantieteellisten ilmiöiden tuntemus</w:t>
            </w:r>
          </w:p>
        </w:tc>
        <w:tc>
          <w:tcPr>
            <w:tcW w:w="7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10612482" w14:textId="0AF757E8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Oppilas osaa nimetä joitakin </w:t>
            </w:r>
            <w:proofErr w:type="gramStart"/>
            <w:r w:rsidRPr="004B2DC9">
              <w:rPr>
                <w:rFonts w:cstheme="minorHAnsi"/>
              </w:rPr>
              <w:t>ihmismaantieteellisiä</w:t>
            </w:r>
            <w:proofErr w:type="gramEnd"/>
            <w:r w:rsidRPr="004B2DC9">
              <w:rPr>
                <w:rFonts w:cstheme="minorHAnsi"/>
              </w:rPr>
              <w:t xml:space="preserve"> ilmiötä, kuten väestö, elinkeinot, liikennemuodot ja matkailu Suomessa ja muualla maailmassa</w:t>
            </w:r>
            <w:r w:rsidR="00D04C9C">
              <w:rPr>
                <w:rFonts w:cstheme="minorHAnsi"/>
              </w:rPr>
              <w:t>.</w:t>
            </w:r>
          </w:p>
        </w:tc>
        <w:tc>
          <w:tcPr>
            <w:tcW w:w="1111" w:type="pct"/>
            <w:tcMar/>
          </w:tcPr>
          <w:p w:rsidRPr="004B2DC9" w:rsidR="00135142" w:rsidP="004A121E" w:rsidRDefault="009F0EA0" w14:paraId="0C06B9B5" w14:textId="046B94A8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Esim. laminoituina lappuina ihmismaantieteellisiä ja </w:t>
            </w:r>
            <w:r w:rsidRPr="004B2DC9" w:rsidR="00AE13B1">
              <w:rPr>
                <w:rFonts w:cstheme="minorHAnsi"/>
              </w:rPr>
              <w:t>maan</w:t>
            </w:r>
            <w:r w:rsidRPr="004B2DC9">
              <w:rPr>
                <w:rFonts w:cstheme="minorHAnsi"/>
              </w:rPr>
              <w:t xml:space="preserve">tieteellisiä ilmiöitä, joista oppilaan pitää valita ihmisen </w:t>
            </w:r>
            <w:r w:rsidRPr="004B2DC9" w:rsidR="00AE13B1">
              <w:rPr>
                <w:rFonts w:cstheme="minorHAnsi"/>
              </w:rPr>
              <w:t>aiheuttamia/tekemiä</w:t>
            </w:r>
            <w:r w:rsidRPr="004B2DC9" w:rsidR="005C3A95">
              <w:rPr>
                <w:rFonts w:cstheme="minorHAnsi"/>
              </w:rPr>
              <w:t xml:space="preserve"> (esim. suppa/polku/maantie)</w:t>
            </w:r>
            <w:r w:rsidRPr="004B2DC9" w:rsidR="0064347D">
              <w:rPr>
                <w:rFonts w:cstheme="minorHAnsi"/>
              </w:rPr>
              <w:t>.</w:t>
            </w:r>
          </w:p>
        </w:tc>
      </w:tr>
      <w:tr w:rsidRPr="004B2DC9" w:rsidR="00135142" w:rsidTr="018233AB" w14:paraId="26106CE7" w14:textId="20FE8431">
        <w:trPr>
          <w:trHeight w:val="75"/>
        </w:trPr>
        <w:tc>
          <w:tcPr>
            <w:tcW w:w="3889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26DDCD0F" w14:textId="77777777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4B2DC9">
              <w:rPr>
                <w:rFonts w:cstheme="minorHAnsi"/>
                <w:b/>
              </w:rPr>
              <w:lastRenderedPageBreak/>
              <w:t>Maantieteelliset taidot</w:t>
            </w:r>
          </w:p>
        </w:tc>
        <w:tc>
          <w:tcPr>
            <w:tcW w:w="1111" w:type="pct"/>
            <w:tcMar/>
          </w:tcPr>
          <w:p w:rsidRPr="004B2DC9" w:rsidR="00135142" w:rsidP="004A121E" w:rsidRDefault="00135142" w14:paraId="5F22215E" w14:textId="77777777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Pr="004B2DC9" w:rsidR="006813FA" w:rsidTr="018233AB" w14:paraId="12542DE7" w14:textId="5F0867DA">
        <w:trPr>
          <w:trHeight w:val="284"/>
        </w:trPr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5A818814" w14:textId="77777777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T7 ohjata oppilasta harjaannuttamaan arkielämän </w:t>
            </w:r>
            <w:proofErr w:type="spellStart"/>
            <w:r w:rsidRPr="004B2DC9">
              <w:rPr>
                <w:rFonts w:cstheme="minorHAnsi"/>
              </w:rPr>
              <w:t>geomediataitoja</w:t>
            </w:r>
            <w:proofErr w:type="spellEnd"/>
            <w:r w:rsidRPr="004B2DC9">
              <w:rPr>
                <w:rFonts w:cstheme="minorHAnsi"/>
              </w:rPr>
              <w:t xml:space="preserve"> sekä lukemaan, tulkitsemaan ja laatimaan karttoja ja muita malleja maantieteellisistä ilmiöistä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364E4C4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S1–S6</w:t>
            </w:r>
          </w:p>
          <w:p w:rsidRPr="004B2DC9" w:rsidR="00135142" w:rsidP="004A121E" w:rsidRDefault="00135142" w14:paraId="74D0C73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97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08773BC9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Oppilas oppii </w:t>
            </w:r>
            <w:proofErr w:type="spellStart"/>
            <w:r w:rsidRPr="004B2DC9">
              <w:rPr>
                <w:rFonts w:cstheme="minorHAnsi"/>
              </w:rPr>
              <w:t>geomediataitoja</w:t>
            </w:r>
            <w:proofErr w:type="spellEnd"/>
            <w:r w:rsidRPr="004B2DC9">
              <w:rPr>
                <w:rFonts w:cstheme="minorHAnsi"/>
              </w:rPr>
              <w:t xml:space="preserve">. </w:t>
            </w:r>
          </w:p>
          <w:p w:rsidRPr="004B2DC9" w:rsidR="00135142" w:rsidP="004A121E" w:rsidRDefault="00135142" w14:paraId="613D477D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Pr="004B2DC9" w:rsidR="00135142" w:rsidP="004A121E" w:rsidRDefault="00135142" w14:paraId="06EC6C77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oppii lukemaan, tulkitsemaan ja laatimaan karttoja ja muita malleja maantieteellisistä ilmiöistä</w:t>
            </w:r>
          </w:p>
        </w:tc>
        <w:tc>
          <w:tcPr>
            <w:tcW w:w="6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3709D3D8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proofErr w:type="spellStart"/>
            <w:r w:rsidRPr="004B2DC9">
              <w:rPr>
                <w:rFonts w:cstheme="minorHAnsi"/>
              </w:rPr>
              <w:t>Geomediataidot</w:t>
            </w:r>
            <w:proofErr w:type="spellEnd"/>
          </w:p>
        </w:tc>
        <w:tc>
          <w:tcPr>
            <w:tcW w:w="7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0F10CB4E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Oppilas osaa tunnistaa yksinkertaisia asioita kartoilta, diagrammeista ja kuvista. </w:t>
            </w:r>
          </w:p>
        </w:tc>
        <w:tc>
          <w:tcPr>
            <w:tcW w:w="1111" w:type="pct"/>
            <w:tcMar/>
          </w:tcPr>
          <w:p w:rsidRPr="004B2DC9" w:rsidR="00135142" w:rsidP="004A121E" w:rsidRDefault="00F00885" w14:paraId="6084F7FA" w14:textId="459132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Hyödynnetään karttoja, paikkatietoa ja muuta </w:t>
            </w:r>
            <w:proofErr w:type="spellStart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>geomediaa</w:t>
            </w:r>
            <w:proofErr w:type="spellEnd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Esim. </w:t>
            </w:r>
            <w:proofErr w:type="spellStart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>GoogleMaps</w:t>
            </w:r>
            <w:proofErr w:type="spellEnd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>GeoGuesser</w:t>
            </w:r>
            <w:proofErr w:type="spellEnd"/>
            <w:r w:rsidRPr="004B2DC9">
              <w:rPr>
                <w:rStyle w:val="normaltextrun"/>
                <w:rFonts w:ascii="Calibri" w:hAnsi="Calibri" w:cs="Calibri"/>
                <w:sz w:val="22"/>
                <w:szCs w:val="22"/>
              </w:rPr>
              <w:t>, karttapallo, laminoidut kuvat, paperipohjaiset mallit ja monisteet</w:t>
            </w:r>
            <w:r w:rsidRPr="004B2DC9" w:rsidR="00A957D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Myös esim. sääkartat. </w:t>
            </w:r>
          </w:p>
        </w:tc>
      </w:tr>
      <w:tr w:rsidRPr="004B2DC9" w:rsidR="006813FA" w:rsidTr="018233AB" w14:paraId="2A27747E" w14:textId="35512945">
        <w:trPr>
          <w:trHeight w:val="284"/>
        </w:trPr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4271C418" w14:textId="77777777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T8 ohjata oppilasta kehittämään maantieteellisiä tutkimustaitoja</w:t>
            </w:r>
          </w:p>
          <w:p w:rsidRPr="004B2DC9" w:rsidR="00135142" w:rsidP="004A121E" w:rsidRDefault="00135142" w14:paraId="217CAA02" w14:textId="77777777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4692C7AC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S1–S6</w:t>
            </w:r>
          </w:p>
          <w:p w:rsidRPr="004B2DC9" w:rsidR="00135142" w:rsidP="004A121E" w:rsidRDefault="00135142" w14:paraId="0802ED20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 </w:t>
            </w:r>
          </w:p>
          <w:p w:rsidRPr="004B2DC9" w:rsidR="00135142" w:rsidP="004A121E" w:rsidRDefault="00135142" w14:paraId="734F9DB8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 </w:t>
            </w:r>
          </w:p>
        </w:tc>
        <w:tc>
          <w:tcPr>
            <w:tcW w:w="97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5062856B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oppii maantieteellisiä tutkimustaitoja.</w:t>
            </w:r>
          </w:p>
        </w:tc>
        <w:tc>
          <w:tcPr>
            <w:tcW w:w="6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6EA53129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Maantieteelliset tutkimustaidot</w:t>
            </w:r>
          </w:p>
        </w:tc>
        <w:tc>
          <w:tcPr>
            <w:tcW w:w="7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525BE32F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osallistuu pienimuotoisen tutkimuksen toteutukseen ja osaa kertoa, mitä tutkimuksessa on tehty.</w:t>
            </w:r>
          </w:p>
        </w:tc>
        <w:tc>
          <w:tcPr>
            <w:tcW w:w="1111" w:type="pct"/>
            <w:tcMar/>
          </w:tcPr>
          <w:p w:rsidRPr="004B2DC9" w:rsidR="00135142" w:rsidP="004A121E" w:rsidRDefault="00FF4610" w14:paraId="05A9122A" w14:textId="2FE375E0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Esim. </w:t>
            </w:r>
            <w:r w:rsidRPr="004B2DC9" w:rsidR="00CB2096">
              <w:rPr>
                <w:rFonts w:cstheme="minorHAnsi"/>
              </w:rPr>
              <w:t xml:space="preserve">tutkimus Suomen maisema-alueista. </w:t>
            </w:r>
            <w:r w:rsidRPr="004B2DC9" w:rsidR="00CA495A">
              <w:rPr>
                <w:rFonts w:cstheme="minorHAnsi"/>
              </w:rPr>
              <w:t xml:space="preserve">Valitse yksi, etsi siitä kuvia ja tietoa ja sijoita se yhteiseen karttaan. </w:t>
            </w:r>
          </w:p>
        </w:tc>
      </w:tr>
      <w:tr w:rsidRPr="004B2DC9" w:rsidR="006813FA" w:rsidTr="018233AB" w14:paraId="5F8770FF" w14:textId="54E83EFE">
        <w:trPr>
          <w:trHeight w:val="284"/>
        </w:trPr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46ACC743" w14:textId="77777777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T9 harjaannuttaa oppilasta havainnoimaan ympäristöä ja siinä tapahtuvia muutoksia sekä aktivoida oppilasta seuraamaan ajankohtaisia tapahtumia omassa lähiympäristössä, Suomessa ja koko maailmassa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6D6525BC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S1–S6</w:t>
            </w:r>
          </w:p>
          <w:p w:rsidRPr="004B2DC9" w:rsidR="00135142" w:rsidP="004A121E" w:rsidRDefault="00135142" w14:paraId="5C6599AD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 </w:t>
            </w:r>
          </w:p>
          <w:p w:rsidRPr="004B2DC9" w:rsidR="00135142" w:rsidP="004A121E" w:rsidRDefault="00135142" w14:paraId="40C56FC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 </w:t>
            </w:r>
          </w:p>
        </w:tc>
        <w:tc>
          <w:tcPr>
            <w:tcW w:w="97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715D9DF3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Oppilas oppii havainnoimaan ympäristöä ja siinä tapahtuvia muutoksia erityisesti ilmastonmuutosta ja luonnon monimuotoisuuden heikkenemistä. </w:t>
            </w:r>
          </w:p>
          <w:p w:rsidRPr="004B2DC9" w:rsidR="00135142" w:rsidP="004A121E" w:rsidRDefault="00135142" w14:paraId="2F8154C3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Pr="004B2DC9" w:rsidR="00135142" w:rsidP="004A121E" w:rsidRDefault="00135142" w14:paraId="0F9D7C7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oppii seuraamaan ajankohtaisia tapahtumia omassa lähiympäristössä, Suomessa ja koko maailmassa.</w:t>
            </w:r>
          </w:p>
        </w:tc>
        <w:tc>
          <w:tcPr>
            <w:tcW w:w="694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27BC5026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Ympäristölukutaito ja ympäristön muutosten arvioiminen</w:t>
            </w:r>
          </w:p>
        </w:tc>
        <w:tc>
          <w:tcPr>
            <w:tcW w:w="7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B2DC9" w:rsidR="00135142" w:rsidP="004A121E" w:rsidRDefault="00135142" w14:paraId="7E5B8BC1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>Oppilas osallistuu kenttätutkimuksiin ohjatusti.</w:t>
            </w:r>
          </w:p>
          <w:p w:rsidRPr="004B2DC9" w:rsidR="00135142" w:rsidP="004A121E" w:rsidRDefault="00135142" w14:paraId="190D7608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Pr="004B2DC9" w:rsidR="00135142" w:rsidP="004A121E" w:rsidRDefault="00135142" w14:paraId="3475E1C1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Oppilas osaa tunnistaa ympäristön muutoksia. </w:t>
            </w:r>
          </w:p>
          <w:p w:rsidRPr="004B2DC9" w:rsidR="00135142" w:rsidP="004A121E" w:rsidRDefault="00135142" w14:paraId="29628294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Pr="004B2DC9" w:rsidR="00135142" w:rsidP="004A121E" w:rsidRDefault="00135142" w14:paraId="43383CF6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111" w:type="pct"/>
            <w:tcMar/>
          </w:tcPr>
          <w:p w:rsidRPr="004B2DC9" w:rsidR="00135142" w:rsidP="004A121E" w:rsidRDefault="0017474F" w14:paraId="7E051E6D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Tutkitaan esim. kivilajeja, jääkauden jälkiä tai ilmastoa ja säätä. </w:t>
            </w:r>
          </w:p>
          <w:p w:rsidRPr="004B2DC9" w:rsidR="0017474F" w:rsidP="004A121E" w:rsidRDefault="0017474F" w14:paraId="6C17682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Pr="004B2DC9" w:rsidR="0017474F" w:rsidP="004A121E" w:rsidRDefault="00A67728" w14:paraId="6CC578CD" w14:textId="21F8F6A7">
            <w:pPr>
              <w:spacing w:after="0" w:line="240" w:lineRule="auto"/>
              <w:contextualSpacing/>
              <w:rPr>
                <w:rFonts w:cstheme="minorHAnsi"/>
              </w:rPr>
            </w:pPr>
            <w:r w:rsidRPr="004B2DC9">
              <w:rPr>
                <w:rFonts w:cstheme="minorHAnsi"/>
              </w:rPr>
              <w:t xml:space="preserve">Havainnoidaan ja kootaan tulokset. </w:t>
            </w:r>
          </w:p>
        </w:tc>
      </w:tr>
    </w:tbl>
    <w:p w:rsidRPr="004B2DC9" w:rsidR="07D0AC14" w:rsidP="004A121E" w:rsidRDefault="07D0AC14" w14:paraId="087B814E" w14:textId="5F9BC7DF">
      <w:pPr>
        <w:spacing w:after="0" w:line="240" w:lineRule="auto"/>
        <w:rPr>
          <w:rFonts w:cstheme="minorHAnsi"/>
        </w:rPr>
      </w:pPr>
    </w:p>
    <w:sectPr w:rsidRPr="004B2DC9" w:rsidR="07D0AC14" w:rsidSect="00FD6F30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4C1" w:rsidP="00D439B0" w:rsidRDefault="00D414C1" w14:paraId="64FCC893" w14:textId="77777777">
      <w:pPr>
        <w:spacing w:after="0" w:line="240" w:lineRule="auto"/>
      </w:pPr>
      <w:r>
        <w:separator/>
      </w:r>
    </w:p>
  </w:endnote>
  <w:endnote w:type="continuationSeparator" w:id="0">
    <w:p w:rsidR="00D414C1" w:rsidP="00D439B0" w:rsidRDefault="00D414C1" w14:paraId="47AA714A" w14:textId="77777777">
      <w:pPr>
        <w:spacing w:after="0" w:line="240" w:lineRule="auto"/>
      </w:pPr>
      <w:r>
        <w:continuationSeparator/>
      </w:r>
    </w:p>
  </w:endnote>
  <w:endnote w:type="continuationNotice" w:id="1">
    <w:p w:rsidR="00D414C1" w:rsidRDefault="00D414C1" w14:paraId="686FE2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4C1" w:rsidP="00D439B0" w:rsidRDefault="00D414C1" w14:paraId="6152D68F" w14:textId="77777777">
      <w:pPr>
        <w:spacing w:after="0" w:line="240" w:lineRule="auto"/>
      </w:pPr>
      <w:r>
        <w:separator/>
      </w:r>
    </w:p>
  </w:footnote>
  <w:footnote w:type="continuationSeparator" w:id="0">
    <w:p w:rsidR="00D414C1" w:rsidP="00D439B0" w:rsidRDefault="00D414C1" w14:paraId="4B0B32B7" w14:textId="77777777">
      <w:pPr>
        <w:spacing w:after="0" w:line="240" w:lineRule="auto"/>
      </w:pPr>
      <w:r>
        <w:continuationSeparator/>
      </w:r>
    </w:p>
  </w:footnote>
  <w:footnote w:type="continuationNotice" w:id="1">
    <w:p w:rsidR="00D414C1" w:rsidRDefault="00D414C1" w14:paraId="7256DA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C86" w:rsidRDefault="7E38F433" w14:paraId="62280C0A" w14:textId="3360E6BE">
    <w:pPr>
      <w:pStyle w:val="Yltunniste"/>
    </w:pPr>
    <w:r>
      <w:fldChar w:fldCharType="begin"/>
    </w:r>
    <w:r>
      <w:instrText>PAGE</w:instrText>
    </w:r>
    <w:r>
      <w:fldChar w:fldCharType="separate"/>
    </w:r>
    <w:r w:rsidR="00627C86">
      <w:rPr>
        <w:noProof/>
      </w:rPr>
      <w:t>1</w:t>
    </w:r>
    <w:r>
      <w:fldChar w:fldCharType="end"/>
    </w:r>
    <w:r>
      <w:t xml:space="preserve"> </w:t>
    </w:r>
    <w:r w:rsidR="00EA2516">
      <w:t>–</w:t>
    </w:r>
    <w:r w:rsidR="00E97614">
      <w:t xml:space="preserve"> </w:t>
    </w:r>
    <w:r>
      <w:t>Maantieto 9lk</w:t>
    </w:r>
    <w:r w:rsidR="00EA2516">
      <w:t xml:space="preserve"> – Arvosana viisi</w:t>
    </w:r>
  </w:p>
  <w:p w:rsidR="00EA2516" w:rsidRDefault="00EA2516" w14:paraId="172265BE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817"/>
    <w:multiLevelType w:val="multilevel"/>
    <w:tmpl w:val="CEF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1810C9F"/>
    <w:multiLevelType w:val="multilevel"/>
    <w:tmpl w:val="C5F4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B2418B"/>
    <w:multiLevelType w:val="multilevel"/>
    <w:tmpl w:val="407A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91580E"/>
    <w:multiLevelType w:val="multilevel"/>
    <w:tmpl w:val="AA1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975212"/>
    <w:multiLevelType w:val="multilevel"/>
    <w:tmpl w:val="8E5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857B46"/>
    <w:multiLevelType w:val="multilevel"/>
    <w:tmpl w:val="F83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9DB62A5"/>
    <w:multiLevelType w:val="hybridMultilevel"/>
    <w:tmpl w:val="13FE4BF0"/>
    <w:lvl w:ilvl="0" w:tplc="87EE2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42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FA6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A45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7C8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78D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32A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66E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C0C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4213917">
    <w:abstractNumId w:val="6"/>
  </w:num>
  <w:num w:numId="2" w16cid:durableId="218319925">
    <w:abstractNumId w:val="3"/>
  </w:num>
  <w:num w:numId="3" w16cid:durableId="1240940512">
    <w:abstractNumId w:val="5"/>
  </w:num>
  <w:num w:numId="4" w16cid:durableId="1109663601">
    <w:abstractNumId w:val="4"/>
  </w:num>
  <w:num w:numId="5" w16cid:durableId="1912538337">
    <w:abstractNumId w:val="1"/>
  </w:num>
  <w:num w:numId="6" w16cid:durableId="1344546952">
    <w:abstractNumId w:val="2"/>
  </w:num>
  <w:num w:numId="7" w16cid:durableId="38503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A259A"/>
    <w:rsid w:val="00135142"/>
    <w:rsid w:val="0017474F"/>
    <w:rsid w:val="0023117D"/>
    <w:rsid w:val="0037598C"/>
    <w:rsid w:val="003C0751"/>
    <w:rsid w:val="0041794A"/>
    <w:rsid w:val="004A121E"/>
    <w:rsid w:val="004B2DC9"/>
    <w:rsid w:val="004C7413"/>
    <w:rsid w:val="00556CF1"/>
    <w:rsid w:val="005B6C44"/>
    <w:rsid w:val="005C3A95"/>
    <w:rsid w:val="00627C86"/>
    <w:rsid w:val="0064347D"/>
    <w:rsid w:val="006813FA"/>
    <w:rsid w:val="007C1096"/>
    <w:rsid w:val="00825CF8"/>
    <w:rsid w:val="00877775"/>
    <w:rsid w:val="008E5AC3"/>
    <w:rsid w:val="009E7C55"/>
    <w:rsid w:val="009F0EA0"/>
    <w:rsid w:val="00A066C8"/>
    <w:rsid w:val="00A67728"/>
    <w:rsid w:val="00A957D4"/>
    <w:rsid w:val="00AE13B1"/>
    <w:rsid w:val="00BF7880"/>
    <w:rsid w:val="00C12F3A"/>
    <w:rsid w:val="00C865A7"/>
    <w:rsid w:val="00CA495A"/>
    <w:rsid w:val="00CB2096"/>
    <w:rsid w:val="00D04C9C"/>
    <w:rsid w:val="00D134BA"/>
    <w:rsid w:val="00D414C1"/>
    <w:rsid w:val="00D439B0"/>
    <w:rsid w:val="00E33D37"/>
    <w:rsid w:val="00E97614"/>
    <w:rsid w:val="00EA2516"/>
    <w:rsid w:val="00EC5B04"/>
    <w:rsid w:val="00F00885"/>
    <w:rsid w:val="00FD6F30"/>
    <w:rsid w:val="00FE2451"/>
    <w:rsid w:val="00FF4610"/>
    <w:rsid w:val="018233AB"/>
    <w:rsid w:val="07D0AC14"/>
    <w:rsid w:val="0B0A259A"/>
    <w:rsid w:val="11C5BE9D"/>
    <w:rsid w:val="20D08BA9"/>
    <w:rsid w:val="2653F7C0"/>
    <w:rsid w:val="31B9E6E0"/>
    <w:rsid w:val="7E38F433"/>
    <w:rsid w:val="7E9AE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259A"/>
  <w15:chartTrackingRefBased/>
  <w15:docId w15:val="{3F3A8C2E-AF11-4776-8A48-B86CA45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39B0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D439B0"/>
  </w:style>
  <w:style w:type="paragraph" w:styleId="Alatunniste">
    <w:name w:val="footer"/>
    <w:basedOn w:val="Normaali"/>
    <w:link w:val="AlatunnisteChar"/>
    <w:uiPriority w:val="99"/>
    <w:unhideWhenUsed/>
    <w:rsid w:val="00D439B0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D439B0"/>
  </w:style>
  <w:style w:type="paragraph" w:styleId="Luettelokappale">
    <w:name w:val="List Paragraph"/>
    <w:basedOn w:val="Normaali"/>
    <w:uiPriority w:val="34"/>
    <w:qFormat/>
    <w:rsid w:val="00556CF1"/>
    <w:pPr>
      <w:ind w:left="720"/>
      <w:contextualSpacing/>
    </w:pPr>
  </w:style>
  <w:style w:type="paragraph" w:styleId="paragraph" w:customStyle="1">
    <w:name w:val="paragraph"/>
    <w:basedOn w:val="Normaali"/>
    <w:rsid w:val="00F008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00885"/>
  </w:style>
  <w:style w:type="character" w:styleId="eop" w:customStyle="1">
    <w:name w:val="eop"/>
    <w:basedOn w:val="Kappaleenoletusfontti"/>
    <w:rsid w:val="00F00885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oph.fi/fi/koulutus-ja-tutkinnot/maantiedon-paattoarvioinnin-tukimateriaali" TargetMode="External" Id="R76a7ea39e4d74a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4FC9-F80A-4B20-B899-658C62728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E0E66-3FE1-426B-AB48-3BC89D9B05F3}">
  <ds:schemaRefs>
    <ds:schemaRef ds:uri="http://purl.org/dc/elements/1.1/"/>
    <ds:schemaRef ds:uri="http://schemas.microsoft.com/office/2006/metadata/properties"/>
    <ds:schemaRef ds:uri="f3b56573-65e0-4cd8-a089-0ef213841a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64c075-4be2-4d04-96b7-e0f78b363a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90934-DD26-4BCC-9CF8-3690E8ED93E8}"/>
</file>

<file path=customXml/itemProps4.xml><?xml version="1.0" encoding="utf-8"?>
<ds:datastoreItem xmlns:ds="http://schemas.openxmlformats.org/officeDocument/2006/customXml" ds:itemID="{47927786-AAF5-41F0-ACF4-49F9584096C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38</cp:revision>
  <dcterms:created xsi:type="dcterms:W3CDTF">2023-04-04T17:59:00Z</dcterms:created>
  <dcterms:modified xsi:type="dcterms:W3CDTF">2024-02-01T08:41:15Z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