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309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1950"/>
        <w:gridCol w:w="2488"/>
        <w:gridCol w:w="3551"/>
      </w:tblGrid>
      <w:tr w:rsidR="005B680B" w:rsidRPr="00C47966" w14:paraId="289A85BA" w14:textId="77777777" w:rsidTr="00116802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50" w:type="dxa"/>
            <w:shd w:val="clear" w:color="auto" w:fill="92D050"/>
          </w:tcPr>
          <w:p w14:paraId="1CCF73A8" w14:textId="512F32A8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935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88" w:type="dxa"/>
            <w:shd w:val="clear" w:color="auto" w:fill="92D050"/>
          </w:tcPr>
          <w:p w14:paraId="019F9DE3" w14:textId="1AD948ED" w:rsidR="005B680B" w:rsidRPr="00C47966" w:rsidRDefault="005B680B" w:rsidP="0011680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51" w:type="dxa"/>
            <w:shd w:val="clear" w:color="auto" w:fill="92D050"/>
          </w:tcPr>
          <w:p w14:paraId="6378B3E7" w14:textId="77777777" w:rsidR="005B680B" w:rsidRPr="00C47966" w:rsidRDefault="005B680B" w:rsidP="0011680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116802">
        <w:tc>
          <w:tcPr>
            <w:tcW w:w="3092" w:type="dxa"/>
            <w:gridSpan w:val="2"/>
          </w:tcPr>
          <w:p w14:paraId="474628CB" w14:textId="6D1DF041" w:rsidR="00AC5400" w:rsidRPr="00AC5400" w:rsidRDefault="005B680B" w:rsidP="00AC5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A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E3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400" w:rsidRPr="00AC5400">
              <w:rPr>
                <w:rFonts w:ascii="Times New Roman" w:hAnsi="Times New Roman" w:cs="Times New Roman"/>
                <w:sz w:val="20"/>
                <w:szCs w:val="20"/>
              </w:rPr>
              <w:t>ohjata oppilasta löytämään kohdekielistä aineistoa</w:t>
            </w:r>
          </w:p>
          <w:p w14:paraId="0E16D004" w14:textId="6997CF15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E8B7" w14:textId="2743B43D" w:rsidR="00935243" w:rsidRPr="00192D13" w:rsidRDefault="0093524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DD9E47" w14:textId="07C43760" w:rsidR="005B680B" w:rsidRPr="006C5C9D" w:rsidRDefault="00B646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87336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35243">
              <w:rPr>
                <w:rFonts w:ascii="Times New Roman" w:hAnsi="Times New Roman" w:cs="Times New Roman"/>
                <w:sz w:val="20"/>
                <w:szCs w:val="20"/>
              </w:rPr>
              <w:t>kielisen aineiston löytäminen</w:t>
            </w:r>
          </w:p>
        </w:tc>
        <w:tc>
          <w:tcPr>
            <w:tcW w:w="2349" w:type="dxa"/>
          </w:tcPr>
          <w:p w14:paraId="0013B062" w14:textId="7804D9AF" w:rsidR="00A83973" w:rsidRPr="0019329B" w:rsidRDefault="001740A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esimerkin jostakin</w:t>
            </w:r>
            <w:r w:rsidR="00B22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4DC1">
              <w:rPr>
                <w:rFonts w:ascii="Times New Roman" w:hAnsi="Times New Roman" w:cs="Times New Roman"/>
                <w:sz w:val="20"/>
                <w:szCs w:val="20"/>
              </w:rPr>
              <w:t xml:space="preserve">koulukirjan ulkopuolisesta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AA6B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kielisestä aineistosta.</w:t>
            </w:r>
          </w:p>
        </w:tc>
        <w:tc>
          <w:tcPr>
            <w:tcW w:w="1950" w:type="dxa"/>
          </w:tcPr>
          <w:p w14:paraId="0D7579B2" w14:textId="7F8AF524" w:rsidR="00921E1D" w:rsidRPr="00192D13" w:rsidRDefault="0043163E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Oppilas osaa antaa esimerk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 w:rsidR="003B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koulukirjan ulkopuolis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AA6B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kielis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stä aineisto</w:t>
            </w:r>
            <w:r w:rsidR="0051332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740A4">
              <w:rPr>
                <w:rFonts w:ascii="Times New Roman" w:hAnsi="Times New Roman" w:cs="Times New Roman"/>
                <w:sz w:val="20"/>
                <w:szCs w:val="20"/>
              </w:rPr>
              <w:t>sta.</w:t>
            </w:r>
          </w:p>
        </w:tc>
        <w:tc>
          <w:tcPr>
            <w:tcW w:w="2488" w:type="dxa"/>
          </w:tcPr>
          <w:p w14:paraId="690DF5EA" w14:textId="30A036D6" w:rsidR="00A02457" w:rsidRPr="00192D13" w:rsidRDefault="00AF25F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5FA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364C9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F25FA">
              <w:rPr>
                <w:rFonts w:ascii="Times New Roman" w:hAnsi="Times New Roman" w:cs="Times New Roman"/>
                <w:sz w:val="20"/>
                <w:szCs w:val="20"/>
              </w:rPr>
              <w:t>kielisistä aineistoista, jotka ovat hänelle itselleen sopivia ja jotka kiinnostavat häntä.</w:t>
            </w:r>
          </w:p>
        </w:tc>
        <w:tc>
          <w:tcPr>
            <w:tcW w:w="3551" w:type="dxa"/>
          </w:tcPr>
          <w:p w14:paraId="579FF00B" w14:textId="3034D357" w:rsidR="00B2256A" w:rsidRPr="00192D13" w:rsidRDefault="00B2256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C47966" w14:paraId="4D27C863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11680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116802">
        <w:tc>
          <w:tcPr>
            <w:tcW w:w="3092" w:type="dxa"/>
            <w:gridSpan w:val="2"/>
          </w:tcPr>
          <w:p w14:paraId="15D170C8" w14:textId="53CE5639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647D909E" w:rsidR="005B680B" w:rsidRPr="0096062C" w:rsidRDefault="00B646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31EB8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72053A62" w:rsidR="005B680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CE578C5" w14:textId="36C4FD4F" w:rsidR="00D0151B" w:rsidRDefault="0064283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taa joitakin esimerkkejä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</w:t>
            </w:r>
          </w:p>
          <w:p w14:paraId="1521C52C" w14:textId="77777777" w:rsidR="00D0151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77A64" w14:textId="17376CAE" w:rsidR="005B680B" w:rsidRDefault="00D0151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64283D">
              <w:rPr>
                <w:rFonts w:ascii="Times New Roman" w:hAnsi="Times New Roman" w:cs="Times New Roman"/>
                <w:sz w:val="20"/>
                <w:szCs w:val="20"/>
              </w:rPr>
              <w:t>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8A2824" w14:textId="02E6EC52" w:rsidR="00275F08" w:rsidRPr="0096062C" w:rsidRDefault="00275F08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3D03EC9" w14:textId="43CB47B1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4BEFDFDF" w:rsidR="005B680B" w:rsidRDefault="00B646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F1992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3551" w:type="dxa"/>
          </w:tcPr>
          <w:p w14:paraId="6C2C6D14" w14:textId="6FABB7C6" w:rsidR="005B680B" w:rsidRDefault="00DE43F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monipuolisesti tavoitteiden asettamista omalle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116802">
        <w:tc>
          <w:tcPr>
            <w:tcW w:w="3092" w:type="dxa"/>
            <w:gridSpan w:val="2"/>
          </w:tcPr>
          <w:p w14:paraId="3A4B4B82" w14:textId="57E2F460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>ohjata oppilasta ottamaan vastuuta omasta kielenopiskelustaan ja kannustaa harjaannuttamaan kielitaitoaan 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Vastuun ottaminen </w:t>
            </w:r>
          </w:p>
          <w:p w14:paraId="090679F4" w14:textId="47706A11" w:rsidR="005B680B" w:rsidRPr="0084685A" w:rsidRDefault="00B646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 kielen</w:t>
            </w:r>
            <w:r w:rsidR="005B680B"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 opiskelusta ja </w:t>
            </w:r>
          </w:p>
          <w:p w14:paraId="759C7CAF" w14:textId="0A5181F7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>sopivien kielen oppimistapojen löytäminen</w:t>
            </w:r>
          </w:p>
        </w:tc>
        <w:tc>
          <w:tcPr>
            <w:tcW w:w="2349" w:type="dxa"/>
          </w:tcPr>
          <w:p w14:paraId="6397EA5C" w14:textId="65F5401D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ottaa ohjattuna jonkin verran vastuuta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5CB7F17C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</w:t>
            </w:r>
            <w:r w:rsidR="00D4018B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116802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8CB152E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21F884F1" w14:textId="09131BF5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33D1BD6E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01E292DB" w14:textId="0D53AB32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ottaa </w:t>
            </w:r>
          </w:p>
          <w:p w14:paraId="6C2898EC" w14:textId="5B516883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309BD992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 w:rsidR="009544B4">
              <w:rPr>
                <w:rFonts w:ascii="Times New Roman" w:hAnsi="Times New Roman" w:cs="Times New Roman"/>
                <w:sz w:val="20"/>
                <w:szCs w:val="20"/>
              </w:rPr>
              <w:t>n kieltä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ja muita kieliä. </w:t>
            </w:r>
          </w:p>
          <w:p w14:paraId="0F684A33" w14:textId="0ED367D1" w:rsidR="00FB285F" w:rsidRPr="003E1CBA" w:rsidRDefault="00FB285F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2EF34D7C" w14:textId="649EF46C" w:rsidR="005B680B" w:rsidRPr="00192D13" w:rsidRDefault="00832D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116802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E37604" w:rsidRPr="00192D13" w14:paraId="721F6884" w14:textId="77777777" w:rsidTr="00116802">
        <w:tc>
          <w:tcPr>
            <w:tcW w:w="3092" w:type="dxa"/>
            <w:gridSpan w:val="2"/>
          </w:tcPr>
          <w:p w14:paraId="08271DE1" w14:textId="2BBECB7A" w:rsidR="00274736" w:rsidRPr="00274736" w:rsidRDefault="00E37604" w:rsidP="00274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T7 </w:t>
            </w:r>
            <w:r w:rsidR="00274736" w:rsidRPr="00274736">
              <w:rPr>
                <w:rFonts w:ascii="Times New Roman" w:hAnsi="Times New Roman" w:cs="Times New Roman"/>
                <w:sz w:val="20"/>
                <w:szCs w:val="20"/>
              </w:rPr>
              <w:t>järjestää oppilaalle tilaisuuksia harjoitella eri viestintäkanavia käyttäen suullista ja kirjallista viestintää ja vuorovaikutusta</w:t>
            </w:r>
          </w:p>
          <w:p w14:paraId="62FEC33F" w14:textId="5FB1FFE7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0B62B" w14:textId="77777777" w:rsidR="00E37604" w:rsidRDefault="00E37604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D795A06" w14:textId="327FB5FB" w:rsidR="00E37604" w:rsidRDefault="00D4472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727">
              <w:rPr>
                <w:rFonts w:ascii="Times New Roman" w:hAnsi="Times New Roman" w:cs="Times New Roman"/>
                <w:sz w:val="20"/>
                <w:szCs w:val="20"/>
              </w:rPr>
              <w:t>Vuorovaikutus erilaisissa tilanteissa</w:t>
            </w:r>
          </w:p>
        </w:tc>
        <w:tc>
          <w:tcPr>
            <w:tcW w:w="2349" w:type="dxa"/>
          </w:tcPr>
          <w:p w14:paraId="137F802F" w14:textId="38BE0EAB" w:rsidR="00E37604" w:rsidRPr="00AD3C80" w:rsidRDefault="004B157C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57C">
              <w:rPr>
                <w:rFonts w:ascii="Times New Roman" w:hAnsi="Times New Roman" w:cs="Times New Roman"/>
                <w:sz w:val="20"/>
                <w:szCs w:val="20"/>
              </w:rPr>
              <w:t>Oppilas selviytyy satunnaisesti viestintäkumppanin tukemana muutamasta, kaikkein yleisimmin toistuvasta ja rutiininomaisesta viestintätilanteesta.</w:t>
            </w:r>
          </w:p>
        </w:tc>
        <w:tc>
          <w:tcPr>
            <w:tcW w:w="1950" w:type="dxa"/>
          </w:tcPr>
          <w:p w14:paraId="1D65430C" w14:textId="0B3107F0" w:rsidR="00E37604" w:rsidRPr="00AD3C80" w:rsidRDefault="00947669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669">
              <w:rPr>
                <w:rFonts w:ascii="Times New Roman" w:hAnsi="Times New Roman" w:cs="Times New Roman"/>
                <w:sz w:val="20"/>
                <w:szCs w:val="20"/>
              </w:rPr>
              <w:t>Oppilas selviytyy monista rutiininomaisista viestintätilanteista tukeutuen joskus viestintäkumppaniin.</w:t>
            </w:r>
          </w:p>
        </w:tc>
        <w:tc>
          <w:tcPr>
            <w:tcW w:w="2488" w:type="dxa"/>
          </w:tcPr>
          <w:p w14:paraId="50C9F122" w14:textId="3E2E3D0D" w:rsidR="00E37604" w:rsidRPr="00AD3C80" w:rsidRDefault="0035324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42">
              <w:rPr>
                <w:rFonts w:ascii="Times New Roman" w:hAnsi="Times New Roman" w:cs="Times New Roman"/>
                <w:sz w:val="20"/>
                <w:szCs w:val="20"/>
              </w:rPr>
              <w:t>Oppilas selviytyy monista rutiininomaisista viestintätilanteista tukeutuen joskus viestintäkumppaniin</w:t>
            </w:r>
            <w:r w:rsidR="00D44727" w:rsidRPr="00D447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1" w:type="dxa"/>
          </w:tcPr>
          <w:p w14:paraId="6E349405" w14:textId="40431B00" w:rsidR="00E37604" w:rsidRDefault="00124786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pieniä vuorovaikutustilanteita ja keskusteluissa käytettäviä fraaseja. Aihealueina vuosiluokittain laajentaen ja syventäen esim. minä, perhe, harrastukset.</w:t>
            </w:r>
          </w:p>
        </w:tc>
      </w:tr>
      <w:tr w:rsidR="005B680B" w:rsidRPr="00192D13" w14:paraId="1ECE4507" w14:textId="77777777" w:rsidTr="00116802">
        <w:tc>
          <w:tcPr>
            <w:tcW w:w="3092" w:type="dxa"/>
            <w:gridSpan w:val="2"/>
          </w:tcPr>
          <w:p w14:paraId="38F0D2F6" w14:textId="77777777" w:rsidR="00361423" w:rsidRPr="00361423" w:rsidRDefault="005B680B" w:rsidP="0036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361423" w:rsidRPr="00361423">
              <w:rPr>
                <w:rFonts w:ascii="Times New Roman" w:hAnsi="Times New Roman" w:cs="Times New Roman"/>
                <w:sz w:val="20"/>
                <w:szCs w:val="20"/>
              </w:rPr>
              <w:t>auttaa oppilasta laajentamaan kohteliaaseen kielenkäyttöön kuuluvien ilmausten tuntemustaan</w:t>
            </w:r>
          </w:p>
          <w:p w14:paraId="3B3C9F8A" w14:textId="09D9EFE7" w:rsidR="005B680B" w:rsidRPr="00192D13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FC154CA" w14:textId="73FB09DF" w:rsidR="005B680B" w:rsidRPr="19592FB4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57ED052F" w:rsidR="00434F31" w:rsidRPr="00BB2ACD" w:rsidRDefault="00E34FE7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>osaa käyttää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41186590" w:rsidR="00434F31" w:rsidRPr="00BB2ACD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</w:t>
            </w:r>
            <w:r w:rsidR="0020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kaikkein rutiininomaisimmissa </w:t>
            </w:r>
          </w:p>
          <w:p w14:paraId="1F76B272" w14:textId="03E97714" w:rsidR="005B680B" w:rsidRDefault="00434F31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950" w:type="dxa"/>
          </w:tcPr>
          <w:p w14:paraId="47E468C9" w14:textId="6679FC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8951" w14:textId="2094CFC6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55F103EB" w:rsidR="00BB2ACD" w:rsidRPr="00BB2ACD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kiittäminen) rutiininomais</w:t>
            </w:r>
            <w:r w:rsidR="00787093">
              <w:rPr>
                <w:rFonts w:ascii="Times New Roman" w:hAnsi="Times New Roman" w:cs="Times New Roman"/>
                <w:sz w:val="20"/>
                <w:szCs w:val="20"/>
              </w:rPr>
              <w:t>issa</w:t>
            </w: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B4FA84" w14:textId="77777777" w:rsidR="005B680B" w:rsidRDefault="00BB2AC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7BC4FA2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4AB3D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E8526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26C2E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9A295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4B781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1B72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9B674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E90C" w14:textId="77777777" w:rsidR="00116802" w:rsidRDefault="00116802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71247" w14:textId="44D81A34" w:rsidR="001F527A" w:rsidRPr="00AD3C80" w:rsidRDefault="001F527A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6DE9330" w14:textId="50450341" w:rsidR="00E57396" w:rsidRPr="00192D13" w:rsidRDefault="0016199D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99D"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kohteliaaseen kielenkäyttöön kuuluvia ilmauksia monissa rutiininomaisissa sosiaalisissa tilanteissa.</w:t>
            </w:r>
          </w:p>
        </w:tc>
        <w:tc>
          <w:tcPr>
            <w:tcW w:w="3551" w:type="dxa"/>
          </w:tcPr>
          <w:p w14:paraId="33C16F0E" w14:textId="1D3CDA1C" w:rsidR="005B680B" w:rsidRPr="00192D13" w:rsidRDefault="0068154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116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3D6F52" w:rsidRPr="00192D13" w14:paraId="1A8E3580" w14:textId="77777777" w:rsidTr="00116802">
        <w:tc>
          <w:tcPr>
            <w:tcW w:w="3092" w:type="dxa"/>
            <w:gridSpan w:val="2"/>
          </w:tcPr>
          <w:p w14:paraId="2DD75065" w14:textId="44011D0C" w:rsidR="003D6F52" w:rsidRPr="003749E6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Pr="003749E6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</w:p>
          <w:p w14:paraId="3E8EEBAF" w14:textId="3834027E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käyttäen erilaisia ymmärtämisstrategioita.</w:t>
            </w:r>
          </w:p>
        </w:tc>
        <w:tc>
          <w:tcPr>
            <w:tcW w:w="1879" w:type="dxa"/>
          </w:tcPr>
          <w:p w14:paraId="0BF480A7" w14:textId="0A289CE8" w:rsidR="003D6F52" w:rsidRPr="19592FB4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vähäisen määrän yksittäisiä puhuttuja ja kirjoitettuja sanoja ja ilmauksia.</w:t>
            </w:r>
          </w:p>
          <w:p w14:paraId="62390BDC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 tekstistä joitakin yksittäisiä tietoja.</w:t>
            </w:r>
          </w:p>
        </w:tc>
        <w:tc>
          <w:tcPr>
            <w:tcW w:w="1950" w:type="dxa"/>
          </w:tcPr>
          <w:p w14:paraId="0C7EA3F5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yksinkertaista, tuttua sanastoa ja ilmaisuja sisältävää kirjoitettua tekstiä ja hidasta </w:t>
            </w: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puhetta asiayhteyden tukemana.</w:t>
            </w:r>
          </w:p>
          <w:p w14:paraId="7164AD51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B1D8C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52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  <w:p w14:paraId="479B0A81" w14:textId="3E59E8EC" w:rsidR="003D6F52" w:rsidRPr="009F4C9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05D42B8" w14:textId="46C7B03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yksinkertaista, tuttua sanastoa ja ilmaisuja sisältävää kirjoitettua </w:t>
            </w:r>
            <w:r w:rsidRPr="00B74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tekstiä ja hidasta puhetta asiayhteyden tukemana.</w:t>
            </w:r>
          </w:p>
          <w:p w14:paraId="4D1C30C2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33B53" w14:textId="7222A779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F52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</w:tc>
        <w:tc>
          <w:tcPr>
            <w:tcW w:w="3551" w:type="dxa"/>
          </w:tcPr>
          <w:p w14:paraId="4357CE32" w14:textId="639D6A2D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tekstien ennakointia ja lukemista, tehdään luetunymmärtämiseen liittyviä harjoituksia ja saneluita, harjoitellaan vuoropuheluita.</w:t>
            </w:r>
          </w:p>
        </w:tc>
      </w:tr>
      <w:tr w:rsidR="003D6F52" w:rsidRPr="00192D13" w14:paraId="65876B63" w14:textId="77777777" w:rsidTr="00116802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3D6F52" w:rsidRPr="00DA38C6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9" w:type="dxa"/>
            <w:gridSpan w:val="6"/>
            <w:shd w:val="clear" w:color="auto" w:fill="A8D08D" w:themeFill="accent6" w:themeFillTint="99"/>
          </w:tcPr>
          <w:p w14:paraId="5FAC06A2" w14:textId="752988FA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3D6F52" w:rsidRPr="00192D13" w14:paraId="43EA6E4B" w14:textId="77777777" w:rsidTr="00116802">
        <w:tc>
          <w:tcPr>
            <w:tcW w:w="3092" w:type="dxa"/>
            <w:gridSpan w:val="2"/>
          </w:tcPr>
          <w:p w14:paraId="3BCA73A2" w14:textId="7A76E4B0" w:rsidR="003D6F52" w:rsidRPr="00B477A9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</w:t>
            </w:r>
            <w:r w:rsidRPr="00B477A9">
              <w:rPr>
                <w:rFonts w:ascii="Times New Roman" w:hAnsi="Times New Roman" w:cs="Times New Roman"/>
                <w:sz w:val="20"/>
                <w:szCs w:val="20"/>
              </w:rPr>
              <w:t>tarjota oppilaalle runsaasti tilaisuuksia harjoitella ikätasolle sopivaa pienimuotoista puhumista ja kirjoittamista kiinnittäen huomiota myös ääntämiseen ja tekstin sisällön kannalta oleellisimpiin rakenteisiin</w:t>
            </w:r>
          </w:p>
          <w:p w14:paraId="3DF44DF4" w14:textId="60C2D16F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07705F0" w14:textId="0D1026EA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1950" w:type="dxa"/>
          </w:tcPr>
          <w:p w14:paraId="643D1B9C" w14:textId="20B614CD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3686" w14:textId="7C3B29F3" w:rsidR="003D6F52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  <w:r w:rsidR="00E76097">
              <w:rPr>
                <w:rFonts w:ascii="Times New Roman" w:hAnsi="Times New Roman" w:cs="Times New Roman"/>
                <w:sz w:val="20"/>
                <w:szCs w:val="20"/>
              </w:rPr>
              <w:t xml:space="preserve">useimmat 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harjoitellut ilmaisut ymmärrettävästi.</w:t>
            </w:r>
          </w:p>
          <w:p w14:paraId="31AA7517" w14:textId="7DE97D51" w:rsidR="003D6F52" w:rsidRPr="00591ADF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2FC7970" w14:textId="0A5BAF99" w:rsidR="003D6F52" w:rsidRDefault="00F03E9B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E9B">
              <w:rPr>
                <w:rFonts w:ascii="Times New Roman" w:hAnsi="Times New Roman" w:cs="Times New Roman"/>
                <w:sz w:val="20"/>
                <w:szCs w:val="20"/>
              </w:rPr>
              <w:t>Oppilas pystyy kertomaan joistakin tutuista ja itselleen tärkeistä asioista käyttäen suppeaa ilmaisuvarastoa ja kirjoittaa muutaman lyhyen lauseen harjoitelluista aiheista.</w:t>
            </w:r>
          </w:p>
          <w:p w14:paraId="34E7E041" w14:textId="77777777" w:rsidR="00F03E9B" w:rsidRDefault="00F03E9B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3704" w14:textId="2E8A7BB6" w:rsidR="003D6F52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53">
              <w:rPr>
                <w:rFonts w:ascii="Times New Roman" w:hAnsi="Times New Roman" w:cs="Times New Roman"/>
                <w:sz w:val="20"/>
                <w:szCs w:val="20"/>
              </w:rPr>
              <w:t>Oppilas ääntää useimmat harjoitellut ilmaisut ymmärrettävästi.</w:t>
            </w:r>
          </w:p>
          <w:p w14:paraId="7559532E" w14:textId="77777777" w:rsidR="00B27353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C7DA6" w14:textId="77777777" w:rsidR="003D6F52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353">
              <w:rPr>
                <w:rFonts w:ascii="Times New Roman" w:hAnsi="Times New Roman" w:cs="Times New Roman"/>
                <w:sz w:val="20"/>
                <w:szCs w:val="20"/>
              </w:rPr>
              <w:t>Oppilas hallitsee hyvin suppean perussanaston ja muutaman tilannesidonnaisen ilmauksen sekä peruskieliopin aineksia.</w:t>
            </w:r>
          </w:p>
          <w:p w14:paraId="72322804" w14:textId="668BD920" w:rsidR="00B27353" w:rsidRPr="00192D13" w:rsidRDefault="00B27353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14:paraId="4D869BC0" w14:textId="3A79D045" w:rsidR="003D6F52" w:rsidRPr="00192D13" w:rsidRDefault="003D6F52" w:rsidP="003D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pienimuotoista kirjallista ja suullista tuottamista (esim. parikeskustelut, itsestä kertominen). </w:t>
            </w:r>
            <w:r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Harjoitellaan runsaasti ja 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monipuolisesti </w:t>
            </w:r>
            <w:r w:rsidR="00B64683">
              <w:rPr>
                <w:rFonts w:ascii="Times New Roman" w:hAnsi="Times New Roman" w:cs="Times New Roman"/>
                <w:sz w:val="20"/>
                <w:szCs w:val="20"/>
              </w:rPr>
              <w:t>saksa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kielen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 ääntämistä sekä sana- ja lausepainoa, puherytmiä ja intonaatiota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6E49" w14:textId="77777777" w:rsidR="008D5A32" w:rsidRDefault="008D5A32" w:rsidP="004B543D">
      <w:pPr>
        <w:spacing w:after="0" w:line="240" w:lineRule="auto"/>
      </w:pPr>
      <w:r>
        <w:separator/>
      </w:r>
    </w:p>
  </w:endnote>
  <w:endnote w:type="continuationSeparator" w:id="0">
    <w:p w14:paraId="7CA2847A" w14:textId="77777777" w:rsidR="008D5A32" w:rsidRDefault="008D5A32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8FBF" w14:textId="77777777" w:rsidR="008D5A32" w:rsidRDefault="008D5A32" w:rsidP="004B543D">
      <w:pPr>
        <w:spacing w:after="0" w:line="240" w:lineRule="auto"/>
      </w:pPr>
      <w:r>
        <w:separator/>
      </w:r>
    </w:p>
  </w:footnote>
  <w:footnote w:type="continuationSeparator" w:id="0">
    <w:p w14:paraId="108D296D" w14:textId="77777777" w:rsidR="008D5A32" w:rsidRDefault="008D5A32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73858EAF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B64683">
      <w:rPr>
        <w:b/>
        <w:bCs/>
        <w:sz w:val="36"/>
        <w:szCs w:val="36"/>
      </w:rPr>
      <w:t>saksa</w:t>
    </w:r>
    <w:r w:rsidR="00AA6EDC">
      <w:rPr>
        <w:b/>
        <w:bCs/>
        <w:sz w:val="36"/>
        <w:szCs w:val="36"/>
      </w:rPr>
      <w:t xml:space="preserve"> </w:t>
    </w:r>
    <w:r w:rsidR="00FA398E">
      <w:rPr>
        <w:b/>
        <w:bCs/>
        <w:sz w:val="36"/>
        <w:szCs w:val="36"/>
      </w:rPr>
      <w:t>4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307AC"/>
    <w:rsid w:val="00031E83"/>
    <w:rsid w:val="00033D5F"/>
    <w:rsid w:val="00047DCC"/>
    <w:rsid w:val="00054755"/>
    <w:rsid w:val="00060DF8"/>
    <w:rsid w:val="00063EDD"/>
    <w:rsid w:val="000878DA"/>
    <w:rsid w:val="00095F75"/>
    <w:rsid w:val="00097799"/>
    <w:rsid w:val="000A7D76"/>
    <w:rsid w:val="000D4744"/>
    <w:rsid w:val="000E0FF5"/>
    <w:rsid w:val="000E3011"/>
    <w:rsid w:val="00100EE1"/>
    <w:rsid w:val="001101E6"/>
    <w:rsid w:val="00116802"/>
    <w:rsid w:val="00121F8C"/>
    <w:rsid w:val="00123EFE"/>
    <w:rsid w:val="00124786"/>
    <w:rsid w:val="0012689D"/>
    <w:rsid w:val="00144889"/>
    <w:rsid w:val="00150342"/>
    <w:rsid w:val="00154843"/>
    <w:rsid w:val="00154B7F"/>
    <w:rsid w:val="0016199D"/>
    <w:rsid w:val="00165E1C"/>
    <w:rsid w:val="00167E89"/>
    <w:rsid w:val="001702C3"/>
    <w:rsid w:val="001740A4"/>
    <w:rsid w:val="00184489"/>
    <w:rsid w:val="00192D13"/>
    <w:rsid w:val="0019329B"/>
    <w:rsid w:val="001933B9"/>
    <w:rsid w:val="00195C64"/>
    <w:rsid w:val="001A16BE"/>
    <w:rsid w:val="001A2B0D"/>
    <w:rsid w:val="001B238F"/>
    <w:rsid w:val="001B683F"/>
    <w:rsid w:val="001E3057"/>
    <w:rsid w:val="001E4E7B"/>
    <w:rsid w:val="001F527A"/>
    <w:rsid w:val="00201472"/>
    <w:rsid w:val="00201DE9"/>
    <w:rsid w:val="00206B38"/>
    <w:rsid w:val="00214260"/>
    <w:rsid w:val="002153FD"/>
    <w:rsid w:val="002348A4"/>
    <w:rsid w:val="00237FCD"/>
    <w:rsid w:val="0024661E"/>
    <w:rsid w:val="00255585"/>
    <w:rsid w:val="0025636D"/>
    <w:rsid w:val="002654B5"/>
    <w:rsid w:val="002704AE"/>
    <w:rsid w:val="00270524"/>
    <w:rsid w:val="00274736"/>
    <w:rsid w:val="00275F08"/>
    <w:rsid w:val="002833D6"/>
    <w:rsid w:val="00285DE2"/>
    <w:rsid w:val="00287B51"/>
    <w:rsid w:val="002A02ED"/>
    <w:rsid w:val="002A285F"/>
    <w:rsid w:val="002A644F"/>
    <w:rsid w:val="002B53E5"/>
    <w:rsid w:val="002B61E0"/>
    <w:rsid w:val="002D6BB9"/>
    <w:rsid w:val="002E0C98"/>
    <w:rsid w:val="002E5F24"/>
    <w:rsid w:val="002F1992"/>
    <w:rsid w:val="00314799"/>
    <w:rsid w:val="0032045A"/>
    <w:rsid w:val="003241C8"/>
    <w:rsid w:val="00324948"/>
    <w:rsid w:val="00350262"/>
    <w:rsid w:val="003514ED"/>
    <w:rsid w:val="00353242"/>
    <w:rsid w:val="003546EE"/>
    <w:rsid w:val="00361423"/>
    <w:rsid w:val="00364C92"/>
    <w:rsid w:val="00372255"/>
    <w:rsid w:val="003749E6"/>
    <w:rsid w:val="003843FB"/>
    <w:rsid w:val="003A447D"/>
    <w:rsid w:val="003B0F48"/>
    <w:rsid w:val="003D1429"/>
    <w:rsid w:val="003D400D"/>
    <w:rsid w:val="003D6F52"/>
    <w:rsid w:val="003E1CBA"/>
    <w:rsid w:val="003E6A36"/>
    <w:rsid w:val="003F1394"/>
    <w:rsid w:val="0040193B"/>
    <w:rsid w:val="0040418B"/>
    <w:rsid w:val="00414A76"/>
    <w:rsid w:val="00423D6F"/>
    <w:rsid w:val="004240CA"/>
    <w:rsid w:val="0042783E"/>
    <w:rsid w:val="004307BF"/>
    <w:rsid w:val="0043163E"/>
    <w:rsid w:val="00434F31"/>
    <w:rsid w:val="00445954"/>
    <w:rsid w:val="004462ED"/>
    <w:rsid w:val="00452F9C"/>
    <w:rsid w:val="00453DA0"/>
    <w:rsid w:val="004541D8"/>
    <w:rsid w:val="00461981"/>
    <w:rsid w:val="0048216C"/>
    <w:rsid w:val="00495CE5"/>
    <w:rsid w:val="004B157C"/>
    <w:rsid w:val="004B543D"/>
    <w:rsid w:val="004C3378"/>
    <w:rsid w:val="004C66C2"/>
    <w:rsid w:val="004D7EE6"/>
    <w:rsid w:val="004E238D"/>
    <w:rsid w:val="004E61F4"/>
    <w:rsid w:val="00513327"/>
    <w:rsid w:val="00516074"/>
    <w:rsid w:val="00516E3D"/>
    <w:rsid w:val="00522222"/>
    <w:rsid w:val="00531E4B"/>
    <w:rsid w:val="00543EA2"/>
    <w:rsid w:val="00544C9E"/>
    <w:rsid w:val="00554C6F"/>
    <w:rsid w:val="00562CB2"/>
    <w:rsid w:val="0056487E"/>
    <w:rsid w:val="005804CF"/>
    <w:rsid w:val="00591ADF"/>
    <w:rsid w:val="005B680B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14DC1"/>
    <w:rsid w:val="00720C96"/>
    <w:rsid w:val="0073678C"/>
    <w:rsid w:val="007406EF"/>
    <w:rsid w:val="00743060"/>
    <w:rsid w:val="0075010A"/>
    <w:rsid w:val="00754E63"/>
    <w:rsid w:val="00755BD3"/>
    <w:rsid w:val="0077381F"/>
    <w:rsid w:val="0078348F"/>
    <w:rsid w:val="00783E2B"/>
    <w:rsid w:val="00786D9B"/>
    <w:rsid w:val="00787093"/>
    <w:rsid w:val="007904F4"/>
    <w:rsid w:val="00794191"/>
    <w:rsid w:val="007B32B2"/>
    <w:rsid w:val="007C2F4C"/>
    <w:rsid w:val="007C57F4"/>
    <w:rsid w:val="007D6407"/>
    <w:rsid w:val="007E5338"/>
    <w:rsid w:val="00801D35"/>
    <w:rsid w:val="00805371"/>
    <w:rsid w:val="00811A18"/>
    <w:rsid w:val="008164C7"/>
    <w:rsid w:val="00830AAC"/>
    <w:rsid w:val="00832D31"/>
    <w:rsid w:val="00833656"/>
    <w:rsid w:val="00834EEF"/>
    <w:rsid w:val="0084685A"/>
    <w:rsid w:val="00861DDC"/>
    <w:rsid w:val="008665DE"/>
    <w:rsid w:val="00873360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D5A32"/>
    <w:rsid w:val="008E200B"/>
    <w:rsid w:val="008F3E7C"/>
    <w:rsid w:val="00912CC9"/>
    <w:rsid w:val="00921B3D"/>
    <w:rsid w:val="00921E1D"/>
    <w:rsid w:val="00935243"/>
    <w:rsid w:val="00941003"/>
    <w:rsid w:val="00947447"/>
    <w:rsid w:val="00947669"/>
    <w:rsid w:val="009544B4"/>
    <w:rsid w:val="0096062C"/>
    <w:rsid w:val="009629A9"/>
    <w:rsid w:val="00975CB5"/>
    <w:rsid w:val="009825CE"/>
    <w:rsid w:val="00984C1F"/>
    <w:rsid w:val="00986B62"/>
    <w:rsid w:val="009B59A1"/>
    <w:rsid w:val="009B6F40"/>
    <w:rsid w:val="009C1FC8"/>
    <w:rsid w:val="009C3B89"/>
    <w:rsid w:val="009D686F"/>
    <w:rsid w:val="009E785E"/>
    <w:rsid w:val="009F4C92"/>
    <w:rsid w:val="00A02457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B2A"/>
    <w:rsid w:val="00AA6EDC"/>
    <w:rsid w:val="00AA79E5"/>
    <w:rsid w:val="00AB572A"/>
    <w:rsid w:val="00AC2152"/>
    <w:rsid w:val="00AC5400"/>
    <w:rsid w:val="00AD29D8"/>
    <w:rsid w:val="00AD3C80"/>
    <w:rsid w:val="00AE1844"/>
    <w:rsid w:val="00AE5791"/>
    <w:rsid w:val="00AF25FA"/>
    <w:rsid w:val="00B01EFE"/>
    <w:rsid w:val="00B05FA6"/>
    <w:rsid w:val="00B17B52"/>
    <w:rsid w:val="00B222CF"/>
    <w:rsid w:val="00B2256A"/>
    <w:rsid w:val="00B27353"/>
    <w:rsid w:val="00B41B2F"/>
    <w:rsid w:val="00B477A9"/>
    <w:rsid w:val="00B53DCF"/>
    <w:rsid w:val="00B55DEA"/>
    <w:rsid w:val="00B64683"/>
    <w:rsid w:val="00B7009D"/>
    <w:rsid w:val="00B7431B"/>
    <w:rsid w:val="00B81CAF"/>
    <w:rsid w:val="00B82D95"/>
    <w:rsid w:val="00B867EC"/>
    <w:rsid w:val="00BA1CA2"/>
    <w:rsid w:val="00BA4AF7"/>
    <w:rsid w:val="00BA57FA"/>
    <w:rsid w:val="00BB2893"/>
    <w:rsid w:val="00BB2ACD"/>
    <w:rsid w:val="00BD113B"/>
    <w:rsid w:val="00BD6240"/>
    <w:rsid w:val="00BF5320"/>
    <w:rsid w:val="00C05999"/>
    <w:rsid w:val="00C059FD"/>
    <w:rsid w:val="00C11890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47966"/>
    <w:rsid w:val="00C47BF5"/>
    <w:rsid w:val="00C60872"/>
    <w:rsid w:val="00C6141A"/>
    <w:rsid w:val="00C67509"/>
    <w:rsid w:val="00C82747"/>
    <w:rsid w:val="00CA7130"/>
    <w:rsid w:val="00CB5738"/>
    <w:rsid w:val="00CB5D92"/>
    <w:rsid w:val="00CD60E7"/>
    <w:rsid w:val="00CE7240"/>
    <w:rsid w:val="00CF1220"/>
    <w:rsid w:val="00D0151B"/>
    <w:rsid w:val="00D1344A"/>
    <w:rsid w:val="00D23767"/>
    <w:rsid w:val="00D243EE"/>
    <w:rsid w:val="00D31EB8"/>
    <w:rsid w:val="00D3730A"/>
    <w:rsid w:val="00D4018B"/>
    <w:rsid w:val="00D44727"/>
    <w:rsid w:val="00D540C2"/>
    <w:rsid w:val="00D6366E"/>
    <w:rsid w:val="00D655A0"/>
    <w:rsid w:val="00D70A6B"/>
    <w:rsid w:val="00D73ED5"/>
    <w:rsid w:val="00D748E0"/>
    <w:rsid w:val="00D755BF"/>
    <w:rsid w:val="00D8003B"/>
    <w:rsid w:val="00D9521F"/>
    <w:rsid w:val="00DA38C6"/>
    <w:rsid w:val="00DA414F"/>
    <w:rsid w:val="00DD4876"/>
    <w:rsid w:val="00DD7A48"/>
    <w:rsid w:val="00DE1F86"/>
    <w:rsid w:val="00DE43F3"/>
    <w:rsid w:val="00DF08E5"/>
    <w:rsid w:val="00DF125C"/>
    <w:rsid w:val="00E11638"/>
    <w:rsid w:val="00E17202"/>
    <w:rsid w:val="00E20ADF"/>
    <w:rsid w:val="00E218D3"/>
    <w:rsid w:val="00E229C4"/>
    <w:rsid w:val="00E34FE7"/>
    <w:rsid w:val="00E37604"/>
    <w:rsid w:val="00E45D6B"/>
    <w:rsid w:val="00E54460"/>
    <w:rsid w:val="00E5592E"/>
    <w:rsid w:val="00E5713E"/>
    <w:rsid w:val="00E57396"/>
    <w:rsid w:val="00E71A89"/>
    <w:rsid w:val="00E76097"/>
    <w:rsid w:val="00E8066B"/>
    <w:rsid w:val="00E849CC"/>
    <w:rsid w:val="00E852C3"/>
    <w:rsid w:val="00EA1D01"/>
    <w:rsid w:val="00EA246E"/>
    <w:rsid w:val="00EC0CA9"/>
    <w:rsid w:val="00EC2879"/>
    <w:rsid w:val="00EC4E23"/>
    <w:rsid w:val="00ED1B8E"/>
    <w:rsid w:val="00ED2F4A"/>
    <w:rsid w:val="00ED378B"/>
    <w:rsid w:val="00EE5927"/>
    <w:rsid w:val="00EF6154"/>
    <w:rsid w:val="00EF63B5"/>
    <w:rsid w:val="00EF6A7F"/>
    <w:rsid w:val="00F03E9B"/>
    <w:rsid w:val="00F05180"/>
    <w:rsid w:val="00F12413"/>
    <w:rsid w:val="00F168F6"/>
    <w:rsid w:val="00F22D7F"/>
    <w:rsid w:val="00F35E58"/>
    <w:rsid w:val="00F36BD2"/>
    <w:rsid w:val="00F4342B"/>
    <w:rsid w:val="00F45EB6"/>
    <w:rsid w:val="00F507AE"/>
    <w:rsid w:val="00F63177"/>
    <w:rsid w:val="00F646F4"/>
    <w:rsid w:val="00F75135"/>
    <w:rsid w:val="00F82F27"/>
    <w:rsid w:val="00F93F89"/>
    <w:rsid w:val="00F95286"/>
    <w:rsid w:val="00F95888"/>
    <w:rsid w:val="00FA398E"/>
    <w:rsid w:val="00FA75F0"/>
    <w:rsid w:val="00FB0FE1"/>
    <w:rsid w:val="00FB285F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C5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  <w:style w:type="character" w:customStyle="1" w:styleId="Otsikko3Char">
    <w:name w:val="Otsikko 3 Char"/>
    <w:basedOn w:val="Kappaleenoletusfontti"/>
    <w:link w:val="Otsikko3"/>
    <w:uiPriority w:val="9"/>
    <w:semiHidden/>
    <w:rsid w:val="00AC54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4</cp:revision>
  <dcterms:created xsi:type="dcterms:W3CDTF">2025-09-02T14:48:00Z</dcterms:created>
  <dcterms:modified xsi:type="dcterms:W3CDTF">2025-09-03T14:22:00Z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