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57C6" w14:textId="0674FBB4" w:rsidR="00424BC8" w:rsidRPr="00D43123" w:rsidRDefault="006378A4">
      <w:pPr>
        <w:rPr>
          <w:rFonts w:ascii="Times New Roman" w:hAnsi="Times New Roman" w:cs="Times New Roman"/>
          <w:b/>
          <w:sz w:val="36"/>
          <w:szCs w:val="36"/>
        </w:rPr>
      </w:pPr>
      <w:r w:rsidRPr="00D43123">
        <w:rPr>
          <w:rFonts w:ascii="Times New Roman" w:hAnsi="Times New Roman" w:cs="Times New Roman"/>
          <w:b/>
          <w:sz w:val="36"/>
          <w:szCs w:val="36"/>
        </w:rPr>
        <w:t>M</w:t>
      </w:r>
      <w:r w:rsidR="00955E73" w:rsidRPr="00D43123">
        <w:rPr>
          <w:rFonts w:ascii="Times New Roman" w:hAnsi="Times New Roman" w:cs="Times New Roman"/>
          <w:b/>
          <w:sz w:val="36"/>
          <w:szCs w:val="36"/>
        </w:rPr>
        <w:t>usiikki</w:t>
      </w:r>
      <w:r w:rsidRPr="00D43123">
        <w:rPr>
          <w:rFonts w:ascii="Times New Roman" w:hAnsi="Times New Roman" w:cs="Times New Roman"/>
          <w:b/>
          <w:sz w:val="36"/>
          <w:szCs w:val="36"/>
        </w:rPr>
        <w:t xml:space="preserve"> 2</w:t>
      </w:r>
      <w:r w:rsidR="00C52360" w:rsidRPr="00D43123">
        <w:rPr>
          <w:rFonts w:ascii="Times New Roman" w:hAnsi="Times New Roman" w:cs="Times New Roman"/>
          <w:b/>
          <w:sz w:val="36"/>
          <w:szCs w:val="36"/>
        </w:rPr>
        <w:t xml:space="preserve"> lk.</w:t>
      </w:r>
    </w:p>
    <w:p w14:paraId="48A053BE" w14:textId="120B472A" w:rsidR="00D43123" w:rsidRDefault="00D43123">
      <w:r>
        <w:rPr>
          <w:sz w:val="36"/>
          <w:szCs w:val="36"/>
        </w:rPr>
        <w:t>1.8.2024 Arvioinnin kohde, minimitaso sekä hyvä osaaminen 2. vuosiluokan päättyessä johdettu vuosiluokkakokonaisuuden 1-2 tavoitteista.</w:t>
      </w:r>
    </w:p>
    <w:p w14:paraId="6DA4027F" w14:textId="77777777" w:rsidR="00424BC8" w:rsidRDefault="00424BC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ulukkoRuudukko"/>
        <w:tblpPr w:leftFromText="141" w:rightFromText="141" w:vertAnchor="text" w:tblpY="1"/>
        <w:tblW w:w="2020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0"/>
        <w:gridCol w:w="3260"/>
        <w:gridCol w:w="4111"/>
        <w:gridCol w:w="4253"/>
        <w:gridCol w:w="3337"/>
      </w:tblGrid>
      <w:tr w:rsidR="000356C8" w:rsidRPr="00703E75" w14:paraId="20F8522E" w14:textId="77777777" w:rsidTr="5D48043B">
        <w:trPr>
          <w:trHeight w:val="699"/>
        </w:trPr>
        <w:tc>
          <w:tcPr>
            <w:tcW w:w="5240" w:type="dxa"/>
            <w:shd w:val="clear" w:color="auto" w:fill="C5E0B3" w:themeFill="accent6" w:themeFillTint="66"/>
            <w:tcMar>
              <w:left w:w="103" w:type="dxa"/>
            </w:tcMar>
          </w:tcPr>
          <w:p w14:paraId="3DF1F546" w14:textId="2FD033FB" w:rsidR="00C52360" w:rsidRPr="00703E75" w:rsidRDefault="00C52360" w:rsidP="5D4804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5D48043B">
              <w:rPr>
                <w:rFonts w:ascii="Times New Roman" w:hAnsi="Times New Roman" w:cs="Times New Roman"/>
                <w:sz w:val="20"/>
                <w:szCs w:val="20"/>
              </w:rPr>
              <w:t>TAVOITE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52BD1DB7" w14:textId="0E7EAF3B" w:rsidR="00C52360" w:rsidRPr="00703E75" w:rsidRDefault="00C52360" w:rsidP="5D4804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5D48043B">
              <w:rPr>
                <w:rFonts w:ascii="Times New Roman" w:hAnsi="Times New Roman" w:cs="Times New Roman"/>
                <w:sz w:val="20"/>
                <w:szCs w:val="20"/>
              </w:rPr>
              <w:t>ARVIOINNIN KOHDE</w:t>
            </w:r>
          </w:p>
        </w:tc>
        <w:tc>
          <w:tcPr>
            <w:tcW w:w="4111" w:type="dxa"/>
            <w:shd w:val="clear" w:color="auto" w:fill="C5E0B3" w:themeFill="accent6" w:themeFillTint="66"/>
            <w:tcMar>
              <w:left w:w="103" w:type="dxa"/>
            </w:tcMar>
          </w:tcPr>
          <w:p w14:paraId="065B453E" w14:textId="665ED3D3" w:rsidR="00C52360" w:rsidRPr="00703E75" w:rsidRDefault="00C52360" w:rsidP="5D4804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5D48043B">
              <w:rPr>
                <w:rFonts w:ascii="Times New Roman" w:hAnsi="Times New Roman" w:cs="Times New Roman"/>
                <w:sz w:val="20"/>
                <w:szCs w:val="20"/>
              </w:rPr>
              <w:t>MINI</w:t>
            </w:r>
            <w:r w:rsidR="00FF4EFE" w:rsidRPr="5D48043B"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Pr="5D48043B">
              <w:rPr>
                <w:rFonts w:ascii="Times New Roman" w:hAnsi="Times New Roman" w:cs="Times New Roman"/>
                <w:sz w:val="20"/>
                <w:szCs w:val="20"/>
              </w:rPr>
              <w:t>TASO</w:t>
            </w:r>
          </w:p>
        </w:tc>
        <w:tc>
          <w:tcPr>
            <w:tcW w:w="4253" w:type="dxa"/>
            <w:shd w:val="clear" w:color="auto" w:fill="C5E0B3" w:themeFill="accent6" w:themeFillTint="66"/>
            <w:tcMar>
              <w:left w:w="103" w:type="dxa"/>
            </w:tcMar>
          </w:tcPr>
          <w:p w14:paraId="0E55BBD3" w14:textId="04827A60" w:rsidR="00C52360" w:rsidRPr="00703E75" w:rsidRDefault="00D43123" w:rsidP="5D4804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HYVÄ OSAAMINEN</w:t>
            </w:r>
          </w:p>
        </w:tc>
        <w:tc>
          <w:tcPr>
            <w:tcW w:w="3337" w:type="dxa"/>
            <w:shd w:val="clear" w:color="auto" w:fill="C5E0B3" w:themeFill="accent6" w:themeFillTint="66"/>
            <w:tcMar>
              <w:left w:w="103" w:type="dxa"/>
            </w:tcMar>
          </w:tcPr>
          <w:p w14:paraId="0A134986" w14:textId="2DDF6053" w:rsidR="00C52360" w:rsidRPr="00703E75" w:rsidRDefault="00C52360" w:rsidP="5D4804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5D48043B">
              <w:rPr>
                <w:rFonts w:ascii="Times New Roman" w:hAnsi="Times New Roman" w:cs="Times New Roman"/>
                <w:sz w:val="20"/>
                <w:szCs w:val="20"/>
              </w:rPr>
              <w:t>ESIMERKKISISÄLTÖJÄ</w:t>
            </w:r>
          </w:p>
        </w:tc>
      </w:tr>
      <w:tr w:rsidR="0060539B" w:rsidRPr="00703E75" w14:paraId="56854AE4" w14:textId="77777777" w:rsidTr="5D48043B">
        <w:trPr>
          <w:trHeight w:val="279"/>
        </w:trPr>
        <w:tc>
          <w:tcPr>
            <w:tcW w:w="20201" w:type="dxa"/>
            <w:gridSpan w:val="5"/>
            <w:shd w:val="clear" w:color="auto" w:fill="92D050"/>
            <w:tcMar>
              <w:left w:w="103" w:type="dxa"/>
            </w:tcMar>
          </w:tcPr>
          <w:p w14:paraId="0E4A6159" w14:textId="7769B07A" w:rsidR="0060539B" w:rsidRPr="00703E75" w:rsidRDefault="0060539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OSALLISUUS</w:t>
            </w:r>
          </w:p>
        </w:tc>
      </w:tr>
      <w:tr w:rsidR="00C52360" w:rsidRPr="00703E75" w14:paraId="2E6A4510" w14:textId="77777777" w:rsidTr="5D48043B">
        <w:trPr>
          <w:trHeight w:val="412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47D845C4" w14:textId="3D03BFBF" w:rsidR="00C52360" w:rsidRPr="00703E75" w:rsidRDefault="00C52360" w:rsidP="005E5F7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T1 ohjata oppilasta toimimaan musiikillisen ryhmän jäsenenä oppilaan myönteistä minäkuvaa rakentaen</w:t>
            </w:r>
          </w:p>
        </w:tc>
        <w:tc>
          <w:tcPr>
            <w:tcW w:w="3260" w:type="dxa"/>
          </w:tcPr>
          <w:p w14:paraId="2CD7D962" w14:textId="17F3BF7E" w:rsidR="00C52360" w:rsidRPr="00703E75" w:rsidRDefault="00C52360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Musiikillisen ryhmän jäsenenä toimiminen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4EF95B80" w14:textId="0CCC00C8" w:rsidR="00C52360" w:rsidRPr="00703E75" w:rsidRDefault="00C52360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Oppilas </w:t>
            </w:r>
            <w:r w:rsidR="003255C9"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toimii </w:t>
            </w:r>
            <w:r w:rsidR="00E26DFE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vaihtelevasti</w:t>
            </w:r>
            <w:r w:rsidR="003255C9"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musiikillisen ryhmän jäsenenä.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4F381B89" w14:textId="16EC3466" w:rsidR="00C52360" w:rsidRPr="00703E75" w:rsidRDefault="00C52360" w:rsidP="00B8118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</w:t>
            </w:r>
            <w:r w:rsidR="00846B0B"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toimii musiikillisen ryhmän jäsenenä.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36852F09" w14:textId="79EFF32D" w:rsidR="00C52360" w:rsidRPr="00703E75" w:rsidRDefault="00C52360" w:rsidP="005A347C">
            <w:pPr>
              <w:pStyle w:val="paragraph"/>
              <w:spacing w:after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846B0B" w:rsidRPr="00703E75" w14:paraId="54D2B90B" w14:textId="77777777" w:rsidTr="5D48043B">
        <w:trPr>
          <w:trHeight w:val="332"/>
        </w:trPr>
        <w:tc>
          <w:tcPr>
            <w:tcW w:w="20201" w:type="dxa"/>
            <w:gridSpan w:val="5"/>
            <w:shd w:val="clear" w:color="auto" w:fill="92D050"/>
            <w:tcMar>
              <w:left w:w="103" w:type="dxa"/>
            </w:tcMar>
          </w:tcPr>
          <w:p w14:paraId="1D6F606B" w14:textId="69B0F78E" w:rsidR="00846B0B" w:rsidRPr="00703E75" w:rsidRDefault="00846B0B" w:rsidP="005A347C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03E75">
              <w:rPr>
                <w:bCs/>
                <w:sz w:val="20"/>
                <w:szCs w:val="20"/>
              </w:rPr>
              <w:t>MUSISOINTI JA LUOVA TUOTTAMINEN</w:t>
            </w:r>
          </w:p>
        </w:tc>
      </w:tr>
      <w:tr w:rsidR="0060539B" w:rsidRPr="00703E75" w14:paraId="7F9627AC" w14:textId="77777777" w:rsidTr="5D48043B">
        <w:trPr>
          <w:trHeight w:val="496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52779421" w14:textId="17F12164" w:rsidR="0060539B" w:rsidRPr="00703E75" w:rsidRDefault="0060539B" w:rsidP="003255C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T2 ohjata oppilasta luontevaan äänenkäyttöön sekä laulamaan ja soittamaan ryhmän jäsenenä </w:t>
            </w:r>
          </w:p>
        </w:tc>
        <w:tc>
          <w:tcPr>
            <w:tcW w:w="3260" w:type="dxa"/>
          </w:tcPr>
          <w:p w14:paraId="507A9752" w14:textId="5D2CF15B" w:rsidR="0060539B" w:rsidRPr="00703E75" w:rsidRDefault="00846B0B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Laulaminen ja soittaminen ryhmän jäsenenä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0A0BFCC2" w14:textId="3A789863" w:rsidR="0060539B" w:rsidRPr="00703E75" w:rsidRDefault="003255C9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Oppilas osallistuu </w:t>
            </w:r>
            <w:r w:rsidR="00E26DFE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vaihtelevasti</w:t>
            </w: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yhteislauluun tai -soittoon.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08EC5B66" w14:textId="1797047B" w:rsidR="0060539B" w:rsidRPr="00703E75" w:rsidRDefault="003255C9" w:rsidP="00B8118F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osallistuu yhteislauluun ja -soittoon.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6E7AFF04" w14:textId="77777777" w:rsidR="0060539B" w:rsidRPr="00703E75" w:rsidRDefault="0060539B" w:rsidP="005A347C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  <w:tr w:rsidR="0060539B" w:rsidRPr="00703E75" w14:paraId="3B1F922F" w14:textId="77777777" w:rsidTr="5D48043B">
        <w:trPr>
          <w:trHeight w:val="1069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7AC53772" w14:textId="77777777" w:rsidR="0060539B" w:rsidRPr="00703E75" w:rsidRDefault="0060539B" w:rsidP="0060539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T3 kannustaa oppilasta kokemaan ja hahmottamaan ääniympäristöä, ääntä, musiikkia ja musiikkikäsitteitä liikkuen ja kuunnellen</w:t>
            </w:r>
          </w:p>
          <w:p w14:paraId="5DB52398" w14:textId="77777777" w:rsidR="0060539B" w:rsidRPr="00703E75" w:rsidRDefault="0060539B" w:rsidP="0060539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23695F" w14:textId="0BF11087" w:rsidR="0060539B" w:rsidRPr="00703E75" w:rsidRDefault="00846B0B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Musiikin kuuntelu ja musiikkiliikunta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26AE552E" w14:textId="17E6A955" w:rsidR="0060539B" w:rsidRPr="00703E75" w:rsidRDefault="00CA7C14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Oppilas osallistuu </w:t>
            </w:r>
            <w:r w:rsidR="00E26DFE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vaihtelevasti</w:t>
            </w: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musiikin mukana liikkumiseen.</w:t>
            </w:r>
          </w:p>
          <w:p w14:paraId="2E8E0B40" w14:textId="40E2AC90" w:rsidR="00CA7C14" w:rsidRPr="00703E75" w:rsidRDefault="00CA7C14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kuuntelee musiikkia.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31E64B74" w14:textId="77777777" w:rsidR="0060539B" w:rsidRPr="00703E75" w:rsidRDefault="00CA7C14" w:rsidP="00B8118F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liikkuu musiikin mukaan ja käyttää kehoaan musiikilliseen ilmaisuun.</w:t>
            </w:r>
          </w:p>
          <w:p w14:paraId="183436F9" w14:textId="77777777" w:rsidR="00CA7C14" w:rsidRPr="00703E75" w:rsidRDefault="00CA7C14" w:rsidP="00B8118F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A525066" w14:textId="6AD46A67" w:rsidR="00CA7C14" w:rsidRPr="00703E75" w:rsidRDefault="00CA7C14" w:rsidP="00B8118F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kuuntelee keskittyneesti musiikkia ja tekee ohjatusti huomioita kuulemastaan.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62E30ABB" w14:textId="77777777" w:rsidR="0060539B" w:rsidRPr="00703E75" w:rsidRDefault="0060539B" w:rsidP="005A347C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  <w:tr w:rsidR="0060539B" w:rsidRPr="00703E75" w14:paraId="3C423805" w14:textId="77777777" w:rsidTr="5D48043B">
        <w:trPr>
          <w:trHeight w:val="1130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393927F7" w14:textId="358CC021" w:rsidR="0060539B" w:rsidRPr="00703E75" w:rsidRDefault="0060539B" w:rsidP="0060539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T4 antaa tilaa oppilaiden omille musiikillisille ideoille ja improvisoinnille sekä ohjaa heitä suunnittelemaan ja toteuttamaan pienimuotoisia sävellyksiä tai muita kokonaisuuksia käyttäen äänellisiä, liikunnallisia, kuvallisia, teknologisia tai muita ilmaisukeinoja</w:t>
            </w:r>
          </w:p>
        </w:tc>
        <w:tc>
          <w:tcPr>
            <w:tcW w:w="3260" w:type="dxa"/>
          </w:tcPr>
          <w:p w14:paraId="60BEFDA1" w14:textId="4509ED49" w:rsidR="0060539B" w:rsidRPr="00703E75" w:rsidRDefault="00846B0B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Luovan musiikillisen ajattelun ilmaiseminen eri keinoin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1A14ED98" w14:textId="05E8AA07" w:rsidR="0060539B" w:rsidRPr="00703E75" w:rsidRDefault="00CA7C14" w:rsidP="005A347C">
            <w:pPr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keksii tuetusti</w:t>
            </w:r>
            <w:r w:rsidR="00D02085"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joitain omia ratkaisuja käyttäen ääntä, musiikkia tai kuvaa.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2FEBAD79" w14:textId="6D642814" w:rsidR="0060539B" w:rsidRPr="00703E75" w:rsidRDefault="00CA7C14" w:rsidP="00B8118F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keksii joitain omia ratkaisuja käyttäen ääntä, musiikkia ja kuvaa.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7F6AB8D8" w14:textId="77777777" w:rsidR="0060539B" w:rsidRPr="00703E75" w:rsidRDefault="0060539B" w:rsidP="005A347C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  <w:tr w:rsidR="0060539B" w:rsidRPr="00703E75" w14:paraId="0F824FBA" w14:textId="77777777" w:rsidTr="5D48043B">
        <w:trPr>
          <w:trHeight w:val="268"/>
        </w:trPr>
        <w:tc>
          <w:tcPr>
            <w:tcW w:w="20201" w:type="dxa"/>
            <w:gridSpan w:val="5"/>
            <w:shd w:val="clear" w:color="auto" w:fill="92D050"/>
            <w:tcMar>
              <w:left w:w="103" w:type="dxa"/>
            </w:tcMar>
          </w:tcPr>
          <w:p w14:paraId="7C16BDF5" w14:textId="5305BE04" w:rsidR="0060539B" w:rsidRPr="00703E75" w:rsidRDefault="00846B0B" w:rsidP="005A347C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03E75">
              <w:rPr>
                <w:rStyle w:val="normaltextrun"/>
                <w:bCs/>
                <w:sz w:val="20"/>
                <w:szCs w:val="20"/>
              </w:rPr>
              <w:t>KULTTUURINEN YMMÄRRYS JA MONILUKUTAITO</w:t>
            </w:r>
          </w:p>
        </w:tc>
      </w:tr>
      <w:tr w:rsidR="00C52360" w:rsidRPr="00703E75" w14:paraId="4697C23C" w14:textId="77777777" w:rsidTr="5D48043B">
        <w:trPr>
          <w:trHeight w:val="601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2EABC43D" w14:textId="08FDA34B" w:rsidR="00C52360" w:rsidRPr="00703E75" w:rsidRDefault="00C52360" w:rsidP="00703E7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T6 auttaa oppilasta ymmärtämään musiikin merkintätapojen perusperiaatteita musisoinnin yhteydessä</w:t>
            </w:r>
          </w:p>
        </w:tc>
        <w:tc>
          <w:tcPr>
            <w:tcW w:w="3260" w:type="dxa"/>
          </w:tcPr>
          <w:p w14:paraId="7F236940" w14:textId="3105D053" w:rsidR="00C52360" w:rsidRPr="00703E75" w:rsidRDefault="00846B0B" w:rsidP="00B8118F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Musiikin merkintätapojen ymmärtäminen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0E941ED2" w14:textId="55A6D345" w:rsidR="00C52360" w:rsidRPr="00703E75" w:rsidRDefault="00C52360" w:rsidP="00B8118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Oppilas </w:t>
            </w:r>
            <w:r w:rsidR="00F024BA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tunnistaa joitakin</w:t>
            </w: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musiikin </w:t>
            </w:r>
            <w:r w:rsidR="00BA1884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merkintätapoja</w:t>
            </w: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38AFEADD" w14:textId="25EBCE42" w:rsidR="00C52360" w:rsidRPr="00703E75" w:rsidRDefault="00C52360" w:rsidP="00EE384E">
            <w:pPr>
              <w:pStyle w:val="paragraph"/>
              <w:spacing w:after="0"/>
              <w:textAlignment w:val="baseline"/>
              <w:rPr>
                <w:bCs/>
                <w:sz w:val="20"/>
                <w:szCs w:val="20"/>
              </w:rPr>
            </w:pPr>
            <w:r w:rsidRPr="00703E75">
              <w:rPr>
                <w:rStyle w:val="normaltextrun"/>
                <w:bCs/>
                <w:sz w:val="20"/>
                <w:szCs w:val="20"/>
              </w:rPr>
              <w:t xml:space="preserve">Oppilas </w:t>
            </w:r>
            <w:r w:rsidR="00BC77E0">
              <w:rPr>
                <w:rStyle w:val="normaltextrun"/>
                <w:bCs/>
                <w:sz w:val="20"/>
                <w:szCs w:val="20"/>
              </w:rPr>
              <w:t>osaa</w:t>
            </w:r>
            <w:r w:rsidRPr="00703E75">
              <w:rPr>
                <w:rStyle w:val="normaltextrun"/>
                <w:bCs/>
                <w:sz w:val="20"/>
                <w:szCs w:val="20"/>
              </w:rPr>
              <w:t xml:space="preserve"> opiskellut </w:t>
            </w:r>
            <w:r w:rsidR="00BA1884">
              <w:rPr>
                <w:rStyle w:val="normaltextrun"/>
                <w:bCs/>
                <w:sz w:val="20"/>
                <w:szCs w:val="20"/>
              </w:rPr>
              <w:t>merkintätavat.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4FD201B1" w14:textId="160A943F" w:rsidR="00C52360" w:rsidRPr="00703E75" w:rsidRDefault="00C52360" w:rsidP="004031C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46B0B" w:rsidRPr="00703E75" w14:paraId="4F44E0AC" w14:textId="77777777" w:rsidTr="5D48043B">
        <w:trPr>
          <w:trHeight w:val="321"/>
        </w:trPr>
        <w:tc>
          <w:tcPr>
            <w:tcW w:w="20201" w:type="dxa"/>
            <w:gridSpan w:val="5"/>
            <w:shd w:val="clear" w:color="auto" w:fill="92D050"/>
            <w:tcMar>
              <w:left w:w="103" w:type="dxa"/>
            </w:tcMar>
          </w:tcPr>
          <w:p w14:paraId="321E4B8B" w14:textId="0D73404A" w:rsidR="00846B0B" w:rsidRPr="00703E75" w:rsidRDefault="00846B0B" w:rsidP="004031C8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HYVINVOINTI JA TURVALLISUUS MUSIIKISSA</w:t>
            </w:r>
          </w:p>
        </w:tc>
      </w:tr>
      <w:tr w:rsidR="00846B0B" w:rsidRPr="00703E75" w14:paraId="678631C7" w14:textId="77777777" w:rsidTr="5D48043B">
        <w:trPr>
          <w:trHeight w:val="553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5EFFA7F4" w14:textId="77777777" w:rsidR="00846B0B" w:rsidRPr="00703E75" w:rsidRDefault="00846B0B" w:rsidP="00846B0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T7 ohjata oppilasta toimimaan vastuullisesti musisoinnissa </w:t>
            </w:r>
          </w:p>
          <w:p w14:paraId="09E077CA" w14:textId="77777777" w:rsidR="00846B0B" w:rsidRPr="00703E75" w:rsidRDefault="00846B0B" w:rsidP="00846B0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603A75" w14:textId="23935356" w:rsidR="00846B0B" w:rsidRPr="00703E75" w:rsidRDefault="00846B0B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Välineiden ja laitteiden turvallinen käyttö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1DAF4537" w14:textId="5D1F4C8C" w:rsidR="00846B0B" w:rsidRPr="00703E75" w:rsidRDefault="000356C8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Oppilas harjoittelee toimimaan vastuullisesti musisoidessaan.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67FF16FC" w14:textId="1EF0C13F" w:rsidR="00846B0B" w:rsidRPr="00703E75" w:rsidRDefault="000356C8" w:rsidP="00846B0B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03E75">
              <w:rPr>
                <w:rStyle w:val="normaltextrun"/>
                <w:bCs/>
                <w:sz w:val="20"/>
                <w:szCs w:val="20"/>
              </w:rPr>
              <w:t>Oppilas toimii vastuullisesti musisoidessaan.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4021B0BE" w14:textId="77777777" w:rsidR="00846B0B" w:rsidRPr="00703E75" w:rsidRDefault="00846B0B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46B0B" w:rsidRPr="00703E75" w14:paraId="71EA473E" w14:textId="77777777" w:rsidTr="5D48043B">
        <w:trPr>
          <w:trHeight w:val="274"/>
        </w:trPr>
        <w:tc>
          <w:tcPr>
            <w:tcW w:w="20201" w:type="dxa"/>
            <w:gridSpan w:val="5"/>
            <w:shd w:val="clear" w:color="auto" w:fill="92D050"/>
            <w:tcMar>
              <w:left w:w="103" w:type="dxa"/>
            </w:tcMar>
          </w:tcPr>
          <w:p w14:paraId="7CC02221" w14:textId="103EAF23" w:rsidR="00846B0B" w:rsidRPr="00703E75" w:rsidRDefault="00846B0B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OPPIMAAN OPPIMINEN MUSIIKISSA</w:t>
            </w:r>
          </w:p>
        </w:tc>
      </w:tr>
      <w:tr w:rsidR="00846B0B" w:rsidRPr="00703E75" w14:paraId="558EC6FA" w14:textId="77777777" w:rsidTr="5D48043B">
        <w:trPr>
          <w:trHeight w:val="547"/>
        </w:trPr>
        <w:tc>
          <w:tcPr>
            <w:tcW w:w="5240" w:type="dxa"/>
            <w:shd w:val="clear" w:color="auto" w:fill="auto"/>
            <w:tcMar>
              <w:left w:w="103" w:type="dxa"/>
            </w:tcMar>
          </w:tcPr>
          <w:p w14:paraId="1A905831" w14:textId="2E493015" w:rsidR="00846B0B" w:rsidRPr="00703E75" w:rsidRDefault="00846B0B" w:rsidP="00846B0B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E75">
              <w:rPr>
                <w:rFonts w:ascii="Times New Roman" w:hAnsi="Times New Roman" w:cs="Times New Roman"/>
                <w:bCs/>
                <w:sz w:val="20"/>
                <w:szCs w:val="20"/>
              </w:rPr>
              <w:t>T8 tarjota oppilaille kokemuksia tavoitteiden asettamisen ja yhteisen harjoittelun merkityksestä musiikin oppimisessa</w:t>
            </w:r>
          </w:p>
        </w:tc>
        <w:tc>
          <w:tcPr>
            <w:tcW w:w="3260" w:type="dxa"/>
          </w:tcPr>
          <w:p w14:paraId="2E941E8D" w14:textId="1FF0FC1A" w:rsidR="00846B0B" w:rsidRPr="00703E75" w:rsidRDefault="00846B0B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Oppimaan oppiminen ja työskentelytaidot</w:t>
            </w:r>
          </w:p>
        </w:tc>
        <w:tc>
          <w:tcPr>
            <w:tcW w:w="4111" w:type="dxa"/>
            <w:shd w:val="clear" w:color="auto" w:fill="auto"/>
            <w:tcMar>
              <w:left w:w="103" w:type="dxa"/>
            </w:tcMar>
          </w:tcPr>
          <w:p w14:paraId="0364DD65" w14:textId="70CFBBC2" w:rsidR="00846B0B" w:rsidRPr="00703E75" w:rsidRDefault="00703E75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3E75"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>Oppilas tietää</w:t>
            </w:r>
            <w:r>
              <w:rPr>
                <w:rStyle w:val="normaltextrun"/>
                <w:rFonts w:ascii="Times New Roman" w:hAnsi="Times New Roman" w:cs="Times New Roman"/>
                <w:bCs/>
                <w:sz w:val="20"/>
                <w:szCs w:val="20"/>
              </w:rPr>
              <w:t xml:space="preserve">, millaisia asioita musiikissa opiskellaan. </w:t>
            </w:r>
          </w:p>
        </w:tc>
        <w:tc>
          <w:tcPr>
            <w:tcW w:w="4253" w:type="dxa"/>
            <w:shd w:val="clear" w:color="auto" w:fill="auto"/>
            <w:tcMar>
              <w:left w:w="103" w:type="dxa"/>
            </w:tcMar>
          </w:tcPr>
          <w:p w14:paraId="4F8E1AD2" w14:textId="6EC003D1" w:rsidR="00846B0B" w:rsidRPr="00703E75" w:rsidRDefault="00D02085" w:rsidP="00846B0B">
            <w:pPr>
              <w:pStyle w:val="paragraph"/>
              <w:spacing w:after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703E75">
              <w:rPr>
                <w:rStyle w:val="normaltextrun"/>
                <w:bCs/>
                <w:sz w:val="20"/>
                <w:szCs w:val="20"/>
              </w:rPr>
              <w:t>Oppilas tietää, että musiikin opiskelussa on tavoitteita ja pyrkii toimimaan niiden suuntaisesti</w:t>
            </w:r>
            <w:r w:rsidR="00703E75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337" w:type="dxa"/>
            <w:shd w:val="clear" w:color="auto" w:fill="auto"/>
            <w:tcMar>
              <w:left w:w="103" w:type="dxa"/>
            </w:tcMar>
          </w:tcPr>
          <w:p w14:paraId="19A7CDCC" w14:textId="77777777" w:rsidR="00846B0B" w:rsidRPr="00703E75" w:rsidRDefault="00846B0B" w:rsidP="00846B0B">
            <w:pPr>
              <w:spacing w:after="0"/>
              <w:rPr>
                <w:rStyle w:val="normaltextrun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70356F5" w14:textId="77777777" w:rsidR="00424BC8" w:rsidRDefault="00424BC8"/>
    <w:sectPr w:rsidR="00424BC8">
      <w:pgSz w:w="23811" w:h="16838" w:orient="landscape"/>
      <w:pgMar w:top="709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C8"/>
    <w:rsid w:val="000356C8"/>
    <w:rsid w:val="003255C9"/>
    <w:rsid w:val="004031C8"/>
    <w:rsid w:val="00424BC8"/>
    <w:rsid w:val="005A347C"/>
    <w:rsid w:val="005E5F72"/>
    <w:rsid w:val="005F69FB"/>
    <w:rsid w:val="0060539B"/>
    <w:rsid w:val="006066D0"/>
    <w:rsid w:val="006161CA"/>
    <w:rsid w:val="006378A4"/>
    <w:rsid w:val="0065667F"/>
    <w:rsid w:val="00703E75"/>
    <w:rsid w:val="00741EE6"/>
    <w:rsid w:val="007E3194"/>
    <w:rsid w:val="00846B0B"/>
    <w:rsid w:val="00955E73"/>
    <w:rsid w:val="00AF3E88"/>
    <w:rsid w:val="00B8118F"/>
    <w:rsid w:val="00B846AA"/>
    <w:rsid w:val="00B9212C"/>
    <w:rsid w:val="00BA1884"/>
    <w:rsid w:val="00BA7495"/>
    <w:rsid w:val="00BC77E0"/>
    <w:rsid w:val="00C52360"/>
    <w:rsid w:val="00CA7C14"/>
    <w:rsid w:val="00D02085"/>
    <w:rsid w:val="00D43123"/>
    <w:rsid w:val="00DA233A"/>
    <w:rsid w:val="00DD0F9C"/>
    <w:rsid w:val="00E26DFE"/>
    <w:rsid w:val="00EA163C"/>
    <w:rsid w:val="00EE384E"/>
    <w:rsid w:val="00F024BA"/>
    <w:rsid w:val="00FF4EFE"/>
    <w:rsid w:val="5D48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5B18"/>
  <w15:docId w15:val="{68114862-69D4-473C-84D1-47F1544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spacing w:after="160"/>
    </w:pPr>
  </w:style>
  <w:style w:type="paragraph" w:styleId="Otsikko1">
    <w:name w:val="heading 1"/>
    <w:basedOn w:val="Otsikko"/>
    <w:pPr>
      <w:outlineLvl w:val="0"/>
    </w:pPr>
  </w:style>
  <w:style w:type="paragraph" w:styleId="Otsikko2">
    <w:name w:val="heading 2"/>
    <w:basedOn w:val="Otsikko"/>
    <w:pPr>
      <w:outlineLvl w:val="1"/>
    </w:pPr>
  </w:style>
  <w:style w:type="paragraph" w:styleId="Otsikko3">
    <w:name w:val="heading 3"/>
    <w:basedOn w:val="Otsikko"/>
    <w:pPr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SelitetekstiChar">
    <w:name w:val="Seliteteksti Char"/>
    <w:basedOn w:val="Kappaleenoletusfontti"/>
    <w:link w:val="Seliteteksti"/>
    <w:uiPriority w:val="99"/>
    <w:semiHidden/>
    <w:qFormat/>
    <w:rsid w:val="00D80FB8"/>
    <w:rPr>
      <w:rFonts w:ascii="Segoe UI" w:hAnsi="Segoe UI" w:cs="Segoe UI"/>
      <w:sz w:val="18"/>
      <w:szCs w:val="18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417BB2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417BB2"/>
  </w:style>
  <w:style w:type="character" w:customStyle="1" w:styleId="normaltextrun">
    <w:name w:val="normaltextrun"/>
    <w:basedOn w:val="Kappaleenoletusfontti"/>
    <w:qFormat/>
    <w:rsid w:val="00E31783"/>
  </w:style>
  <w:style w:type="character" w:customStyle="1" w:styleId="eop">
    <w:name w:val="eop"/>
    <w:basedOn w:val="Kappaleenoletusfontti"/>
    <w:qFormat/>
    <w:rsid w:val="00E31783"/>
  </w:style>
  <w:style w:type="character" w:customStyle="1" w:styleId="spellingerror">
    <w:name w:val="spellingerror"/>
    <w:basedOn w:val="Kappaleenoletusfontti"/>
    <w:qFormat/>
    <w:rsid w:val="006C4F84"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88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qFormat/>
    <w:rsid w:val="00D80FB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417BB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aragraph">
    <w:name w:val="paragraph"/>
    <w:basedOn w:val="Normaali"/>
    <w:qFormat/>
    <w:rsid w:val="00E3178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ainaus">
    <w:name w:val="Quote"/>
    <w:basedOn w:val="Normaali"/>
    <w:qFormat/>
  </w:style>
  <w:style w:type="paragraph" w:customStyle="1" w:styleId="Potsikko">
    <w:name w:val="Pääotsikko"/>
    <w:basedOn w:val="Otsikko"/>
  </w:style>
  <w:style w:type="paragraph" w:styleId="Alaotsikko">
    <w:name w:val="Subtitle"/>
    <w:basedOn w:val="Otsikko"/>
  </w:style>
  <w:style w:type="paragraph" w:customStyle="1" w:styleId="Taulukonsislt">
    <w:name w:val="Taulukon sisältö"/>
    <w:basedOn w:val="Normaali"/>
    <w:qFormat/>
  </w:style>
  <w:style w:type="paragraph" w:customStyle="1" w:styleId="Taulukonotsikko">
    <w:name w:val="Taulukon otsikko"/>
    <w:basedOn w:val="Taulukonsislt"/>
    <w:qFormat/>
  </w:style>
  <w:style w:type="table" w:styleId="TaulukkoRuudukko">
    <w:name w:val="Table Grid"/>
    <w:basedOn w:val="Normaalitaulukko"/>
    <w:uiPriority w:val="39"/>
    <w:rsid w:val="00563F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udukkotaulukko4-korostus6">
    <w:name w:val="Grid Table 4 Accent 6"/>
    <w:basedOn w:val="Normaalitaulukko"/>
    <w:uiPriority w:val="49"/>
    <w:rsid w:val="00FC0717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7BDB-BCE5-4DCB-9AD3-52A62E54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2262</Characters>
  <Application>Microsoft Office Word</Application>
  <DocSecurity>0</DocSecurity>
  <Lines>18</Lines>
  <Paragraphs>5</Paragraphs>
  <ScaleCrop>false</ScaleCrop>
  <Company>Jyvaskylan opetuspalvelut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Laura.Ketonen</dc:creator>
  <cp:lastModifiedBy>Sutinen Riina</cp:lastModifiedBy>
  <cp:revision>17</cp:revision>
  <cp:lastPrinted>2017-05-04T12:58:00Z</cp:lastPrinted>
  <dcterms:created xsi:type="dcterms:W3CDTF">2022-01-20T14:04:00Z</dcterms:created>
  <dcterms:modified xsi:type="dcterms:W3CDTF">2024-04-30T10:26:00Z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Jyvaskylan opetuspalvelut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