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4743" w:type="dxa"/>
        <w:tblInd w:w="-289" w:type="dxa"/>
        <w:tblLook w:val="04A0" w:firstRow="1" w:lastRow="0" w:firstColumn="1" w:lastColumn="0" w:noHBand="0" w:noVBand="1"/>
      </w:tblPr>
      <w:tblGrid>
        <w:gridCol w:w="11908"/>
        <w:gridCol w:w="709"/>
        <w:gridCol w:w="708"/>
        <w:gridCol w:w="709"/>
        <w:gridCol w:w="709"/>
      </w:tblGrid>
      <w:tr w:rsidR="008444E0" w:rsidRPr="008444E0" w14:paraId="236A9F18" w14:textId="77777777" w:rsidTr="00103014">
        <w:trPr>
          <w:trHeight w:val="425"/>
        </w:trPr>
        <w:tc>
          <w:tcPr>
            <w:tcW w:w="11908" w:type="dxa"/>
            <w:vAlign w:val="center"/>
          </w:tcPr>
          <w:p w14:paraId="46DBFF3D" w14:textId="726AF4A0" w:rsidR="008444E0" w:rsidRPr="004643E3" w:rsidRDefault="00F67045" w:rsidP="004643E3">
            <w:pPr>
              <w:rPr>
                <w:sz w:val="28"/>
                <w:szCs w:val="28"/>
              </w:rPr>
            </w:pPr>
            <w:r w:rsidRPr="004643E3">
              <w:rPr>
                <w:sz w:val="28"/>
                <w:szCs w:val="28"/>
              </w:rPr>
              <w:t>YMPÄRISTÖOPIN</w:t>
            </w:r>
            <w:r w:rsidR="004643E3" w:rsidRPr="004643E3">
              <w:rPr>
                <w:sz w:val="28"/>
                <w:szCs w:val="28"/>
              </w:rPr>
              <w:t xml:space="preserve"> ARVIOITAVAT</w:t>
            </w:r>
            <w:r w:rsidRPr="004643E3">
              <w:rPr>
                <w:sz w:val="28"/>
                <w:szCs w:val="28"/>
              </w:rPr>
              <w:t xml:space="preserve"> TAVOITTEET</w:t>
            </w:r>
            <w:r w:rsidR="004643E3" w:rsidRPr="004643E3">
              <w:rPr>
                <w:sz w:val="28"/>
                <w:szCs w:val="28"/>
              </w:rPr>
              <w:t xml:space="preserve"> 3-6 </w:t>
            </w:r>
            <w:proofErr w:type="spellStart"/>
            <w:r w:rsidR="004643E3" w:rsidRPr="004643E3">
              <w:rPr>
                <w:sz w:val="28"/>
                <w:szCs w:val="28"/>
              </w:rPr>
              <w:t>lk</w:t>
            </w:r>
            <w:proofErr w:type="spellEnd"/>
          </w:p>
        </w:tc>
        <w:tc>
          <w:tcPr>
            <w:tcW w:w="709" w:type="dxa"/>
            <w:vAlign w:val="center"/>
          </w:tcPr>
          <w:p w14:paraId="00DB9371" w14:textId="700E7C82" w:rsidR="008444E0" w:rsidRDefault="008444E0" w:rsidP="0046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lk</w:t>
            </w:r>
          </w:p>
        </w:tc>
        <w:tc>
          <w:tcPr>
            <w:tcW w:w="708" w:type="dxa"/>
            <w:vAlign w:val="center"/>
          </w:tcPr>
          <w:p w14:paraId="02B40615" w14:textId="27C589F7" w:rsidR="008444E0" w:rsidRPr="008444E0" w:rsidRDefault="008444E0" w:rsidP="0046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lk</w:t>
            </w:r>
          </w:p>
        </w:tc>
        <w:tc>
          <w:tcPr>
            <w:tcW w:w="709" w:type="dxa"/>
            <w:vAlign w:val="center"/>
          </w:tcPr>
          <w:p w14:paraId="4F5A17AA" w14:textId="424DBC6F" w:rsidR="008444E0" w:rsidRPr="008444E0" w:rsidRDefault="008444E0" w:rsidP="0046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lk</w:t>
            </w:r>
          </w:p>
        </w:tc>
        <w:tc>
          <w:tcPr>
            <w:tcW w:w="709" w:type="dxa"/>
            <w:vAlign w:val="center"/>
          </w:tcPr>
          <w:p w14:paraId="4E4AB766" w14:textId="5591ABB1" w:rsidR="008444E0" w:rsidRPr="008444E0" w:rsidRDefault="008444E0" w:rsidP="0046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lk</w:t>
            </w:r>
          </w:p>
        </w:tc>
      </w:tr>
      <w:tr w:rsidR="00CC64B3" w:rsidRPr="008444E0" w14:paraId="68BBFD70" w14:textId="77777777" w:rsidTr="00103014">
        <w:trPr>
          <w:trHeight w:val="425"/>
        </w:trPr>
        <w:tc>
          <w:tcPr>
            <w:tcW w:w="11908" w:type="dxa"/>
            <w:shd w:val="clear" w:color="auto" w:fill="C5E0B3" w:themeFill="accent6" w:themeFillTint="66"/>
            <w:vAlign w:val="center"/>
          </w:tcPr>
          <w:p w14:paraId="0559A4FA" w14:textId="68544958" w:rsidR="00CC64B3" w:rsidRPr="008444E0" w:rsidRDefault="00CC64B3" w:rsidP="0046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MERKITYS, ARVO JA ASENTEET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B1AB8C0" w14:textId="0AA111D5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B2E84DA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2AB76A3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6F32414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A2C5E" w:rsidRPr="008444E0" w14:paraId="10E63D78" w14:textId="77777777" w:rsidTr="00103014">
        <w:trPr>
          <w:trHeight w:val="425"/>
        </w:trPr>
        <w:tc>
          <w:tcPr>
            <w:tcW w:w="11908" w:type="dxa"/>
          </w:tcPr>
          <w:p w14:paraId="6B09007C" w14:textId="77777777" w:rsidR="001D7ACC" w:rsidRDefault="00FA2C5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546020">
              <w:rPr>
                <w:rFonts w:cstheme="minorHAnsi"/>
                <w:sz w:val="24"/>
                <w:szCs w:val="24"/>
              </w:rPr>
              <w:t xml:space="preserve"> Tutustun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ympäristöön ja ympäristöopin opiskeluun ja sekä ympäristöopin eri tiedonaloihin sekä niiden merkitykseen</w:t>
            </w:r>
            <w:r w:rsidR="00172A3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0F2FD37D" w14:textId="0EE10EFF" w:rsidR="00FA2C5E" w:rsidRPr="004643E3" w:rsidRDefault="00172A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 T1: Ympäristöopin merkityksen hahmottaminen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8D11FED" w14:textId="6EA0F1DD" w:rsidR="00FA2C5E" w:rsidRDefault="00FA2C5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49C2A5CF" w14:textId="77777777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5FC074" w14:textId="77777777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66FC35" w14:textId="77777777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A2C5E" w:rsidRPr="008444E0" w14:paraId="012A2275" w14:textId="77777777" w:rsidTr="00103014">
        <w:trPr>
          <w:trHeight w:val="401"/>
        </w:trPr>
        <w:tc>
          <w:tcPr>
            <w:tcW w:w="11908" w:type="dxa"/>
          </w:tcPr>
          <w:p w14:paraId="10EDD3BF" w14:textId="77777777" w:rsidR="001D7ACC" w:rsidRDefault="00FA2C5E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T2</w:t>
            </w:r>
            <w:r w:rsidRPr="00546020">
              <w:rPr>
                <w:rFonts w:cstheme="minorHAnsi"/>
                <w:sz w:val="24"/>
                <w:szCs w:val="24"/>
              </w:rPr>
              <w:t xml:space="preserve"> Asetan omia opiskelutavoitteita ja työskentelen 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pitkäjänteisesti niiden saavuttamiseksi sekä tunnistan ympäristöopin osaamistani</w:t>
            </w:r>
            <w:r w:rsidR="001D7AC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5EEEFBE2" w14:textId="46219214" w:rsidR="00FA2C5E" w:rsidRPr="004643E3" w:rsidRDefault="001D7A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 T2: Tavoitteellinen työskentely ja oppimaan oppiminen</w:t>
            </w:r>
          </w:p>
        </w:tc>
        <w:tc>
          <w:tcPr>
            <w:tcW w:w="709" w:type="dxa"/>
            <w:vAlign w:val="center"/>
          </w:tcPr>
          <w:p w14:paraId="1141F4F5" w14:textId="2F94BD98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2A5F050A" w14:textId="053312CE" w:rsidR="00FA2C5E" w:rsidRDefault="00FA2C5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126A7" w14:textId="6DBF640F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449C3A" w14:textId="783A403D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A2C5E" w:rsidRPr="008444E0" w14:paraId="27268BA7" w14:textId="77777777" w:rsidTr="00103014">
        <w:trPr>
          <w:trHeight w:val="425"/>
        </w:trPr>
        <w:tc>
          <w:tcPr>
            <w:tcW w:w="11908" w:type="dxa"/>
          </w:tcPr>
          <w:p w14:paraId="22C3A1C4" w14:textId="77777777" w:rsidR="001D7ACC" w:rsidRDefault="00FA2C5E">
            <w:pPr>
              <w:rPr>
                <w:rFonts w:cstheme="minorHAnsi"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T3</w:t>
            </w:r>
            <w:r w:rsidRPr="00546020">
              <w:rPr>
                <w:rFonts w:cstheme="minorHAnsi"/>
                <w:sz w:val="24"/>
                <w:szCs w:val="24"/>
              </w:rPr>
              <w:t xml:space="preserve"> Ymmärrän ympäristötietoisuuden käsitteen sekä toimin ja vaikutan lähiympäristössä ja -yhteisössä kestävän kehityksen edistämiseksi.</w:t>
            </w:r>
            <w:r w:rsidR="001D7A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09276C" w14:textId="4509C47C" w:rsidR="00FA2C5E" w:rsidRPr="004643E3" w:rsidRDefault="001D7A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 T3: Kestävän kehityksen tiedot ja taidot</w:t>
            </w:r>
          </w:p>
        </w:tc>
        <w:tc>
          <w:tcPr>
            <w:tcW w:w="709" w:type="dxa"/>
            <w:vAlign w:val="center"/>
          </w:tcPr>
          <w:p w14:paraId="5B3A3665" w14:textId="2FB0E02C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45AA90" w14:textId="5CC5EA0D" w:rsidR="00FA2C5E" w:rsidRPr="008444E0" w:rsidRDefault="00FA2C5E" w:rsidP="007263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AD4968" w14:textId="2AECE2CF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CE5CE42" w14:textId="28BCDE78" w:rsidR="00FA2C5E" w:rsidRDefault="00FA2C5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C64B3" w:rsidRPr="008444E0" w14:paraId="7860C3E4" w14:textId="77777777" w:rsidTr="00103014">
        <w:trPr>
          <w:trHeight w:val="401"/>
        </w:trPr>
        <w:tc>
          <w:tcPr>
            <w:tcW w:w="11908" w:type="dxa"/>
            <w:shd w:val="clear" w:color="auto" w:fill="C5E0B3" w:themeFill="accent6" w:themeFillTint="66"/>
            <w:vAlign w:val="center"/>
          </w:tcPr>
          <w:p w14:paraId="32E81ED1" w14:textId="4EFB068B" w:rsidR="00CC64B3" w:rsidRPr="00546020" w:rsidRDefault="00CC64B3" w:rsidP="004643E3">
            <w:pPr>
              <w:rPr>
                <w:rFonts w:cstheme="minorHAnsi"/>
                <w:sz w:val="24"/>
                <w:szCs w:val="24"/>
              </w:rPr>
            </w:pPr>
            <w:r w:rsidRPr="00546020">
              <w:rPr>
                <w:rFonts w:cstheme="minorHAnsi"/>
                <w:sz w:val="24"/>
                <w:szCs w:val="24"/>
              </w:rPr>
              <w:t>TUTKIMISEN JA TOIMIMISEN TAIDOT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DF30DF2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06AC479" w14:textId="77777777" w:rsidR="00CC64B3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B001B57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E25BA17" w14:textId="77777777" w:rsidR="00CC64B3" w:rsidRPr="008444E0" w:rsidRDefault="00CC64B3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4B1882" w:rsidRPr="008444E0" w14:paraId="740597D0" w14:textId="77777777" w:rsidTr="00103014">
        <w:trPr>
          <w:trHeight w:val="2138"/>
        </w:trPr>
        <w:tc>
          <w:tcPr>
            <w:tcW w:w="11908" w:type="dxa"/>
          </w:tcPr>
          <w:p w14:paraId="0624C26D" w14:textId="77777777" w:rsidR="004B1882" w:rsidRDefault="004B1882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T4</w:t>
            </w:r>
            <w:r w:rsidRPr="00546020">
              <w:rPr>
                <w:rFonts w:cstheme="minorHAnsi"/>
                <w:sz w:val="24"/>
                <w:szCs w:val="24"/>
              </w:rPr>
              <w:t xml:space="preserve"> Muodostan kysymyksiä 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eri aihepiireistä sekä käytän niitä tutkimusten ja muun toiminnan lähtökohtana</w:t>
            </w:r>
          </w:p>
          <w:p w14:paraId="4588DADC" w14:textId="77777777" w:rsidR="004B1882" w:rsidRPr="004643E3" w:rsidRDefault="004B1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kohde: T4 Kysymysten muodostaminen</w:t>
            </w:r>
          </w:p>
          <w:p w14:paraId="2E4100B1" w14:textId="77777777" w:rsidR="004B1882" w:rsidRDefault="004B1882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T5</w:t>
            </w:r>
            <w:r w:rsidRPr="00546020">
              <w:rPr>
                <w:rFonts w:cstheme="minorHAnsi"/>
                <w:sz w:val="24"/>
                <w:szCs w:val="24"/>
              </w:rPr>
              <w:t xml:space="preserve"> S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uunnittelen ja toteutan pieniä tutkimuksia, teen havaintoja ja mittauksia monipuolisissa oppimisympäristöissä eri aisteja ja tutkimus- ja mittausvälineitä käyttäen</w:t>
            </w:r>
          </w:p>
          <w:p w14:paraId="0EC446D1" w14:textId="77777777" w:rsidR="004B1882" w:rsidRPr="004643E3" w:rsidRDefault="004B1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 T5: Tutkimisen taidot: suunnittelu, havainnointi ja mittaukset</w:t>
            </w:r>
          </w:p>
          <w:p w14:paraId="1ADD8277" w14:textId="77777777" w:rsidR="004B1882" w:rsidRDefault="004B1882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643E3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Tunnistan syy-seuraussuhteita, teen johtopäätöksiä tuloksista sekä esitän tuloksia ja tutkimuksia eri tavoin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3E4A08F2" w14:textId="3EE2CE18" w:rsidR="004B1882" w:rsidRPr="004643E3" w:rsidRDefault="004B1882" w:rsidP="009522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3E3">
              <w:rPr>
                <w:rFonts w:cstheme="minorHAnsi"/>
                <w:b/>
                <w:bCs/>
                <w:sz w:val="24"/>
                <w:szCs w:val="24"/>
              </w:rPr>
              <w:t>Arvioinnin kohde T6: Tutkimisen taidot: johtopäätösten tekeminen ja tulosten esittäminen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9460202" w14:textId="0655D8DF" w:rsidR="004B1882" w:rsidRPr="008444E0" w:rsidRDefault="00A4240C" w:rsidP="008B2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4DC7D540" w14:textId="266D9EBB" w:rsidR="004B1882" w:rsidRDefault="00A4240C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64CDFE1" w14:textId="566F3CDB" w:rsidR="004B1882" w:rsidRPr="008444E0" w:rsidRDefault="00A4240C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E35763B" w14:textId="047E7DFF" w:rsidR="004B1882" w:rsidRPr="008444E0" w:rsidRDefault="00A4240C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380F" w:rsidRPr="008444E0" w14:paraId="0ADC424A" w14:textId="77777777" w:rsidTr="00103014">
        <w:trPr>
          <w:trHeight w:val="425"/>
        </w:trPr>
        <w:tc>
          <w:tcPr>
            <w:tcW w:w="11908" w:type="dxa"/>
          </w:tcPr>
          <w:p w14:paraId="12A0E3C8" w14:textId="4AE843AC" w:rsidR="000E380F" w:rsidRDefault="000E380F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Ymmärrän arjen teknologisten sovellusten käyttöä, merkitystä ja toimintaperiaatteita sekä kokeilen, keksin ja luon uutta yhdessä toimien</w:t>
            </w:r>
            <w:r w:rsidR="00D7149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A354B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1C7C265B" w14:textId="479B03FC" w:rsidR="004A354B" w:rsidRPr="00103014" w:rsidRDefault="00623C85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Arvioinnin kohde: T7 Teknologinen osaaminen ja yhteistyö teknologisessa </w:t>
            </w:r>
            <w:r w:rsidR="000407F3"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ongelmanratkaisussa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1D832B2" w14:textId="3EE8995A" w:rsidR="000E380F" w:rsidRDefault="000E380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DB500" w14:textId="77777777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B58EC7" w14:textId="77777777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3309A" w14:textId="77777777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26B87951" w14:textId="77777777" w:rsidTr="00103014">
        <w:trPr>
          <w:trHeight w:val="401"/>
        </w:trPr>
        <w:tc>
          <w:tcPr>
            <w:tcW w:w="11908" w:type="dxa"/>
          </w:tcPr>
          <w:p w14:paraId="4FCDBDF1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Edistän hyvinvointia ja turvallisuutta toiminnassani ja lähiympäristössäni ja toimin turvallisesti, tarkoituksenmukaisesti, vastuullisesti ja itseäni suojellen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48BF66EE" w14:textId="320DA05C" w:rsidR="004A354B" w:rsidRPr="00103014" w:rsidRDefault="004A354B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T8: Turvallisuuden edistäminen ja turvataidot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C81D0" w14:textId="6A9DBE0A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6D0219" w14:textId="42EE0662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F64488" w14:textId="7930099F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3DB0123D" w14:textId="20B70144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508C68F7" w14:textId="77777777" w:rsidTr="00103014">
        <w:trPr>
          <w:trHeight w:val="401"/>
        </w:trPr>
        <w:tc>
          <w:tcPr>
            <w:tcW w:w="11908" w:type="dxa"/>
          </w:tcPr>
          <w:p w14:paraId="3805A06D" w14:textId="77777777" w:rsidR="00623C85" w:rsidRDefault="004A354B" w:rsidP="004A354B">
            <w:pPr>
              <w:tabs>
                <w:tab w:val="left" w:pos="1870"/>
              </w:tabs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T9</w:t>
            </w:r>
            <w:r w:rsidRPr="00546020">
              <w:rPr>
                <w:rFonts w:cstheme="minorHAnsi"/>
                <w:sz w:val="24"/>
                <w:szCs w:val="24"/>
              </w:rPr>
              <w:t xml:space="preserve"> Tutkin, toimin sekä liikun ja retkeilen luonnossa 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ja rakennetussa ympäristössä</w:t>
            </w:r>
            <w:r w:rsidR="00623C85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3A390830" w14:textId="117E5EC0" w:rsidR="004A354B" w:rsidRPr="00103014" w:rsidRDefault="00623C85" w:rsidP="004A354B">
            <w:pPr>
              <w:tabs>
                <w:tab w:val="left" w:pos="18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T9: Ympäristössä toimiminen ja tutkiminen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BFF1E" w14:textId="40907C3F" w:rsidR="004A354B" w:rsidRPr="00DD0A88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3676E808" w14:textId="7FACBE7C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05559" w14:textId="1F91ADE5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6F407" w14:textId="01FB44F9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41F410A7" w14:textId="77777777" w:rsidTr="00103014">
        <w:trPr>
          <w:trHeight w:val="401"/>
        </w:trPr>
        <w:tc>
          <w:tcPr>
            <w:tcW w:w="11908" w:type="dxa"/>
          </w:tcPr>
          <w:p w14:paraId="4ABD7B20" w14:textId="6FC6FCC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T10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Harjoittelen ryhmässä toimimista erilaisissa rooleissa ja vuorovaikutustilanteissa, ilmaisen itseäni ja kuuntelen muita sekä harjoittelen tunteiden tunnistamista, ilmaisemista ja säätelemistä</w:t>
            </w:r>
          </w:p>
          <w:p w14:paraId="59C3FEBB" w14:textId="50133A37" w:rsidR="000407F3" w:rsidRPr="00103014" w:rsidRDefault="000407F3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T10: Vuorovaikutuksen taitojen kehittäminen sekä tunteiden tunnistaminen ja säätely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02B51" w14:textId="63360864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5AA508" w14:textId="617F142E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279FF3E" w14:textId="2114A046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41D778" w14:textId="32C8EED4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0D742093" w14:textId="77777777" w:rsidTr="00103014">
        <w:trPr>
          <w:trHeight w:val="401"/>
        </w:trPr>
        <w:tc>
          <w:tcPr>
            <w:tcW w:w="11908" w:type="dxa"/>
          </w:tcPr>
          <w:p w14:paraId="67333FA5" w14:textId="77777777" w:rsidR="000407F3" w:rsidRPr="00103014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lastRenderedPageBreak/>
              <w:t>T11</w:t>
            </w:r>
            <w:r w:rsidRPr="00103014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Käytän tieto- ja viestintäteknologiaa tiedon hankinnassa, käsittelyssä ja esittämisessä sekä vuorovaikutuksen välineenä vastuullisesti, turvallisesti ja ergonomisesti</w:t>
            </w:r>
            <w:r w:rsidR="000407F3" w:rsidRPr="00103014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1E639074" w14:textId="33FF60D9" w:rsidR="004A354B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T11: Tieto- ja viestintäteknologian käyttäminen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96C48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3AAC0490" w14:textId="2F554F69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7CC45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A4699B" w14:textId="2EC8CEED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568E4640" w14:textId="77777777" w:rsidTr="00103014">
        <w:trPr>
          <w:trHeight w:val="401"/>
        </w:trPr>
        <w:tc>
          <w:tcPr>
            <w:tcW w:w="11908" w:type="dxa"/>
            <w:shd w:val="clear" w:color="auto" w:fill="C5E0B3" w:themeFill="accent6" w:themeFillTint="66"/>
            <w:vAlign w:val="center"/>
          </w:tcPr>
          <w:p w14:paraId="5EA16D15" w14:textId="0858C5FC" w:rsidR="004A354B" w:rsidRPr="00546020" w:rsidRDefault="004A354B" w:rsidP="00103014">
            <w:pPr>
              <w:rPr>
                <w:rFonts w:cstheme="minorHAnsi"/>
                <w:sz w:val="24"/>
                <w:szCs w:val="24"/>
              </w:rPr>
            </w:pPr>
            <w:r w:rsidRPr="00546020">
              <w:rPr>
                <w:rFonts w:cstheme="minorHAnsi"/>
                <w:sz w:val="24"/>
                <w:szCs w:val="24"/>
              </w:rPr>
              <w:t>TIEDOT JA YMMÄRRYS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1E2A700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F2DAC2E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63319E2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174BD47" w14:textId="77777777" w:rsidR="004A354B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2A2381EF" w14:textId="77777777" w:rsidTr="002E3180">
        <w:trPr>
          <w:trHeight w:val="401"/>
        </w:trPr>
        <w:tc>
          <w:tcPr>
            <w:tcW w:w="11908" w:type="dxa"/>
          </w:tcPr>
          <w:p w14:paraId="46846596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T12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Hahmotan ympäristöä, ihmisten toimintaa ja niihin liittyviä ilmiöitä ympäristöopin käsitteiden avulla sekä kehitän käsiterakenteita ennakkokäsityksistäni kohti käsitteiden täsmällistä käyttöä</w:t>
            </w:r>
          </w:p>
          <w:p w14:paraId="52F2BEE9" w14:textId="6FD50E76" w:rsidR="000407F3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T12: Käsitteiden käyttö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592CA7C" w14:textId="092A319C" w:rsidR="004A354B" w:rsidRPr="008444E0" w:rsidRDefault="00FF56BE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2B6EC8B8" w14:textId="32BDD10A" w:rsidR="004A354B" w:rsidRPr="008444E0" w:rsidRDefault="00FF56BE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417143B" w14:textId="37093C48" w:rsidR="004A354B" w:rsidRPr="008444E0" w:rsidRDefault="00FF56BE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14701006" w14:textId="5B58FE08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3A2DD5DC" w14:textId="77777777" w:rsidTr="00103014">
        <w:trPr>
          <w:trHeight w:val="401"/>
        </w:trPr>
        <w:tc>
          <w:tcPr>
            <w:tcW w:w="11908" w:type="dxa"/>
          </w:tcPr>
          <w:p w14:paraId="5842A91A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T13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Ymmärrän, käytän ja teen erilaisia malleja, joiden avulla voidaan tulkita ja selittää ihmistä, ympäristöä ja niiden ilmiöitä</w:t>
            </w:r>
          </w:p>
          <w:p w14:paraId="19AEEBA5" w14:textId="790F0102" w:rsidR="000407F3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T13: Mallien käyttäminen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2D51B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6678B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BF0734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05842937" w14:textId="00164EB4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412066E1" w14:textId="77777777" w:rsidTr="00103014">
        <w:trPr>
          <w:trHeight w:val="401"/>
        </w:trPr>
        <w:tc>
          <w:tcPr>
            <w:tcW w:w="11908" w:type="dxa"/>
          </w:tcPr>
          <w:p w14:paraId="7E1E3DFC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T14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Hankin luotettavaa tietoa, ilmaisen perustellen erilaisia näkemyksiä sekä tulkitsen ja arvioin kriittisesti tietolähteitä ja näkökulmia</w:t>
            </w:r>
          </w:p>
          <w:p w14:paraId="66B1E84E" w14:textId="2009A178" w:rsidR="000407F3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T14: Näkemyksien ilmaiseminen ja kriittinen lukutaito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9E282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2BE37DD4" w14:textId="69595009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15EF75F" w14:textId="3C963418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4CAAF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  <w:tr w:rsidR="004A354B" w:rsidRPr="008444E0" w14:paraId="71AED0E7" w14:textId="77777777" w:rsidTr="002E3180">
        <w:trPr>
          <w:trHeight w:val="401"/>
        </w:trPr>
        <w:tc>
          <w:tcPr>
            <w:tcW w:w="11908" w:type="dxa"/>
          </w:tcPr>
          <w:p w14:paraId="35016A55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T15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Tutkin luontoa, tunnistan eliötä ja elinympäristöjä sekä tutustun ihmisen rakenteeseen, elintoimintoihin ja kehitykseen </w:t>
            </w:r>
          </w:p>
          <w:p w14:paraId="2CFC3C1E" w14:textId="3652634C" w:rsidR="000407F3" w:rsidRPr="00103014" w:rsidRDefault="000407F3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T15: Biologian tiedonala: Luonnon tutkiminen, eliöiden ja elinympäristöjen tunnistaminen, ihmisen rakenne, elintoiminnot ja kehitys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39B11A1" w14:textId="226068E0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4F00394F" w14:textId="10AB7EC7" w:rsidR="004A354B" w:rsidRPr="008444E0" w:rsidRDefault="00734E0D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6A37426" w14:textId="67A419A9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7ABB796" w14:textId="1E2B44E1" w:rsidR="004A354B" w:rsidRPr="008444E0" w:rsidRDefault="00734E0D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6DE02071" w14:textId="77777777" w:rsidTr="002E3180">
        <w:trPr>
          <w:trHeight w:val="401"/>
        </w:trPr>
        <w:tc>
          <w:tcPr>
            <w:tcW w:w="11908" w:type="dxa"/>
          </w:tcPr>
          <w:p w14:paraId="21FE0C0E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T16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Hahmotan omaa ympäristöäni ja koko maailmaa sekä harjaannutan kartankäyttö- ja muita </w:t>
            </w:r>
            <w:proofErr w:type="spellStart"/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geomediataitoja</w:t>
            </w:r>
            <w:proofErr w:type="spellEnd"/>
          </w:p>
          <w:p w14:paraId="328397CC" w14:textId="03B88B1E" w:rsidR="000407F3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T16</w:t>
            </w:r>
            <w:r w:rsidR="001F018B" w:rsidRPr="0010301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03014">
              <w:rPr>
                <w:rFonts w:cstheme="minorHAnsi"/>
                <w:b/>
                <w:bCs/>
                <w:sz w:val="24"/>
                <w:szCs w:val="24"/>
              </w:rPr>
              <w:t xml:space="preserve"> Maantiedon tiedonala: Maapallon hahmottaminen, kartta- ja muut </w:t>
            </w:r>
            <w:proofErr w:type="spellStart"/>
            <w:r w:rsidRPr="00103014">
              <w:rPr>
                <w:rFonts w:cstheme="minorHAnsi"/>
                <w:b/>
                <w:bCs/>
                <w:sz w:val="24"/>
                <w:szCs w:val="24"/>
              </w:rPr>
              <w:t>geomediataidot</w:t>
            </w:r>
            <w:proofErr w:type="spellEnd"/>
          </w:p>
        </w:tc>
        <w:tc>
          <w:tcPr>
            <w:tcW w:w="709" w:type="dxa"/>
            <w:shd w:val="clear" w:color="auto" w:fill="92D050"/>
            <w:vAlign w:val="center"/>
          </w:tcPr>
          <w:p w14:paraId="7D633F87" w14:textId="1D7962C1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638916C0" w14:textId="54CE5157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1D3AB592" w14:textId="37E3EDA4" w:rsidR="004A354B" w:rsidRPr="008444E0" w:rsidRDefault="009A2871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0545224" w14:textId="3E207542" w:rsidR="004A354B" w:rsidRPr="008444E0" w:rsidRDefault="009A2871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2312B0D7" w14:textId="77777777" w:rsidTr="002E3180">
        <w:trPr>
          <w:trHeight w:val="401"/>
        </w:trPr>
        <w:tc>
          <w:tcPr>
            <w:tcW w:w="11908" w:type="dxa"/>
          </w:tcPr>
          <w:p w14:paraId="42F78E2E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T17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Tutkin, kuvaan ja selitän fysikaalisia ilmiöitä arjessa, luonnossa ja teknologiassa sekä rakennan perustaa energian säilymisen periaatteen ymmärtämiselle</w:t>
            </w:r>
          </w:p>
          <w:p w14:paraId="1DF71A45" w14:textId="59BDBB0A" w:rsidR="000407F3" w:rsidRPr="00103014" w:rsidRDefault="000407F3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T17</w:t>
            </w:r>
            <w:r w:rsidR="001F018B" w:rsidRPr="0010301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03014">
              <w:rPr>
                <w:rFonts w:cstheme="minorHAnsi"/>
                <w:b/>
                <w:bCs/>
                <w:sz w:val="24"/>
                <w:szCs w:val="24"/>
              </w:rPr>
              <w:t xml:space="preserve"> Fysiikan tiedonala: Fysikaalisten ilmiöiden tutkiminen, kuvaaminen ja selittäminen</w:t>
            </w:r>
          </w:p>
        </w:tc>
        <w:tc>
          <w:tcPr>
            <w:tcW w:w="709" w:type="dxa"/>
            <w:vAlign w:val="center"/>
          </w:tcPr>
          <w:p w14:paraId="2BB78709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42010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110EDDB5" w14:textId="516CC1BC" w:rsidR="004A354B" w:rsidRPr="008444E0" w:rsidRDefault="00AD55F5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25C1EB5" w14:textId="0A135E89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3E6E2F34" w14:textId="77777777" w:rsidTr="002E3180">
        <w:trPr>
          <w:trHeight w:val="401"/>
        </w:trPr>
        <w:tc>
          <w:tcPr>
            <w:tcW w:w="11908" w:type="dxa"/>
          </w:tcPr>
          <w:p w14:paraId="6227E5CB" w14:textId="3707CF5E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T18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Tutkin, kuvaan ja selitän kemiallisia ilmiöitä, aineiden ominaisuuksia ja muutoksia sekä rakennan perustaa aineen säilymisen periaatteen ymmärtämiselle</w:t>
            </w:r>
          </w:p>
          <w:p w14:paraId="289C4411" w14:textId="5EBD50DD" w:rsidR="000407F3" w:rsidRPr="00103014" w:rsidRDefault="000407F3" w:rsidP="000407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T18</w:t>
            </w:r>
            <w:r w:rsidR="001F018B" w:rsidRPr="0010301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03014">
              <w:rPr>
                <w:rFonts w:cstheme="minorHAnsi"/>
                <w:b/>
                <w:bCs/>
                <w:sz w:val="24"/>
                <w:szCs w:val="24"/>
              </w:rPr>
              <w:t xml:space="preserve"> Kemian tiedonala: Kemiallisten ilmiöiden tutkiminen, kuvaaminen ja selittäminen</w:t>
            </w:r>
          </w:p>
        </w:tc>
        <w:tc>
          <w:tcPr>
            <w:tcW w:w="709" w:type="dxa"/>
            <w:vAlign w:val="center"/>
          </w:tcPr>
          <w:p w14:paraId="0DEC0902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225A7C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7F608D5" w14:textId="54512B4D" w:rsidR="004A354B" w:rsidRPr="008444E0" w:rsidRDefault="00AD55F5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4BDBFA6" w14:textId="241E5EC6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A354B" w:rsidRPr="008444E0" w14:paraId="0430B33E" w14:textId="77777777" w:rsidTr="00103014">
        <w:trPr>
          <w:trHeight w:val="401"/>
        </w:trPr>
        <w:tc>
          <w:tcPr>
            <w:tcW w:w="11908" w:type="dxa"/>
          </w:tcPr>
          <w:p w14:paraId="722A2314" w14:textId="77777777" w:rsidR="004A354B" w:rsidRDefault="004A354B" w:rsidP="004A354B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10301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T19</w:t>
            </w:r>
            <w:r w:rsidRPr="0054602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Tutustun terveyden osa-alueisiin, arjen terveystottumusten merkitykseen sekä elämänkulkuun, lapsuuden ja nuoruuden yksilölliseen kasvuun ja kehitykseen sekä harjoittelen ja sovellan terveysosaamistani arjessa</w:t>
            </w:r>
          </w:p>
          <w:p w14:paraId="294D1FD9" w14:textId="2B0361D0" w:rsidR="001F018B" w:rsidRPr="00103014" w:rsidRDefault="001F018B" w:rsidP="004A3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014">
              <w:rPr>
                <w:rFonts w:cstheme="minorHAnsi"/>
                <w:b/>
                <w:bCs/>
                <w:sz w:val="24"/>
                <w:szCs w:val="24"/>
              </w:rPr>
              <w:t>Arvioinnin kohde T19: Terveystiedon tiedonala: Terveyden osa-alueiden ja arjen terveystottumuksien tuntemus sekä niiden merkityksen pohtiminen, ikäkauteen liittyvän kasvun ja kehityksen tunnistaminen ja kuvaaminen</w:t>
            </w:r>
          </w:p>
        </w:tc>
        <w:tc>
          <w:tcPr>
            <w:tcW w:w="709" w:type="dxa"/>
            <w:vAlign w:val="center"/>
          </w:tcPr>
          <w:p w14:paraId="0ECB8101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20CD8B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757A2097" w14:textId="3C26A3D4" w:rsidR="004A354B" w:rsidRDefault="004A354B" w:rsidP="004A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12B8D" w14:textId="77777777" w:rsidR="004A354B" w:rsidRPr="008444E0" w:rsidRDefault="004A354B" w:rsidP="004A35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59C62E" w14:textId="77777777" w:rsidR="00076C65" w:rsidRPr="008444E0" w:rsidRDefault="002E3180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407F3"/>
    <w:rsid w:val="000E380F"/>
    <w:rsid w:val="0010015F"/>
    <w:rsid w:val="00101CF5"/>
    <w:rsid w:val="00103014"/>
    <w:rsid w:val="00105E9D"/>
    <w:rsid w:val="00166E0D"/>
    <w:rsid w:val="00170580"/>
    <w:rsid w:val="00172A39"/>
    <w:rsid w:val="001B224F"/>
    <w:rsid w:val="001D7ACC"/>
    <w:rsid w:val="001F018B"/>
    <w:rsid w:val="001F7F74"/>
    <w:rsid w:val="00235281"/>
    <w:rsid w:val="00291E7E"/>
    <w:rsid w:val="002E3180"/>
    <w:rsid w:val="003A23D0"/>
    <w:rsid w:val="0042058F"/>
    <w:rsid w:val="004639D3"/>
    <w:rsid w:val="004643E3"/>
    <w:rsid w:val="004A354B"/>
    <w:rsid w:val="004B1882"/>
    <w:rsid w:val="00526262"/>
    <w:rsid w:val="00546020"/>
    <w:rsid w:val="00553CF1"/>
    <w:rsid w:val="00553FAC"/>
    <w:rsid w:val="00557B04"/>
    <w:rsid w:val="0057596D"/>
    <w:rsid w:val="006238F2"/>
    <w:rsid w:val="00623C85"/>
    <w:rsid w:val="00643158"/>
    <w:rsid w:val="0072635E"/>
    <w:rsid w:val="00734E0D"/>
    <w:rsid w:val="007E6B09"/>
    <w:rsid w:val="00827609"/>
    <w:rsid w:val="008444E0"/>
    <w:rsid w:val="00845ED9"/>
    <w:rsid w:val="008B230D"/>
    <w:rsid w:val="008B32B6"/>
    <w:rsid w:val="008B45FB"/>
    <w:rsid w:val="008C2C10"/>
    <w:rsid w:val="008C60E5"/>
    <w:rsid w:val="008D635F"/>
    <w:rsid w:val="00932269"/>
    <w:rsid w:val="00940AD0"/>
    <w:rsid w:val="00946A79"/>
    <w:rsid w:val="00964240"/>
    <w:rsid w:val="009A2871"/>
    <w:rsid w:val="009E0864"/>
    <w:rsid w:val="009F6CB4"/>
    <w:rsid w:val="00A4240C"/>
    <w:rsid w:val="00AD55F5"/>
    <w:rsid w:val="00BA0B9D"/>
    <w:rsid w:val="00BD78B7"/>
    <w:rsid w:val="00C56976"/>
    <w:rsid w:val="00CA564B"/>
    <w:rsid w:val="00CB414A"/>
    <w:rsid w:val="00CC64B3"/>
    <w:rsid w:val="00D7149A"/>
    <w:rsid w:val="00DC42D7"/>
    <w:rsid w:val="00DD0A88"/>
    <w:rsid w:val="00ED2730"/>
    <w:rsid w:val="00F204FD"/>
    <w:rsid w:val="00F67045"/>
    <w:rsid w:val="00FA05FD"/>
    <w:rsid w:val="00FA222C"/>
    <w:rsid w:val="00FA2C5E"/>
    <w:rsid w:val="00FD2A7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10D495BECC4ABDE94CF28665E4F9" ma:contentTypeVersion="10" ma:contentTypeDescription="Create a new document." ma:contentTypeScope="" ma:versionID="c4ab20827d6a04de8420e7907f4d1c56">
  <xsd:schema xmlns:xsd="http://www.w3.org/2001/XMLSchema" xmlns:xs="http://www.w3.org/2001/XMLSchema" xmlns:p="http://schemas.microsoft.com/office/2006/metadata/properties" xmlns:ns3="2efea7ca-4ba3-4d86-8cdd-d9fb618b28c7" xmlns:ns4="a0626097-4814-45de-9d52-cb1ad253f9a6" targetNamespace="http://schemas.microsoft.com/office/2006/metadata/properties" ma:root="true" ma:fieldsID="5be643511c2de9dee35163953f3b4c3f" ns3:_="" ns4:_="">
    <xsd:import namespace="2efea7ca-4ba3-4d86-8cdd-d9fb618b28c7"/>
    <xsd:import namespace="a0626097-4814-45de-9d52-cb1ad253f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a7ca-4ba3-4d86-8cdd-d9fb618b2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26097-4814-45de-9d52-cb1ad253f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0854F-29D1-43C1-9FBA-C72111EF35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fea7ca-4ba3-4d86-8cdd-d9fb618b28c7"/>
    <ds:schemaRef ds:uri="http://purl.org/dc/terms/"/>
    <ds:schemaRef ds:uri="a0626097-4814-45de-9d52-cb1ad253f9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FB4BD-53A0-4256-B57A-5EA6775F3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ea7ca-4ba3-4d86-8cdd-d9fb618b28c7"/>
    <ds:schemaRef ds:uri="a0626097-4814-45de-9d52-cb1ad253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2021-08-02T11:03:00Z</dcterms:created>
  <dcterms:modified xsi:type="dcterms:W3CDTF">2021-08-02T11:03:00Z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0x0101005D5E10D495BECC4ABDE94CF28665E4F9</vt:lpwstr>
  </property>
</Properties>
</file>