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XSpec="center" w:tblpY="931"/>
        <w:tblW w:w="15032" w:type="dxa"/>
        <w:tblLook w:val="04A0" w:firstRow="1" w:lastRow="0" w:firstColumn="1" w:lastColumn="0" w:noHBand="0" w:noVBand="1"/>
      </w:tblPr>
      <w:tblGrid>
        <w:gridCol w:w="12233"/>
        <w:gridCol w:w="719"/>
        <w:gridCol w:w="718"/>
        <w:gridCol w:w="719"/>
        <w:gridCol w:w="643"/>
      </w:tblGrid>
      <w:tr w:rsidR="008444E0" w:rsidRPr="008444E0" w14:paraId="236A9F18" w14:textId="77777777" w:rsidTr="004839F1">
        <w:trPr>
          <w:trHeight w:val="549"/>
        </w:trPr>
        <w:tc>
          <w:tcPr>
            <w:tcW w:w="12233" w:type="dxa"/>
            <w:vAlign w:val="center"/>
          </w:tcPr>
          <w:p w14:paraId="46DBFF3D" w14:textId="64C8092C" w:rsidR="008444E0" w:rsidRPr="00A1048E" w:rsidRDefault="005E3564" w:rsidP="004839F1">
            <w:pPr>
              <w:rPr>
                <w:rFonts w:cstheme="minorHAnsi"/>
                <w:sz w:val="28"/>
                <w:szCs w:val="28"/>
              </w:rPr>
            </w:pPr>
            <w:r w:rsidRPr="00A1048E">
              <w:rPr>
                <w:rFonts w:cstheme="minorHAnsi"/>
                <w:sz w:val="28"/>
                <w:szCs w:val="28"/>
              </w:rPr>
              <w:t>KUVATAITEEN</w:t>
            </w:r>
            <w:r w:rsidR="00FA2AB9" w:rsidRPr="00A1048E">
              <w:rPr>
                <w:rFonts w:cstheme="minorHAnsi"/>
                <w:sz w:val="28"/>
                <w:szCs w:val="28"/>
              </w:rPr>
              <w:t xml:space="preserve"> </w:t>
            </w:r>
            <w:r w:rsidR="00B429AA" w:rsidRPr="00A1048E">
              <w:rPr>
                <w:rFonts w:cstheme="minorHAnsi"/>
                <w:sz w:val="28"/>
                <w:szCs w:val="28"/>
              </w:rPr>
              <w:t xml:space="preserve">ARVIOITAVAT </w:t>
            </w:r>
            <w:r w:rsidR="00FA2AB9" w:rsidRPr="00A1048E">
              <w:rPr>
                <w:rFonts w:cstheme="minorHAnsi"/>
                <w:sz w:val="28"/>
                <w:szCs w:val="28"/>
              </w:rPr>
              <w:t>T</w:t>
            </w:r>
            <w:r w:rsidR="00F67045" w:rsidRPr="00A1048E">
              <w:rPr>
                <w:rFonts w:cstheme="minorHAnsi"/>
                <w:sz w:val="28"/>
                <w:szCs w:val="28"/>
              </w:rPr>
              <w:t>AVOITTEET</w:t>
            </w:r>
            <w:r w:rsidR="00B429AA" w:rsidRPr="00A1048E">
              <w:rPr>
                <w:rFonts w:cstheme="minorHAnsi"/>
                <w:sz w:val="28"/>
                <w:szCs w:val="28"/>
              </w:rPr>
              <w:t xml:space="preserve"> 3-6 </w:t>
            </w:r>
            <w:proofErr w:type="spellStart"/>
            <w:r w:rsidR="00B429AA" w:rsidRPr="00A1048E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14:paraId="00DB9371" w14:textId="7B8AC183" w:rsidR="008444E0" w:rsidRPr="00A1048E" w:rsidRDefault="005E3564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A1048E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14:paraId="02B40615" w14:textId="77164AE6" w:rsidR="008444E0" w:rsidRPr="00A1048E" w:rsidRDefault="005E3564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A1048E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14:paraId="4F5A17AA" w14:textId="424DBC6F" w:rsidR="008444E0" w:rsidRPr="00A1048E" w:rsidRDefault="008444E0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A1048E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643" w:type="dxa"/>
            <w:shd w:val="clear" w:color="auto" w:fill="auto"/>
          </w:tcPr>
          <w:p w14:paraId="4E4AB766" w14:textId="5591ABB1" w:rsidR="008444E0" w:rsidRPr="00A1048E" w:rsidRDefault="008444E0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A1048E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</w:tr>
      <w:tr w:rsidR="00FA2AB9" w:rsidRPr="008444E0" w14:paraId="5BE7C8F3" w14:textId="77777777" w:rsidTr="005504D7">
        <w:trPr>
          <w:trHeight w:val="423"/>
        </w:trPr>
        <w:tc>
          <w:tcPr>
            <w:tcW w:w="12233" w:type="dxa"/>
            <w:shd w:val="clear" w:color="auto" w:fill="C5E0B3" w:themeFill="accent6" w:themeFillTint="66"/>
            <w:vAlign w:val="center"/>
          </w:tcPr>
          <w:p w14:paraId="154EDC18" w14:textId="459CD409" w:rsidR="00FA2AB9" w:rsidRPr="00A1048E" w:rsidRDefault="00B52E6B" w:rsidP="005504D7">
            <w:pPr>
              <w:tabs>
                <w:tab w:val="left" w:pos="1832"/>
              </w:tabs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V</w:t>
            </w:r>
            <w:r w:rsidR="005504D7">
              <w:rPr>
                <w:rFonts w:cstheme="minorHAnsi"/>
                <w:sz w:val="24"/>
                <w:szCs w:val="24"/>
              </w:rPr>
              <w:t>ISUAALINEN HAVAITSEMINEN JA AJATTELU</w:t>
            </w: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0D5E46F5" w14:textId="77777777" w:rsidR="00FA2AB9" w:rsidRPr="00A1048E" w:rsidRDefault="00FA2AB9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74D4EE5B" w14:textId="77777777" w:rsidR="00FA2AB9" w:rsidRPr="00A1048E" w:rsidRDefault="00FA2AB9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27C91298" w14:textId="77777777" w:rsidR="00FA2AB9" w:rsidRPr="00A1048E" w:rsidRDefault="00FA2AB9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C5E0B3" w:themeFill="accent6" w:themeFillTint="66"/>
            <w:vAlign w:val="center"/>
          </w:tcPr>
          <w:p w14:paraId="67DB1CAB" w14:textId="77777777" w:rsidR="00FA2AB9" w:rsidRPr="00A1048E" w:rsidRDefault="00FA2AB9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10E63D78" w14:textId="77777777" w:rsidTr="00027BFC">
        <w:trPr>
          <w:trHeight w:val="694"/>
        </w:trPr>
        <w:tc>
          <w:tcPr>
            <w:tcW w:w="12233" w:type="dxa"/>
          </w:tcPr>
          <w:p w14:paraId="279C0777" w14:textId="77777777" w:rsidR="00F34C2C" w:rsidRPr="00A1048E" w:rsidRDefault="00F34C2C" w:rsidP="004839F1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Havainnoin taidetta, ympäristöä ja muuta visuaalista kulttuuria moniaistisesti ja erilaisia kuvallisia välineitä hyödyntäen</w:t>
            </w:r>
          </w:p>
          <w:p w14:paraId="0F2FD37D" w14:textId="7BD7F9EE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T1: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Taiteen, ympäristön ja muun visuaalisen kulttuurin havainnoiminen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38D11FED" w14:textId="695CBC6E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49C2A5CF" w14:textId="3F1704FC" w:rsidR="00F34C2C" w:rsidRPr="00A1048E" w:rsidRDefault="001A37E6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4B5FC074" w14:textId="5F56E406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366FC35" w14:textId="2376912C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71A285E7" w14:textId="77777777" w:rsidTr="00027BFC">
        <w:trPr>
          <w:trHeight w:val="777"/>
        </w:trPr>
        <w:tc>
          <w:tcPr>
            <w:tcW w:w="12233" w:type="dxa"/>
          </w:tcPr>
          <w:p w14:paraId="06ABC9B0" w14:textId="77777777" w:rsidR="00F34C2C" w:rsidRPr="00A1048E" w:rsidRDefault="00F34C2C" w:rsidP="004839F1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hd w:val="clear" w:color="auto" w:fill="F7F7F7"/>
              </w:rPr>
            </w:pPr>
            <w:r w:rsidRPr="00A1048E">
              <w:rPr>
                <w:rFonts w:asciiTheme="minorHAnsi" w:hAnsiTheme="minorHAnsi" w:cstheme="minorHAnsi"/>
                <w:b/>
                <w:bCs/>
                <w:color w:val="333333"/>
                <w:shd w:val="clear" w:color="auto" w:fill="F7F7F7"/>
              </w:rPr>
              <w:t>T2</w:t>
            </w:r>
            <w:r w:rsidRPr="00A1048E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 xml:space="preserve"> Keskustelen havainnoistani ja ajatuksistani sekä harjoittelen näkemysteni perustelemista</w:t>
            </w:r>
          </w:p>
          <w:p w14:paraId="588B419D" w14:textId="24D7D24E" w:rsidR="00F34C2C" w:rsidRPr="00A1048E" w:rsidRDefault="00F34C2C" w:rsidP="004839F1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1048E">
              <w:rPr>
                <w:rFonts w:asciiTheme="minorHAnsi" w:hAnsiTheme="minorHAnsi" w:cstheme="minorHAnsi"/>
                <w:b/>
                <w:bCs/>
              </w:rPr>
              <w:t xml:space="preserve">Arvioinnin kohde T2: </w:t>
            </w:r>
            <w:r w:rsidRPr="00A1048E">
              <w:rPr>
                <w:rFonts w:asciiTheme="minorHAnsi" w:hAnsiTheme="minorHAnsi" w:cstheme="minorHAnsi"/>
                <w:b/>
                <w:bCs/>
                <w:color w:val="333333"/>
                <w:shd w:val="clear" w:color="auto" w:fill="F7F7F7"/>
              </w:rPr>
              <w:t>Havaintojen ja ajatusten sanallistaminen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7160F9E6" w14:textId="69ED1FFE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05FF2E7" w14:textId="637DBDF4" w:rsidR="00F34C2C" w:rsidRPr="00A1048E" w:rsidRDefault="00F34C2C" w:rsidP="000920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92D050"/>
            <w:vAlign w:val="center"/>
          </w:tcPr>
          <w:p w14:paraId="6BF6559E" w14:textId="7800A2E0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43F7619" w14:textId="16AC1A68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63EF5F30" w14:textId="77777777" w:rsidTr="004839F1">
        <w:trPr>
          <w:trHeight w:val="702"/>
        </w:trPr>
        <w:tc>
          <w:tcPr>
            <w:tcW w:w="12233" w:type="dxa"/>
          </w:tcPr>
          <w:p w14:paraId="45E9D7C3" w14:textId="77777777" w:rsidR="00F34C2C" w:rsidRPr="00A1048E" w:rsidRDefault="00F34C2C" w:rsidP="004839F1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hd w:val="clear" w:color="auto" w:fill="F7F7F7"/>
              </w:rPr>
            </w:pPr>
            <w:r w:rsidRPr="00A1048E">
              <w:rPr>
                <w:rFonts w:asciiTheme="minorHAnsi" w:hAnsiTheme="minorHAnsi" w:cstheme="minorHAnsi"/>
                <w:b/>
                <w:bCs/>
                <w:color w:val="333333"/>
                <w:shd w:val="clear" w:color="auto" w:fill="F7F7F7"/>
              </w:rPr>
              <w:t>T3</w:t>
            </w:r>
            <w:r w:rsidRPr="00A1048E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 xml:space="preserve"> Ilmaisen havaintojani ja ajatuksiani kuvallisesti ja muita tiedon tuottamisen tapoja käyttäen</w:t>
            </w:r>
          </w:p>
          <w:p w14:paraId="001B9940" w14:textId="6924DAC6" w:rsidR="00F34C2C" w:rsidRPr="00A1048E" w:rsidRDefault="00F34C2C" w:rsidP="004839F1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A1048E">
              <w:rPr>
                <w:rFonts w:asciiTheme="minorHAnsi" w:hAnsiTheme="minorHAnsi" w:cstheme="minorHAnsi"/>
                <w:b/>
                <w:bCs/>
              </w:rPr>
              <w:t xml:space="preserve">Arvioinnin kohde T3: </w:t>
            </w:r>
            <w:r w:rsidRPr="00A1048E">
              <w:rPr>
                <w:rFonts w:asciiTheme="minorHAnsi" w:hAnsiTheme="minorHAnsi" w:cstheme="minorHAnsi"/>
                <w:b/>
                <w:bCs/>
                <w:color w:val="333333"/>
                <w:shd w:val="clear" w:color="auto" w:fill="F7F7F7"/>
              </w:rPr>
              <w:t>Havaintojen ja ajatusten kuvallinen ilmaiseminen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DD2DFA7" w14:textId="7777777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DDAD45F" w14:textId="7777777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F122C69" w14:textId="7777777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2D050"/>
            <w:vAlign w:val="center"/>
          </w:tcPr>
          <w:p w14:paraId="673E8133" w14:textId="72F1DB68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F117F" w:rsidRPr="008444E0" w14:paraId="2E06042E" w14:textId="77777777" w:rsidTr="005504D7">
        <w:trPr>
          <w:trHeight w:val="423"/>
        </w:trPr>
        <w:tc>
          <w:tcPr>
            <w:tcW w:w="12233" w:type="dxa"/>
            <w:shd w:val="clear" w:color="auto" w:fill="C5E0B3" w:themeFill="accent6" w:themeFillTint="66"/>
            <w:vAlign w:val="center"/>
          </w:tcPr>
          <w:p w14:paraId="345EAFFF" w14:textId="1894B8C5" w:rsidR="00EF117F" w:rsidRPr="00A1048E" w:rsidRDefault="005504D7" w:rsidP="005504D7">
            <w:pPr>
              <w:pStyle w:val="NormaaliWW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KUVALLINEN TUOTTAMINEN</w:t>
            </w: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2F92A81F" w14:textId="77777777" w:rsidR="00EF117F" w:rsidRPr="00A1048E" w:rsidRDefault="00EF117F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284888FA" w14:textId="77777777" w:rsidR="00EF117F" w:rsidRPr="00A1048E" w:rsidRDefault="00EF117F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01BB9EE3" w14:textId="77777777" w:rsidR="00EF117F" w:rsidRPr="00A1048E" w:rsidRDefault="00EF117F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C5E0B3" w:themeFill="accent6" w:themeFillTint="66"/>
            <w:vAlign w:val="center"/>
          </w:tcPr>
          <w:p w14:paraId="15CB298F" w14:textId="77777777" w:rsidR="00EF117F" w:rsidRPr="00A1048E" w:rsidRDefault="00EF117F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012A2275" w14:textId="77777777" w:rsidTr="00027BFC">
        <w:trPr>
          <w:trHeight w:val="731"/>
        </w:trPr>
        <w:tc>
          <w:tcPr>
            <w:tcW w:w="12233" w:type="dxa"/>
          </w:tcPr>
          <w:p w14:paraId="0071BEAA" w14:textId="77777777" w:rsidR="00F34C2C" w:rsidRPr="00A1048E" w:rsidRDefault="00F34C2C" w:rsidP="004839F1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Käytän monipuolisesti erilaisia materiaaleja, tekniikoita ja ilmaisun keinoja sekä harjaannutan kuvan tekemisen taitojani</w:t>
            </w:r>
          </w:p>
          <w:p w14:paraId="5EEEFBE2" w14:textId="0C71AFCB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T4: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Kuvallisten ilmaisukeinojen käyttäminen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1141F4F5" w14:textId="437B1553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2A5F050A" w14:textId="47F23815" w:rsidR="00F34C2C" w:rsidRPr="00A1048E" w:rsidRDefault="008A619E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1A5126A7" w14:textId="63EDE465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92D050"/>
            <w:vAlign w:val="center"/>
          </w:tcPr>
          <w:p w14:paraId="36449C3A" w14:textId="385FEF54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F34C2C" w:rsidRPr="008444E0" w14:paraId="27268BA7" w14:textId="77777777" w:rsidTr="00027BFC">
        <w:trPr>
          <w:trHeight w:val="647"/>
        </w:trPr>
        <w:tc>
          <w:tcPr>
            <w:tcW w:w="12233" w:type="dxa"/>
          </w:tcPr>
          <w:p w14:paraId="2B9BAC16" w14:textId="77777777" w:rsidR="00F34C2C" w:rsidRPr="00A1048E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T5 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Kehitän tavoitteellisesti kuvallisia taitojani yksin ja yhteistyössä muiden kanssa</w:t>
            </w:r>
          </w:p>
          <w:p w14:paraId="5509276C" w14:textId="0E259B2A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T5: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Kuvailmaisun taitojen kehittäminen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5B3A3665" w14:textId="325E55F8" w:rsidR="00F34C2C" w:rsidRPr="00A1048E" w:rsidRDefault="008A619E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8" w:type="dxa"/>
            <w:shd w:val="clear" w:color="auto" w:fill="92D050"/>
            <w:vAlign w:val="center"/>
          </w:tcPr>
          <w:p w14:paraId="6345AA90" w14:textId="6BD14D75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02AD4968" w14:textId="6814EADA" w:rsidR="00F34C2C" w:rsidRPr="00A1048E" w:rsidRDefault="008A619E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92D050"/>
            <w:vAlign w:val="center"/>
          </w:tcPr>
          <w:p w14:paraId="4CE5CE42" w14:textId="57956515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F34C2C" w:rsidRPr="008444E0" w14:paraId="740597D0" w14:textId="77777777" w:rsidTr="00027BFC">
        <w:trPr>
          <w:trHeight w:val="685"/>
        </w:trPr>
        <w:tc>
          <w:tcPr>
            <w:tcW w:w="12233" w:type="dxa"/>
          </w:tcPr>
          <w:p w14:paraId="1E47799F" w14:textId="77777777" w:rsidR="00F34C2C" w:rsidRPr="00A1048E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T6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Tutustun erilaisiin kuvallisen viestinnän tapoihin ja käytän kuvallisen vaikuttamisen keinoja omissa kuvissani</w:t>
            </w:r>
          </w:p>
          <w:p w14:paraId="3E4A08F2" w14:textId="371191E5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T6: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Kuvien avulla vaikuttaminen ja osallistuminen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9460202" w14:textId="48F131C2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2D050"/>
            <w:vAlign w:val="center"/>
          </w:tcPr>
          <w:p w14:paraId="4DC7D540" w14:textId="3CF5E2A0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064CDFE1" w14:textId="680EBB30" w:rsidR="00F34C2C" w:rsidRPr="00A1048E" w:rsidRDefault="00F34C2C" w:rsidP="000920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2D050"/>
            <w:vAlign w:val="center"/>
          </w:tcPr>
          <w:p w14:paraId="4E35763B" w14:textId="70FDF7B6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7576E1" w:rsidRPr="008444E0" w14:paraId="63919C72" w14:textId="77777777" w:rsidTr="005504D7">
        <w:trPr>
          <w:trHeight w:val="423"/>
        </w:trPr>
        <w:tc>
          <w:tcPr>
            <w:tcW w:w="12233" w:type="dxa"/>
            <w:shd w:val="clear" w:color="auto" w:fill="C5E0B3" w:themeFill="accent6" w:themeFillTint="66"/>
            <w:vAlign w:val="center"/>
          </w:tcPr>
          <w:p w14:paraId="79E47742" w14:textId="64F9ED41" w:rsidR="007576E1" w:rsidRPr="00A1048E" w:rsidRDefault="00DC3395" w:rsidP="005504D7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V</w:t>
            </w:r>
            <w:r w:rsidR="005504D7">
              <w:rPr>
                <w:rFonts w:cstheme="minorHAnsi"/>
                <w:sz w:val="24"/>
                <w:szCs w:val="24"/>
              </w:rPr>
              <w:t>ISUAALISEN KULTTUURIN TULKINTA</w:t>
            </w: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4CC00973" w14:textId="77777777" w:rsidR="007576E1" w:rsidRPr="00A1048E" w:rsidRDefault="007576E1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7E375EF5" w14:textId="77777777" w:rsidR="007576E1" w:rsidRPr="00A1048E" w:rsidRDefault="007576E1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2D42E992" w14:textId="77777777" w:rsidR="007576E1" w:rsidRPr="00A1048E" w:rsidRDefault="007576E1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C5E0B3" w:themeFill="accent6" w:themeFillTint="66"/>
            <w:vAlign w:val="center"/>
          </w:tcPr>
          <w:p w14:paraId="7B075695" w14:textId="77777777" w:rsidR="007576E1" w:rsidRPr="00A1048E" w:rsidRDefault="007576E1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0839AE63" w14:textId="77777777" w:rsidTr="00027BFC">
        <w:trPr>
          <w:trHeight w:val="700"/>
        </w:trPr>
        <w:tc>
          <w:tcPr>
            <w:tcW w:w="12233" w:type="dxa"/>
          </w:tcPr>
          <w:p w14:paraId="4173FFE8" w14:textId="77777777" w:rsidR="00F34C2C" w:rsidRPr="00A1048E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T7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Tarkastelen kuvia eri lähtökohdista ja eri yhteyksissä sekä pohdin todellisuuden ja fiktion suhdetta</w:t>
            </w:r>
          </w:p>
          <w:p w14:paraId="16055C2F" w14:textId="1A2D44DF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T7: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Kuvien tarkastelu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66AE29A6" w14:textId="058431BE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2D050"/>
            <w:vAlign w:val="center"/>
          </w:tcPr>
          <w:p w14:paraId="4280B672" w14:textId="456D0072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19" w:type="dxa"/>
            <w:shd w:val="clear" w:color="auto" w:fill="92D050"/>
            <w:vAlign w:val="center"/>
          </w:tcPr>
          <w:p w14:paraId="5EE417E4" w14:textId="2C864E79" w:rsidR="00F34C2C" w:rsidRPr="00A1048E" w:rsidRDefault="00954852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F7575EB" w14:textId="183006DE" w:rsidR="00F34C2C" w:rsidRPr="00A1048E" w:rsidRDefault="00F34C2C" w:rsidP="000920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0ADC424A" w14:textId="77777777" w:rsidTr="004839F1">
        <w:trPr>
          <w:trHeight w:val="882"/>
        </w:trPr>
        <w:tc>
          <w:tcPr>
            <w:tcW w:w="12233" w:type="dxa"/>
          </w:tcPr>
          <w:p w14:paraId="30805B16" w14:textId="77777777" w:rsidR="00F34C2C" w:rsidRPr="00A1048E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T8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Tarkastelen taidetta ja muuta visuaalista kulttuuria teoksen, tekijän ja katsojan näkökulmista sekä pohdin historiallisten ja kulttuuristen tekijöiden vaikutusta kuviin </w:t>
            </w:r>
          </w:p>
          <w:p w14:paraId="1C7C265B" w14:textId="47331A02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T8: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Kuvatulkinnan menetelmien käyttäminen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1D832B2" w14:textId="6CE56AFF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E1DB500" w14:textId="6EB01C5A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92D050"/>
            <w:vAlign w:val="center"/>
          </w:tcPr>
          <w:p w14:paraId="14B58EC7" w14:textId="5FC67C26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92D050"/>
            <w:vAlign w:val="center"/>
          </w:tcPr>
          <w:p w14:paraId="1433309A" w14:textId="5C95A9C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F34C2C" w:rsidRPr="008444E0" w14:paraId="41E20E4B" w14:textId="77777777" w:rsidTr="004839F1">
        <w:trPr>
          <w:trHeight w:val="640"/>
        </w:trPr>
        <w:tc>
          <w:tcPr>
            <w:tcW w:w="12233" w:type="dxa"/>
          </w:tcPr>
          <w:p w14:paraId="41EDCF77" w14:textId="77777777" w:rsidR="00F34C2C" w:rsidRPr="00A1048E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T9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Kokeilen eri aikojen ja kulttuurien kuvailmaisun tapoja omissa kuvissani</w:t>
            </w:r>
          </w:p>
          <w:p w14:paraId="6EE02770" w14:textId="5B3CD69B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T9: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Kuvailmaisun menetelmien käyttäminen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855D65F" w14:textId="7777777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00DB689" w14:textId="77777777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92D050"/>
            <w:vAlign w:val="center"/>
          </w:tcPr>
          <w:p w14:paraId="292045D7" w14:textId="749F1E51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92D050"/>
            <w:vAlign w:val="center"/>
          </w:tcPr>
          <w:p w14:paraId="5624190E" w14:textId="175B0044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001B2" w:rsidRPr="008444E0" w14:paraId="1BC15673" w14:textId="77777777" w:rsidTr="005504D7">
        <w:trPr>
          <w:trHeight w:val="399"/>
        </w:trPr>
        <w:tc>
          <w:tcPr>
            <w:tcW w:w="12233" w:type="dxa"/>
            <w:shd w:val="clear" w:color="auto" w:fill="C5E0B3" w:themeFill="accent6" w:themeFillTint="66"/>
            <w:vAlign w:val="center"/>
          </w:tcPr>
          <w:p w14:paraId="752F4505" w14:textId="4ABD72A8" w:rsidR="00E001B2" w:rsidRPr="00A1048E" w:rsidRDefault="00857C63" w:rsidP="005504D7">
            <w:pPr>
              <w:tabs>
                <w:tab w:val="center" w:pos="4851"/>
              </w:tabs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E</w:t>
            </w:r>
            <w:r w:rsidR="005504D7">
              <w:rPr>
                <w:rFonts w:cstheme="minorHAnsi"/>
                <w:sz w:val="24"/>
                <w:szCs w:val="24"/>
              </w:rPr>
              <w:t>STEETTINEN, EKOLOGINEN JA EETTINEN ARVOTTAMINEN</w:t>
            </w: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3177C1E2" w14:textId="77777777" w:rsidR="00E001B2" w:rsidRPr="00A1048E" w:rsidRDefault="00E001B2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C5E0B3" w:themeFill="accent6" w:themeFillTint="66"/>
            <w:vAlign w:val="center"/>
          </w:tcPr>
          <w:p w14:paraId="5A55D8B0" w14:textId="77777777" w:rsidR="00E001B2" w:rsidRPr="00A1048E" w:rsidRDefault="00E001B2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2A66ACC2" w14:textId="77777777" w:rsidR="00E001B2" w:rsidRPr="00A1048E" w:rsidRDefault="00E001B2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C5E0B3" w:themeFill="accent6" w:themeFillTint="66"/>
            <w:vAlign w:val="center"/>
          </w:tcPr>
          <w:p w14:paraId="3FFE59A1" w14:textId="77777777" w:rsidR="00E001B2" w:rsidRPr="00A1048E" w:rsidRDefault="00E001B2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508C68F7" w14:textId="77777777" w:rsidTr="00027BFC">
        <w:trPr>
          <w:trHeight w:val="694"/>
        </w:trPr>
        <w:tc>
          <w:tcPr>
            <w:tcW w:w="12233" w:type="dxa"/>
          </w:tcPr>
          <w:p w14:paraId="75E58235" w14:textId="2B657F7B" w:rsidR="00F34C2C" w:rsidRPr="00A1048E" w:rsidRDefault="00F34C2C" w:rsidP="004839F1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T10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B429AA"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Keskustelen</w:t>
            </w:r>
            <w:r w:rsidRPr="00A1048E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taiteessa, ympäristössä ja muussa visuaalisessa kulttuurissa ilmenevistä arvoista</w:t>
            </w:r>
          </w:p>
          <w:p w14:paraId="3A390830" w14:textId="00C111D6" w:rsidR="00F34C2C" w:rsidRPr="00A1048E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1048E">
              <w:rPr>
                <w:rFonts w:cstheme="minorHAnsi"/>
                <w:b/>
                <w:bCs/>
                <w:sz w:val="24"/>
                <w:szCs w:val="24"/>
              </w:rPr>
              <w:t xml:space="preserve">Arvioinnin kohde T10: </w:t>
            </w:r>
            <w:r w:rsidRPr="00A1048E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Arvojen tarkasteleminen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8FBFF1E" w14:textId="113E390E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3676E808" w14:textId="3B74F740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92D050"/>
            <w:vAlign w:val="center"/>
          </w:tcPr>
          <w:p w14:paraId="0AB05559" w14:textId="2676DE2F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48E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9C6F407" w14:textId="1B1F89A8" w:rsidR="00F34C2C" w:rsidRPr="00A1048E" w:rsidRDefault="00F34C2C" w:rsidP="004839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4C2C" w:rsidRPr="008444E0" w14:paraId="0D486212" w14:textId="77777777" w:rsidTr="00027BFC">
        <w:trPr>
          <w:trHeight w:val="705"/>
        </w:trPr>
        <w:tc>
          <w:tcPr>
            <w:tcW w:w="12233" w:type="dxa"/>
          </w:tcPr>
          <w:p w14:paraId="652DC162" w14:textId="77777777" w:rsidR="00F34C2C" w:rsidRPr="000723A3" w:rsidRDefault="00F34C2C" w:rsidP="004839F1">
            <w:pPr>
              <w:rPr>
                <w:rFonts w:cstheme="minorHAnsi"/>
                <w:sz w:val="24"/>
                <w:szCs w:val="24"/>
              </w:rPr>
            </w:pPr>
            <w:r w:rsidRPr="00B429AA">
              <w:rPr>
                <w:rFonts w:ascii="Segoe UI" w:hAnsi="Segoe UI" w:cs="Segoe UI"/>
                <w:b/>
                <w:bCs/>
                <w:color w:val="333333"/>
                <w:shd w:val="clear" w:color="auto" w:fill="F7F7F7"/>
              </w:rPr>
              <w:lastRenderedPageBreak/>
              <w:t>T11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 xml:space="preserve"> Otan huomioon kulttuurisen moninaisuuden ja kestävän kehityksen kuvailmaisun sisältöjä ja toimintatapoja valitessani</w:t>
            </w:r>
          </w:p>
          <w:p w14:paraId="1563E5BE" w14:textId="2760B055" w:rsidR="00F34C2C" w:rsidRPr="00B429AA" w:rsidRDefault="00F34C2C" w:rsidP="004839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29AA">
              <w:rPr>
                <w:rFonts w:cstheme="minorHAnsi"/>
                <w:b/>
                <w:bCs/>
                <w:sz w:val="24"/>
                <w:szCs w:val="24"/>
              </w:rPr>
              <w:t xml:space="preserve">Arvioinnin kohde T11: </w:t>
            </w:r>
            <w:r w:rsidRPr="00B429AA">
              <w:rPr>
                <w:rFonts w:ascii="Segoe UI" w:hAnsi="Segoe UI" w:cs="Segoe UI"/>
                <w:b/>
                <w:bCs/>
                <w:color w:val="333333"/>
                <w:shd w:val="clear" w:color="auto" w:fill="F7F7F7"/>
              </w:rPr>
              <w:t>Kuvailmaisun sisältöjen ja toimintatapojen valinta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34716093" w14:textId="645D4320" w:rsidR="00F34C2C" w:rsidRPr="008444E0" w:rsidRDefault="00F34C2C" w:rsidP="00483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14:paraId="7C92A3DE" w14:textId="23F0B505" w:rsidR="00F34C2C" w:rsidRPr="008444E0" w:rsidRDefault="00F34C2C" w:rsidP="00483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A56BE5" w14:textId="77777777" w:rsidR="00F34C2C" w:rsidRPr="008444E0" w:rsidRDefault="00F34C2C" w:rsidP="00483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2D050"/>
            <w:vAlign w:val="center"/>
          </w:tcPr>
          <w:p w14:paraId="0528E791" w14:textId="4562B7AF" w:rsidR="00F34C2C" w:rsidRPr="008444E0" w:rsidRDefault="00F34C2C" w:rsidP="004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059C62E" w14:textId="77777777" w:rsidR="00076C65" w:rsidRPr="008444E0" w:rsidRDefault="000920DF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27BFC"/>
    <w:rsid w:val="000506A1"/>
    <w:rsid w:val="000723A3"/>
    <w:rsid w:val="000920DF"/>
    <w:rsid w:val="000E380F"/>
    <w:rsid w:val="00101CF5"/>
    <w:rsid w:val="00102CE0"/>
    <w:rsid w:val="001327F4"/>
    <w:rsid w:val="00134C5B"/>
    <w:rsid w:val="0016455E"/>
    <w:rsid w:val="001701D6"/>
    <w:rsid w:val="00170580"/>
    <w:rsid w:val="00170B86"/>
    <w:rsid w:val="00194301"/>
    <w:rsid w:val="001A37E6"/>
    <w:rsid w:val="001F7F74"/>
    <w:rsid w:val="00267856"/>
    <w:rsid w:val="00274D4A"/>
    <w:rsid w:val="002B1B39"/>
    <w:rsid w:val="002B76EF"/>
    <w:rsid w:val="002F6D6A"/>
    <w:rsid w:val="0036519C"/>
    <w:rsid w:val="0037138C"/>
    <w:rsid w:val="00380A81"/>
    <w:rsid w:val="003923AF"/>
    <w:rsid w:val="003A23D0"/>
    <w:rsid w:val="003E6BC0"/>
    <w:rsid w:val="00461D5F"/>
    <w:rsid w:val="004839F1"/>
    <w:rsid w:val="004D0472"/>
    <w:rsid w:val="004D05AF"/>
    <w:rsid w:val="00547981"/>
    <w:rsid w:val="005504D7"/>
    <w:rsid w:val="00553CF1"/>
    <w:rsid w:val="005D02EF"/>
    <w:rsid w:val="005D7954"/>
    <w:rsid w:val="005E3564"/>
    <w:rsid w:val="006238F2"/>
    <w:rsid w:val="00643158"/>
    <w:rsid w:val="00731071"/>
    <w:rsid w:val="00734ABA"/>
    <w:rsid w:val="00742D00"/>
    <w:rsid w:val="007576E1"/>
    <w:rsid w:val="0076235F"/>
    <w:rsid w:val="007910CC"/>
    <w:rsid w:val="0079388B"/>
    <w:rsid w:val="007E6B09"/>
    <w:rsid w:val="008444E0"/>
    <w:rsid w:val="00847B1F"/>
    <w:rsid w:val="00857C63"/>
    <w:rsid w:val="0086144F"/>
    <w:rsid w:val="0088571E"/>
    <w:rsid w:val="008A619E"/>
    <w:rsid w:val="008F7211"/>
    <w:rsid w:val="00920F65"/>
    <w:rsid w:val="00925768"/>
    <w:rsid w:val="00926CAD"/>
    <w:rsid w:val="00942574"/>
    <w:rsid w:val="00954852"/>
    <w:rsid w:val="00A041F4"/>
    <w:rsid w:val="00A056B2"/>
    <w:rsid w:val="00A1048E"/>
    <w:rsid w:val="00B429AA"/>
    <w:rsid w:val="00B52E6B"/>
    <w:rsid w:val="00BA3196"/>
    <w:rsid w:val="00BA3735"/>
    <w:rsid w:val="00BB6AEA"/>
    <w:rsid w:val="00BD78B7"/>
    <w:rsid w:val="00C45A39"/>
    <w:rsid w:val="00CB414A"/>
    <w:rsid w:val="00CB4A21"/>
    <w:rsid w:val="00CC64B3"/>
    <w:rsid w:val="00CE6E64"/>
    <w:rsid w:val="00CF4267"/>
    <w:rsid w:val="00D473BF"/>
    <w:rsid w:val="00D47F45"/>
    <w:rsid w:val="00DC3395"/>
    <w:rsid w:val="00DC42D7"/>
    <w:rsid w:val="00E001B2"/>
    <w:rsid w:val="00E253C3"/>
    <w:rsid w:val="00E2662C"/>
    <w:rsid w:val="00E64CB9"/>
    <w:rsid w:val="00E67B0E"/>
    <w:rsid w:val="00E750B6"/>
    <w:rsid w:val="00E76DCF"/>
    <w:rsid w:val="00EC3E2E"/>
    <w:rsid w:val="00EC57A4"/>
    <w:rsid w:val="00EC583C"/>
    <w:rsid w:val="00EF117F"/>
    <w:rsid w:val="00F34C2C"/>
    <w:rsid w:val="00F64EB8"/>
    <w:rsid w:val="00F67045"/>
    <w:rsid w:val="00FA05FD"/>
    <w:rsid w:val="00FA2AB9"/>
    <w:rsid w:val="00FA2C5E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0FCD-AF22-428E-80D0-AF37AAEF4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854F-29D1-43C1-9FBA-C72111EF350B}">
  <ds:schemaRefs>
    <ds:schemaRef ds:uri="http://purl.org/dc/terms/"/>
    <ds:schemaRef ds:uri="http://schemas.microsoft.com/office/2006/documentManagement/types"/>
    <ds:schemaRef ds:uri="f8e6844f-6ee7-40b7-92c1-d45df6b3ba6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1b0dc7-dbb3-4ba5-b608-ee191dddc71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2021-08-02T11:06:00Z</dcterms:created>
  <dcterms:modified xsi:type="dcterms:W3CDTF">2021-08-02T11:14:00Z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