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text" w:horzAnchor="margin" w:tblpY="-344"/>
        <w:tblOverlap w:val="never"/>
        <w:tblW w:w="14596" w:type="dxa"/>
        <w:tblLook w:val="04A0" w:firstRow="1" w:lastRow="0" w:firstColumn="1" w:lastColumn="0" w:noHBand="0" w:noVBand="1"/>
      </w:tblPr>
      <w:tblGrid>
        <w:gridCol w:w="13178"/>
        <w:gridCol w:w="709"/>
        <w:gridCol w:w="709"/>
      </w:tblGrid>
      <w:tr w:rsidR="008F5043" w:rsidRPr="008444E0" w14:paraId="236A9F18" w14:textId="77777777" w:rsidTr="004E0936">
        <w:trPr>
          <w:trHeight w:val="558"/>
        </w:trPr>
        <w:tc>
          <w:tcPr>
            <w:tcW w:w="13178" w:type="dxa"/>
            <w:shd w:val="clear" w:color="auto" w:fill="auto"/>
            <w:vAlign w:val="center"/>
          </w:tcPr>
          <w:p w14:paraId="46DBFF3D" w14:textId="7C3B5990" w:rsidR="008F5043" w:rsidRPr="008F5043" w:rsidRDefault="008F5043" w:rsidP="004E0936">
            <w:pPr>
              <w:rPr>
                <w:sz w:val="28"/>
                <w:szCs w:val="28"/>
              </w:rPr>
            </w:pPr>
            <w:r w:rsidRPr="008F5043">
              <w:rPr>
                <w:sz w:val="28"/>
                <w:szCs w:val="28"/>
              </w:rPr>
              <w:t xml:space="preserve">MATEMATIIKAN ARVIOITAVAT TAVOITTEET </w:t>
            </w:r>
            <w:r w:rsidR="004E0936">
              <w:rPr>
                <w:sz w:val="28"/>
                <w:szCs w:val="28"/>
              </w:rPr>
              <w:t xml:space="preserve">1-2 </w:t>
            </w:r>
            <w:proofErr w:type="spellStart"/>
            <w:r w:rsidR="004E0936">
              <w:rPr>
                <w:sz w:val="28"/>
                <w:szCs w:val="28"/>
              </w:rPr>
              <w:t>lk</w:t>
            </w:r>
            <w:proofErr w:type="spellEnd"/>
          </w:p>
        </w:tc>
        <w:tc>
          <w:tcPr>
            <w:tcW w:w="709" w:type="dxa"/>
            <w:vAlign w:val="center"/>
          </w:tcPr>
          <w:p w14:paraId="00DB9371" w14:textId="0ADB6E75" w:rsidR="008F5043" w:rsidRDefault="008F5043" w:rsidP="004E0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lk</w:t>
            </w:r>
            <w:proofErr w:type="spellEnd"/>
          </w:p>
        </w:tc>
        <w:tc>
          <w:tcPr>
            <w:tcW w:w="709" w:type="dxa"/>
            <w:vAlign w:val="center"/>
          </w:tcPr>
          <w:p w14:paraId="02B40615" w14:textId="09EB18CD" w:rsidR="008F5043" w:rsidRPr="008444E0" w:rsidRDefault="008F5043" w:rsidP="004E0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lk</w:t>
            </w:r>
            <w:proofErr w:type="spellEnd"/>
          </w:p>
        </w:tc>
      </w:tr>
      <w:tr w:rsidR="008F5043" w:rsidRPr="008444E0" w14:paraId="016A729F" w14:textId="77777777" w:rsidTr="004E0936">
        <w:trPr>
          <w:trHeight w:val="428"/>
        </w:trPr>
        <w:tc>
          <w:tcPr>
            <w:tcW w:w="13178" w:type="dxa"/>
            <w:shd w:val="clear" w:color="auto" w:fill="C5E0B3" w:themeFill="accent6" w:themeFillTint="66"/>
            <w:vAlign w:val="center"/>
          </w:tcPr>
          <w:p w14:paraId="3C0F0C65" w14:textId="3CEF11E4" w:rsidR="008F5043" w:rsidRPr="00DE1C5B" w:rsidRDefault="008F5043" w:rsidP="004E0936">
            <w:pPr>
              <w:rPr>
                <w:rFonts w:cstheme="minorHAnsi"/>
                <w:sz w:val="24"/>
                <w:szCs w:val="24"/>
              </w:rPr>
            </w:pPr>
            <w:r w:rsidRPr="00DE1C5B">
              <w:rPr>
                <w:rFonts w:cstheme="minorHAnsi"/>
                <w:sz w:val="24"/>
                <w:szCs w:val="24"/>
              </w:rPr>
              <w:t>MERKITYS, ARVO JA ASENTEET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285B5E9A" w14:textId="77777777" w:rsidR="008F5043" w:rsidRPr="005D1933" w:rsidRDefault="008F5043" w:rsidP="008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5449009A" w14:textId="1464C26C" w:rsidR="008F5043" w:rsidRPr="005D1933" w:rsidRDefault="008F5043" w:rsidP="008E7193">
            <w:pPr>
              <w:jc w:val="center"/>
              <w:rPr>
                <w:sz w:val="24"/>
                <w:szCs w:val="24"/>
              </w:rPr>
            </w:pPr>
          </w:p>
        </w:tc>
      </w:tr>
      <w:tr w:rsidR="008F5043" w:rsidRPr="008444E0" w14:paraId="39E6B7C3" w14:textId="77777777" w:rsidTr="008E7193">
        <w:trPr>
          <w:trHeight w:val="428"/>
        </w:trPr>
        <w:tc>
          <w:tcPr>
            <w:tcW w:w="13178" w:type="dxa"/>
          </w:tcPr>
          <w:p w14:paraId="58F975AA" w14:textId="77777777" w:rsidR="009E5A1D" w:rsidRDefault="008F5043" w:rsidP="008E7193">
            <w:pPr>
              <w:rPr>
                <w:rFonts w:cstheme="minorHAnsi"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>T1</w:t>
            </w:r>
            <w:r w:rsidRPr="0003678C">
              <w:rPr>
                <w:rFonts w:cstheme="minorHAnsi"/>
                <w:sz w:val="24"/>
                <w:szCs w:val="24"/>
              </w:rPr>
              <w:t xml:space="preserve"> </w:t>
            </w:r>
            <w:r w:rsidR="00B079CC">
              <w:rPr>
                <w:rFonts w:cstheme="minorHAnsi"/>
                <w:sz w:val="24"/>
                <w:szCs w:val="24"/>
              </w:rPr>
              <w:t>tukea</w:t>
            </w:r>
            <w:r w:rsidR="00E02353">
              <w:rPr>
                <w:rFonts w:cstheme="minorHAnsi"/>
                <w:sz w:val="24"/>
                <w:szCs w:val="24"/>
              </w:rPr>
              <w:t xml:space="preserve"> oppilaan innostusta ja kiinnostusta matematiikkaa kohtaan sekä myönteisen minäkuvan </w:t>
            </w:r>
            <w:r w:rsidR="00FD718F">
              <w:rPr>
                <w:rFonts w:cstheme="minorHAnsi"/>
                <w:sz w:val="24"/>
                <w:szCs w:val="24"/>
              </w:rPr>
              <w:t>ja itseluottamuksen kehittymistä</w:t>
            </w:r>
          </w:p>
          <w:p w14:paraId="2C9A51F5" w14:textId="6ECBFE5F" w:rsidR="004E0936" w:rsidRPr="004E0936" w:rsidRDefault="004E0936" w:rsidP="008E71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>Ei vaikuta arvosanaan.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46E0EC" w14:textId="452084E5" w:rsidR="008F5043" w:rsidRPr="00DE1C5B" w:rsidRDefault="008F5043" w:rsidP="008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2F8B10" w14:textId="0B9728A0" w:rsidR="008F5043" w:rsidRPr="00DE1C5B" w:rsidRDefault="008F5043" w:rsidP="008E7193">
            <w:pPr>
              <w:jc w:val="center"/>
              <w:rPr>
                <w:sz w:val="24"/>
                <w:szCs w:val="24"/>
              </w:rPr>
            </w:pPr>
          </w:p>
        </w:tc>
      </w:tr>
      <w:tr w:rsidR="008F5043" w:rsidRPr="008444E0" w14:paraId="0EC7C25B" w14:textId="77777777" w:rsidTr="004E0936">
        <w:trPr>
          <w:trHeight w:val="428"/>
        </w:trPr>
        <w:tc>
          <w:tcPr>
            <w:tcW w:w="13178" w:type="dxa"/>
            <w:shd w:val="clear" w:color="auto" w:fill="C5E0B3" w:themeFill="accent6" w:themeFillTint="66"/>
            <w:vAlign w:val="center"/>
          </w:tcPr>
          <w:p w14:paraId="69DAE20A" w14:textId="12BAA385" w:rsidR="008F5043" w:rsidRPr="0003678C" w:rsidRDefault="008F5043" w:rsidP="004E0936">
            <w:pPr>
              <w:rPr>
                <w:rFonts w:cstheme="minorHAnsi"/>
                <w:sz w:val="24"/>
                <w:szCs w:val="24"/>
              </w:rPr>
            </w:pPr>
            <w:r w:rsidRPr="0003678C">
              <w:rPr>
                <w:rFonts w:cstheme="minorHAnsi"/>
                <w:sz w:val="24"/>
                <w:szCs w:val="24"/>
              </w:rPr>
              <w:t>TYÖSKENTELYN TAIDOT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0D1E84B5" w14:textId="77777777" w:rsidR="008F5043" w:rsidRPr="005D1933" w:rsidRDefault="008F5043" w:rsidP="008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66D5DCE2" w14:textId="77777777" w:rsidR="008F5043" w:rsidRPr="005D1933" w:rsidRDefault="008F5043" w:rsidP="008E7193">
            <w:pPr>
              <w:jc w:val="center"/>
              <w:rPr>
                <w:sz w:val="24"/>
                <w:szCs w:val="24"/>
              </w:rPr>
            </w:pPr>
          </w:p>
        </w:tc>
      </w:tr>
      <w:tr w:rsidR="008F5043" w:rsidRPr="008444E0" w14:paraId="093F6D89" w14:textId="77777777" w:rsidTr="0045231F">
        <w:trPr>
          <w:trHeight w:val="428"/>
        </w:trPr>
        <w:tc>
          <w:tcPr>
            <w:tcW w:w="13178" w:type="dxa"/>
          </w:tcPr>
          <w:p w14:paraId="6D20A7C2" w14:textId="1A0A20DD" w:rsidR="00B079CC" w:rsidRPr="00B079CC" w:rsidRDefault="008F5043" w:rsidP="008E7193">
            <w:pPr>
              <w:rPr>
                <w:rFonts w:cstheme="minorHAnsi"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>T2</w:t>
            </w:r>
            <w:r w:rsidRPr="0003678C">
              <w:rPr>
                <w:rFonts w:cstheme="minorHAnsi"/>
                <w:sz w:val="24"/>
                <w:szCs w:val="24"/>
              </w:rPr>
              <w:t xml:space="preserve"> </w:t>
            </w:r>
            <w:r w:rsidR="00B079CC" w:rsidRPr="00B079CC">
              <w:rPr>
                <w:rFonts w:cstheme="minorHAnsi"/>
                <w:sz w:val="24"/>
                <w:szCs w:val="24"/>
              </w:rPr>
              <w:t>ohjata oppilasta kehittämään taitoaan tehdä havaintoja matematiikan näkökulmasta sekä tulkita ja hyödyntää niitä eri tilanteissa</w:t>
            </w:r>
          </w:p>
          <w:p w14:paraId="525FD9B7" w14:textId="6E56FBE3" w:rsidR="008F5043" w:rsidRPr="004E0936" w:rsidRDefault="00B079CC" w:rsidP="008E71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>Arvioinnin kohde T1: Havaintojen tekeminen ja hyödyntäminen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42301361" w14:textId="533166DE" w:rsidR="008F5043" w:rsidRDefault="0025161F" w:rsidP="008E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4964382B" w14:textId="40DBE9E9" w:rsidR="008F5043" w:rsidRDefault="00075E9F" w:rsidP="008E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F5043" w:rsidRPr="008444E0" w14:paraId="542F2FA2" w14:textId="77777777" w:rsidTr="009079D5">
        <w:trPr>
          <w:trHeight w:val="404"/>
        </w:trPr>
        <w:tc>
          <w:tcPr>
            <w:tcW w:w="13178" w:type="dxa"/>
          </w:tcPr>
          <w:p w14:paraId="036B8D97" w14:textId="161CEE08" w:rsidR="008F5043" w:rsidRPr="0003678C" w:rsidRDefault="008F5043" w:rsidP="008E7193">
            <w:pPr>
              <w:rPr>
                <w:rFonts w:cstheme="minorHAnsi"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 xml:space="preserve">T3 </w:t>
            </w:r>
            <w:r w:rsidR="00E66EF6" w:rsidRPr="00E66EF6">
              <w:rPr>
                <w:rFonts w:cstheme="minorHAnsi"/>
                <w:sz w:val="24"/>
                <w:szCs w:val="24"/>
              </w:rPr>
              <w:t>kannustaa oppilasta esittämään ratkaisujaan ja päätelmiään konkreettisin välinein, piirroksin, suullisesti ja kirjallisesti myös tieto- ja viestintäteknologiaa hyödyntäen</w:t>
            </w:r>
          </w:p>
          <w:p w14:paraId="366F623C" w14:textId="6D8919C9" w:rsidR="008F5043" w:rsidRPr="004E0936" w:rsidRDefault="008F5043" w:rsidP="008E71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 xml:space="preserve">Arvioinnin kohde T3: </w:t>
            </w:r>
            <w:r w:rsidR="001F6512" w:rsidRPr="004E0936">
              <w:rPr>
                <w:rFonts w:cstheme="minorHAnsi"/>
                <w:b/>
                <w:bCs/>
                <w:sz w:val="24"/>
                <w:szCs w:val="24"/>
              </w:rPr>
              <w:t>Ratkaisujen ja päätelmien esittäminen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6A186D23" w14:textId="07B9ECD6" w:rsidR="008F5043" w:rsidRPr="005D1933" w:rsidRDefault="0068592C" w:rsidP="008E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461FD3A5" w14:textId="651AC57B" w:rsidR="008F5043" w:rsidRDefault="00607314" w:rsidP="008E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F5043" w:rsidRPr="008444E0" w14:paraId="18357EF0" w14:textId="77777777" w:rsidTr="008E7193">
        <w:trPr>
          <w:trHeight w:val="428"/>
        </w:trPr>
        <w:tc>
          <w:tcPr>
            <w:tcW w:w="13178" w:type="dxa"/>
          </w:tcPr>
          <w:p w14:paraId="3FAF2521" w14:textId="4B83B0A8" w:rsidR="008F5043" w:rsidRPr="0003678C" w:rsidRDefault="008F5043" w:rsidP="008E7193">
            <w:pPr>
              <w:rPr>
                <w:rFonts w:cstheme="minorHAnsi"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>T4</w:t>
            </w:r>
            <w:r w:rsidRPr="0003678C">
              <w:rPr>
                <w:rFonts w:cstheme="minorHAnsi"/>
                <w:sz w:val="24"/>
                <w:szCs w:val="24"/>
              </w:rPr>
              <w:t xml:space="preserve"> </w:t>
            </w:r>
            <w:r w:rsidR="00CB2982" w:rsidRPr="00CB2982">
              <w:rPr>
                <w:rFonts w:cstheme="minorHAnsi"/>
                <w:sz w:val="24"/>
                <w:szCs w:val="24"/>
              </w:rPr>
              <w:t>ohjata oppilasta kehittämään päättely- ja ongelmanratkaisutaitojaan</w:t>
            </w:r>
          </w:p>
          <w:p w14:paraId="0C381970" w14:textId="66A3C052" w:rsidR="008F5043" w:rsidRPr="004E0936" w:rsidRDefault="008F5043" w:rsidP="008E71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 xml:space="preserve">Arvioinnin kohde T4: </w:t>
            </w:r>
            <w:r w:rsidR="00E66EF6" w:rsidRPr="004E0936">
              <w:rPr>
                <w:rFonts w:cstheme="minorHAnsi"/>
                <w:b/>
                <w:bCs/>
                <w:sz w:val="24"/>
                <w:szCs w:val="24"/>
              </w:rPr>
              <w:t>Päättely</w:t>
            </w:r>
            <w:r w:rsidR="00A814E1" w:rsidRPr="004E0936">
              <w:rPr>
                <w:rFonts w:cstheme="minorHAnsi"/>
                <w:b/>
                <w:bCs/>
                <w:sz w:val="24"/>
                <w:szCs w:val="24"/>
              </w:rPr>
              <w:t>- ja ongelmanratkaisutaidot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3486D2" w14:textId="7391C428" w:rsidR="008F5043" w:rsidRDefault="008F5043" w:rsidP="008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251BC6" w14:textId="40FE3706" w:rsidR="008F5043" w:rsidRDefault="008F5043" w:rsidP="008E7193">
            <w:pPr>
              <w:jc w:val="center"/>
              <w:rPr>
                <w:sz w:val="24"/>
                <w:szCs w:val="24"/>
              </w:rPr>
            </w:pPr>
          </w:p>
        </w:tc>
      </w:tr>
      <w:tr w:rsidR="008F5043" w:rsidRPr="008444E0" w14:paraId="3D795E9F" w14:textId="77777777" w:rsidTr="004E0936">
        <w:trPr>
          <w:trHeight w:val="404"/>
        </w:trPr>
        <w:tc>
          <w:tcPr>
            <w:tcW w:w="13178" w:type="dxa"/>
            <w:shd w:val="clear" w:color="auto" w:fill="C5E0B3" w:themeFill="accent6" w:themeFillTint="66"/>
            <w:vAlign w:val="center"/>
          </w:tcPr>
          <w:p w14:paraId="2F5BA8CC" w14:textId="2565314B" w:rsidR="008F5043" w:rsidRPr="0003678C" w:rsidRDefault="008F5043" w:rsidP="004E0936">
            <w:pPr>
              <w:rPr>
                <w:rFonts w:cstheme="minorHAnsi"/>
                <w:sz w:val="24"/>
                <w:szCs w:val="24"/>
              </w:rPr>
            </w:pPr>
            <w:r w:rsidRPr="0003678C">
              <w:rPr>
                <w:rFonts w:cstheme="minorHAnsi"/>
                <w:sz w:val="24"/>
                <w:szCs w:val="24"/>
              </w:rPr>
              <w:t>KÄSITTEELLISET JA TIEDONALAKOHTAISET TAVOITTEET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6A6760C4" w14:textId="77777777" w:rsidR="008F5043" w:rsidRPr="005D1933" w:rsidRDefault="008F5043" w:rsidP="008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1AF8240F" w14:textId="77777777" w:rsidR="008F5043" w:rsidRPr="005D1933" w:rsidRDefault="008F5043" w:rsidP="008E7193">
            <w:pPr>
              <w:jc w:val="center"/>
              <w:rPr>
                <w:sz w:val="24"/>
                <w:szCs w:val="24"/>
              </w:rPr>
            </w:pPr>
          </w:p>
        </w:tc>
      </w:tr>
      <w:tr w:rsidR="008F5043" w:rsidRPr="008444E0" w14:paraId="48E9DFDB" w14:textId="77777777" w:rsidTr="0045231F">
        <w:trPr>
          <w:trHeight w:val="404"/>
        </w:trPr>
        <w:tc>
          <w:tcPr>
            <w:tcW w:w="13178" w:type="dxa"/>
          </w:tcPr>
          <w:p w14:paraId="3B386747" w14:textId="58D258C8" w:rsidR="008F5043" w:rsidRPr="0003678C" w:rsidRDefault="008F5043" w:rsidP="008E7193">
            <w:pPr>
              <w:rPr>
                <w:rFonts w:cstheme="minorHAnsi"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="00212F07" w:rsidRPr="004E0936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03678C">
              <w:rPr>
                <w:rFonts w:cstheme="minorHAnsi"/>
                <w:sz w:val="24"/>
                <w:szCs w:val="24"/>
              </w:rPr>
              <w:t xml:space="preserve"> </w:t>
            </w:r>
            <w:r w:rsidR="00C825CD" w:rsidRPr="00C825CD">
              <w:rPr>
                <w:rFonts w:cstheme="minorHAnsi"/>
                <w:sz w:val="24"/>
                <w:szCs w:val="24"/>
              </w:rPr>
              <w:t>ohjata oppilasta ymmärtämään matemaattisia käsitteitä ja merkintätapoja</w:t>
            </w:r>
          </w:p>
          <w:p w14:paraId="270FC4F4" w14:textId="228D0029" w:rsidR="008F5043" w:rsidRPr="004E0936" w:rsidRDefault="008F5043" w:rsidP="008E71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>Arvioinnin kohde T</w:t>
            </w:r>
            <w:r w:rsidR="008D3618" w:rsidRPr="004E0936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4E0936">
              <w:rPr>
                <w:rFonts w:cstheme="minorHAnsi"/>
                <w:b/>
                <w:bCs/>
                <w:sz w:val="24"/>
                <w:szCs w:val="24"/>
              </w:rPr>
              <w:t>: Matemaattisten käsitteiden ymmärtäminen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23038A53" w14:textId="294424F5" w:rsidR="008F5043" w:rsidRDefault="0025161F" w:rsidP="008E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59DE6925" w14:textId="4FA9704D" w:rsidR="008F5043" w:rsidRDefault="00075E9F" w:rsidP="008E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F5043" w:rsidRPr="008444E0" w14:paraId="5BA7090B" w14:textId="77777777" w:rsidTr="0045231F">
        <w:trPr>
          <w:trHeight w:val="404"/>
        </w:trPr>
        <w:tc>
          <w:tcPr>
            <w:tcW w:w="13178" w:type="dxa"/>
          </w:tcPr>
          <w:p w14:paraId="603DFDDA" w14:textId="1F8302C3" w:rsidR="008F5043" w:rsidRPr="0003678C" w:rsidRDefault="008F5043" w:rsidP="008E7193">
            <w:pPr>
              <w:rPr>
                <w:rFonts w:cstheme="minorHAnsi"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="00212F07" w:rsidRPr="004E0936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4E093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D2A4E" w:rsidRPr="003D2A4E">
              <w:rPr>
                <w:rFonts w:cstheme="minorHAnsi"/>
                <w:sz w:val="24"/>
                <w:szCs w:val="24"/>
              </w:rPr>
              <w:t>tukea oppilasta lukukäsitteen kehittymisessä ja kymmenjärjestelmän periaatteen ymmärtämisessä</w:t>
            </w:r>
          </w:p>
          <w:p w14:paraId="2751BE44" w14:textId="7B503149" w:rsidR="008F5043" w:rsidRPr="004E0936" w:rsidRDefault="008F5043" w:rsidP="008E71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>Arvioinnin kohde T</w:t>
            </w:r>
            <w:r w:rsidR="008D3618" w:rsidRPr="004E0936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4E0936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971BBD" w:rsidRPr="004E0936">
              <w:rPr>
                <w:rFonts w:cstheme="minorHAnsi"/>
                <w:b/>
                <w:bCs/>
                <w:sz w:val="24"/>
                <w:szCs w:val="24"/>
              </w:rPr>
              <w:t>Lukukäsite ja k</w:t>
            </w:r>
            <w:r w:rsidRPr="004E0936">
              <w:rPr>
                <w:rFonts w:cstheme="minorHAnsi"/>
                <w:b/>
                <w:bCs/>
                <w:sz w:val="24"/>
                <w:szCs w:val="24"/>
              </w:rPr>
              <w:t>ymmenjärjestelmän ymmärtäminen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FCF57F" w14:textId="3A1F30B6" w:rsidR="008F5043" w:rsidRDefault="008F5043" w:rsidP="008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5462C4DB" w14:textId="32461FF4" w:rsidR="008F5043" w:rsidRPr="005D1933" w:rsidRDefault="00075E9F" w:rsidP="008E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F5043" w:rsidRPr="008444E0" w14:paraId="21463B28" w14:textId="77777777" w:rsidTr="0045231F">
        <w:trPr>
          <w:trHeight w:val="404"/>
        </w:trPr>
        <w:tc>
          <w:tcPr>
            <w:tcW w:w="13178" w:type="dxa"/>
          </w:tcPr>
          <w:p w14:paraId="0BB15426" w14:textId="73E1DEC6" w:rsidR="008F5043" w:rsidRPr="0003678C" w:rsidRDefault="008F5043" w:rsidP="008E7193">
            <w:pPr>
              <w:rPr>
                <w:rFonts w:cstheme="minorHAnsi"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="00212F07" w:rsidRPr="004E0936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E83D62" w:rsidRPr="004E0936">
              <w:rPr>
                <w:b/>
                <w:bCs/>
              </w:rPr>
              <w:t xml:space="preserve"> </w:t>
            </w:r>
            <w:r w:rsidR="00E83D62" w:rsidRPr="00E83D62">
              <w:rPr>
                <w:rFonts w:cstheme="minorHAnsi"/>
                <w:sz w:val="24"/>
                <w:szCs w:val="24"/>
              </w:rPr>
              <w:t>perehdyttää oppilasta peruslaskutoimitusten periaatteisiin ja tutustuttaa niiden ominaisuuksiin</w:t>
            </w:r>
          </w:p>
          <w:p w14:paraId="071E1DE8" w14:textId="6077F618" w:rsidR="008F5043" w:rsidRPr="004E0936" w:rsidRDefault="008F5043" w:rsidP="008E71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>Arvioinnin kohde T</w:t>
            </w:r>
            <w:r w:rsidR="008D3618" w:rsidRPr="004E0936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Pr="004E0936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BA298C" w:rsidRPr="004E0936">
              <w:rPr>
                <w:rFonts w:cstheme="minorHAnsi"/>
                <w:b/>
                <w:bCs/>
                <w:sz w:val="24"/>
                <w:szCs w:val="24"/>
              </w:rPr>
              <w:t>Peruslaskutoimitusten periaatteet ja ominaisuudet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296DEEB3" w14:textId="364AA61E" w:rsidR="008F5043" w:rsidRPr="005D1933" w:rsidRDefault="0025161F" w:rsidP="008E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796B2350" w14:textId="47448F49" w:rsidR="008F5043" w:rsidRDefault="00075E9F" w:rsidP="008E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F5043" w:rsidRPr="008444E0" w14:paraId="6787A245" w14:textId="77777777" w:rsidTr="0045231F">
        <w:trPr>
          <w:trHeight w:val="673"/>
        </w:trPr>
        <w:tc>
          <w:tcPr>
            <w:tcW w:w="13178" w:type="dxa"/>
          </w:tcPr>
          <w:p w14:paraId="16B1B4E9" w14:textId="635CC79A" w:rsidR="008F5043" w:rsidRPr="0003678C" w:rsidRDefault="008F5043" w:rsidP="008E7193">
            <w:pPr>
              <w:rPr>
                <w:rFonts w:cstheme="minorHAnsi"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="00212F07" w:rsidRPr="004E0936">
              <w:rPr>
                <w:rFonts w:cstheme="minorHAnsi"/>
                <w:b/>
                <w:bCs/>
                <w:sz w:val="24"/>
                <w:szCs w:val="24"/>
              </w:rPr>
              <w:t xml:space="preserve">8 </w:t>
            </w:r>
            <w:r w:rsidR="00EE2768" w:rsidRPr="00EE2768">
              <w:rPr>
                <w:rFonts w:cstheme="minorHAnsi"/>
                <w:sz w:val="24"/>
                <w:szCs w:val="24"/>
              </w:rPr>
              <w:t>ohjata oppilasta kehittämään sujuvaa peruslaskutaitoa luonnollisilla luvuilla ja käyttämään erilaisia päässälaskustrategioita</w:t>
            </w:r>
          </w:p>
          <w:p w14:paraId="7E54EBAE" w14:textId="295CC63B" w:rsidR="008F5043" w:rsidRPr="004E0936" w:rsidRDefault="008F5043" w:rsidP="008E71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>Arvioinnin kohde T</w:t>
            </w:r>
            <w:r w:rsidR="008E7193" w:rsidRPr="004E0936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4E0936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="00EE2768" w:rsidRPr="004E0936">
              <w:rPr>
                <w:rFonts w:cstheme="minorHAnsi"/>
                <w:b/>
                <w:bCs/>
                <w:sz w:val="24"/>
                <w:szCs w:val="24"/>
              </w:rPr>
              <w:t>Perusla</w:t>
            </w:r>
            <w:r w:rsidR="00C80388" w:rsidRPr="004E0936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EE2768" w:rsidRPr="004E0936">
              <w:rPr>
                <w:rFonts w:cstheme="minorHAnsi"/>
                <w:b/>
                <w:bCs/>
                <w:sz w:val="24"/>
                <w:szCs w:val="24"/>
              </w:rPr>
              <w:t>kutaidot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1AE27783" w14:textId="68D3A1F1" w:rsidR="008F5043" w:rsidRDefault="0025161F" w:rsidP="008E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7D0F9575" w14:textId="2C39AD7A" w:rsidR="008F5043" w:rsidRDefault="00075E9F" w:rsidP="008E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F5043" w:rsidRPr="008444E0" w14:paraId="3E8CEBC5" w14:textId="77777777" w:rsidTr="0045231F">
        <w:trPr>
          <w:trHeight w:val="404"/>
        </w:trPr>
        <w:tc>
          <w:tcPr>
            <w:tcW w:w="13178" w:type="dxa"/>
          </w:tcPr>
          <w:p w14:paraId="30218E1B" w14:textId="2817F481" w:rsidR="008F5043" w:rsidRPr="0003678C" w:rsidRDefault="008F5043" w:rsidP="008E7193">
            <w:pPr>
              <w:rPr>
                <w:rFonts w:cstheme="minorHAnsi"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="00212F07" w:rsidRPr="004E0936"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="00561D8F">
              <w:t xml:space="preserve"> </w:t>
            </w:r>
            <w:r w:rsidR="00561D8F" w:rsidRPr="00561D8F">
              <w:rPr>
                <w:rFonts w:cstheme="minorHAnsi"/>
                <w:sz w:val="24"/>
                <w:szCs w:val="24"/>
              </w:rPr>
              <w:t>tutustuttaa oppilas geometrisiin muotoihin ja ohjata havainnoimaan niiden ominaisuuksia</w:t>
            </w:r>
          </w:p>
          <w:p w14:paraId="501F98CF" w14:textId="7F3B374F" w:rsidR="008F5043" w:rsidRPr="004E0936" w:rsidRDefault="008F5043" w:rsidP="008E71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>Arvioinnin kohde T</w:t>
            </w:r>
            <w:r w:rsidR="008E7193" w:rsidRPr="004E0936"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Pr="004E0936">
              <w:rPr>
                <w:rFonts w:cstheme="minorHAnsi"/>
                <w:b/>
                <w:bCs/>
                <w:sz w:val="24"/>
                <w:szCs w:val="24"/>
              </w:rPr>
              <w:t>: Geometriset käsitteet ja geometristen ominaisuuksien havainnointi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36263F" w14:textId="599C8B76" w:rsidR="008F5043" w:rsidRDefault="008F5043" w:rsidP="008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2366320E" w14:textId="3BC0DF83" w:rsidR="008F5043" w:rsidRDefault="00075E9F" w:rsidP="008E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F5043" w:rsidRPr="008444E0" w14:paraId="2FB470D8" w14:textId="77777777" w:rsidTr="0045231F">
        <w:trPr>
          <w:trHeight w:val="404"/>
        </w:trPr>
        <w:tc>
          <w:tcPr>
            <w:tcW w:w="13178" w:type="dxa"/>
          </w:tcPr>
          <w:p w14:paraId="13E689BD" w14:textId="02DB09E9" w:rsidR="008F5043" w:rsidRPr="0003678C" w:rsidRDefault="008F5043" w:rsidP="008E7193">
            <w:pPr>
              <w:rPr>
                <w:rFonts w:cstheme="minorHAnsi"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>T1</w:t>
            </w:r>
            <w:r w:rsidR="00212F07" w:rsidRPr="004E0936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03678C">
              <w:rPr>
                <w:rFonts w:cstheme="minorHAnsi"/>
                <w:sz w:val="24"/>
                <w:szCs w:val="24"/>
              </w:rPr>
              <w:t xml:space="preserve"> </w:t>
            </w:r>
            <w:r w:rsidR="00C93C5C" w:rsidRPr="00C93C5C">
              <w:rPr>
                <w:rFonts w:cstheme="minorHAnsi"/>
                <w:sz w:val="24"/>
                <w:szCs w:val="24"/>
              </w:rPr>
              <w:t xml:space="preserve">ohjata oppilasta ymmärtämään mittaamisen periaate  </w:t>
            </w:r>
          </w:p>
          <w:p w14:paraId="28E51254" w14:textId="460A3F95" w:rsidR="008F5043" w:rsidRPr="004E0936" w:rsidRDefault="008F5043" w:rsidP="008E71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>Arvioinnin kohde T1</w:t>
            </w:r>
            <w:r w:rsidR="008E7193" w:rsidRPr="004E0936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4E0936">
              <w:rPr>
                <w:rFonts w:cstheme="minorHAnsi"/>
                <w:b/>
                <w:bCs/>
                <w:sz w:val="24"/>
                <w:szCs w:val="24"/>
              </w:rPr>
              <w:t>: Mittaaminen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FCFC60" w14:textId="659F036F" w:rsidR="008F5043" w:rsidRDefault="008F5043" w:rsidP="008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14:paraId="626AE33D" w14:textId="714B7549" w:rsidR="008F5043" w:rsidRDefault="00075E9F" w:rsidP="008E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F5043" w:rsidRPr="008444E0" w14:paraId="14ED54DE" w14:textId="77777777" w:rsidTr="008E7193">
        <w:trPr>
          <w:trHeight w:val="404"/>
        </w:trPr>
        <w:tc>
          <w:tcPr>
            <w:tcW w:w="13178" w:type="dxa"/>
          </w:tcPr>
          <w:p w14:paraId="57DB1F4C" w14:textId="289ECC27" w:rsidR="008F5043" w:rsidRPr="0003678C" w:rsidRDefault="008F5043" w:rsidP="008E7193">
            <w:pPr>
              <w:rPr>
                <w:rFonts w:cstheme="minorHAnsi"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>T1</w:t>
            </w:r>
            <w:r w:rsidR="00212F07" w:rsidRPr="004E0936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CA3026">
              <w:rPr>
                <w:rFonts w:cstheme="minorHAnsi"/>
                <w:sz w:val="24"/>
                <w:szCs w:val="24"/>
              </w:rPr>
              <w:t xml:space="preserve"> </w:t>
            </w:r>
            <w:r w:rsidR="00CA3026" w:rsidRPr="00CA3026">
              <w:rPr>
                <w:rFonts w:cstheme="minorHAnsi"/>
                <w:sz w:val="24"/>
                <w:szCs w:val="24"/>
              </w:rPr>
              <w:t>tutustuttaa oppilas taulukoihin ja diagrammeihin</w:t>
            </w:r>
          </w:p>
          <w:p w14:paraId="1202E068" w14:textId="736AB67A" w:rsidR="008F5043" w:rsidRPr="004E0936" w:rsidRDefault="008F5043" w:rsidP="008E71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>Arvioinnin kohde T1</w:t>
            </w:r>
            <w:r w:rsidR="008E7193" w:rsidRPr="004E0936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4E0936">
              <w:rPr>
                <w:rFonts w:cstheme="minorHAnsi"/>
                <w:b/>
                <w:bCs/>
                <w:sz w:val="24"/>
                <w:szCs w:val="24"/>
              </w:rPr>
              <w:t>: Tauluko</w:t>
            </w:r>
            <w:r w:rsidR="00CA3026" w:rsidRPr="004E0936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Pr="004E0936">
              <w:rPr>
                <w:rFonts w:cstheme="minorHAnsi"/>
                <w:b/>
                <w:bCs/>
                <w:sz w:val="24"/>
                <w:szCs w:val="24"/>
              </w:rPr>
              <w:t xml:space="preserve"> ja </w:t>
            </w:r>
            <w:r w:rsidR="00CA3026" w:rsidRPr="004E0936">
              <w:rPr>
                <w:rFonts w:cstheme="minorHAnsi"/>
                <w:b/>
                <w:bCs/>
                <w:sz w:val="24"/>
                <w:szCs w:val="24"/>
              </w:rPr>
              <w:t>diagrammit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7ABF5" w14:textId="2053A3CD" w:rsidR="008F5043" w:rsidRPr="005D1933" w:rsidRDefault="008F5043" w:rsidP="008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3C95FF" w14:textId="43BFA738" w:rsidR="008F5043" w:rsidRDefault="008F5043" w:rsidP="008E7193">
            <w:pPr>
              <w:jc w:val="center"/>
              <w:rPr>
                <w:sz w:val="24"/>
                <w:szCs w:val="24"/>
              </w:rPr>
            </w:pPr>
          </w:p>
        </w:tc>
      </w:tr>
      <w:tr w:rsidR="008F5043" w:rsidRPr="008444E0" w14:paraId="615AC61B" w14:textId="77777777" w:rsidTr="008E7193">
        <w:trPr>
          <w:trHeight w:val="404"/>
        </w:trPr>
        <w:tc>
          <w:tcPr>
            <w:tcW w:w="13178" w:type="dxa"/>
          </w:tcPr>
          <w:p w14:paraId="7BCB0014" w14:textId="7F77E160" w:rsidR="008F5043" w:rsidRPr="0003678C" w:rsidRDefault="008F5043" w:rsidP="008E7193">
            <w:pPr>
              <w:rPr>
                <w:rFonts w:cstheme="minorHAnsi"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>T1</w:t>
            </w:r>
            <w:r w:rsidR="0003678C" w:rsidRPr="004E0936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03678C">
              <w:rPr>
                <w:rFonts w:cstheme="minorHAnsi"/>
                <w:sz w:val="24"/>
                <w:szCs w:val="24"/>
              </w:rPr>
              <w:t xml:space="preserve"> </w:t>
            </w:r>
            <w:r w:rsidR="00BA2E83" w:rsidRPr="00BA2E83">
              <w:rPr>
                <w:rFonts w:cstheme="minorHAnsi"/>
                <w:sz w:val="24"/>
                <w:szCs w:val="24"/>
              </w:rPr>
              <w:t>harjaannuttaa oppilasta laatimaan vaiheittaisia toimintaohjeita ja toimimaan ohjeen mukaan</w:t>
            </w:r>
          </w:p>
          <w:p w14:paraId="1F69C2CE" w14:textId="5FE753F0" w:rsidR="008F5043" w:rsidRPr="004E0936" w:rsidRDefault="008F5043" w:rsidP="008E719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E0936">
              <w:rPr>
                <w:rFonts w:cstheme="minorHAnsi"/>
                <w:b/>
                <w:bCs/>
                <w:sz w:val="24"/>
                <w:szCs w:val="24"/>
              </w:rPr>
              <w:t>Arvioinnin kohde T1</w:t>
            </w:r>
            <w:r w:rsidR="008E7193" w:rsidRPr="004E0936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4E0936">
              <w:rPr>
                <w:rFonts w:cstheme="minorHAnsi"/>
                <w:b/>
                <w:bCs/>
                <w:sz w:val="24"/>
                <w:szCs w:val="24"/>
              </w:rPr>
              <w:t xml:space="preserve">: Ohjelmointi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631C33" w14:textId="6293786F" w:rsidR="008F5043" w:rsidRDefault="008F5043" w:rsidP="008E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3D8F51" w14:textId="2A7EEE94" w:rsidR="008F5043" w:rsidRPr="005D1933" w:rsidRDefault="008F5043" w:rsidP="008E719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59C62E" w14:textId="0E582A64" w:rsidR="00076C65" w:rsidRPr="008444E0" w:rsidRDefault="009079D5">
      <w:pPr>
        <w:rPr>
          <w:sz w:val="24"/>
          <w:szCs w:val="24"/>
        </w:rPr>
      </w:pPr>
    </w:p>
    <w:sectPr w:rsidR="00076C65" w:rsidRPr="008444E0" w:rsidSect="008444E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E0"/>
    <w:rsid w:val="00022006"/>
    <w:rsid w:val="0003678C"/>
    <w:rsid w:val="00075E9F"/>
    <w:rsid w:val="00137AD6"/>
    <w:rsid w:val="00184960"/>
    <w:rsid w:val="001B2BAA"/>
    <w:rsid w:val="001F6512"/>
    <w:rsid w:val="00212F07"/>
    <w:rsid w:val="002162FA"/>
    <w:rsid w:val="0025161F"/>
    <w:rsid w:val="00280FD3"/>
    <w:rsid w:val="002D3DD7"/>
    <w:rsid w:val="003048A9"/>
    <w:rsid w:val="00330BA4"/>
    <w:rsid w:val="003D2A4E"/>
    <w:rsid w:val="0045231F"/>
    <w:rsid w:val="004C4454"/>
    <w:rsid w:val="004E0936"/>
    <w:rsid w:val="00561D8F"/>
    <w:rsid w:val="005A53B4"/>
    <w:rsid w:val="005D1933"/>
    <w:rsid w:val="005D407D"/>
    <w:rsid w:val="005D4255"/>
    <w:rsid w:val="005D6F9C"/>
    <w:rsid w:val="00607314"/>
    <w:rsid w:val="006132FB"/>
    <w:rsid w:val="00635BA0"/>
    <w:rsid w:val="00643158"/>
    <w:rsid w:val="0068592C"/>
    <w:rsid w:val="006F7E5C"/>
    <w:rsid w:val="008444E0"/>
    <w:rsid w:val="008D3618"/>
    <w:rsid w:val="008E7193"/>
    <w:rsid w:val="008F5043"/>
    <w:rsid w:val="009001D1"/>
    <w:rsid w:val="009079D5"/>
    <w:rsid w:val="00971BBD"/>
    <w:rsid w:val="009E5A1D"/>
    <w:rsid w:val="009E763C"/>
    <w:rsid w:val="00A548FC"/>
    <w:rsid w:val="00A814E1"/>
    <w:rsid w:val="00AA46D9"/>
    <w:rsid w:val="00AB13FE"/>
    <w:rsid w:val="00AF2161"/>
    <w:rsid w:val="00B079CC"/>
    <w:rsid w:val="00B34D4C"/>
    <w:rsid w:val="00BA298C"/>
    <w:rsid w:val="00BA2E83"/>
    <w:rsid w:val="00BE0BB3"/>
    <w:rsid w:val="00C4130B"/>
    <w:rsid w:val="00C80388"/>
    <w:rsid w:val="00C825CD"/>
    <w:rsid w:val="00C93C5C"/>
    <w:rsid w:val="00CA11B0"/>
    <w:rsid w:val="00CA3026"/>
    <w:rsid w:val="00CB2982"/>
    <w:rsid w:val="00CB414A"/>
    <w:rsid w:val="00CE5CCC"/>
    <w:rsid w:val="00D33528"/>
    <w:rsid w:val="00DB1673"/>
    <w:rsid w:val="00DE1C5B"/>
    <w:rsid w:val="00E02353"/>
    <w:rsid w:val="00E05C92"/>
    <w:rsid w:val="00E426D1"/>
    <w:rsid w:val="00E66EF6"/>
    <w:rsid w:val="00E83D62"/>
    <w:rsid w:val="00EB1C71"/>
    <w:rsid w:val="00EE0AE5"/>
    <w:rsid w:val="00EE2768"/>
    <w:rsid w:val="00EE42BF"/>
    <w:rsid w:val="00F42E9E"/>
    <w:rsid w:val="00F67045"/>
    <w:rsid w:val="00F807A5"/>
    <w:rsid w:val="00FA05FD"/>
    <w:rsid w:val="00FB4034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2E87"/>
  <w15:chartTrackingRefBased/>
  <w15:docId w15:val="{F5EAB76E-DA88-4B1A-9EEB-538E6130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4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2124E4609209429A596EDA7D49E4EB" ma:contentTypeVersion="7" ma:contentTypeDescription="Luo uusi asiakirja." ma:contentTypeScope="" ma:versionID="086f91c27cbafaf7a7738fdaddb980f6">
  <xsd:schema xmlns:xsd="http://www.w3.org/2001/XMLSchema" xmlns:xs="http://www.w3.org/2001/XMLSchema" xmlns:p="http://schemas.microsoft.com/office/2006/metadata/properties" xmlns:ns2="f8e6844f-6ee7-40b7-92c1-d45df6b3ba6f" xmlns:ns3="e01b0dc7-dbb3-4ba5-b608-ee191dddc719" targetNamespace="http://schemas.microsoft.com/office/2006/metadata/properties" ma:root="true" ma:fieldsID="7e057f85fc44de555cc5738900a3b48e" ns2:_="" ns3:_="">
    <xsd:import namespace="f8e6844f-6ee7-40b7-92c1-d45df6b3ba6f"/>
    <xsd:import namespace="e01b0dc7-dbb3-4ba5-b608-ee191ddd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844f-6ee7-40b7-92c1-d45df6b3b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b0dc7-dbb3-4ba5-b608-ee191dddc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40D5B-A2AD-4586-8CD8-C62F1EFD2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A3807-F5DE-4C3C-BE63-641691D4E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6844f-6ee7-40b7-92c1-d45df6b3ba6f"/>
    <ds:schemaRef ds:uri="e01b0dc7-dbb3-4ba5-b608-ee191ddd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0854F-29D1-43C1-9FBA-C72111EF350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8e6844f-6ee7-40b7-92c1-d45df6b3ba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01b0dc7-dbb3-4ba5-b608-ee191dddc7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Satu.Kuukkanen</dc:creator>
  <cp:keywords/>
  <dc:description/>
  <cp:lastModifiedBy>Minna</cp:lastModifiedBy>
  <cp:revision>2</cp:revision>
  <dcterms:created xsi:type="dcterms:W3CDTF">2021-08-02T12:01:00Z</dcterms:created>
  <dcterms:modified xsi:type="dcterms:W3CDTF">2021-08-02T12:01:00Z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0x010100A92124E4609209429A596EDA7D49E4EB</vt:lpwstr>
  </property>
</Properties>
</file>